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8A" w:rsidRDefault="00372B8A" w:rsidP="003818CC">
      <w:pPr>
        <w:autoSpaceDE w:val="0"/>
        <w:autoSpaceDN w:val="0"/>
        <w:adjustRightInd w:val="0"/>
        <w:rPr>
          <w:rFonts w:ascii="TU Delft-UltraLight" w:hAnsi="TU Delft-UltraLight" w:cs="Arial"/>
          <w:color w:val="00B0F0"/>
          <w:sz w:val="72"/>
          <w:szCs w:val="72"/>
          <w:lang w:val="en-GB" w:eastAsia="nl-NL"/>
        </w:rPr>
      </w:pPr>
      <w:r w:rsidRPr="003818CC">
        <w:rPr>
          <w:rFonts w:ascii="Arial" w:hAnsi="Arial" w:cs="Arial"/>
          <w:bCs/>
          <w:color w:val="000000"/>
          <w:sz w:val="72"/>
          <w:szCs w:val="72"/>
          <w:lang w:val="en-GB" w:eastAsia="nl-NL"/>
        </w:rPr>
        <w:t>1</w:t>
      </w:r>
      <w:r w:rsidR="003818CC" w:rsidRPr="003818CC">
        <w:rPr>
          <w:rFonts w:ascii="Arial" w:hAnsi="Arial" w:cs="Arial"/>
          <w:bCs/>
          <w:color w:val="000000"/>
          <w:sz w:val="72"/>
          <w:szCs w:val="72"/>
          <w:lang w:val="en-GB" w:eastAsia="nl-NL"/>
        </w:rPr>
        <w:t xml:space="preserve"> </w:t>
      </w:r>
      <w:r w:rsidRPr="003818CC">
        <w:rPr>
          <w:rFonts w:ascii="TU Delft-UltraLight" w:hAnsi="TU Delft-UltraLight" w:cs="Arial"/>
          <w:color w:val="00B0F0"/>
          <w:sz w:val="72"/>
          <w:szCs w:val="72"/>
          <w:lang w:val="en-GB" w:eastAsia="nl-NL"/>
        </w:rPr>
        <w:t>Introduction</w:t>
      </w:r>
    </w:p>
    <w:p w:rsidR="00372B8A" w:rsidRPr="008333B8" w:rsidRDefault="00372B8A" w:rsidP="00372B8A">
      <w:pPr>
        <w:autoSpaceDE w:val="0"/>
        <w:autoSpaceDN w:val="0"/>
        <w:adjustRightInd w:val="0"/>
        <w:rPr>
          <w:rFonts w:ascii="Arial" w:hAnsi="Arial" w:cs="Arial"/>
          <w:bCs/>
          <w:color w:val="000000"/>
          <w:sz w:val="29"/>
          <w:szCs w:val="29"/>
          <w:lang w:val="en-GB" w:eastAsia="nl-NL"/>
        </w:rPr>
      </w:pPr>
    </w:p>
    <w:p w:rsidR="005F5F50" w:rsidRPr="005F5F50" w:rsidRDefault="00D52F57" w:rsidP="005F5F50">
      <w:pPr>
        <w:rPr>
          <w:lang w:val="en-GB" w:eastAsia="nl-NL"/>
        </w:rPr>
      </w:pPr>
      <w:r>
        <w:rPr>
          <w:lang w:val="en-GB" w:eastAsia="nl-NL"/>
        </w:rPr>
        <w:t>This</w:t>
      </w:r>
      <w:r w:rsidR="00BF08CB">
        <w:rPr>
          <w:lang w:val="en-GB" w:eastAsia="nl-NL"/>
        </w:rPr>
        <w:t xml:space="preserve"> report describes the designing, </w:t>
      </w:r>
      <w:r>
        <w:rPr>
          <w:lang w:val="en-GB" w:eastAsia="nl-NL"/>
        </w:rPr>
        <w:t xml:space="preserve">building </w:t>
      </w:r>
      <w:r w:rsidR="00BF08CB">
        <w:rPr>
          <w:lang w:val="en-GB" w:eastAsia="nl-NL"/>
        </w:rPr>
        <w:t xml:space="preserve">and fine-tuning </w:t>
      </w:r>
      <w:r>
        <w:rPr>
          <w:lang w:val="en-GB" w:eastAsia="nl-NL"/>
        </w:rPr>
        <w:t xml:space="preserve">of a multi-layer neural network which will be used in a robot that does groceries. </w:t>
      </w:r>
      <w:r w:rsidR="00BF08CB">
        <w:rPr>
          <w:lang w:val="en-GB" w:eastAsia="nl-NL"/>
        </w:rPr>
        <w:t xml:space="preserve">The design of this Artificial Neural Network (ANN) is a feed-forward neural network with back-propagation algorithm. </w:t>
      </w:r>
      <w:r>
        <w:rPr>
          <w:lang w:val="en-GB" w:eastAsia="nl-NL"/>
        </w:rPr>
        <w:t>The robot would be able to recognize 7 different types of products</w:t>
      </w:r>
      <w:r w:rsidR="00BF08CB">
        <w:rPr>
          <w:lang w:val="en-GB" w:eastAsia="nl-NL"/>
        </w:rPr>
        <w:t xml:space="preserve">, such as fruit, meat and candy. The robot can base these conclusions </w:t>
      </w:r>
      <w:r>
        <w:rPr>
          <w:lang w:val="en-GB" w:eastAsia="nl-NL"/>
        </w:rPr>
        <w:t>on 10 features, such as roundness, colour, weight, etc.</w:t>
      </w:r>
      <w:r w:rsidR="00BF08CB">
        <w:rPr>
          <w:lang w:val="en-GB" w:eastAsia="nl-NL"/>
        </w:rPr>
        <w:t xml:space="preserve"> </w:t>
      </w:r>
    </w:p>
    <w:p w:rsidR="00372B8A" w:rsidRDefault="00372B8A" w:rsidP="00372B8A">
      <w:pPr>
        <w:autoSpaceDE w:val="0"/>
        <w:autoSpaceDN w:val="0"/>
        <w:adjustRightInd w:val="0"/>
        <w:rPr>
          <w:rFonts w:ascii="BookmanOldStyle" w:hAnsi="BookmanOldStyle" w:cs="BookmanOldStyle"/>
          <w:color w:val="00FFFF"/>
          <w:sz w:val="29"/>
          <w:szCs w:val="29"/>
          <w:lang w:val="en-GB" w:eastAsia="nl-NL"/>
        </w:rPr>
      </w:pPr>
    </w:p>
    <w:p w:rsidR="005F5F50" w:rsidRPr="00D02678"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2</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Method</w:t>
      </w:r>
    </w:p>
    <w:p w:rsidR="0058736F" w:rsidRPr="0058736F" w:rsidRDefault="0058736F" w:rsidP="0058736F">
      <w:pPr>
        <w:pStyle w:val="Kop1"/>
        <w:rPr>
          <w:rFonts w:ascii="Arial" w:hAnsi="Arial" w:cs="Arial"/>
          <w:b w:val="0"/>
          <w:color w:val="00FFFF"/>
          <w:lang w:val="en-GB" w:eastAsia="nl-NL"/>
        </w:rPr>
      </w:pPr>
      <w:r>
        <w:rPr>
          <w:rFonts w:ascii="Arial" w:hAnsi="Arial" w:cs="Arial"/>
          <w:b w:val="0"/>
          <w:color w:val="000000"/>
          <w:lang w:val="en-GB" w:eastAsia="nl-NL"/>
        </w:rPr>
        <w:t>2</w:t>
      </w:r>
      <w:r w:rsidRPr="003818CC">
        <w:rPr>
          <w:rFonts w:ascii="Arial" w:hAnsi="Arial" w:cs="Arial"/>
          <w:b w:val="0"/>
          <w:color w:val="000000"/>
          <w:lang w:val="en-GB" w:eastAsia="nl-NL"/>
        </w:rPr>
        <w:t xml:space="preserve">.1. </w:t>
      </w:r>
      <w:r>
        <w:rPr>
          <w:rFonts w:ascii="Arial" w:hAnsi="Arial" w:cs="Arial"/>
          <w:b w:val="0"/>
          <w:lang w:val="en-GB" w:eastAsia="nl-NL"/>
        </w:rPr>
        <w:t>Input and output</w:t>
      </w:r>
    </w:p>
    <w:p w:rsidR="005F5F50" w:rsidRDefault="005F5F50" w:rsidP="0058736F">
      <w:pPr>
        <w:jc w:val="both"/>
        <w:rPr>
          <w:lang w:val="en-GB" w:eastAsia="nl-NL"/>
        </w:rPr>
      </w:pPr>
      <w:r>
        <w:rPr>
          <w:lang w:val="en-GB" w:eastAsia="nl-NL"/>
        </w:rPr>
        <w:t xml:space="preserve">There were  a couple of architectural decisions to be made before coding the neural network could start. </w:t>
      </w:r>
      <w:r w:rsidR="00D52F57">
        <w:rPr>
          <w:lang w:val="en-GB" w:eastAsia="nl-NL"/>
        </w:rPr>
        <w:t>Based on the data that was given, it</w:t>
      </w:r>
      <w:r>
        <w:rPr>
          <w:lang w:val="en-GB" w:eastAsia="nl-NL"/>
        </w:rPr>
        <w:t xml:space="preserve"> was immediately clear this neural network would consist of 10 inputs. However, for the number of output neurons this was less evident. Since a total of 7 states was necessary for the output, one could argue that working with binary output would make 3 outputs sufficient. This was first considered to be the most effective method, because there were fewer output states thus increasing the chance of getting it right when calculating. Ironically, however, this method proved inadequate due to a high error rate, and so the number of output neurons was increased to 7. In this architecture, there should be only one active node af</w:t>
      </w:r>
      <w:r w:rsidR="0058736F">
        <w:rPr>
          <w:lang w:val="en-GB" w:eastAsia="nl-NL"/>
        </w:rPr>
        <w:t>ter each calculation, where each node represents one of the 7 states.</w:t>
      </w:r>
    </w:p>
    <w:p w:rsidR="00A92CB3" w:rsidRDefault="00A92CB3" w:rsidP="0058736F">
      <w:pPr>
        <w:jc w:val="both"/>
        <w:rPr>
          <w:lang w:val="en-GB" w:eastAsia="nl-NL"/>
        </w:rPr>
      </w:pPr>
    </w:p>
    <w:p w:rsidR="00A92CB3" w:rsidRDefault="00A92CB3" w:rsidP="00A92CB3">
      <w:pPr>
        <w:pStyle w:val="Kop1"/>
        <w:rPr>
          <w:rFonts w:ascii="Arial" w:hAnsi="Arial" w:cs="Arial"/>
          <w:b w:val="0"/>
          <w:lang w:val="en-GB" w:eastAsia="nl-NL"/>
        </w:rPr>
      </w:pPr>
      <w:bookmarkStart w:id="0" w:name="_Ref430256806"/>
      <w:r>
        <w:rPr>
          <w:rFonts w:ascii="Arial" w:hAnsi="Arial" w:cs="Arial"/>
          <w:b w:val="0"/>
          <w:color w:val="000000"/>
          <w:lang w:val="en-GB" w:eastAsia="nl-NL"/>
        </w:rPr>
        <w:t>2</w:t>
      </w:r>
      <w:r w:rsidRPr="003818CC">
        <w:rPr>
          <w:rFonts w:ascii="Arial" w:hAnsi="Arial" w:cs="Arial"/>
          <w:b w:val="0"/>
          <w:color w:val="000000"/>
          <w:lang w:val="en-GB" w:eastAsia="nl-NL"/>
        </w:rPr>
        <w:t xml:space="preserve">.2. </w:t>
      </w:r>
      <w:r>
        <w:rPr>
          <w:rFonts w:ascii="Arial" w:hAnsi="Arial" w:cs="Arial"/>
          <w:b w:val="0"/>
          <w:lang w:val="en-GB" w:eastAsia="nl-NL"/>
        </w:rPr>
        <w:t>Perceptron</w:t>
      </w:r>
      <w:bookmarkEnd w:id="0"/>
    </w:p>
    <w:p w:rsidR="00A92CB3" w:rsidRDefault="00A92CB3" w:rsidP="00A92CB3">
      <w:pPr>
        <w:rPr>
          <w:lang w:val="en-GB" w:eastAsia="nl-NL"/>
        </w:rPr>
      </w:pPr>
      <w:r>
        <w:rPr>
          <w:lang w:val="en-GB" w:eastAsia="nl-NL"/>
        </w:rPr>
        <w:t>Each node in the neuron is nothing more than a perceptron, which multiplies all inputs with weights, and then sums the results. Mathematically:</w:t>
      </w:r>
    </w:p>
    <w:p w:rsidR="00A92CB3" w:rsidRPr="00521279" w:rsidRDefault="00765DF6"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net</m:t>
              </m:r>
            </m:e>
            <m:sub>
              <m:r>
                <w:rPr>
                  <w:rFonts w:ascii="Cambria Math" w:hAnsi="Cambria Math"/>
                  <w:lang w:val="en-GB" w:eastAsia="nl-NL"/>
                </w:rPr>
                <m:t>j</m:t>
              </m:r>
            </m:sub>
          </m:sSub>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e>
          </m:nary>
        </m:oMath>
      </m:oMathPara>
    </w:p>
    <w:p w:rsidR="00521279" w:rsidRDefault="00521279" w:rsidP="00A92CB3">
      <w:pPr>
        <w:rPr>
          <w:lang w:val="en-GB" w:eastAsia="nl-NL"/>
        </w:rPr>
      </w:pPr>
      <w:r>
        <w:rPr>
          <w:lang w:val="en-GB" w:eastAsia="nl-NL"/>
        </w:rPr>
        <w:t xml:space="preserve">This output is fed into the activation function, which in our case is a sigmoid function (see Chapter </w:t>
      </w:r>
      <w:r w:rsidRPr="00521279">
        <w:fldChar w:fldCharType="begin"/>
      </w:r>
      <w:r w:rsidRPr="00521279">
        <w:instrText xml:space="preserve"> REF _Ref430256489 \h </w:instrText>
      </w:r>
      <w:r>
        <w:instrText xml:space="preserve"> \* MERGEFORMAT </w:instrText>
      </w:r>
      <w:r w:rsidRPr="00521279">
        <w:fldChar w:fldCharType="separate"/>
      </w:r>
      <w:r w:rsidRPr="00521279">
        <w:t>2.2. Hidden layers</w:t>
      </w:r>
      <w:r w:rsidRPr="00521279">
        <w:fldChar w:fldCharType="end"/>
      </w:r>
      <w:r>
        <w:rPr>
          <w:lang w:val="en-GB" w:eastAsia="nl-NL"/>
        </w:rPr>
        <w:t>):</w:t>
      </w:r>
    </w:p>
    <w:p w:rsidR="00521279" w:rsidRPr="00521279" w:rsidRDefault="00765DF6"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o</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=sigmoid[</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θ</m:t>
                  </m:r>
                </m:e>
                <m:sub>
                  <m:r>
                    <w:rPr>
                      <w:rFonts w:ascii="Cambria Math" w:hAnsi="Cambria Math"/>
                      <w:lang w:val="en-GB" w:eastAsia="nl-NL"/>
                    </w:rPr>
                    <m:t>j</m:t>
                  </m:r>
                </m:sub>
              </m:sSub>
              <m:r>
                <w:rPr>
                  <w:rFonts w:ascii="Cambria Math" w:hAnsi="Cambria Math"/>
                  <w:lang w:val="en-GB" w:eastAsia="nl-NL"/>
                </w:rPr>
                <m:t>]</m:t>
              </m:r>
            </m:e>
          </m:nary>
        </m:oMath>
      </m:oMathPara>
    </w:p>
    <w:p w:rsidR="00521279" w:rsidRPr="00521279" w:rsidRDefault="00521279" w:rsidP="00A92CB3">
      <w:pPr>
        <w:rPr>
          <w:lang w:val="en-GB" w:eastAsia="nl-NL"/>
        </w:rPr>
      </w:pPr>
    </w:p>
    <w:p w:rsidR="00A92CB3" w:rsidRDefault="00521279" w:rsidP="00A92CB3">
      <w:pPr>
        <w:rPr>
          <w:lang w:val="en-GB" w:eastAsia="nl-NL"/>
        </w:rPr>
      </w:pPr>
      <w:r>
        <w:rPr>
          <w:lang w:val="en-GB" w:eastAsia="nl-NL"/>
        </w:rPr>
        <w:t xml:space="preserve">The principle of the perceptron can be seen graphically in </w:t>
      </w:r>
      <w:r>
        <w:rPr>
          <w:lang w:val="en-GB" w:eastAsia="nl-NL"/>
        </w:rPr>
        <w:fldChar w:fldCharType="begin"/>
      </w:r>
      <w:r>
        <w:rPr>
          <w:lang w:val="en-GB" w:eastAsia="nl-NL"/>
        </w:rPr>
        <w:instrText xml:space="preserve"> REF _Ref430256707 \h </w:instrText>
      </w:r>
      <w:r>
        <w:rPr>
          <w:lang w:val="en-GB" w:eastAsia="nl-NL"/>
        </w:rPr>
      </w:r>
      <w:r>
        <w:rPr>
          <w:lang w:val="en-GB" w:eastAsia="nl-NL"/>
        </w:rPr>
        <w:fldChar w:fldCharType="separate"/>
      </w:r>
      <w:r>
        <w:t xml:space="preserve">Figure </w:t>
      </w:r>
      <w:r>
        <w:rPr>
          <w:noProof/>
        </w:rPr>
        <w:t>1</w:t>
      </w:r>
      <w:r>
        <w:rPr>
          <w:lang w:val="en-GB" w:eastAsia="nl-NL"/>
        </w:rPr>
        <w:fldChar w:fldCharType="end"/>
      </w:r>
      <w:r>
        <w:rPr>
          <w:lang w:val="en-GB" w:eastAsia="nl-NL"/>
        </w:rPr>
        <w:t>.</w:t>
      </w:r>
    </w:p>
    <w:p w:rsidR="00521279" w:rsidRPr="00A92CB3" w:rsidRDefault="00521279" w:rsidP="00A92CB3">
      <w:pPr>
        <w:rPr>
          <w:lang w:val="en-GB" w:eastAsia="nl-NL"/>
        </w:rPr>
      </w:pPr>
    </w:p>
    <w:p w:rsidR="00521279" w:rsidRDefault="00A92CB3" w:rsidP="00521279">
      <w:pPr>
        <w:keepNext/>
        <w:jc w:val="both"/>
      </w:pPr>
      <w:r>
        <w:rPr>
          <w:noProof/>
          <w:lang w:val="nl-NL" w:eastAsia="nl-NL"/>
        </w:rPr>
        <w:drawing>
          <wp:inline distT="0" distB="0" distL="0" distR="0" wp14:anchorId="5D9E2406" wp14:editId="16D8D093">
            <wp:extent cx="4024872" cy="1912620"/>
            <wp:effectExtent l="0" t="0" r="0" b="0"/>
            <wp:docPr id="1" name="Afbeelding 1" descr="https://upload.wikimedia.org/wikipedia/commons/thumb/f/ff/Rosenblattperceptron.png/500px-Rosenblatt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Rosenblattperceptron.png/500px-Rosenblatt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768" cy="1912571"/>
                    </a:xfrm>
                    <a:prstGeom prst="rect">
                      <a:avLst/>
                    </a:prstGeom>
                    <a:noFill/>
                    <a:ln>
                      <a:noFill/>
                    </a:ln>
                  </pic:spPr>
                </pic:pic>
              </a:graphicData>
            </a:graphic>
          </wp:inline>
        </w:drawing>
      </w:r>
    </w:p>
    <w:p w:rsidR="005F5F50" w:rsidRDefault="00521279" w:rsidP="00521279">
      <w:pPr>
        <w:pStyle w:val="Bijschrift"/>
        <w:jc w:val="both"/>
      </w:pPr>
      <w:bookmarkStart w:id="1" w:name="_Ref430256707"/>
      <w:r>
        <w:t xml:space="preserve">Figure </w:t>
      </w:r>
      <w:r>
        <w:fldChar w:fldCharType="begin"/>
      </w:r>
      <w:r>
        <w:instrText xml:space="preserve"> SEQ Figure \* ARABIC </w:instrText>
      </w:r>
      <w:r>
        <w:fldChar w:fldCharType="separate"/>
      </w:r>
      <w:r w:rsidR="00BF08CB">
        <w:rPr>
          <w:noProof/>
        </w:rPr>
        <w:t>1</w:t>
      </w:r>
      <w:r>
        <w:fldChar w:fldCharType="end"/>
      </w:r>
      <w:bookmarkEnd w:id="1"/>
      <w:r>
        <w:t>: Perceptron</w:t>
      </w:r>
    </w:p>
    <w:p w:rsidR="00521279" w:rsidRDefault="00521279" w:rsidP="00521279"/>
    <w:p w:rsidR="005F5F50" w:rsidRDefault="0058736F" w:rsidP="005F5F50">
      <w:pPr>
        <w:pStyle w:val="Kop1"/>
        <w:rPr>
          <w:rFonts w:ascii="Arial" w:hAnsi="Arial" w:cs="Arial"/>
          <w:b w:val="0"/>
          <w:lang w:val="en-GB" w:eastAsia="nl-NL"/>
        </w:rPr>
      </w:pPr>
      <w:bookmarkStart w:id="2" w:name="_Ref430256489"/>
      <w:r>
        <w:rPr>
          <w:rFonts w:ascii="Arial" w:hAnsi="Arial" w:cs="Arial"/>
          <w:b w:val="0"/>
          <w:color w:val="000000"/>
          <w:lang w:val="en-GB" w:eastAsia="nl-NL"/>
        </w:rPr>
        <w:lastRenderedPageBreak/>
        <w:t>2</w:t>
      </w:r>
      <w:r w:rsidR="00BF08CB">
        <w:rPr>
          <w:rFonts w:ascii="Arial" w:hAnsi="Arial" w:cs="Arial"/>
          <w:b w:val="0"/>
          <w:color w:val="000000"/>
          <w:lang w:val="en-GB" w:eastAsia="nl-NL"/>
        </w:rPr>
        <w:t>.3</w:t>
      </w:r>
      <w:r w:rsidR="005F5F50" w:rsidRPr="003818CC">
        <w:rPr>
          <w:rFonts w:ascii="Arial" w:hAnsi="Arial" w:cs="Arial"/>
          <w:b w:val="0"/>
          <w:color w:val="000000"/>
          <w:lang w:val="en-GB" w:eastAsia="nl-NL"/>
        </w:rPr>
        <w:t xml:space="preserve">. </w:t>
      </w:r>
      <w:r>
        <w:rPr>
          <w:rFonts w:ascii="Arial" w:hAnsi="Arial" w:cs="Arial"/>
          <w:b w:val="0"/>
          <w:lang w:val="en-GB" w:eastAsia="nl-NL"/>
        </w:rPr>
        <w:t>Hidden layers</w:t>
      </w:r>
      <w:bookmarkEnd w:id="2"/>
    </w:p>
    <w:p w:rsidR="004A481F" w:rsidRDefault="0058736F" w:rsidP="0058736F">
      <w:pPr>
        <w:rPr>
          <w:lang w:val="en-GB" w:eastAsia="nl-NL"/>
        </w:rPr>
      </w:pPr>
      <w:r>
        <w:rPr>
          <w:lang w:val="en-GB" w:eastAsia="nl-NL"/>
        </w:rPr>
        <w:t xml:space="preserve">It was soon thought that making code that was flexible to the number of neurons in a hidden layer would take some extra time to code, but was also the most convenient. Due to time constraints, the number of hidden layers was initially fixed at two layers. Later, however, two extra scripts were made to facilitate one or three hidden layers as well. To update the </w:t>
      </w:r>
      <w:r w:rsidR="00430E6B">
        <w:rPr>
          <w:lang w:val="en-GB" w:eastAsia="nl-NL"/>
        </w:rPr>
        <w:t>weights of the output layer</w:t>
      </w:r>
      <w:r>
        <w:rPr>
          <w:lang w:val="en-GB" w:eastAsia="nl-NL"/>
        </w:rPr>
        <w:t>, a backpropagation algorithm was implemented:</w:t>
      </w:r>
    </w:p>
    <w:p w:rsidR="0058736F" w:rsidRPr="004A481F" w:rsidRDefault="00765DF6"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oMath>
      </m:oMathPara>
    </w:p>
    <w:p w:rsidR="004A481F" w:rsidRDefault="004A481F" w:rsidP="0058736F">
      <w:pPr>
        <w:rPr>
          <w:lang w:val="en-GB" w:eastAsia="nl-NL"/>
        </w:rPr>
      </w:pPr>
      <w:r>
        <w:rPr>
          <w:lang w:val="en-GB" w:eastAsia="nl-NL"/>
        </w:rPr>
        <w:t>Where</w:t>
      </w:r>
      <w:r w:rsidR="00430E6B">
        <w:rPr>
          <w:lang w:val="en-GB" w:eastAsia="nl-NL"/>
        </w:rPr>
        <w:t>:</w:t>
      </w:r>
    </w:p>
    <w:p w:rsidR="004A481F" w:rsidRPr="00430E6B" w:rsidRDefault="00765DF6"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=β*</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+α*</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r>
        <w:rPr>
          <w:lang w:val="en-GB" w:eastAsia="nl-NL"/>
        </w:rPr>
        <w:t>Where:</w:t>
      </w:r>
    </w:p>
    <w:p w:rsidR="00430E6B" w:rsidRPr="00430E6B" w:rsidRDefault="00765DF6"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sSup>
                <m:sSupPr>
                  <m:ctrlPr>
                    <w:rPr>
                      <w:rFonts w:ascii="Cambria Math" w:hAnsi="Cambria Math"/>
                      <w:i/>
                      <w:lang w:val="en-GB" w:eastAsia="nl-NL"/>
                    </w:rPr>
                  </m:ctrlPr>
                </m:sSupPr>
                <m:e>
                  <m:r>
                    <w:rPr>
                      <w:rFonts w:ascii="Cambria Math" w:hAnsi="Cambria Math"/>
                      <w:lang w:val="en-GB" w:eastAsia="nl-NL"/>
                    </w:rPr>
                    <m:t>y</m:t>
                  </m:r>
                </m:e>
                <m:sup>
                  <m:r>
                    <w:rPr>
                      <w:rFonts w:ascii="Cambria Math" w:hAnsi="Cambria Math"/>
                      <w:lang w:val="en-GB" w:eastAsia="nl-NL"/>
                    </w:rPr>
                    <m:t>'</m:t>
                  </m:r>
                </m:sup>
              </m:sSup>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p>
    <w:p w:rsidR="005F5F50" w:rsidRDefault="00430E6B" w:rsidP="005F5F50">
      <w:pPr>
        <w:rPr>
          <w:lang w:val="en-GB" w:eastAsia="nl-NL"/>
        </w:rPr>
      </w:pPr>
      <w:r>
        <w:rPr>
          <w:lang w:val="en-GB" w:eastAsia="nl-NL"/>
        </w:rPr>
        <w:t xml:space="preserve">In these functions, </w:t>
      </w:r>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oMath>
      <w:r>
        <w:rPr>
          <w:lang w:val="en-GB" w:eastAsia="nl-NL"/>
        </w:rPr>
        <w:t xml:space="preserve"> means the weight between node ‘j’ from the previous layer, and node ‘k’ from the layer for which the weights are calculated.  </w:t>
      </w:r>
      <m:oMath>
        <m:r>
          <w:rPr>
            <w:rFonts w:ascii="Cambria Math" w:hAnsi="Cambria Math"/>
            <w:lang w:val="en-GB" w:eastAsia="nl-NL"/>
          </w:rPr>
          <m:t>α</m:t>
        </m:r>
      </m:oMath>
      <w:r>
        <w:rPr>
          <w:lang w:val="en-GB" w:eastAsia="nl-NL"/>
        </w:rPr>
        <w:t xml:space="preserve"> is the learning rate, which increases the changes in updates at larger values, but also makes it more </w:t>
      </w:r>
      <w:r w:rsidR="00A92CB3">
        <w:rPr>
          <w:lang w:val="en-GB" w:eastAsia="nl-NL"/>
        </w:rPr>
        <w:t xml:space="preserve">likely to surpass an optimum. </w:t>
      </w:r>
      <m:oMath>
        <m:r>
          <w:rPr>
            <w:rFonts w:ascii="Cambria Math" w:hAnsi="Cambria Math"/>
            <w:lang w:val="en-GB" w:eastAsia="nl-NL"/>
          </w:rPr>
          <m:t>β</m:t>
        </m:r>
      </m:oMath>
      <w:r w:rsidR="00A92CB3">
        <w:rPr>
          <w:lang w:val="en-GB" w:eastAsia="nl-NL"/>
        </w:rPr>
        <w:t xml:space="preserve"> is called the momentum constant, which has a stabilizing effect on training by making the changes less susceptible to spikes in the learning surface. </w:t>
      </w:r>
      <m:oMath>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oMath>
      <w:r w:rsidR="00A92CB3">
        <w:rPr>
          <w:lang w:val="en-GB" w:eastAsia="nl-NL"/>
        </w:rPr>
        <w:t xml:space="preserve"> is the error, which is nothing more than the desired output minus the actual output.</w:t>
      </w:r>
    </w:p>
    <w:p w:rsidR="00A92CB3" w:rsidRDefault="00A92CB3" w:rsidP="005F5F50">
      <w:pPr>
        <w:rPr>
          <w:lang w:val="en-GB" w:eastAsia="nl-NL"/>
        </w:rPr>
      </w:pPr>
    </w:p>
    <w:p w:rsidR="00A92CB3" w:rsidRDefault="00521279" w:rsidP="005F5F50">
      <w:pPr>
        <w:rPr>
          <w:lang w:val="en-GB" w:eastAsia="nl-NL"/>
        </w:rPr>
      </w:pPr>
      <w:r>
        <w:rPr>
          <w:lang w:val="en-GB" w:eastAsia="nl-NL"/>
        </w:rPr>
        <w:t>The sigmoid function was used as an activation function for the perceptron (se</w:t>
      </w:r>
      <w:r w:rsidRPr="00521279">
        <w:t xml:space="preserve">e </w:t>
      </w:r>
      <w:r>
        <w:t xml:space="preserve">Chapter </w:t>
      </w:r>
      <w:r w:rsidRPr="00521279">
        <w:fldChar w:fldCharType="begin"/>
      </w:r>
      <w:r w:rsidRPr="00521279">
        <w:instrText xml:space="preserve"> REF _Ref430256806 \h </w:instrText>
      </w:r>
      <w:r>
        <w:instrText xml:space="preserve"> \* MERGEFORMAT </w:instrText>
      </w:r>
      <w:r w:rsidRPr="00521279">
        <w:fldChar w:fldCharType="separate"/>
      </w:r>
      <w:r w:rsidRPr="00521279">
        <w:t>2.2. Perceptron</w:t>
      </w:r>
      <w:r w:rsidRPr="00521279">
        <w:fldChar w:fldCharType="end"/>
      </w:r>
      <w:r w:rsidRPr="00521279">
        <w:t>)</w:t>
      </w:r>
      <w:r>
        <w:t xml:space="preserve"> because it is relatively easy to differentiate compared to a step function.</w:t>
      </w:r>
      <w:r w:rsidR="00D52F57">
        <w:t xml:space="preserve"> The gradient </w:t>
      </w:r>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oMath>
      <w:r w:rsidR="00D52F57">
        <w:rPr>
          <w:lang w:val="en-GB" w:eastAsia="nl-NL"/>
        </w:rPr>
        <w:t xml:space="preserve"> can now be written as:</w:t>
      </w:r>
    </w:p>
    <w:p w:rsidR="00D52F57" w:rsidRPr="00D52F57" w:rsidRDefault="00765DF6"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D52F57" w:rsidRDefault="00D52F57" w:rsidP="005F5F50">
      <w:pPr>
        <w:rPr>
          <w:lang w:val="en-GB" w:eastAsia="nl-NL"/>
        </w:rPr>
      </w:pPr>
    </w:p>
    <w:p w:rsidR="00D52F57" w:rsidRDefault="00D52F57" w:rsidP="005F5F50">
      <w:pPr>
        <w:rPr>
          <w:lang w:val="en-GB" w:eastAsia="nl-NL"/>
        </w:rPr>
      </w:pPr>
      <w:r>
        <w:rPr>
          <w:lang w:val="en-GB" w:eastAsia="nl-NL"/>
        </w:rPr>
        <w:t>Because the error of a hidden layer is impossible to compute (one does not know the desired output), the following function is used for the gradient of hidden layers:</w:t>
      </w:r>
    </w:p>
    <w:p w:rsidR="00D52F57" w:rsidRDefault="00D52F57" w:rsidP="005F5F50">
      <w:pPr>
        <w:rPr>
          <w:lang w:val="en-GB" w:eastAsia="nl-NL"/>
        </w:rPr>
      </w:pPr>
    </w:p>
    <w:p w:rsidR="00D52F57" w:rsidRPr="00D52F57" w:rsidRDefault="00765DF6"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k</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e>
          </m:nary>
        </m:oMath>
      </m:oMathPara>
    </w:p>
    <w:p w:rsidR="00D52F57" w:rsidRDefault="00D52F57" w:rsidP="005F5F50">
      <w:pPr>
        <w:rPr>
          <w:lang w:val="en-GB" w:eastAsia="nl-NL"/>
        </w:rPr>
      </w:pPr>
      <w:r>
        <w:rPr>
          <w:lang w:val="en-GB" w:eastAsia="nl-NL"/>
        </w:rPr>
        <w:t>The summation is nothing more than a sum of all weights on the output of the hidden neuron multiplied by the gradient of the node they are connected to.</w:t>
      </w:r>
    </w:p>
    <w:p w:rsidR="00BF08CB" w:rsidRDefault="00BF08CB" w:rsidP="00BF08CB">
      <w:pPr>
        <w:pStyle w:val="Kop1"/>
        <w:rPr>
          <w:rFonts w:ascii="Arial" w:hAnsi="Arial" w:cs="Arial"/>
          <w:b w:val="0"/>
          <w:lang w:val="en-GB" w:eastAsia="nl-NL"/>
        </w:rPr>
      </w:pPr>
      <w:r>
        <w:rPr>
          <w:rFonts w:ascii="Arial" w:hAnsi="Arial" w:cs="Arial"/>
          <w:b w:val="0"/>
          <w:color w:val="000000"/>
          <w:lang w:val="en-GB" w:eastAsia="nl-NL"/>
        </w:rPr>
        <w:t>2.4</w:t>
      </w:r>
      <w:r w:rsidRPr="003818CC">
        <w:rPr>
          <w:rFonts w:ascii="Arial" w:hAnsi="Arial" w:cs="Arial"/>
          <w:b w:val="0"/>
          <w:color w:val="000000"/>
          <w:lang w:val="en-GB" w:eastAsia="nl-NL"/>
        </w:rPr>
        <w:t xml:space="preserve">. </w:t>
      </w:r>
      <w:r>
        <w:rPr>
          <w:rFonts w:ascii="Arial" w:hAnsi="Arial" w:cs="Arial"/>
          <w:b w:val="0"/>
          <w:lang w:val="en-GB" w:eastAsia="nl-NL"/>
        </w:rPr>
        <w:t>Overview</w:t>
      </w:r>
    </w:p>
    <w:p w:rsidR="00E33EC2" w:rsidRDefault="00E33EC2" w:rsidP="005F5F50">
      <w:pPr>
        <w:rPr>
          <w:lang w:val="en-GB" w:eastAsia="nl-NL"/>
        </w:rPr>
      </w:pPr>
      <w:r>
        <w:rPr>
          <w:lang w:val="en-GB" w:eastAsia="nl-NL"/>
        </w:rPr>
        <w:t xml:space="preserve">An overview of the network can be found in </w:t>
      </w:r>
      <w:r>
        <w:rPr>
          <w:lang w:val="en-GB" w:eastAsia="nl-NL"/>
        </w:rPr>
        <w:fldChar w:fldCharType="begin"/>
      </w:r>
      <w:r>
        <w:rPr>
          <w:lang w:val="en-GB" w:eastAsia="nl-NL"/>
        </w:rPr>
        <w:instrText xml:space="preserve"> REF _Ref430258303 \h </w:instrText>
      </w:r>
      <w:r>
        <w:rPr>
          <w:lang w:val="en-GB" w:eastAsia="nl-NL"/>
        </w:rPr>
      </w:r>
      <w:r>
        <w:rPr>
          <w:lang w:val="en-GB" w:eastAsia="nl-NL"/>
        </w:rPr>
        <w:fldChar w:fldCharType="separate"/>
      </w:r>
      <w:r>
        <w:t xml:space="preserve">Figure </w:t>
      </w:r>
      <w:r>
        <w:rPr>
          <w:noProof/>
        </w:rPr>
        <w:t>2</w:t>
      </w:r>
      <w:r>
        <w:rPr>
          <w:lang w:val="en-GB" w:eastAsia="nl-NL"/>
        </w:rPr>
        <w:fldChar w:fldCharType="end"/>
      </w:r>
      <w:r>
        <w:rPr>
          <w:lang w:val="en-GB" w:eastAsia="nl-NL"/>
        </w:rPr>
        <w:t>. The number of hidden layers in this figure can vary</w:t>
      </w:r>
      <w:r w:rsidR="00D02678">
        <w:rPr>
          <w:lang w:val="en-GB" w:eastAsia="nl-NL"/>
        </w:rPr>
        <w:t>, as well as the number of nodes per hidden layer</w:t>
      </w:r>
      <w:r>
        <w:rPr>
          <w:lang w:val="en-GB" w:eastAsia="nl-NL"/>
        </w:rPr>
        <w:t>.</w:t>
      </w:r>
      <w:r w:rsidR="00D02678">
        <w:rPr>
          <w:lang w:val="en-GB" w:eastAsia="nl-NL"/>
        </w:rPr>
        <w:t xml:space="preserve"> Note that the amount of nodes in a layer can only go as high as the number of nodes in the previous layer (except for the output layer).</w:t>
      </w:r>
      <w:bookmarkStart w:id="3" w:name="_GoBack"/>
      <w:bookmarkEnd w:id="3"/>
    </w:p>
    <w:p w:rsidR="00BF08CB" w:rsidRDefault="00E33EC2" w:rsidP="005F5F50">
      <w:pPr>
        <w:rPr>
          <w:lang w:val="en-GB" w:eastAsia="nl-NL"/>
        </w:rPr>
      </w:pPr>
      <w:r>
        <w:rPr>
          <w:lang w:val="en-GB" w:eastAsia="nl-NL"/>
        </w:rPr>
        <w:t xml:space="preserve"> </w:t>
      </w:r>
    </w:p>
    <w:p w:rsidR="00BF08CB" w:rsidRDefault="00BF08CB" w:rsidP="00BF08CB">
      <w:pPr>
        <w:keepNext/>
      </w:pPr>
      <w:r>
        <w:rPr>
          <w:noProof/>
          <w:lang w:val="nl-NL" w:eastAsia="nl-NL"/>
        </w:rPr>
        <w:drawing>
          <wp:inline distT="0" distB="0" distL="0" distR="0" wp14:anchorId="1E153901" wp14:editId="2F388C38">
            <wp:extent cx="5128260" cy="24615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2461565"/>
                    </a:xfrm>
                    <a:prstGeom prst="rect">
                      <a:avLst/>
                    </a:prstGeom>
                    <a:noFill/>
                    <a:ln>
                      <a:noFill/>
                    </a:ln>
                  </pic:spPr>
                </pic:pic>
              </a:graphicData>
            </a:graphic>
          </wp:inline>
        </w:drawing>
      </w:r>
    </w:p>
    <w:p w:rsidR="00BF08CB" w:rsidRDefault="00BF08CB" w:rsidP="00BF08CB">
      <w:pPr>
        <w:pStyle w:val="Bijschrift"/>
        <w:rPr>
          <w:lang w:val="en-GB" w:eastAsia="nl-NL"/>
        </w:rPr>
      </w:pPr>
      <w:bookmarkStart w:id="4" w:name="_Ref430258303"/>
      <w:r>
        <w:t xml:space="preserve">Figure </w:t>
      </w:r>
      <w:r>
        <w:fldChar w:fldCharType="begin"/>
      </w:r>
      <w:r>
        <w:instrText xml:space="preserve"> SEQ Figure \* ARABIC </w:instrText>
      </w:r>
      <w:r>
        <w:fldChar w:fldCharType="separate"/>
      </w:r>
      <w:r>
        <w:rPr>
          <w:noProof/>
        </w:rPr>
        <w:t>2</w:t>
      </w:r>
      <w:r>
        <w:fldChar w:fldCharType="end"/>
      </w:r>
      <w:bookmarkEnd w:id="4"/>
      <w:r>
        <w:t>: Schematic of the ANN</w:t>
      </w:r>
    </w:p>
    <w:p w:rsidR="00D52F57" w:rsidRDefault="00D52F57" w:rsidP="005F5F50">
      <w:pPr>
        <w:rPr>
          <w:lang w:val="en-GB" w:eastAsia="nl-NL"/>
        </w:rPr>
      </w:pPr>
    </w:p>
    <w:p w:rsidR="00430E6B" w:rsidRPr="005F5F50" w:rsidRDefault="00430E6B" w:rsidP="005F5F50">
      <w:pPr>
        <w:rPr>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3</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Results</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Pr="005F5F50" w:rsidRDefault="005F5F50" w:rsidP="005F5F50">
      <w:pPr>
        <w:rPr>
          <w:lang w:val="en-GB" w:eastAsia="nl-NL"/>
        </w:rPr>
      </w:pPr>
    </w:p>
    <w:p w:rsidR="005F5F50" w:rsidRDefault="005F5F50" w:rsidP="00372B8A">
      <w:pPr>
        <w:autoSpaceDE w:val="0"/>
        <w:autoSpaceDN w:val="0"/>
        <w:adjustRightInd w:val="0"/>
        <w:rPr>
          <w:rFonts w:ascii="BookmanOldStyle" w:hAnsi="BookmanOldStyle" w:cs="BookmanOldStyle"/>
          <w:color w:val="00FFFF"/>
          <w:sz w:val="29"/>
          <w:szCs w:val="29"/>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4</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Conclusion</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Default="005F5F50" w:rsidP="00372B8A">
      <w:pPr>
        <w:autoSpaceDE w:val="0"/>
        <w:autoSpaceDN w:val="0"/>
        <w:adjustRightInd w:val="0"/>
        <w:rPr>
          <w:rFonts w:ascii="BookmanOldStyle" w:hAnsi="BookmanOldStyle" w:cs="BookmanOldStyle"/>
          <w:color w:val="00FFFF"/>
          <w:sz w:val="29"/>
          <w:szCs w:val="29"/>
          <w:lang w:val="en-GB" w:eastAsia="nl-NL"/>
        </w:rPr>
      </w:pP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5</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Discussion</w:t>
      </w:r>
    </w:p>
    <w:p w:rsidR="005F5F50" w:rsidRPr="008333B8" w:rsidRDefault="005F5F50" w:rsidP="005F5F50">
      <w:pPr>
        <w:autoSpaceDE w:val="0"/>
        <w:autoSpaceDN w:val="0"/>
        <w:adjustRightInd w:val="0"/>
        <w:rPr>
          <w:rFonts w:ascii="Arial" w:hAnsi="Arial" w:cs="Arial"/>
          <w:bCs/>
          <w:color w:val="000000"/>
          <w:sz w:val="29"/>
          <w:szCs w:val="29"/>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1.1. </w:t>
      </w:r>
      <w:r w:rsidRPr="003818CC">
        <w:rPr>
          <w:rFonts w:ascii="Arial" w:hAnsi="Arial" w:cs="Arial"/>
          <w:b w:val="0"/>
          <w:lang w:val="en-GB" w:eastAsia="nl-NL"/>
        </w:rPr>
        <w:t>Document Structure</w:t>
      </w:r>
    </w:p>
    <w:p w:rsidR="005F5F50" w:rsidRPr="008333B8" w:rsidRDefault="005F5F50" w:rsidP="005F5F50">
      <w:pPr>
        <w:autoSpaceDE w:val="0"/>
        <w:autoSpaceDN w:val="0"/>
        <w:adjustRightInd w:val="0"/>
        <w:rPr>
          <w:rFonts w:ascii="Arial" w:hAnsi="Arial" w:cs="Arial"/>
          <w:color w:val="000000"/>
          <w:sz w:val="20"/>
          <w:szCs w:val="20"/>
          <w:lang w:val="en-GB" w:eastAsia="nl-NL"/>
        </w:rPr>
      </w:pPr>
    </w:p>
    <w:p w:rsidR="005F5F50" w:rsidRPr="003818CC" w:rsidRDefault="005F5F50" w:rsidP="005F5F50">
      <w:pPr>
        <w:pStyle w:val="Kop1"/>
        <w:rPr>
          <w:rFonts w:ascii="Arial" w:hAnsi="Arial" w:cs="Arial"/>
          <w:b w:val="0"/>
          <w:color w:val="00FFFF"/>
          <w:lang w:val="en-GB" w:eastAsia="nl-NL"/>
        </w:rPr>
      </w:pPr>
      <w:r w:rsidRPr="003818CC">
        <w:rPr>
          <w:rFonts w:ascii="Arial" w:hAnsi="Arial" w:cs="Arial"/>
          <w:b w:val="0"/>
          <w:color w:val="000000"/>
          <w:lang w:val="en-GB" w:eastAsia="nl-NL"/>
        </w:rPr>
        <w:t xml:space="preserve">1.2. </w:t>
      </w:r>
      <w:r w:rsidRPr="003818CC">
        <w:rPr>
          <w:rFonts w:ascii="Arial" w:hAnsi="Arial" w:cs="Arial"/>
          <w:b w:val="0"/>
          <w:lang w:val="en-GB" w:eastAsia="nl-NL"/>
        </w:rPr>
        <w:t>Cover and Title Page</w:t>
      </w:r>
    </w:p>
    <w:p w:rsidR="005F5F50" w:rsidRPr="00372B8A" w:rsidRDefault="005F5F50" w:rsidP="00372B8A">
      <w:pPr>
        <w:autoSpaceDE w:val="0"/>
        <w:autoSpaceDN w:val="0"/>
        <w:adjustRightInd w:val="0"/>
        <w:rPr>
          <w:rFonts w:ascii="BookmanOldStyle" w:hAnsi="BookmanOldStyle" w:cs="BookmanOldStyle"/>
          <w:color w:val="00FFFF"/>
          <w:sz w:val="29"/>
          <w:szCs w:val="29"/>
          <w:lang w:val="en-GB" w:eastAsia="nl-NL"/>
        </w:rPr>
      </w:pPr>
    </w:p>
    <w:p w:rsidR="00372B8A" w:rsidRPr="00757947" w:rsidRDefault="00372B8A" w:rsidP="00372B8A">
      <w:pPr>
        <w:rPr>
          <w:rFonts w:ascii="Arial" w:hAnsi="Arial" w:cs="Arial"/>
        </w:rPr>
      </w:pPr>
    </w:p>
    <w:sectPr w:rsidR="00372B8A" w:rsidRPr="00757947" w:rsidSect="00083B04">
      <w:headerReference w:type="default" r:id="rId11"/>
      <w:footerReference w:type="default" r:id="rId12"/>
      <w:headerReference w:type="first" r:id="rId13"/>
      <w:footerReference w:type="first" r:id="rId14"/>
      <w:pgSz w:w="11899" w:h="16838"/>
      <w:pgMar w:top="567" w:right="692" w:bottom="1350" w:left="709"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DF6" w:rsidRDefault="00765DF6">
      <w:r>
        <w:separator/>
      </w:r>
    </w:p>
  </w:endnote>
  <w:endnote w:type="continuationSeparator" w:id="0">
    <w:p w:rsidR="00765DF6" w:rsidRDefault="00765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U Delft-UltraLight">
    <w:altName w:val="Times New Roman"/>
    <w:charset w:val="00"/>
    <w:family w:val="auto"/>
    <w:pitch w:val="variable"/>
    <w:sig w:usb0="00000003"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Pr="00757947" w:rsidRDefault="008333B8">
    <w:pPr>
      <w:pStyle w:val="Voettekst"/>
      <w:jc w:val="right"/>
      <w:rPr>
        <w:rFonts w:ascii="Arial" w:hAnsi="Arial" w:cs="Arial"/>
        <w:sz w:val="16"/>
      </w:rPr>
    </w:pPr>
    <w:r w:rsidRPr="00757947">
      <w:rPr>
        <w:rFonts w:ascii="Arial" w:hAnsi="Arial" w:cs="Arial"/>
        <w:sz w:val="16"/>
      </w:rPr>
      <w:fldChar w:fldCharType="begin"/>
    </w:r>
    <w:r w:rsidRPr="00757947">
      <w:rPr>
        <w:rFonts w:ascii="Arial" w:hAnsi="Arial" w:cs="Arial"/>
        <w:sz w:val="16"/>
      </w:rPr>
      <w:instrText>PAGE   \* MERGEFORMAT</w:instrText>
    </w:r>
    <w:r w:rsidRPr="00757947">
      <w:rPr>
        <w:rFonts w:ascii="Arial" w:hAnsi="Arial" w:cs="Arial"/>
        <w:sz w:val="16"/>
      </w:rPr>
      <w:fldChar w:fldCharType="separate"/>
    </w:r>
    <w:r w:rsidR="00D02678" w:rsidRPr="00D02678">
      <w:rPr>
        <w:rFonts w:ascii="Arial" w:hAnsi="Arial" w:cs="Arial"/>
        <w:noProof/>
        <w:sz w:val="16"/>
        <w:lang w:val="nl-NL"/>
      </w:rPr>
      <w:t>2</w:t>
    </w:r>
    <w:r w:rsidRPr="00757947">
      <w:rPr>
        <w:rFonts w:ascii="Arial" w:hAnsi="Arial" w:cs="Arial"/>
        <w:sz w:val="16"/>
      </w:rPr>
      <w:fldChar w:fldCharType="end"/>
    </w:r>
  </w:p>
  <w:p w:rsidR="008333B8" w:rsidRPr="00205519" w:rsidRDefault="008333B8">
    <w:pPr>
      <w:pStyle w:val="Voettekst"/>
      <w:rPr>
        <w:rFonts w:ascii="Tahoma" w:hAnsi="Tahoma" w:cs="Tahoma"/>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rsidP="004F79AB">
    <w:pPr>
      <w:pStyle w:val="Voettekst"/>
      <w:tabs>
        <w:tab w:val="clear" w:pos="4153"/>
        <w:tab w:val="clear" w:pos="8306"/>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DF6" w:rsidRDefault="00765DF6">
      <w:r>
        <w:separator/>
      </w:r>
    </w:p>
  </w:footnote>
  <w:footnote w:type="continuationSeparator" w:id="0">
    <w:p w:rsidR="00765DF6" w:rsidRDefault="00765D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65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A5"/>
    <w:rsid w:val="00050FEE"/>
    <w:rsid w:val="00080FDA"/>
    <w:rsid w:val="00083B04"/>
    <w:rsid w:val="000911EF"/>
    <w:rsid w:val="00205519"/>
    <w:rsid w:val="002D0457"/>
    <w:rsid w:val="003679AE"/>
    <w:rsid w:val="00372B8A"/>
    <w:rsid w:val="003818CC"/>
    <w:rsid w:val="003C3345"/>
    <w:rsid w:val="00430E6B"/>
    <w:rsid w:val="00452010"/>
    <w:rsid w:val="004A481F"/>
    <w:rsid w:val="004F79AB"/>
    <w:rsid w:val="00521279"/>
    <w:rsid w:val="00522C28"/>
    <w:rsid w:val="00550DDE"/>
    <w:rsid w:val="0058736F"/>
    <w:rsid w:val="005F5F50"/>
    <w:rsid w:val="00650BF8"/>
    <w:rsid w:val="0068110D"/>
    <w:rsid w:val="006C6B75"/>
    <w:rsid w:val="00757947"/>
    <w:rsid w:val="00765DF6"/>
    <w:rsid w:val="00782038"/>
    <w:rsid w:val="007A2403"/>
    <w:rsid w:val="008333B8"/>
    <w:rsid w:val="008F58E5"/>
    <w:rsid w:val="00A45E78"/>
    <w:rsid w:val="00A5755B"/>
    <w:rsid w:val="00A92CB3"/>
    <w:rsid w:val="00AA1BDD"/>
    <w:rsid w:val="00AB047B"/>
    <w:rsid w:val="00B0621A"/>
    <w:rsid w:val="00B13F0F"/>
    <w:rsid w:val="00B46092"/>
    <w:rsid w:val="00BA6158"/>
    <w:rsid w:val="00BF08CB"/>
    <w:rsid w:val="00C72CEF"/>
    <w:rsid w:val="00C73FB6"/>
    <w:rsid w:val="00D02678"/>
    <w:rsid w:val="00D52F57"/>
    <w:rsid w:val="00D62CA5"/>
    <w:rsid w:val="00E33EC2"/>
    <w:rsid w:val="00E63679"/>
    <w:rsid w:val="00E655FC"/>
    <w:rsid w:val="00E715A9"/>
    <w:rsid w:val="00F033A5"/>
    <w:rsid w:val="00FE2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86879">
      <w:bodyDiv w:val="1"/>
      <w:marLeft w:val="0"/>
      <w:marRight w:val="0"/>
      <w:marTop w:val="0"/>
      <w:marBottom w:val="0"/>
      <w:divBdr>
        <w:top w:val="none" w:sz="0" w:space="0" w:color="auto"/>
        <w:left w:val="none" w:sz="0" w:space="0" w:color="auto"/>
        <w:bottom w:val="none" w:sz="0" w:space="0" w:color="auto"/>
        <w:right w:val="none" w:sz="0" w:space="0" w:color="auto"/>
      </w:divBdr>
      <w:divsChild>
        <w:div w:id="668289378">
          <w:marLeft w:val="0"/>
          <w:marRight w:val="0"/>
          <w:marTop w:val="0"/>
          <w:marBottom w:val="0"/>
          <w:divBdr>
            <w:top w:val="none" w:sz="0" w:space="0" w:color="auto"/>
            <w:left w:val="none" w:sz="0" w:space="0" w:color="auto"/>
            <w:bottom w:val="none" w:sz="0" w:space="0" w:color="auto"/>
            <w:right w:val="none" w:sz="0" w:space="0" w:color="auto"/>
          </w:divBdr>
          <w:divsChild>
            <w:div w:id="1333533769">
              <w:marLeft w:val="0"/>
              <w:marRight w:val="0"/>
              <w:marTop w:val="0"/>
              <w:marBottom w:val="0"/>
              <w:divBdr>
                <w:top w:val="none" w:sz="0" w:space="0" w:color="auto"/>
                <w:left w:val="none" w:sz="0" w:space="0" w:color="auto"/>
                <w:bottom w:val="none" w:sz="0" w:space="0" w:color="auto"/>
                <w:right w:val="none" w:sz="0" w:space="0" w:color="auto"/>
              </w:divBdr>
              <w:divsChild>
                <w:div w:id="8255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233D0-7D0E-4D60-BB59-24E22EC6A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672</Words>
  <Characters>3698</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haagsblauw</Company>
  <LinksUpToDate>false</LinksUpToDate>
  <CharactersWithSpaces>4362</CharactersWithSpaces>
  <SharedDoc>false</SharedDoc>
  <HLinks>
    <vt:vector size="30" baseType="variant">
      <vt:variant>
        <vt:i4>1179696</vt:i4>
      </vt:variant>
      <vt:variant>
        <vt:i4>23</vt:i4>
      </vt:variant>
      <vt:variant>
        <vt:i4>0</vt:i4>
      </vt:variant>
      <vt:variant>
        <vt:i4>5</vt:i4>
      </vt:variant>
      <vt:variant>
        <vt:lpwstr/>
      </vt:variant>
      <vt:variant>
        <vt:lpwstr>_Toc370203332</vt:lpwstr>
      </vt:variant>
      <vt:variant>
        <vt:i4>1179696</vt:i4>
      </vt:variant>
      <vt:variant>
        <vt:i4>17</vt:i4>
      </vt:variant>
      <vt:variant>
        <vt:i4>0</vt:i4>
      </vt:variant>
      <vt:variant>
        <vt:i4>5</vt:i4>
      </vt:variant>
      <vt:variant>
        <vt:lpwstr/>
      </vt:variant>
      <vt:variant>
        <vt:lpwstr>_Toc370203331</vt:lpwstr>
      </vt:variant>
      <vt:variant>
        <vt:i4>1179696</vt:i4>
      </vt:variant>
      <vt:variant>
        <vt:i4>11</vt:i4>
      </vt:variant>
      <vt:variant>
        <vt:i4>0</vt:i4>
      </vt:variant>
      <vt:variant>
        <vt:i4>5</vt:i4>
      </vt:variant>
      <vt:variant>
        <vt:lpwstr/>
      </vt:variant>
      <vt:variant>
        <vt:lpwstr>_Toc370203330</vt:lpwstr>
      </vt:variant>
      <vt:variant>
        <vt:i4>1245232</vt:i4>
      </vt:variant>
      <vt:variant>
        <vt:i4>5</vt:i4>
      </vt:variant>
      <vt:variant>
        <vt:i4>0</vt:i4>
      </vt:variant>
      <vt:variant>
        <vt:i4>5</vt:i4>
      </vt:variant>
      <vt:variant>
        <vt:lpwstr/>
      </vt:variant>
      <vt:variant>
        <vt:lpwstr>_Toc370203329</vt:lpwstr>
      </vt:variant>
      <vt:variant>
        <vt:i4>4587546</vt:i4>
      </vt:variant>
      <vt:variant>
        <vt:i4>0</vt:i4>
      </vt:variant>
      <vt:variant>
        <vt:i4>0</vt:i4>
      </vt:variant>
      <vt:variant>
        <vt:i4>5</vt:i4>
      </vt:variant>
      <vt:variant>
        <vt:lpwstr>http://repository.tudelft.nl/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Hosman</cp:lastModifiedBy>
  <cp:revision>4</cp:revision>
  <dcterms:created xsi:type="dcterms:W3CDTF">2015-09-17T10:05:00Z</dcterms:created>
  <dcterms:modified xsi:type="dcterms:W3CDTF">2015-09-17T11:08:00Z</dcterms:modified>
</cp:coreProperties>
</file>