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A7A240" w14:textId="77777777" w:rsidR="000E7651" w:rsidRDefault="000E7651" w:rsidP="00F027D9">
      <w:pPr>
        <w:jc w:val="center"/>
        <w:rPr>
          <w:rFonts w:ascii="Calibri" w:hAnsi="Calibri"/>
          <w:sz w:val="60"/>
          <w:szCs w:val="60"/>
        </w:rPr>
      </w:pPr>
    </w:p>
    <w:p w14:paraId="7A083F9F" w14:textId="77777777" w:rsidR="000E7651" w:rsidRDefault="000E7651" w:rsidP="00F027D9">
      <w:pPr>
        <w:jc w:val="center"/>
        <w:rPr>
          <w:rFonts w:ascii="Calibri" w:hAnsi="Calibri"/>
          <w:sz w:val="60"/>
          <w:szCs w:val="60"/>
        </w:rPr>
      </w:pPr>
    </w:p>
    <w:p w14:paraId="297DB6D1" w14:textId="77777777" w:rsidR="000E7651" w:rsidRDefault="000E7651" w:rsidP="00F027D9">
      <w:pPr>
        <w:jc w:val="center"/>
        <w:rPr>
          <w:rFonts w:ascii="Calibri" w:hAnsi="Calibri"/>
          <w:sz w:val="60"/>
          <w:szCs w:val="60"/>
        </w:rPr>
      </w:pPr>
    </w:p>
    <w:p w14:paraId="56DB33BC" w14:textId="77777777" w:rsidR="000E7651" w:rsidRDefault="000E7651" w:rsidP="00F027D9">
      <w:pPr>
        <w:jc w:val="center"/>
        <w:rPr>
          <w:rFonts w:ascii="Calibri" w:hAnsi="Calibri"/>
          <w:sz w:val="60"/>
          <w:szCs w:val="60"/>
        </w:rPr>
      </w:pPr>
    </w:p>
    <w:p w14:paraId="551CA21D" w14:textId="1FD1792A" w:rsidR="00CC2759" w:rsidRDefault="00F027D9" w:rsidP="00F027D9">
      <w:pPr>
        <w:jc w:val="center"/>
        <w:rPr>
          <w:rFonts w:ascii="Calibri" w:hAnsi="Calibri"/>
          <w:sz w:val="60"/>
          <w:szCs w:val="60"/>
        </w:rPr>
      </w:pPr>
      <w:r w:rsidRPr="00D949A3">
        <w:rPr>
          <w:rFonts w:ascii="Calibri" w:hAnsi="Calibri"/>
          <w:sz w:val="60"/>
          <w:szCs w:val="60"/>
        </w:rPr>
        <w:t>Game Design Document</w:t>
      </w:r>
    </w:p>
    <w:p w14:paraId="2F801A47" w14:textId="77777777" w:rsidR="00EF4967" w:rsidRPr="00EF4967" w:rsidRDefault="00EF4967" w:rsidP="00F027D9">
      <w:pPr>
        <w:jc w:val="center"/>
        <w:rPr>
          <w:rFonts w:ascii="Calibri" w:hAnsi="Calibri"/>
          <w:sz w:val="10"/>
          <w:szCs w:val="10"/>
        </w:rPr>
      </w:pPr>
    </w:p>
    <w:p w14:paraId="03A1C4FC" w14:textId="4588E32D" w:rsidR="00EF4967" w:rsidRPr="00EF4967" w:rsidRDefault="00EF4967" w:rsidP="00F027D9">
      <w:pPr>
        <w:jc w:val="center"/>
        <w:rPr>
          <w:rFonts w:ascii="Calibri" w:hAnsi="Calibri"/>
          <w:sz w:val="40"/>
          <w:szCs w:val="40"/>
        </w:rPr>
      </w:pPr>
      <w:r>
        <w:rPr>
          <w:rFonts w:ascii="Calibri" w:hAnsi="Calibri"/>
          <w:sz w:val="40"/>
          <w:szCs w:val="40"/>
        </w:rPr>
        <w:t>Groep 5</w:t>
      </w:r>
    </w:p>
    <w:p w14:paraId="4221F05D" w14:textId="77777777" w:rsidR="00F027D9" w:rsidRPr="00D949A3" w:rsidRDefault="00F027D9" w:rsidP="00F027D9">
      <w:pPr>
        <w:jc w:val="center"/>
        <w:rPr>
          <w:rFonts w:ascii="Calibri" w:hAnsi="Calibri"/>
          <w:sz w:val="30"/>
          <w:szCs w:val="30"/>
        </w:rPr>
      </w:pPr>
    </w:p>
    <w:p w14:paraId="4608ED8C" w14:textId="771CC869" w:rsidR="00F027D9" w:rsidRPr="00D949A3" w:rsidRDefault="00F027D9" w:rsidP="00F027D9">
      <w:pPr>
        <w:jc w:val="center"/>
        <w:rPr>
          <w:rFonts w:ascii="Calibri" w:hAnsi="Calibri"/>
          <w:sz w:val="60"/>
          <w:szCs w:val="60"/>
        </w:rPr>
      </w:pPr>
      <w:r w:rsidRPr="00D949A3">
        <w:rPr>
          <w:rFonts w:ascii="Calibri" w:hAnsi="Calibri"/>
          <w:noProof/>
          <w:lang w:val="en-US"/>
        </w:rPr>
        <w:drawing>
          <wp:inline distT="0" distB="0" distL="0" distR="0" wp14:anchorId="264165D9" wp14:editId="35447F39">
            <wp:extent cx="2862943" cy="73336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8205" cy="734708"/>
                    </a:xfrm>
                    <a:prstGeom prst="rect">
                      <a:avLst/>
                    </a:prstGeom>
                    <a:noFill/>
                    <a:ln>
                      <a:noFill/>
                    </a:ln>
                  </pic:spPr>
                </pic:pic>
              </a:graphicData>
            </a:graphic>
          </wp:inline>
        </w:drawing>
      </w:r>
    </w:p>
    <w:p w14:paraId="6790B54D" w14:textId="6C89A21B" w:rsidR="00CC2759" w:rsidRPr="00D949A3" w:rsidRDefault="00CC2759" w:rsidP="00CC2759">
      <w:pPr>
        <w:jc w:val="center"/>
        <w:rPr>
          <w:rFonts w:ascii="Calibri" w:hAnsi="Calibri"/>
          <w:sz w:val="60"/>
          <w:szCs w:val="60"/>
        </w:rPr>
      </w:pPr>
    </w:p>
    <w:p w14:paraId="65BEDCD9" w14:textId="77777777" w:rsidR="00F027D9" w:rsidRPr="00D949A3" w:rsidRDefault="00F027D9">
      <w:pPr>
        <w:rPr>
          <w:rFonts w:ascii="Calibri" w:hAnsi="Calibri"/>
        </w:rPr>
      </w:pPr>
    </w:p>
    <w:p w14:paraId="5F2C316F" w14:textId="77777777" w:rsidR="00F027D9" w:rsidRPr="00D949A3" w:rsidRDefault="00F027D9">
      <w:pPr>
        <w:rPr>
          <w:rFonts w:ascii="Calibri" w:hAnsi="Calibri"/>
        </w:rPr>
      </w:pPr>
    </w:p>
    <w:p w14:paraId="68532A6B" w14:textId="77777777" w:rsidR="00F027D9" w:rsidRPr="00D949A3" w:rsidRDefault="00F027D9">
      <w:pPr>
        <w:rPr>
          <w:rFonts w:ascii="Calibri" w:hAnsi="Calibri"/>
          <w:sz w:val="40"/>
          <w:szCs w:val="40"/>
        </w:rPr>
      </w:pPr>
    </w:p>
    <w:p w14:paraId="46CBC526" w14:textId="77777777" w:rsidR="000E7651" w:rsidRPr="00D949A3" w:rsidRDefault="000E7651">
      <w:pPr>
        <w:rPr>
          <w:rFonts w:ascii="Calibri" w:hAnsi="Calibri"/>
          <w:sz w:val="40"/>
          <w:szCs w:val="40"/>
        </w:rPr>
      </w:pPr>
    </w:p>
    <w:p w14:paraId="18562B03" w14:textId="77777777" w:rsidR="000E7651" w:rsidRPr="00D949A3" w:rsidRDefault="000E7651">
      <w:pPr>
        <w:rPr>
          <w:rFonts w:ascii="Calibri" w:hAnsi="Calibri"/>
          <w:sz w:val="40"/>
          <w:szCs w:val="40"/>
        </w:rPr>
      </w:pPr>
    </w:p>
    <w:p w14:paraId="3CBCD1C8" w14:textId="77777777" w:rsidR="000E7651" w:rsidRPr="00D949A3" w:rsidRDefault="000E7651">
      <w:pPr>
        <w:rPr>
          <w:rFonts w:ascii="Calibri" w:hAnsi="Calibri"/>
          <w:sz w:val="40"/>
          <w:szCs w:val="40"/>
        </w:rPr>
      </w:pPr>
    </w:p>
    <w:p w14:paraId="32C8A845" w14:textId="77777777" w:rsidR="000E7651" w:rsidRPr="00D949A3" w:rsidRDefault="000E7651">
      <w:pPr>
        <w:rPr>
          <w:rFonts w:ascii="Calibri" w:hAnsi="Calibri"/>
          <w:sz w:val="40"/>
          <w:szCs w:val="40"/>
        </w:rPr>
      </w:pPr>
    </w:p>
    <w:p w14:paraId="56EC24E6" w14:textId="77777777" w:rsidR="000E7651" w:rsidRPr="00D949A3" w:rsidRDefault="000E7651">
      <w:pPr>
        <w:rPr>
          <w:rFonts w:ascii="Calibri" w:hAnsi="Calibri"/>
          <w:sz w:val="40"/>
          <w:szCs w:val="40"/>
        </w:rPr>
      </w:pPr>
    </w:p>
    <w:p w14:paraId="3C50707C" w14:textId="77777777" w:rsidR="000E7651" w:rsidRPr="00D949A3" w:rsidRDefault="000E7651">
      <w:pPr>
        <w:rPr>
          <w:rFonts w:ascii="Calibri" w:hAnsi="Calibri"/>
          <w:sz w:val="40"/>
          <w:szCs w:val="40"/>
        </w:rPr>
      </w:pPr>
    </w:p>
    <w:p w14:paraId="4038086A" w14:textId="5F779EDA" w:rsidR="000E7651" w:rsidRPr="00D949A3" w:rsidRDefault="000E7651" w:rsidP="00CF279D">
      <w:pPr>
        <w:rPr>
          <w:rFonts w:ascii="Calibri" w:hAnsi="Calibri"/>
          <w:sz w:val="40"/>
          <w:szCs w:val="40"/>
        </w:rPr>
      </w:pPr>
    </w:p>
    <w:p w14:paraId="598F2828" w14:textId="17C3C4BF" w:rsidR="00F027D9" w:rsidRPr="00D949A3" w:rsidRDefault="00F027D9" w:rsidP="00F027D9">
      <w:pPr>
        <w:jc w:val="center"/>
        <w:rPr>
          <w:rFonts w:ascii="Calibri" w:hAnsi="Calibri"/>
          <w:sz w:val="30"/>
          <w:szCs w:val="30"/>
        </w:rPr>
      </w:pPr>
      <w:r w:rsidRPr="00D949A3">
        <w:rPr>
          <w:rFonts w:ascii="Calibri" w:hAnsi="Calibri"/>
          <w:sz w:val="30"/>
          <w:szCs w:val="30"/>
        </w:rPr>
        <w:t>Pim Klaassen</w:t>
      </w:r>
    </w:p>
    <w:p w14:paraId="640465D7" w14:textId="089D3443" w:rsidR="00F027D9" w:rsidRPr="00D949A3" w:rsidRDefault="00F027D9" w:rsidP="00F027D9">
      <w:pPr>
        <w:jc w:val="center"/>
        <w:rPr>
          <w:rFonts w:ascii="Calibri" w:hAnsi="Calibri"/>
          <w:sz w:val="30"/>
          <w:szCs w:val="30"/>
        </w:rPr>
      </w:pPr>
      <w:r w:rsidRPr="00D949A3">
        <w:rPr>
          <w:rFonts w:ascii="Calibri" w:hAnsi="Calibri"/>
          <w:sz w:val="30"/>
          <w:szCs w:val="30"/>
        </w:rPr>
        <w:t>Joost Zwart</w:t>
      </w:r>
    </w:p>
    <w:p w14:paraId="4C5F8C7B" w14:textId="70EA051F" w:rsidR="00F027D9" w:rsidRPr="00D949A3" w:rsidRDefault="00F027D9" w:rsidP="00F027D9">
      <w:pPr>
        <w:jc w:val="center"/>
        <w:rPr>
          <w:rFonts w:ascii="Calibri" w:hAnsi="Calibri"/>
          <w:sz w:val="30"/>
          <w:szCs w:val="30"/>
        </w:rPr>
      </w:pPr>
      <w:r w:rsidRPr="00D949A3">
        <w:rPr>
          <w:rFonts w:ascii="Calibri" w:hAnsi="Calibri"/>
          <w:sz w:val="30"/>
          <w:szCs w:val="30"/>
        </w:rPr>
        <w:t xml:space="preserve">Tim </w:t>
      </w:r>
      <w:proofErr w:type="spellStart"/>
      <w:r w:rsidRPr="00D949A3">
        <w:rPr>
          <w:rFonts w:ascii="Calibri" w:hAnsi="Calibri"/>
          <w:sz w:val="30"/>
          <w:szCs w:val="30"/>
        </w:rPr>
        <w:t>Hosman</w:t>
      </w:r>
      <w:proofErr w:type="spellEnd"/>
    </w:p>
    <w:p w14:paraId="11EA9F32" w14:textId="3601B5BC" w:rsidR="00F027D9" w:rsidRPr="00D949A3" w:rsidRDefault="00F027D9" w:rsidP="00F027D9">
      <w:pPr>
        <w:jc w:val="center"/>
        <w:rPr>
          <w:rFonts w:ascii="Calibri" w:hAnsi="Calibri"/>
          <w:sz w:val="30"/>
          <w:szCs w:val="30"/>
        </w:rPr>
      </w:pPr>
      <w:r w:rsidRPr="00D949A3">
        <w:rPr>
          <w:rFonts w:ascii="Calibri" w:hAnsi="Calibri"/>
          <w:sz w:val="30"/>
          <w:szCs w:val="30"/>
        </w:rPr>
        <w:t>Lou Bakker</w:t>
      </w:r>
    </w:p>
    <w:p w14:paraId="5CD36CCC" w14:textId="7AA5CF26" w:rsidR="00F027D9" w:rsidRPr="00D949A3" w:rsidRDefault="00F027D9" w:rsidP="00F027D9">
      <w:pPr>
        <w:jc w:val="center"/>
        <w:rPr>
          <w:rFonts w:ascii="Calibri" w:hAnsi="Calibri"/>
          <w:sz w:val="30"/>
          <w:szCs w:val="30"/>
        </w:rPr>
      </w:pPr>
      <w:r w:rsidRPr="00D949A3">
        <w:rPr>
          <w:rFonts w:ascii="Calibri" w:hAnsi="Calibri"/>
          <w:sz w:val="30"/>
          <w:szCs w:val="30"/>
        </w:rPr>
        <w:t>Dixie de Klerk</w:t>
      </w:r>
    </w:p>
    <w:p w14:paraId="08B763E4" w14:textId="77777777" w:rsidR="00CC2759" w:rsidRPr="00D949A3" w:rsidRDefault="00CC2759">
      <w:pPr>
        <w:rPr>
          <w:rFonts w:ascii="Calibri" w:hAnsi="Calibri"/>
          <w:sz w:val="30"/>
          <w:szCs w:val="30"/>
        </w:rPr>
      </w:pPr>
    </w:p>
    <w:p w14:paraId="071937F6" w14:textId="77777777" w:rsidR="00D949A3" w:rsidRDefault="00D949A3">
      <w:pPr>
        <w:rPr>
          <w:rFonts w:ascii="Calibri" w:hAnsi="Calibri"/>
        </w:rPr>
      </w:pPr>
    </w:p>
    <w:sdt>
      <w:sdtPr>
        <w:rPr>
          <w:rFonts w:asciiTheme="minorHAnsi" w:eastAsiaTheme="minorEastAsia" w:hAnsiTheme="minorHAnsi" w:cstheme="minorBidi"/>
          <w:b w:val="0"/>
          <w:bCs w:val="0"/>
          <w:color w:val="auto"/>
          <w:sz w:val="24"/>
          <w:szCs w:val="24"/>
          <w:lang w:val="nl-NL"/>
        </w:rPr>
        <w:id w:val="1698580327"/>
        <w:docPartObj>
          <w:docPartGallery w:val="Table of Contents"/>
          <w:docPartUnique/>
        </w:docPartObj>
      </w:sdtPr>
      <w:sdtEndPr>
        <w:rPr>
          <w:noProof/>
        </w:rPr>
      </w:sdtEndPr>
      <w:sdtContent>
        <w:p w14:paraId="7AE16844" w14:textId="4136F5BC" w:rsidR="00F6723B" w:rsidRPr="00F6723B" w:rsidRDefault="007B1D3D">
          <w:pPr>
            <w:pStyle w:val="TOCHeading"/>
            <w:rPr>
              <w:b w:val="0"/>
              <w:color w:val="auto"/>
              <w:sz w:val="40"/>
              <w:szCs w:val="40"/>
            </w:rPr>
          </w:pPr>
          <w:proofErr w:type="spellStart"/>
          <w:r>
            <w:rPr>
              <w:b w:val="0"/>
              <w:color w:val="auto"/>
              <w:sz w:val="40"/>
              <w:szCs w:val="40"/>
            </w:rPr>
            <w:t>Inhoudsopgave</w:t>
          </w:r>
          <w:proofErr w:type="spellEnd"/>
        </w:p>
        <w:p w14:paraId="40E0A657" w14:textId="77777777" w:rsidR="005345A4" w:rsidRPr="005345A4" w:rsidRDefault="00F6723B">
          <w:pPr>
            <w:pStyle w:val="TOC1"/>
            <w:tabs>
              <w:tab w:val="right" w:leader="dot" w:pos="8290"/>
            </w:tabs>
            <w:rPr>
              <w:rFonts w:ascii="Calibri" w:hAnsi="Calibri"/>
              <w:b w:val="0"/>
              <w:noProof/>
              <w:lang w:val="en-US" w:eastAsia="ja-JP"/>
            </w:rPr>
          </w:pPr>
          <w:r w:rsidRPr="005345A4">
            <w:rPr>
              <w:rFonts w:ascii="Calibri" w:hAnsi="Calibri"/>
              <w:b w:val="0"/>
            </w:rPr>
            <w:fldChar w:fldCharType="begin"/>
          </w:r>
          <w:r w:rsidRPr="005345A4">
            <w:rPr>
              <w:rFonts w:ascii="Calibri" w:hAnsi="Calibri"/>
            </w:rPr>
            <w:instrText xml:space="preserve"> TOC \o "1-3" \h \z \u </w:instrText>
          </w:r>
          <w:r w:rsidRPr="005345A4">
            <w:rPr>
              <w:rFonts w:ascii="Calibri" w:hAnsi="Calibri"/>
              <w:b w:val="0"/>
            </w:rPr>
            <w:fldChar w:fldCharType="separate"/>
          </w:r>
          <w:r w:rsidR="005345A4" w:rsidRPr="005345A4">
            <w:rPr>
              <w:rFonts w:ascii="Calibri" w:hAnsi="Calibri"/>
              <w:b w:val="0"/>
              <w:noProof/>
            </w:rPr>
            <w:t>Introductie</w:t>
          </w:r>
          <w:r w:rsidR="005345A4" w:rsidRPr="005345A4">
            <w:rPr>
              <w:rFonts w:ascii="Calibri" w:hAnsi="Calibri"/>
              <w:noProof/>
            </w:rPr>
            <w:tab/>
          </w:r>
          <w:r w:rsidR="005345A4" w:rsidRPr="005345A4">
            <w:rPr>
              <w:rFonts w:ascii="Calibri" w:hAnsi="Calibri"/>
              <w:noProof/>
            </w:rPr>
            <w:fldChar w:fldCharType="begin"/>
          </w:r>
          <w:r w:rsidR="005345A4" w:rsidRPr="005345A4">
            <w:rPr>
              <w:rFonts w:ascii="Calibri" w:hAnsi="Calibri"/>
              <w:noProof/>
            </w:rPr>
            <w:instrText xml:space="preserve"> PAGEREF _Toc310165809 \h </w:instrText>
          </w:r>
          <w:r w:rsidR="005345A4" w:rsidRPr="005345A4">
            <w:rPr>
              <w:rFonts w:ascii="Calibri" w:hAnsi="Calibri"/>
              <w:noProof/>
            </w:rPr>
          </w:r>
          <w:r w:rsidR="005345A4" w:rsidRPr="005345A4">
            <w:rPr>
              <w:rFonts w:ascii="Calibri" w:hAnsi="Calibri"/>
              <w:noProof/>
            </w:rPr>
            <w:fldChar w:fldCharType="separate"/>
          </w:r>
          <w:r w:rsidR="005345A4" w:rsidRPr="005345A4">
            <w:rPr>
              <w:rFonts w:ascii="Calibri" w:hAnsi="Calibri"/>
              <w:noProof/>
            </w:rPr>
            <w:t>3</w:t>
          </w:r>
          <w:r w:rsidR="005345A4" w:rsidRPr="005345A4">
            <w:rPr>
              <w:rFonts w:ascii="Calibri" w:hAnsi="Calibri"/>
              <w:noProof/>
            </w:rPr>
            <w:fldChar w:fldCharType="end"/>
          </w:r>
        </w:p>
        <w:p w14:paraId="055A3A5D"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Doelgroep</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_Toc310165810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717DC4B2"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Platform &amp; Besturing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_Toc310165811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00EFC260"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Platform</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_Toc310165812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09008AF6"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Besturing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_Toc310165813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74DFA7AD"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Verhaallijn, Personages en Setting van de Game</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_Toc310165814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4</w:t>
          </w:r>
          <w:r w:rsidRPr="005345A4">
            <w:rPr>
              <w:rFonts w:ascii="Calibri" w:hAnsi="Calibri"/>
              <w:noProof/>
            </w:rPr>
            <w:fldChar w:fldCharType="end"/>
          </w:r>
        </w:p>
        <w:p w14:paraId="433098E9"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Artificial Intelligence</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_Toc310165815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4</w:t>
          </w:r>
          <w:r w:rsidRPr="005345A4">
            <w:rPr>
              <w:rFonts w:ascii="Calibri" w:hAnsi="Calibri"/>
              <w:noProof/>
            </w:rPr>
            <w:fldChar w:fldCharType="end"/>
          </w:r>
        </w:p>
        <w:p w14:paraId="3A670B05"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Antag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_Toc310165816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4</w:t>
          </w:r>
          <w:r w:rsidRPr="005345A4">
            <w:rPr>
              <w:rFonts w:ascii="Calibri" w:hAnsi="Calibri"/>
              <w:noProof/>
            </w:rPr>
            <w:fldChar w:fldCharType="end"/>
          </w:r>
        </w:p>
        <w:p w14:paraId="1E1E99A2"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Jump scares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_Toc310165817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5</w:t>
          </w:r>
          <w:r w:rsidRPr="005345A4">
            <w:rPr>
              <w:rFonts w:ascii="Calibri" w:hAnsi="Calibri"/>
              <w:noProof/>
            </w:rPr>
            <w:fldChar w:fldCharType="end"/>
          </w:r>
        </w:p>
        <w:p w14:paraId="16F89506"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Level/Omgeving Design</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_Toc310165818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5</w:t>
          </w:r>
          <w:r w:rsidRPr="005345A4">
            <w:rPr>
              <w:rFonts w:ascii="Calibri" w:hAnsi="Calibri"/>
              <w:noProof/>
            </w:rPr>
            <w:fldChar w:fldCharType="end"/>
          </w:r>
        </w:p>
        <w:p w14:paraId="5979D15C"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Gameplay and Mechanics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_Toc310165819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31618985"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Core Game Mechanics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_Toc310165820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05E577A8"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GamePlay elements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_Toc310165821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4F2C0E52" w14:textId="77777777" w:rsidR="005345A4" w:rsidRPr="005345A4" w:rsidRDefault="005345A4">
          <w:pPr>
            <w:pStyle w:val="TOC3"/>
            <w:tabs>
              <w:tab w:val="right" w:leader="dot" w:pos="8290"/>
            </w:tabs>
            <w:rPr>
              <w:rFonts w:ascii="Calibri" w:hAnsi="Calibri"/>
              <w:noProof/>
              <w:sz w:val="24"/>
              <w:szCs w:val="24"/>
              <w:lang w:val="en-US" w:eastAsia="ja-JP"/>
            </w:rPr>
          </w:pPr>
          <w:r w:rsidRPr="005345A4">
            <w:rPr>
              <w:rFonts w:ascii="Calibri" w:hAnsi="Calibri"/>
              <w:noProof/>
            </w:rPr>
            <w:t>Interactief</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_Toc310165822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682E32A8" w14:textId="77777777" w:rsidR="005345A4" w:rsidRPr="005345A4" w:rsidRDefault="005345A4">
          <w:pPr>
            <w:pStyle w:val="TOC3"/>
            <w:tabs>
              <w:tab w:val="right" w:leader="dot" w:pos="8290"/>
            </w:tabs>
            <w:rPr>
              <w:rFonts w:ascii="Calibri" w:hAnsi="Calibri"/>
              <w:noProof/>
              <w:sz w:val="24"/>
              <w:szCs w:val="24"/>
              <w:lang w:val="en-US" w:eastAsia="ja-JP"/>
            </w:rPr>
          </w:pPr>
          <w:r w:rsidRPr="005345A4">
            <w:rPr>
              <w:rFonts w:ascii="Calibri" w:hAnsi="Calibri"/>
              <w:noProof/>
            </w:rPr>
            <w:t>Jumpscares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_Toc310165823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4F5A5330"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Art</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_Toc310165824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57363174"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Stijl</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_Toc310165825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551400E3"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Modellen</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_Toc310165826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7B72E4D2" w14:textId="77777777" w:rsidR="005345A4" w:rsidRPr="005345A4" w:rsidRDefault="005345A4">
          <w:pPr>
            <w:pStyle w:val="TOC2"/>
            <w:tabs>
              <w:tab w:val="right" w:leader="dot" w:pos="8290"/>
            </w:tabs>
            <w:rPr>
              <w:rFonts w:ascii="Calibri" w:hAnsi="Calibri"/>
              <w:b w:val="0"/>
              <w:noProof/>
              <w:sz w:val="24"/>
              <w:szCs w:val="24"/>
              <w:lang w:val="en-US" w:eastAsia="ja-JP"/>
            </w:rPr>
          </w:pPr>
          <w:r w:rsidRPr="005345A4">
            <w:rPr>
              <w:rFonts w:ascii="Calibri" w:hAnsi="Calibri"/>
              <w:noProof/>
            </w:rPr>
            <w:t>Setting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_Toc310165827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01C13CC3"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Muziek en geluid</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_Toc310165828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6D44AAAD"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User Interface, Game Controls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_Toc310165829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3469E9C5" w14:textId="01282042" w:rsidR="00F6723B" w:rsidRDefault="00F6723B">
          <w:r w:rsidRPr="005345A4">
            <w:rPr>
              <w:rFonts w:ascii="Calibri" w:hAnsi="Calibri"/>
              <w:b/>
              <w:bCs/>
              <w:noProof/>
            </w:rPr>
            <w:fldChar w:fldCharType="end"/>
          </w:r>
        </w:p>
      </w:sdtContent>
    </w:sdt>
    <w:p w14:paraId="0FAEAE21" w14:textId="77777777" w:rsidR="00132D00" w:rsidRDefault="00132D00">
      <w:pPr>
        <w:rPr>
          <w:rFonts w:ascii="Calibri" w:hAnsi="Calibri"/>
        </w:rPr>
      </w:pPr>
    </w:p>
    <w:p w14:paraId="3B5AEEB9" w14:textId="77777777" w:rsidR="00132D00" w:rsidRDefault="00132D00">
      <w:pPr>
        <w:rPr>
          <w:rFonts w:ascii="Calibri" w:hAnsi="Calibri"/>
        </w:rPr>
      </w:pPr>
    </w:p>
    <w:p w14:paraId="73456C53" w14:textId="77777777" w:rsidR="00CC2759" w:rsidRDefault="00CC2759">
      <w:pPr>
        <w:rPr>
          <w:rFonts w:ascii="Calibri" w:hAnsi="Calibri"/>
        </w:rPr>
      </w:pPr>
    </w:p>
    <w:p w14:paraId="6695E5D5" w14:textId="77777777" w:rsidR="00A96441" w:rsidRDefault="00A96441">
      <w:pPr>
        <w:rPr>
          <w:rFonts w:ascii="Calibri" w:hAnsi="Calibri"/>
        </w:rPr>
      </w:pPr>
      <w:bookmarkStart w:id="0" w:name="_GoBack"/>
      <w:bookmarkEnd w:id="0"/>
    </w:p>
    <w:p w14:paraId="1F9EFB17" w14:textId="77777777" w:rsidR="00A96441" w:rsidRDefault="00A96441">
      <w:pPr>
        <w:rPr>
          <w:rFonts w:ascii="Calibri" w:hAnsi="Calibri"/>
        </w:rPr>
      </w:pPr>
    </w:p>
    <w:p w14:paraId="31136B9C" w14:textId="77777777" w:rsidR="00A96441" w:rsidRDefault="00A96441">
      <w:pPr>
        <w:rPr>
          <w:rFonts w:ascii="Calibri" w:hAnsi="Calibri"/>
        </w:rPr>
      </w:pPr>
    </w:p>
    <w:p w14:paraId="511419BC" w14:textId="77777777" w:rsidR="00A96441" w:rsidRDefault="00A96441">
      <w:pPr>
        <w:rPr>
          <w:rFonts w:ascii="Calibri" w:hAnsi="Calibri"/>
        </w:rPr>
      </w:pPr>
    </w:p>
    <w:p w14:paraId="0B2C27E1" w14:textId="77777777" w:rsidR="00A96441" w:rsidRDefault="00A96441">
      <w:pPr>
        <w:rPr>
          <w:rFonts w:ascii="Calibri" w:hAnsi="Calibri"/>
        </w:rPr>
      </w:pPr>
    </w:p>
    <w:p w14:paraId="38028967" w14:textId="77777777" w:rsidR="00A96441" w:rsidRDefault="00A96441">
      <w:pPr>
        <w:rPr>
          <w:rFonts w:ascii="Calibri" w:hAnsi="Calibri"/>
        </w:rPr>
      </w:pPr>
    </w:p>
    <w:p w14:paraId="545E03C4" w14:textId="77777777" w:rsidR="00A96441" w:rsidRDefault="00A96441">
      <w:pPr>
        <w:rPr>
          <w:rFonts w:ascii="Calibri" w:hAnsi="Calibri"/>
        </w:rPr>
      </w:pPr>
    </w:p>
    <w:p w14:paraId="35C35DC1" w14:textId="77777777" w:rsidR="00A96441" w:rsidRPr="00D949A3" w:rsidRDefault="00A96441">
      <w:pPr>
        <w:rPr>
          <w:rFonts w:ascii="Calibri" w:hAnsi="Calibri"/>
        </w:rPr>
      </w:pPr>
    </w:p>
    <w:p w14:paraId="4959A04A" w14:textId="77777777" w:rsidR="00CC2759" w:rsidRPr="00D949A3" w:rsidRDefault="00CC2759">
      <w:pPr>
        <w:rPr>
          <w:rFonts w:ascii="Calibri" w:hAnsi="Calibri"/>
        </w:rPr>
      </w:pPr>
    </w:p>
    <w:p w14:paraId="0E6725B5" w14:textId="77777777" w:rsidR="00CC2759" w:rsidRPr="00D949A3" w:rsidRDefault="00CC2759">
      <w:pPr>
        <w:rPr>
          <w:rFonts w:ascii="Calibri" w:hAnsi="Calibri"/>
        </w:rPr>
      </w:pPr>
    </w:p>
    <w:p w14:paraId="261E36AB" w14:textId="77777777" w:rsidR="00CC2759" w:rsidRPr="00D949A3" w:rsidRDefault="00CC2759">
      <w:pPr>
        <w:rPr>
          <w:rFonts w:ascii="Calibri" w:hAnsi="Calibri"/>
        </w:rPr>
      </w:pPr>
    </w:p>
    <w:p w14:paraId="70241483" w14:textId="77777777" w:rsidR="00CC2759" w:rsidRPr="00D949A3" w:rsidRDefault="00CC2759">
      <w:pPr>
        <w:rPr>
          <w:rFonts w:ascii="Calibri" w:hAnsi="Calibri"/>
        </w:rPr>
      </w:pPr>
    </w:p>
    <w:p w14:paraId="3333CFFD" w14:textId="77777777" w:rsidR="00CC2759" w:rsidRPr="00D949A3" w:rsidRDefault="00CC2759">
      <w:pPr>
        <w:rPr>
          <w:rFonts w:ascii="Calibri" w:hAnsi="Calibri"/>
        </w:rPr>
      </w:pPr>
    </w:p>
    <w:p w14:paraId="65BEF40D" w14:textId="77777777" w:rsidR="00CC2759" w:rsidRPr="00D949A3" w:rsidRDefault="00CC2759">
      <w:pPr>
        <w:rPr>
          <w:rFonts w:ascii="Calibri" w:hAnsi="Calibri"/>
        </w:rPr>
      </w:pPr>
    </w:p>
    <w:p w14:paraId="69A57A13" w14:textId="77777777" w:rsidR="00CC2759" w:rsidRPr="00D949A3" w:rsidRDefault="00CC2759">
      <w:pPr>
        <w:rPr>
          <w:rFonts w:ascii="Calibri" w:hAnsi="Calibri"/>
        </w:rPr>
      </w:pPr>
    </w:p>
    <w:p w14:paraId="70CDDD12" w14:textId="77777777" w:rsidR="00CC2759" w:rsidRPr="00D949A3" w:rsidRDefault="00CC2759">
      <w:pPr>
        <w:rPr>
          <w:rFonts w:ascii="Calibri" w:hAnsi="Calibri"/>
        </w:rPr>
      </w:pPr>
    </w:p>
    <w:p w14:paraId="24A6EF28" w14:textId="29A67864" w:rsidR="00CC2759" w:rsidRPr="00132D00" w:rsidRDefault="00132D00" w:rsidP="00132D00">
      <w:pPr>
        <w:pStyle w:val="Heading1"/>
        <w:rPr>
          <w:b w:val="0"/>
          <w:color w:val="auto"/>
          <w:sz w:val="40"/>
          <w:szCs w:val="40"/>
        </w:rPr>
      </w:pPr>
      <w:bookmarkStart w:id="1" w:name="_Toc310165809"/>
      <w:r w:rsidRPr="00132D00">
        <w:rPr>
          <w:b w:val="0"/>
          <w:color w:val="auto"/>
          <w:sz w:val="40"/>
          <w:szCs w:val="40"/>
        </w:rPr>
        <w:t>Introductie</w:t>
      </w:r>
      <w:bookmarkEnd w:id="1"/>
    </w:p>
    <w:p w14:paraId="4F030F18" w14:textId="77777777" w:rsidR="00275FC5" w:rsidRDefault="00275FC5" w:rsidP="001C3812">
      <w:pPr>
        <w:rPr>
          <w:rFonts w:ascii="Calibri" w:hAnsi="Calibri"/>
        </w:rPr>
      </w:pPr>
    </w:p>
    <w:p w14:paraId="01E78451" w14:textId="77777777" w:rsidR="001C3812" w:rsidRPr="001C3812" w:rsidRDefault="001C3812" w:rsidP="008E6302">
      <w:pPr>
        <w:jc w:val="both"/>
        <w:rPr>
          <w:rFonts w:ascii="Calibri" w:hAnsi="Calibri"/>
        </w:rPr>
      </w:pPr>
      <w:r w:rsidRPr="001C3812">
        <w:rPr>
          <w:rFonts w:ascii="Calibri" w:hAnsi="Calibri"/>
        </w:rPr>
        <w:t>De speler wordt angstig en verward wakker. Het is donker. Dan klinkt het geluid van een Tv. Op de Tv is een nieuwsbericht zichtbaar. plotseling wordt duidelijk wat er gebeurt is. De speler bevindt zich in een verlaten research facility. En hij is niet alleen.</w:t>
      </w:r>
    </w:p>
    <w:p w14:paraId="29CBC4AF" w14:textId="50D70070" w:rsidR="001C3812" w:rsidRPr="001C3812" w:rsidRDefault="00275FC5" w:rsidP="008E6302">
      <w:pPr>
        <w:jc w:val="both"/>
        <w:rPr>
          <w:rFonts w:ascii="Calibri" w:hAnsi="Calibri"/>
        </w:rPr>
      </w:pPr>
      <w:proofErr w:type="spellStart"/>
      <w:r>
        <w:rPr>
          <w:rFonts w:ascii="Calibri" w:hAnsi="Calibri"/>
        </w:rPr>
        <w:t>Reak</w:t>
      </w:r>
      <w:r w:rsidR="001C3812" w:rsidRPr="001C3812">
        <w:rPr>
          <w:rFonts w:ascii="Calibri" w:hAnsi="Calibri"/>
        </w:rPr>
        <w:t>tor</w:t>
      </w:r>
      <w:proofErr w:type="spellEnd"/>
      <w:r w:rsidR="001C3812" w:rsidRPr="001C3812">
        <w:rPr>
          <w:rFonts w:ascii="Calibri" w:hAnsi="Calibri"/>
        </w:rPr>
        <w:t xml:space="preserve"> speelt zich af in een research f</w:t>
      </w:r>
      <w:r>
        <w:rPr>
          <w:rFonts w:ascii="Calibri" w:hAnsi="Calibri"/>
        </w:rPr>
        <w:t xml:space="preserve">acility bij een reactor in </w:t>
      </w:r>
      <w:proofErr w:type="spellStart"/>
      <w:r>
        <w:rPr>
          <w:rFonts w:ascii="Calibri" w:hAnsi="Calibri"/>
        </w:rPr>
        <w:t>Pripy</w:t>
      </w:r>
      <w:r w:rsidR="001C3812" w:rsidRPr="001C3812">
        <w:rPr>
          <w:rFonts w:ascii="Calibri" w:hAnsi="Calibri"/>
        </w:rPr>
        <w:t>at</w:t>
      </w:r>
      <w:proofErr w:type="spellEnd"/>
      <w:r w:rsidR="001C3812" w:rsidRPr="001C3812">
        <w:rPr>
          <w:rFonts w:ascii="Calibri" w:hAnsi="Calibri"/>
        </w:rPr>
        <w:t>. Er heeft net een meltdown plaatsgevonden. Zonder te weten wie of waar de speler is, wordt er gaandeweg delen van het verhaal ontdekt.</w:t>
      </w:r>
    </w:p>
    <w:p w14:paraId="0F5ADD4C" w14:textId="6338A96B" w:rsidR="00CC2759" w:rsidRDefault="00275FC5" w:rsidP="008E6302">
      <w:pPr>
        <w:jc w:val="both"/>
        <w:rPr>
          <w:rFonts w:ascii="Calibri" w:hAnsi="Calibri"/>
        </w:rPr>
      </w:pPr>
      <w:proofErr w:type="spellStart"/>
      <w:r>
        <w:rPr>
          <w:rFonts w:ascii="Calibri" w:hAnsi="Calibri"/>
        </w:rPr>
        <w:t>Reak</w:t>
      </w:r>
      <w:r w:rsidR="001C3812" w:rsidRPr="001C3812">
        <w:rPr>
          <w:rFonts w:ascii="Calibri" w:hAnsi="Calibri"/>
        </w:rPr>
        <w:t>tor</w:t>
      </w:r>
      <w:proofErr w:type="spellEnd"/>
      <w:r w:rsidR="001C3812" w:rsidRPr="001C3812">
        <w:rPr>
          <w:rFonts w:ascii="Calibri" w:hAnsi="Calibri"/>
        </w:rPr>
        <w:t xml:space="preserve"> is een horrorgame. In de reactor is het grootste gedeelte donker en somber. De speler wordt achtervolgd door een man in een gaspak met een gasmasker: </w:t>
      </w:r>
      <w:proofErr w:type="spellStart"/>
      <w:r w:rsidR="001C3812" w:rsidRPr="001C3812">
        <w:rPr>
          <w:rFonts w:ascii="Calibri" w:hAnsi="Calibri"/>
          <w:i/>
        </w:rPr>
        <w:t>Antag</w:t>
      </w:r>
      <w:proofErr w:type="spellEnd"/>
      <w:r w:rsidR="001C3812" w:rsidRPr="001C3812">
        <w:rPr>
          <w:rFonts w:ascii="Calibri" w:hAnsi="Calibri"/>
        </w:rPr>
        <w:t xml:space="preserve">. Vechten tegen </w:t>
      </w:r>
      <w:proofErr w:type="spellStart"/>
      <w:r w:rsidR="001C3812" w:rsidRPr="001C3812">
        <w:rPr>
          <w:rFonts w:ascii="Calibri" w:hAnsi="Calibri"/>
          <w:i/>
        </w:rPr>
        <w:t>Antag</w:t>
      </w:r>
      <w:proofErr w:type="spellEnd"/>
      <w:r w:rsidR="001C3812" w:rsidRPr="001C3812">
        <w:rPr>
          <w:rFonts w:ascii="Calibri" w:hAnsi="Calibri"/>
        </w:rPr>
        <w:t xml:space="preserve"> is niet mogelijk. De enige manier om te overleven is door te vluchten, door </w:t>
      </w:r>
      <w:proofErr w:type="spellStart"/>
      <w:r w:rsidR="001C3812" w:rsidRPr="00275FC5">
        <w:rPr>
          <w:rFonts w:ascii="Calibri" w:hAnsi="Calibri"/>
          <w:i/>
        </w:rPr>
        <w:t>Antag</w:t>
      </w:r>
      <w:proofErr w:type="spellEnd"/>
      <w:r w:rsidR="001C3812" w:rsidRPr="001C3812">
        <w:rPr>
          <w:rFonts w:ascii="Calibri" w:hAnsi="Calibri"/>
        </w:rPr>
        <w:t xml:space="preserve"> te ontlopen of door te verstoppen. Alleen maar verstoppen werkt echter niet want om het doel te halen moet de speler verschillende sleutels vinden om deuren te openen. Deze zijn verstopt en zullen op een willekeurige plek in de omgeving liggen.</w:t>
      </w:r>
    </w:p>
    <w:p w14:paraId="20038583" w14:textId="77777777" w:rsidR="00275FC5" w:rsidRPr="00132D00" w:rsidRDefault="00275FC5">
      <w:pPr>
        <w:rPr>
          <w:rFonts w:ascii="Calibri" w:hAnsi="Calibri"/>
        </w:rPr>
      </w:pPr>
    </w:p>
    <w:p w14:paraId="7F5561E6" w14:textId="13A79B75" w:rsidR="00132D00" w:rsidRPr="00132D00" w:rsidRDefault="00275FC5" w:rsidP="00132D00">
      <w:pPr>
        <w:pStyle w:val="Heading1"/>
        <w:rPr>
          <w:b w:val="0"/>
          <w:color w:val="auto"/>
          <w:sz w:val="40"/>
          <w:szCs w:val="40"/>
        </w:rPr>
      </w:pPr>
      <w:bookmarkStart w:id="2" w:name="_Toc310165810"/>
      <w:r>
        <w:rPr>
          <w:b w:val="0"/>
          <w:color w:val="auto"/>
          <w:sz w:val="40"/>
          <w:szCs w:val="40"/>
        </w:rPr>
        <w:t>Doelgroep</w:t>
      </w:r>
      <w:bookmarkEnd w:id="2"/>
    </w:p>
    <w:p w14:paraId="0999A09B" w14:textId="77777777" w:rsidR="00132D00" w:rsidRDefault="00132D00" w:rsidP="00132D00">
      <w:pPr>
        <w:rPr>
          <w:rFonts w:ascii="Calibri" w:hAnsi="Calibri"/>
        </w:rPr>
      </w:pPr>
    </w:p>
    <w:p w14:paraId="7DF3B2E3" w14:textId="5B25B99C" w:rsidR="00275FC5" w:rsidRPr="00275FC5" w:rsidRDefault="00275FC5" w:rsidP="008E6302">
      <w:pPr>
        <w:jc w:val="both"/>
        <w:rPr>
          <w:rFonts w:ascii="Calibri" w:hAnsi="Calibri"/>
        </w:rPr>
      </w:pPr>
      <w:r w:rsidRPr="00275FC5">
        <w:rPr>
          <w:rFonts w:ascii="Calibri" w:hAnsi="Calibri"/>
        </w:rPr>
        <w:t xml:space="preserve">Horrorgames kunnen schokkend zijn voor jonge kinderen. Daarom is besloten om </w:t>
      </w:r>
      <w:proofErr w:type="spellStart"/>
      <w:r w:rsidRPr="00275FC5">
        <w:rPr>
          <w:rFonts w:ascii="Calibri" w:hAnsi="Calibri"/>
        </w:rPr>
        <w:t>Reaktor</w:t>
      </w:r>
      <w:proofErr w:type="spellEnd"/>
      <w:r w:rsidRPr="00275FC5">
        <w:rPr>
          <w:rFonts w:ascii="Calibri" w:hAnsi="Calibri"/>
        </w:rPr>
        <w:t xml:space="preserve"> te richten op volwassenen en 17/18-jarigen. De Doelgroep wordt Horrorfans</w:t>
      </w:r>
      <w:r w:rsidR="00244C93">
        <w:rPr>
          <w:rFonts w:ascii="Calibri" w:hAnsi="Calibri"/>
        </w:rPr>
        <w:t xml:space="preserve"> </w:t>
      </w:r>
      <w:r w:rsidRPr="00275FC5">
        <w:rPr>
          <w:rFonts w:ascii="Calibri" w:hAnsi="Calibri"/>
        </w:rPr>
        <w:t xml:space="preserve"> ouder dan 16 jaar.</w:t>
      </w:r>
    </w:p>
    <w:p w14:paraId="212A26C3" w14:textId="77777777" w:rsidR="00CC2759" w:rsidRPr="00132D00" w:rsidRDefault="00CC2759">
      <w:pPr>
        <w:rPr>
          <w:rFonts w:ascii="Calibri" w:hAnsi="Calibri"/>
        </w:rPr>
      </w:pPr>
    </w:p>
    <w:p w14:paraId="697534CF" w14:textId="23E72044" w:rsidR="00132D00" w:rsidRPr="00774942" w:rsidRDefault="00132D00" w:rsidP="00774942">
      <w:pPr>
        <w:pStyle w:val="Heading1"/>
        <w:rPr>
          <w:b w:val="0"/>
          <w:color w:val="auto"/>
          <w:sz w:val="40"/>
          <w:szCs w:val="40"/>
        </w:rPr>
      </w:pPr>
      <w:bookmarkStart w:id="3" w:name="_Toc310165811"/>
      <w:r>
        <w:rPr>
          <w:b w:val="0"/>
          <w:color w:val="auto"/>
          <w:sz w:val="40"/>
          <w:szCs w:val="40"/>
        </w:rPr>
        <w:t xml:space="preserve">Platform &amp; </w:t>
      </w:r>
      <w:r w:rsidR="00244C93">
        <w:rPr>
          <w:b w:val="0"/>
          <w:color w:val="auto"/>
          <w:sz w:val="40"/>
          <w:szCs w:val="40"/>
        </w:rPr>
        <w:t>Besturing</w:t>
      </w:r>
      <w:bookmarkEnd w:id="3"/>
    </w:p>
    <w:p w14:paraId="3C149F93" w14:textId="7D5AA905" w:rsidR="00774942" w:rsidRPr="00C535B6" w:rsidRDefault="00774942" w:rsidP="00774942">
      <w:pPr>
        <w:pStyle w:val="Heading2"/>
        <w:rPr>
          <w:color w:val="auto"/>
          <w:sz w:val="28"/>
          <w:szCs w:val="28"/>
        </w:rPr>
      </w:pPr>
      <w:bookmarkStart w:id="4" w:name="_Toc310165812"/>
      <w:r w:rsidRPr="00C535B6">
        <w:rPr>
          <w:color w:val="auto"/>
          <w:sz w:val="28"/>
          <w:szCs w:val="28"/>
        </w:rPr>
        <w:t>Platform</w:t>
      </w:r>
      <w:bookmarkEnd w:id="4"/>
    </w:p>
    <w:p w14:paraId="16FA3E38" w14:textId="77777777" w:rsidR="00774942" w:rsidRPr="00774942" w:rsidRDefault="00774942" w:rsidP="008E6302">
      <w:pPr>
        <w:jc w:val="both"/>
      </w:pPr>
    </w:p>
    <w:p w14:paraId="7E3AA80F" w14:textId="77777777" w:rsidR="00774942" w:rsidRPr="00774942" w:rsidRDefault="00774942" w:rsidP="008E6302">
      <w:pPr>
        <w:jc w:val="both"/>
        <w:rPr>
          <w:rFonts w:ascii="Calibri" w:hAnsi="Calibri"/>
        </w:rPr>
      </w:pPr>
      <w:proofErr w:type="spellStart"/>
      <w:r w:rsidRPr="00774942">
        <w:rPr>
          <w:rFonts w:ascii="Calibri" w:hAnsi="Calibri"/>
        </w:rPr>
        <w:t>Reaktor</w:t>
      </w:r>
      <w:proofErr w:type="spellEnd"/>
      <w:r w:rsidRPr="00774942">
        <w:rPr>
          <w:rFonts w:ascii="Calibri" w:hAnsi="Calibri"/>
        </w:rPr>
        <w:t xml:space="preserve"> wordt exclusief uitgebracht voor de computer. Zowel een Windows versie als een Mac versie wordt gepubliceerd. Het spel wordt niet uitgegeven als mobiel spel omdat voor een horrorspel de sfeer belangrijk is, en dat slecht tot uiting komt op een klein scherm.</w:t>
      </w:r>
    </w:p>
    <w:p w14:paraId="2B4E499A" w14:textId="6CF891B2" w:rsidR="00774942" w:rsidRPr="00C535B6" w:rsidRDefault="00774942" w:rsidP="00774942">
      <w:pPr>
        <w:pStyle w:val="Heading2"/>
        <w:rPr>
          <w:rFonts w:ascii="Calibri" w:hAnsi="Calibri"/>
          <w:color w:val="auto"/>
          <w:sz w:val="28"/>
          <w:szCs w:val="28"/>
        </w:rPr>
      </w:pPr>
      <w:bookmarkStart w:id="5" w:name="_Toc310165813"/>
      <w:r w:rsidRPr="00C535B6">
        <w:rPr>
          <w:rFonts w:ascii="Calibri" w:hAnsi="Calibri"/>
          <w:color w:val="auto"/>
          <w:sz w:val="28"/>
          <w:szCs w:val="28"/>
        </w:rPr>
        <w:t>Besturing</w:t>
      </w:r>
      <w:bookmarkEnd w:id="5"/>
    </w:p>
    <w:p w14:paraId="1931BB32" w14:textId="77777777" w:rsidR="00774942" w:rsidRPr="00774942" w:rsidRDefault="00774942" w:rsidP="00774942">
      <w:pPr>
        <w:rPr>
          <w:rFonts w:ascii="Calibri" w:hAnsi="Calibri"/>
        </w:rPr>
      </w:pPr>
    </w:p>
    <w:p w14:paraId="349E45CE" w14:textId="3DAA163E" w:rsidR="00CC2759" w:rsidRPr="00132D00" w:rsidRDefault="00774942" w:rsidP="008E6302">
      <w:pPr>
        <w:jc w:val="both"/>
        <w:rPr>
          <w:rFonts w:ascii="Calibri" w:hAnsi="Calibri"/>
        </w:rPr>
      </w:pPr>
      <w:r w:rsidRPr="00774942">
        <w:rPr>
          <w:rFonts w:ascii="Calibri" w:hAnsi="Calibri"/>
        </w:rPr>
        <w:t>De besturing van het spel gebeurt met een muis en toetsenbord. Met de muis kan worden rondgekeken en keuzes in het hoofdmenu kunnen worden aangeklikt. De speler loopt met de pijltjes toetsen. Door middel van de ‘e’-knop kunnen speciale interacties met de omgeving worden aangegaan, zoals deuren openen, een object oppakken of de tv uitzetten. De zaklamp die de speler bezit kan aan en uit worden gezet met de ‘f’-knop. Met de escape-knop kan tijdens het spel terug worden gegaan naar het hoofdmenu.</w:t>
      </w:r>
    </w:p>
    <w:p w14:paraId="40EEEFE7" w14:textId="45A10F61" w:rsidR="00132D00" w:rsidRPr="00132D00" w:rsidRDefault="00D11434" w:rsidP="00132D00">
      <w:pPr>
        <w:pStyle w:val="Heading1"/>
        <w:rPr>
          <w:b w:val="0"/>
          <w:color w:val="auto"/>
          <w:sz w:val="40"/>
          <w:szCs w:val="40"/>
        </w:rPr>
      </w:pPr>
      <w:bookmarkStart w:id="6" w:name="_Toc310165814"/>
      <w:r>
        <w:rPr>
          <w:b w:val="0"/>
          <w:color w:val="auto"/>
          <w:sz w:val="40"/>
          <w:szCs w:val="40"/>
        </w:rPr>
        <w:t>Verhaallijn</w:t>
      </w:r>
      <w:r w:rsidR="00132D00">
        <w:rPr>
          <w:b w:val="0"/>
          <w:color w:val="auto"/>
          <w:sz w:val="40"/>
          <w:szCs w:val="40"/>
        </w:rPr>
        <w:t xml:space="preserve">, </w:t>
      </w:r>
      <w:r>
        <w:rPr>
          <w:b w:val="0"/>
          <w:color w:val="auto"/>
          <w:sz w:val="40"/>
          <w:szCs w:val="40"/>
        </w:rPr>
        <w:t>Personages</w:t>
      </w:r>
      <w:r w:rsidR="005200CD">
        <w:rPr>
          <w:b w:val="0"/>
          <w:color w:val="auto"/>
          <w:sz w:val="40"/>
          <w:szCs w:val="40"/>
        </w:rPr>
        <w:t xml:space="preserve"> </w:t>
      </w:r>
      <w:r>
        <w:rPr>
          <w:b w:val="0"/>
          <w:color w:val="auto"/>
          <w:sz w:val="40"/>
          <w:szCs w:val="40"/>
        </w:rPr>
        <w:t>en</w:t>
      </w:r>
      <w:r w:rsidR="005200CD">
        <w:rPr>
          <w:b w:val="0"/>
          <w:color w:val="auto"/>
          <w:sz w:val="40"/>
          <w:szCs w:val="40"/>
        </w:rPr>
        <w:t xml:space="preserve"> Setting </w:t>
      </w:r>
      <w:r>
        <w:rPr>
          <w:b w:val="0"/>
          <w:color w:val="auto"/>
          <w:sz w:val="40"/>
          <w:szCs w:val="40"/>
        </w:rPr>
        <w:t>van de</w:t>
      </w:r>
      <w:r w:rsidR="005200CD">
        <w:rPr>
          <w:b w:val="0"/>
          <w:color w:val="auto"/>
          <w:sz w:val="40"/>
          <w:szCs w:val="40"/>
        </w:rPr>
        <w:t xml:space="preserve"> G</w:t>
      </w:r>
      <w:r w:rsidR="00132D00">
        <w:rPr>
          <w:b w:val="0"/>
          <w:color w:val="auto"/>
          <w:sz w:val="40"/>
          <w:szCs w:val="40"/>
        </w:rPr>
        <w:t>ame</w:t>
      </w:r>
      <w:bookmarkEnd w:id="6"/>
    </w:p>
    <w:p w14:paraId="297654E0" w14:textId="77777777" w:rsidR="00132D00" w:rsidRDefault="00132D00" w:rsidP="00132D00">
      <w:pPr>
        <w:rPr>
          <w:rFonts w:ascii="Calibri" w:hAnsi="Calibri"/>
        </w:rPr>
      </w:pPr>
    </w:p>
    <w:p w14:paraId="7E621CE7" w14:textId="7FC192B4" w:rsidR="00F8053C" w:rsidRDefault="00F8053C" w:rsidP="00132D00">
      <w:pPr>
        <w:rPr>
          <w:rFonts w:ascii="Calibri" w:hAnsi="Calibri"/>
        </w:rPr>
      </w:pPr>
      <w:r>
        <w:rPr>
          <w:rFonts w:ascii="Calibri" w:hAnsi="Calibri"/>
        </w:rPr>
        <w:t xml:space="preserve">De </w:t>
      </w:r>
      <w:proofErr w:type="spellStart"/>
      <w:r>
        <w:rPr>
          <w:rFonts w:ascii="Calibri" w:hAnsi="Calibri"/>
        </w:rPr>
        <w:t>player</w:t>
      </w:r>
      <w:proofErr w:type="spellEnd"/>
      <w:r>
        <w:rPr>
          <w:rFonts w:ascii="Calibri" w:hAnsi="Calibri"/>
        </w:rPr>
        <w:t xml:space="preserve"> wordt wakker in de nucleaire </w:t>
      </w:r>
      <w:proofErr w:type="spellStart"/>
      <w:r>
        <w:rPr>
          <w:rFonts w:ascii="Calibri" w:hAnsi="Calibri"/>
        </w:rPr>
        <w:t>onderzoeks</w:t>
      </w:r>
      <w:proofErr w:type="spellEnd"/>
      <w:r>
        <w:rPr>
          <w:rFonts w:ascii="Calibri" w:hAnsi="Calibri"/>
        </w:rPr>
        <w:t xml:space="preserve"> faciliteit van </w:t>
      </w:r>
      <w:proofErr w:type="spellStart"/>
      <w:r>
        <w:rPr>
          <w:rFonts w:ascii="Calibri" w:hAnsi="Calibri"/>
        </w:rPr>
        <w:t>Tsjernobyl</w:t>
      </w:r>
      <w:proofErr w:type="spellEnd"/>
      <w:r>
        <w:rPr>
          <w:rFonts w:ascii="Calibri" w:hAnsi="Calibri"/>
        </w:rPr>
        <w:t xml:space="preserve">. Al gauw is het </w:t>
      </w:r>
      <w:proofErr w:type="spellStart"/>
      <w:r>
        <w:rPr>
          <w:rFonts w:ascii="Calibri" w:hAnsi="Calibri"/>
        </w:rPr>
        <w:t>diuidelijk</w:t>
      </w:r>
      <w:proofErr w:type="spellEnd"/>
      <w:r>
        <w:rPr>
          <w:rFonts w:ascii="Calibri" w:hAnsi="Calibri"/>
        </w:rPr>
        <w:t xml:space="preserve"> dat er een melt-down gaande is. Als een van de onderzoekers is het zijn verantwoordelijkheid om deze tegen te houden. Daarom moet hij zo snel mogelijk naar de reactor. Ondertussen zijn er echter vreemde dingen aan de hand. Het gebouw is compleet verlaten en er zit iets achter hem aan. Langzaam wordt hij gek</w:t>
      </w:r>
      <w:r w:rsidR="00D14DFC">
        <w:rPr>
          <w:rFonts w:ascii="Calibri" w:hAnsi="Calibri"/>
        </w:rPr>
        <w:t>.</w:t>
      </w:r>
      <w:r>
        <w:rPr>
          <w:rFonts w:ascii="Calibri" w:hAnsi="Calibri"/>
        </w:rPr>
        <w:t xml:space="preserve"> Wanneer </w:t>
      </w:r>
      <w:r w:rsidR="00D14DFC">
        <w:rPr>
          <w:rFonts w:ascii="Calibri" w:hAnsi="Calibri"/>
        </w:rPr>
        <w:t>hij uiteindelijk in reactor 4 aankomt lijkt niets te zijn zoals het is…</w:t>
      </w:r>
    </w:p>
    <w:p w14:paraId="26A90BFD" w14:textId="77777777" w:rsidR="00D14DFC" w:rsidRDefault="00D14DFC" w:rsidP="00132D00">
      <w:pPr>
        <w:rPr>
          <w:rFonts w:ascii="Calibri" w:hAnsi="Calibri"/>
        </w:rPr>
      </w:pPr>
    </w:p>
    <w:p w14:paraId="3E3DA860" w14:textId="39889C1C" w:rsidR="00D14DFC" w:rsidRPr="00F8053C" w:rsidRDefault="00D14DFC" w:rsidP="00132D00">
      <w:pPr>
        <w:rPr>
          <w:rFonts w:ascii="Calibri" w:hAnsi="Calibri"/>
        </w:rPr>
      </w:pPr>
      <w:r>
        <w:rPr>
          <w:rFonts w:ascii="Calibri" w:hAnsi="Calibri"/>
        </w:rPr>
        <w:t xml:space="preserve">De personages zijn de first-person </w:t>
      </w:r>
      <w:proofErr w:type="spellStart"/>
      <w:r>
        <w:rPr>
          <w:rFonts w:ascii="Calibri" w:hAnsi="Calibri"/>
        </w:rPr>
        <w:t>player</w:t>
      </w:r>
      <w:proofErr w:type="spellEnd"/>
      <w:r>
        <w:rPr>
          <w:rFonts w:ascii="Calibri" w:hAnsi="Calibri"/>
        </w:rPr>
        <w:t xml:space="preserve"> en </w:t>
      </w:r>
      <w:proofErr w:type="spellStart"/>
      <w:r>
        <w:rPr>
          <w:rFonts w:ascii="Calibri" w:hAnsi="Calibri"/>
        </w:rPr>
        <w:t>Antag</w:t>
      </w:r>
      <w:proofErr w:type="spellEnd"/>
      <w:r>
        <w:rPr>
          <w:rFonts w:ascii="Calibri" w:hAnsi="Calibri"/>
        </w:rPr>
        <w:t xml:space="preserve"> (zie hieronder). </w:t>
      </w:r>
    </w:p>
    <w:p w14:paraId="34786B85" w14:textId="77777777" w:rsidR="00CC2759" w:rsidRPr="00132D00" w:rsidRDefault="00CC2759">
      <w:pPr>
        <w:rPr>
          <w:rFonts w:ascii="Calibri" w:hAnsi="Calibri"/>
        </w:rPr>
      </w:pPr>
    </w:p>
    <w:p w14:paraId="1CC829F0" w14:textId="4ECD4B10" w:rsidR="00132D00" w:rsidRPr="00C1719D" w:rsidRDefault="00132D00" w:rsidP="00C1719D">
      <w:pPr>
        <w:pStyle w:val="Heading1"/>
        <w:rPr>
          <w:b w:val="0"/>
          <w:color w:val="auto"/>
          <w:sz w:val="40"/>
          <w:szCs w:val="40"/>
        </w:rPr>
      </w:pPr>
      <w:bookmarkStart w:id="7" w:name="_Toc310165815"/>
      <w:proofErr w:type="spellStart"/>
      <w:r>
        <w:rPr>
          <w:b w:val="0"/>
          <w:color w:val="auto"/>
          <w:sz w:val="40"/>
          <w:szCs w:val="40"/>
        </w:rPr>
        <w:t>Artificial</w:t>
      </w:r>
      <w:proofErr w:type="spellEnd"/>
      <w:r>
        <w:rPr>
          <w:b w:val="0"/>
          <w:color w:val="auto"/>
          <w:sz w:val="40"/>
          <w:szCs w:val="40"/>
        </w:rPr>
        <w:t xml:space="preserve"> Intelligence</w:t>
      </w:r>
      <w:bookmarkEnd w:id="7"/>
    </w:p>
    <w:p w14:paraId="1B0BFDFB" w14:textId="361B425A" w:rsidR="00C1719D" w:rsidRPr="00C535B6" w:rsidRDefault="00C1719D" w:rsidP="00C1719D">
      <w:pPr>
        <w:pStyle w:val="Heading2"/>
        <w:rPr>
          <w:color w:val="auto"/>
          <w:sz w:val="28"/>
          <w:szCs w:val="28"/>
        </w:rPr>
      </w:pPr>
      <w:bookmarkStart w:id="8" w:name="_Toc310165816"/>
      <w:proofErr w:type="spellStart"/>
      <w:r w:rsidRPr="00C535B6">
        <w:rPr>
          <w:color w:val="auto"/>
          <w:sz w:val="28"/>
          <w:szCs w:val="28"/>
        </w:rPr>
        <w:t>Antag</w:t>
      </w:r>
      <w:bookmarkEnd w:id="8"/>
      <w:proofErr w:type="spellEnd"/>
    </w:p>
    <w:p w14:paraId="45FD9775" w14:textId="77777777" w:rsidR="00132D00" w:rsidRPr="00C1719D" w:rsidRDefault="00132D00" w:rsidP="00132D00">
      <w:pPr>
        <w:rPr>
          <w:rFonts w:ascii="Calibri" w:hAnsi="Calibri"/>
        </w:rPr>
      </w:pPr>
    </w:p>
    <w:p w14:paraId="5D417B57" w14:textId="77777777" w:rsidR="00C1719D" w:rsidRPr="00C1719D" w:rsidRDefault="00C1719D" w:rsidP="00C1719D">
      <w:pPr>
        <w:jc w:val="both"/>
        <w:rPr>
          <w:rFonts w:ascii="Calibri" w:hAnsi="Calibri"/>
        </w:rPr>
      </w:pPr>
      <w:r w:rsidRPr="00C1719D">
        <w:rPr>
          <w:rFonts w:ascii="Calibri" w:hAnsi="Calibri"/>
        </w:rPr>
        <w:t xml:space="preserve">Een belangrijk AI element in </w:t>
      </w:r>
      <w:proofErr w:type="spellStart"/>
      <w:r w:rsidRPr="009A3926">
        <w:rPr>
          <w:rFonts w:ascii="Calibri" w:hAnsi="Calibri"/>
        </w:rPr>
        <w:t>Reaktor</w:t>
      </w:r>
      <w:proofErr w:type="spellEnd"/>
      <w:r w:rsidRPr="00C1719D">
        <w:rPr>
          <w:rFonts w:ascii="Calibri" w:hAnsi="Calibri"/>
        </w:rPr>
        <w:t xml:space="preserve"> is </w:t>
      </w:r>
      <w:proofErr w:type="spellStart"/>
      <w:r w:rsidRPr="00C1719D">
        <w:rPr>
          <w:rFonts w:ascii="Calibri" w:hAnsi="Calibri"/>
        </w:rPr>
        <w:t>Antag</w:t>
      </w:r>
      <w:proofErr w:type="spellEnd"/>
      <w:r w:rsidRPr="00C1719D">
        <w:rPr>
          <w:rFonts w:ascii="Calibri" w:hAnsi="Calibri"/>
        </w:rPr>
        <w:t xml:space="preserve"> - de vijand die de speler volgt. Hij beschikt over 2 zintuigen (horen en zien) en heeft bovendien een geheugen over waar hij is geweest en waar hij de speler voor het laatst heeft gezien. Verder weet hij de plattegrond van het gebied uit zijn hoofd.</w:t>
      </w:r>
    </w:p>
    <w:p w14:paraId="3425B104" w14:textId="77777777" w:rsidR="00C1719D" w:rsidRDefault="00C1719D" w:rsidP="00C1719D">
      <w:pPr>
        <w:jc w:val="both"/>
        <w:rPr>
          <w:rFonts w:ascii="Calibri" w:hAnsi="Calibri"/>
        </w:rPr>
      </w:pPr>
      <w:r w:rsidRPr="00C1719D">
        <w:rPr>
          <w:rFonts w:ascii="Calibri" w:hAnsi="Calibri"/>
        </w:rPr>
        <w:t xml:space="preserve">Het gehoor werkt op basis van afstand van het geluid, en houdt géén rekening met obstakels zoals muren (dit is complex en voegt weinig toe aan de speler ervaring). Zicht houdt rekening met twee gezichtsvelden: het zaklamp gezichtsveld en het algemene gezichtsveld (zie </w:t>
      </w:r>
      <w:r w:rsidRPr="00C1719D">
        <w:rPr>
          <w:rFonts w:ascii="Calibri" w:hAnsi="Calibri"/>
        </w:rPr>
        <w:fldChar w:fldCharType="begin"/>
      </w:r>
      <w:r w:rsidRPr="00C1719D">
        <w:rPr>
          <w:rFonts w:ascii="Calibri" w:hAnsi="Calibri"/>
        </w:rPr>
        <w:instrText xml:space="preserve"> REF _Ref436120751 \h  \* MERGEFORMAT </w:instrText>
      </w:r>
      <w:r w:rsidRPr="00C1719D">
        <w:rPr>
          <w:rFonts w:ascii="Calibri" w:hAnsi="Calibri"/>
        </w:rPr>
      </w:r>
      <w:r w:rsidRPr="00C1719D">
        <w:rPr>
          <w:rFonts w:ascii="Calibri" w:hAnsi="Calibri"/>
        </w:rPr>
        <w:fldChar w:fldCharType="separate"/>
      </w:r>
      <w:r w:rsidR="002B43A7" w:rsidRPr="002B43A7">
        <w:rPr>
          <w:rFonts w:ascii="Calibri" w:hAnsi="Calibri"/>
        </w:rPr>
        <w:t xml:space="preserve">Figuur </w:t>
      </w:r>
      <w:r w:rsidR="002B43A7" w:rsidRPr="002B43A7">
        <w:rPr>
          <w:rFonts w:ascii="Calibri" w:hAnsi="Calibri"/>
          <w:noProof/>
        </w:rPr>
        <w:t>1</w:t>
      </w:r>
      <w:r w:rsidRPr="00C1719D">
        <w:rPr>
          <w:rFonts w:ascii="Calibri" w:hAnsi="Calibri"/>
        </w:rPr>
        <w:fldChar w:fldCharType="end"/>
      </w:r>
      <w:r w:rsidRPr="00C1719D">
        <w:rPr>
          <w:rFonts w:ascii="Calibri" w:hAnsi="Calibri"/>
        </w:rPr>
        <w:t xml:space="preserve">). Het eerste gezichtsveld is 70°, hierin ziet </w:t>
      </w:r>
      <w:proofErr w:type="spellStart"/>
      <w:r w:rsidRPr="00C1719D">
        <w:rPr>
          <w:rFonts w:ascii="Calibri" w:hAnsi="Calibri"/>
        </w:rPr>
        <w:t>Antag</w:t>
      </w:r>
      <w:proofErr w:type="spellEnd"/>
      <w:r w:rsidRPr="00C1719D">
        <w:rPr>
          <w:rFonts w:ascii="Calibri" w:hAnsi="Calibri"/>
        </w:rPr>
        <w:t xml:space="preserve"> alles dat in het licht van zijn zaklamp valt. Het algemene gezichtsveld is 140° (vergelijkbaar met het gehele horizontale gezichtsveld van een persoon), hierin kan </w:t>
      </w:r>
      <w:proofErr w:type="spellStart"/>
      <w:r w:rsidRPr="00C1719D">
        <w:rPr>
          <w:rFonts w:ascii="Calibri" w:hAnsi="Calibri"/>
        </w:rPr>
        <w:t>Antag</w:t>
      </w:r>
      <w:proofErr w:type="spellEnd"/>
      <w:r w:rsidRPr="00C1719D">
        <w:rPr>
          <w:rFonts w:ascii="Calibri" w:hAnsi="Calibri"/>
        </w:rPr>
        <w:t xml:space="preserve"> het licht van de speler registreren. </w:t>
      </w:r>
    </w:p>
    <w:p w14:paraId="0CE93566" w14:textId="77777777" w:rsidR="00C535B6" w:rsidRPr="00C1719D" w:rsidRDefault="00C535B6" w:rsidP="00C1719D">
      <w:pPr>
        <w:jc w:val="both"/>
        <w:rPr>
          <w:rFonts w:ascii="Calibri" w:hAnsi="Calibri"/>
        </w:rPr>
      </w:pPr>
    </w:p>
    <w:p w14:paraId="2504BC53" w14:textId="77777777" w:rsidR="00C1719D" w:rsidRPr="00C1719D" w:rsidRDefault="00C1719D" w:rsidP="00C1719D">
      <w:pPr>
        <w:keepNext/>
        <w:rPr>
          <w:rFonts w:ascii="Calibri" w:hAnsi="Calibri"/>
        </w:rPr>
      </w:pPr>
      <w:r w:rsidRPr="00C1719D">
        <w:rPr>
          <w:rFonts w:ascii="Calibri" w:hAnsi="Calibri"/>
          <w:noProof/>
          <w:lang w:val="en-US"/>
        </w:rPr>
        <w:drawing>
          <wp:inline distT="0" distB="0" distL="0" distR="0" wp14:anchorId="1883FA52" wp14:editId="375D4811">
            <wp:extent cx="5366241" cy="2392094"/>
            <wp:effectExtent l="0" t="0" r="0" b="0"/>
            <wp:docPr id="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6241" cy="2392094"/>
                    </a:xfrm>
                    <a:prstGeom prst="rect">
                      <a:avLst/>
                    </a:prstGeom>
                    <a:noFill/>
                    <a:ln>
                      <a:noFill/>
                    </a:ln>
                  </pic:spPr>
                </pic:pic>
              </a:graphicData>
            </a:graphic>
          </wp:inline>
        </w:drawing>
      </w:r>
    </w:p>
    <w:p w14:paraId="41B975C6" w14:textId="77777777" w:rsidR="00C1719D" w:rsidRDefault="00C1719D" w:rsidP="00C1719D">
      <w:pPr>
        <w:pStyle w:val="Caption"/>
        <w:rPr>
          <w:rFonts w:ascii="Calibri" w:hAnsi="Calibri"/>
          <w:color w:val="auto"/>
          <w:sz w:val="20"/>
          <w:szCs w:val="20"/>
        </w:rPr>
      </w:pPr>
      <w:bookmarkStart w:id="9" w:name="_Ref436120751"/>
      <w:r w:rsidRPr="00F00F74">
        <w:rPr>
          <w:rFonts w:ascii="Calibri" w:hAnsi="Calibri"/>
          <w:color w:val="auto"/>
          <w:sz w:val="20"/>
          <w:szCs w:val="20"/>
        </w:rPr>
        <w:t xml:space="preserve">Figuur </w:t>
      </w:r>
      <w:r w:rsidRPr="00F00F74">
        <w:rPr>
          <w:rFonts w:ascii="Calibri" w:hAnsi="Calibri"/>
          <w:color w:val="auto"/>
          <w:sz w:val="20"/>
          <w:szCs w:val="20"/>
        </w:rPr>
        <w:fldChar w:fldCharType="begin"/>
      </w:r>
      <w:r w:rsidRPr="00F00F74">
        <w:rPr>
          <w:rFonts w:ascii="Calibri" w:hAnsi="Calibri"/>
          <w:color w:val="auto"/>
          <w:sz w:val="20"/>
          <w:szCs w:val="20"/>
        </w:rPr>
        <w:instrText xml:space="preserve"> SEQ Figuur \* ARABIC </w:instrText>
      </w:r>
      <w:r w:rsidRPr="00F00F74">
        <w:rPr>
          <w:rFonts w:ascii="Calibri" w:hAnsi="Calibri"/>
          <w:color w:val="auto"/>
          <w:sz w:val="20"/>
          <w:szCs w:val="20"/>
        </w:rPr>
        <w:fldChar w:fldCharType="separate"/>
      </w:r>
      <w:r w:rsidR="002B43A7">
        <w:rPr>
          <w:rFonts w:ascii="Calibri" w:hAnsi="Calibri"/>
          <w:noProof/>
          <w:color w:val="auto"/>
          <w:sz w:val="20"/>
          <w:szCs w:val="20"/>
        </w:rPr>
        <w:t>1</w:t>
      </w:r>
      <w:r w:rsidRPr="00F00F74">
        <w:rPr>
          <w:rFonts w:ascii="Calibri" w:hAnsi="Calibri"/>
          <w:noProof/>
          <w:color w:val="auto"/>
          <w:sz w:val="20"/>
          <w:szCs w:val="20"/>
        </w:rPr>
        <w:fldChar w:fldCharType="end"/>
      </w:r>
      <w:bookmarkEnd w:id="9"/>
      <w:r w:rsidRPr="00F00F74">
        <w:rPr>
          <w:rFonts w:ascii="Calibri" w:hAnsi="Calibri"/>
          <w:color w:val="auto"/>
          <w:sz w:val="20"/>
          <w:szCs w:val="20"/>
        </w:rPr>
        <w:t xml:space="preserve">: gezichtsvelden van </w:t>
      </w:r>
      <w:proofErr w:type="spellStart"/>
      <w:r w:rsidRPr="00F00F74">
        <w:rPr>
          <w:rFonts w:ascii="Calibri" w:hAnsi="Calibri"/>
          <w:color w:val="auto"/>
          <w:sz w:val="20"/>
          <w:szCs w:val="20"/>
        </w:rPr>
        <w:t>Antag</w:t>
      </w:r>
      <w:proofErr w:type="spellEnd"/>
      <w:r w:rsidRPr="00F00F74">
        <w:rPr>
          <w:rFonts w:ascii="Calibri" w:hAnsi="Calibri"/>
          <w:color w:val="auto"/>
          <w:sz w:val="20"/>
          <w:szCs w:val="20"/>
        </w:rPr>
        <w:t xml:space="preserve"> (70° voor de zaklamp van </w:t>
      </w:r>
      <w:proofErr w:type="spellStart"/>
      <w:r w:rsidRPr="00F00F74">
        <w:rPr>
          <w:rFonts w:ascii="Calibri" w:hAnsi="Calibri"/>
          <w:color w:val="auto"/>
          <w:sz w:val="20"/>
          <w:szCs w:val="20"/>
        </w:rPr>
        <w:t>Antag</w:t>
      </w:r>
      <w:proofErr w:type="spellEnd"/>
      <w:r w:rsidRPr="00F00F74">
        <w:rPr>
          <w:rFonts w:ascii="Calibri" w:hAnsi="Calibri"/>
          <w:color w:val="auto"/>
          <w:sz w:val="20"/>
          <w:szCs w:val="20"/>
        </w:rPr>
        <w:t>, 120° voor zijn totale gezichtsveld)</w:t>
      </w:r>
    </w:p>
    <w:p w14:paraId="669E0BFA" w14:textId="77777777" w:rsidR="009A3926" w:rsidRPr="009A3926" w:rsidRDefault="009A3926" w:rsidP="009A3926"/>
    <w:p w14:paraId="3E008BB3" w14:textId="69B2531C" w:rsidR="00CC2759" w:rsidRPr="00132D00" w:rsidRDefault="00C1719D" w:rsidP="00C535B6">
      <w:pPr>
        <w:jc w:val="both"/>
        <w:rPr>
          <w:rFonts w:ascii="Calibri" w:hAnsi="Calibri"/>
        </w:rPr>
      </w:pPr>
      <w:proofErr w:type="spellStart"/>
      <w:r w:rsidRPr="00C1719D">
        <w:rPr>
          <w:rFonts w:ascii="Calibri" w:hAnsi="Calibri"/>
        </w:rPr>
        <w:t>Antag</w:t>
      </w:r>
      <w:proofErr w:type="spellEnd"/>
      <w:r w:rsidRPr="00C1719D">
        <w:rPr>
          <w:rFonts w:ascii="Calibri" w:hAnsi="Calibri"/>
        </w:rPr>
        <w:t xml:space="preserve"> kan zijn weg door het gebouw vinden met behulp van een </w:t>
      </w:r>
      <w:proofErr w:type="spellStart"/>
      <w:r w:rsidRPr="00C1719D">
        <w:rPr>
          <w:rFonts w:ascii="Calibri" w:hAnsi="Calibri"/>
        </w:rPr>
        <w:t>waypoint</w:t>
      </w:r>
      <w:proofErr w:type="spellEnd"/>
      <w:r w:rsidRPr="00C1719D">
        <w:rPr>
          <w:rFonts w:ascii="Calibri" w:hAnsi="Calibri"/>
        </w:rPr>
        <w:t xml:space="preserve"> systeem. Dit zijn punten waarvan hij weet dat hij hierheen kan lopen. Bij het opstarten van de game wordt gekeken tussen welke </w:t>
      </w:r>
      <w:proofErr w:type="spellStart"/>
      <w:r w:rsidRPr="00C1719D">
        <w:rPr>
          <w:rFonts w:ascii="Calibri" w:hAnsi="Calibri"/>
        </w:rPr>
        <w:t>waypoints</w:t>
      </w:r>
      <w:proofErr w:type="spellEnd"/>
      <w:r w:rsidRPr="00C1719D">
        <w:rPr>
          <w:rFonts w:ascii="Calibri" w:hAnsi="Calibri"/>
        </w:rPr>
        <w:t xml:space="preserve"> </w:t>
      </w:r>
      <w:proofErr w:type="spellStart"/>
      <w:r w:rsidRPr="00C1719D">
        <w:rPr>
          <w:rFonts w:ascii="Calibri" w:hAnsi="Calibri"/>
        </w:rPr>
        <w:t>Antag</w:t>
      </w:r>
      <w:proofErr w:type="spellEnd"/>
      <w:r w:rsidRPr="00C1719D">
        <w:rPr>
          <w:rFonts w:ascii="Calibri" w:hAnsi="Calibri"/>
        </w:rPr>
        <w:t xml:space="preserve"> kan lopen - dit vormt de map die gebruikt wordt voor routeplanning wanneer </w:t>
      </w:r>
      <w:proofErr w:type="spellStart"/>
      <w:r w:rsidRPr="00C1719D">
        <w:rPr>
          <w:rFonts w:ascii="Calibri" w:hAnsi="Calibri"/>
        </w:rPr>
        <w:t>Antag</w:t>
      </w:r>
      <w:proofErr w:type="spellEnd"/>
      <w:r w:rsidRPr="00C1719D">
        <w:rPr>
          <w:rFonts w:ascii="Calibri" w:hAnsi="Calibri"/>
        </w:rPr>
        <w:t xml:space="preserve"> weet waar de speler zit. Bij een verandering in de omgeving (bijvoorbeeld als een deur gesloten wordt) zal de map hierop worden aangepast. Als </w:t>
      </w:r>
      <w:proofErr w:type="spellStart"/>
      <w:r w:rsidRPr="00C1719D">
        <w:rPr>
          <w:rFonts w:ascii="Calibri" w:hAnsi="Calibri"/>
        </w:rPr>
        <w:t>Antag</w:t>
      </w:r>
      <w:proofErr w:type="spellEnd"/>
      <w:r w:rsidRPr="00C1719D">
        <w:rPr>
          <w:rFonts w:ascii="Calibri" w:hAnsi="Calibri"/>
        </w:rPr>
        <w:t xml:space="preserve"> niet weet waar de speler zit zal hij willekeurig rond gaan lopen. Hij houdt hierbij een aantal reeds bezochte </w:t>
      </w:r>
      <w:proofErr w:type="spellStart"/>
      <w:r w:rsidRPr="00C1719D">
        <w:rPr>
          <w:rFonts w:ascii="Calibri" w:hAnsi="Calibri"/>
        </w:rPr>
        <w:t>waypoints</w:t>
      </w:r>
      <w:proofErr w:type="spellEnd"/>
      <w:r w:rsidRPr="00C1719D">
        <w:rPr>
          <w:rFonts w:ascii="Calibri" w:hAnsi="Calibri"/>
        </w:rPr>
        <w:t xml:space="preserve"> in zijn geheugen. Als hij kan kiezen tussen een oude en een nieuwe </w:t>
      </w:r>
      <w:proofErr w:type="spellStart"/>
      <w:r w:rsidRPr="00C1719D">
        <w:rPr>
          <w:rFonts w:ascii="Calibri" w:hAnsi="Calibri"/>
        </w:rPr>
        <w:t>waypoint</w:t>
      </w:r>
      <w:proofErr w:type="spellEnd"/>
      <w:r w:rsidRPr="00C1719D">
        <w:rPr>
          <w:rFonts w:ascii="Calibri" w:hAnsi="Calibri"/>
        </w:rPr>
        <w:t xml:space="preserve"> zal er altijd voor de nieuwe gekozen worden. Als er alleen maar oude </w:t>
      </w:r>
      <w:proofErr w:type="spellStart"/>
      <w:r w:rsidRPr="00C1719D">
        <w:rPr>
          <w:rFonts w:ascii="Calibri" w:hAnsi="Calibri"/>
        </w:rPr>
        <w:t>waypoints</w:t>
      </w:r>
      <w:proofErr w:type="spellEnd"/>
      <w:r w:rsidRPr="00C1719D">
        <w:rPr>
          <w:rFonts w:ascii="Calibri" w:hAnsi="Calibri"/>
        </w:rPr>
        <w:t xml:space="preserve"> beschikbaar zijn zal hij kiezen voor de </w:t>
      </w:r>
      <w:proofErr w:type="spellStart"/>
      <w:r w:rsidRPr="00C1719D">
        <w:rPr>
          <w:rFonts w:ascii="Calibri" w:hAnsi="Calibri"/>
        </w:rPr>
        <w:t>waypoint</w:t>
      </w:r>
      <w:proofErr w:type="spellEnd"/>
      <w:r w:rsidRPr="00C1719D">
        <w:rPr>
          <w:rFonts w:ascii="Calibri" w:hAnsi="Calibri"/>
        </w:rPr>
        <w:t xml:space="preserve"> waar hij het langst niet is geweest.</w:t>
      </w:r>
    </w:p>
    <w:p w14:paraId="22AD0920" w14:textId="1BA788A0" w:rsidR="00652667" w:rsidRPr="00C535B6" w:rsidRDefault="00652667" w:rsidP="00652667">
      <w:pPr>
        <w:pStyle w:val="Heading2"/>
        <w:rPr>
          <w:color w:val="auto"/>
          <w:sz w:val="28"/>
          <w:szCs w:val="28"/>
        </w:rPr>
      </w:pPr>
      <w:bookmarkStart w:id="10" w:name="_Toc310165817"/>
      <w:proofErr w:type="spellStart"/>
      <w:r w:rsidRPr="00C535B6">
        <w:rPr>
          <w:color w:val="auto"/>
          <w:sz w:val="28"/>
          <w:szCs w:val="28"/>
        </w:rPr>
        <w:t>Jump</w:t>
      </w:r>
      <w:proofErr w:type="spellEnd"/>
      <w:r w:rsidRPr="00C535B6">
        <w:rPr>
          <w:color w:val="auto"/>
          <w:sz w:val="28"/>
          <w:szCs w:val="28"/>
        </w:rPr>
        <w:t xml:space="preserve"> </w:t>
      </w:r>
      <w:proofErr w:type="spellStart"/>
      <w:r w:rsidRPr="00C535B6">
        <w:rPr>
          <w:color w:val="auto"/>
          <w:sz w:val="28"/>
          <w:szCs w:val="28"/>
        </w:rPr>
        <w:t>scares</w:t>
      </w:r>
      <w:bookmarkEnd w:id="10"/>
      <w:proofErr w:type="spellEnd"/>
    </w:p>
    <w:p w14:paraId="6343C73F" w14:textId="77777777" w:rsidR="00652667" w:rsidRPr="00C1719D" w:rsidRDefault="00652667" w:rsidP="008E6302">
      <w:pPr>
        <w:jc w:val="both"/>
        <w:rPr>
          <w:rFonts w:ascii="Calibri" w:hAnsi="Calibri"/>
        </w:rPr>
      </w:pPr>
    </w:p>
    <w:p w14:paraId="6F95A84E" w14:textId="77777777" w:rsidR="00652667" w:rsidRPr="00652667" w:rsidRDefault="00652667" w:rsidP="008E6302">
      <w:pPr>
        <w:jc w:val="both"/>
        <w:rPr>
          <w:rFonts w:ascii="Calibri" w:hAnsi="Calibri"/>
        </w:rPr>
      </w:pPr>
      <w:proofErr w:type="spellStart"/>
      <w:r w:rsidRPr="00652667">
        <w:rPr>
          <w:rFonts w:ascii="Calibri" w:hAnsi="Calibri"/>
          <w:i/>
        </w:rPr>
        <w:t>Reaktor</w:t>
      </w:r>
      <w:proofErr w:type="spellEnd"/>
      <w:r w:rsidRPr="00652667">
        <w:rPr>
          <w:rFonts w:ascii="Calibri" w:hAnsi="Calibri"/>
        </w:rPr>
        <w:t xml:space="preserve"> draait voornamelijk om spanning en schrikmomenten. ‘</w:t>
      </w:r>
      <w:proofErr w:type="spellStart"/>
      <w:r w:rsidRPr="00652667">
        <w:rPr>
          <w:rFonts w:ascii="Calibri" w:hAnsi="Calibri"/>
        </w:rPr>
        <w:t>Jump</w:t>
      </w:r>
      <w:proofErr w:type="spellEnd"/>
      <w:r w:rsidRPr="00652667">
        <w:rPr>
          <w:rFonts w:ascii="Calibri" w:hAnsi="Calibri"/>
        </w:rPr>
        <w:t xml:space="preserve"> </w:t>
      </w:r>
      <w:proofErr w:type="spellStart"/>
      <w:r w:rsidRPr="00652667">
        <w:rPr>
          <w:rFonts w:ascii="Calibri" w:hAnsi="Calibri"/>
        </w:rPr>
        <w:t>scares</w:t>
      </w:r>
      <w:proofErr w:type="spellEnd"/>
      <w:r w:rsidRPr="00652667">
        <w:rPr>
          <w:rFonts w:ascii="Calibri" w:hAnsi="Calibri"/>
        </w:rPr>
        <w:t xml:space="preserve">’ zijn daarom een belangrijk onderdeel in de game. Deze schrikmomenten worden gestart als de speler bepaalde triggers raakt. De speler kan bijvoorbeeld </w:t>
      </w:r>
      <w:proofErr w:type="spellStart"/>
      <w:r w:rsidRPr="00652667">
        <w:rPr>
          <w:rFonts w:ascii="Calibri" w:hAnsi="Calibri"/>
        </w:rPr>
        <w:t>triggeren</w:t>
      </w:r>
      <w:proofErr w:type="spellEnd"/>
      <w:r w:rsidRPr="00652667">
        <w:rPr>
          <w:rFonts w:ascii="Calibri" w:hAnsi="Calibri"/>
        </w:rPr>
        <w:t xml:space="preserve"> als hij op een bepaald punt zich omdraait, als hij ergens binnen loopt, of als hij ergens naar kijkt (binnen een bepaalde straal).</w:t>
      </w:r>
    </w:p>
    <w:p w14:paraId="5BB20678" w14:textId="77777777" w:rsidR="00CC2759" w:rsidRDefault="00CC2759">
      <w:pPr>
        <w:rPr>
          <w:rFonts w:ascii="Calibri" w:hAnsi="Calibri"/>
        </w:rPr>
      </w:pPr>
    </w:p>
    <w:p w14:paraId="41CFC48B" w14:textId="3CFE7832" w:rsidR="005200CD" w:rsidRPr="00132D00" w:rsidRDefault="005200CD" w:rsidP="005200CD">
      <w:pPr>
        <w:pStyle w:val="Heading1"/>
        <w:rPr>
          <w:b w:val="0"/>
          <w:color w:val="auto"/>
          <w:sz w:val="40"/>
          <w:szCs w:val="40"/>
        </w:rPr>
      </w:pPr>
      <w:bookmarkStart w:id="11" w:name="_Toc310165818"/>
      <w:r>
        <w:rPr>
          <w:b w:val="0"/>
          <w:color w:val="auto"/>
          <w:sz w:val="40"/>
          <w:szCs w:val="40"/>
        </w:rPr>
        <w:t>Level/</w:t>
      </w:r>
      <w:r w:rsidR="00255267">
        <w:rPr>
          <w:b w:val="0"/>
          <w:color w:val="auto"/>
          <w:sz w:val="40"/>
          <w:szCs w:val="40"/>
        </w:rPr>
        <w:t>Omgeving</w:t>
      </w:r>
      <w:r>
        <w:rPr>
          <w:b w:val="0"/>
          <w:color w:val="auto"/>
          <w:sz w:val="40"/>
          <w:szCs w:val="40"/>
        </w:rPr>
        <w:t xml:space="preserve"> Design</w:t>
      </w:r>
      <w:bookmarkEnd w:id="11"/>
    </w:p>
    <w:p w14:paraId="01AC7308" w14:textId="77777777" w:rsidR="0092622C" w:rsidRDefault="0092622C" w:rsidP="005200CD">
      <w:pPr>
        <w:rPr>
          <w:rFonts w:ascii="Calibri" w:hAnsi="Calibri"/>
        </w:rPr>
      </w:pPr>
    </w:p>
    <w:p w14:paraId="583E7220" w14:textId="4B20C1B9" w:rsidR="009A3926" w:rsidRPr="009A3926" w:rsidRDefault="00D55E17" w:rsidP="009A3926">
      <w:pPr>
        <w:jc w:val="both"/>
        <w:rPr>
          <w:rFonts w:ascii="Calibri" w:hAnsi="Calibri"/>
        </w:rPr>
      </w:pPr>
      <w:r>
        <w:rPr>
          <w:rFonts w:ascii="Calibri" w:hAnsi="Calibri"/>
          <w:noProof/>
          <w:lang w:val="en-US"/>
        </w:rPr>
        <w:drawing>
          <wp:anchor distT="0" distB="0" distL="114300" distR="114300" simplePos="0" relativeHeight="251664384" behindDoc="0" locked="0" layoutInCell="1" allowOverlap="1" wp14:anchorId="6C55A8E2" wp14:editId="26627F56">
            <wp:simplePos x="0" y="0"/>
            <wp:positionH relativeFrom="column">
              <wp:posOffset>2400300</wp:posOffset>
            </wp:positionH>
            <wp:positionV relativeFrom="paragraph">
              <wp:posOffset>675005</wp:posOffset>
            </wp:positionV>
            <wp:extent cx="3200400" cy="2129155"/>
            <wp:effectExtent l="0" t="0" r="0" b="4445"/>
            <wp:wrapThrough wrapText="bothSides">
              <wp:wrapPolygon edited="0">
                <wp:start x="171" y="0"/>
                <wp:lineTo x="0" y="258"/>
                <wp:lineTo x="0" y="21130"/>
                <wp:lineTo x="171" y="21387"/>
                <wp:lineTo x="21257" y="21387"/>
                <wp:lineTo x="21429" y="21130"/>
                <wp:lineTo x="21429" y="258"/>
                <wp:lineTo x="21257" y="0"/>
                <wp:lineTo x="171"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1">
                      <a:alphaModFix/>
                      <a:extLst>
                        <a:ext uri="{28A0092B-C50C-407E-A947-70E740481C1C}">
                          <a14:useLocalDpi xmlns:a14="http://schemas.microsoft.com/office/drawing/2010/main" val="0"/>
                        </a:ext>
                      </a:extLst>
                    </a:blip>
                    <a:srcRect l="2349" r="16220"/>
                    <a:stretch/>
                  </pic:blipFill>
                  <pic:spPr bwMode="auto">
                    <a:xfrm>
                      <a:off x="0" y="0"/>
                      <a:ext cx="3200400" cy="2129155"/>
                    </a:xfrm>
                    <a:prstGeom prst="rect">
                      <a:avLst/>
                    </a:prstGeom>
                    <a:noFill/>
                    <a:ln>
                      <a:noFill/>
                    </a:ln>
                    <a:effectLst>
                      <a:softEdge rad="508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541">
        <w:rPr>
          <w:rFonts w:ascii="Calibri" w:hAnsi="Calibri"/>
        </w:rPr>
        <w:t xml:space="preserve">De omgeving van de game is gebaseerd op de research facility van reactor 4 in </w:t>
      </w:r>
      <w:proofErr w:type="spellStart"/>
      <w:r w:rsidR="00E42541">
        <w:rPr>
          <w:rFonts w:ascii="Calibri" w:hAnsi="Calibri"/>
        </w:rPr>
        <w:t>Pripyat</w:t>
      </w:r>
      <w:proofErr w:type="spellEnd"/>
      <w:r w:rsidR="00E42541">
        <w:rPr>
          <w:rFonts w:ascii="Calibri" w:hAnsi="Calibri"/>
        </w:rPr>
        <w:t xml:space="preserve">. De </w:t>
      </w:r>
      <w:proofErr w:type="spellStart"/>
      <w:r w:rsidR="00E42541">
        <w:rPr>
          <w:rFonts w:ascii="Calibri" w:hAnsi="Calibri"/>
        </w:rPr>
        <w:t>player</w:t>
      </w:r>
      <w:proofErr w:type="spellEnd"/>
      <w:r w:rsidR="00E42541">
        <w:rPr>
          <w:rFonts w:ascii="Calibri" w:hAnsi="Calibri"/>
        </w:rPr>
        <w:t xml:space="preserve"> loopt door een gangenstelsel met een g</w:t>
      </w:r>
      <w:r>
        <w:rPr>
          <w:rFonts w:ascii="Calibri" w:hAnsi="Calibri"/>
        </w:rPr>
        <w:t xml:space="preserve">root aantal kamers (ingerichte </w:t>
      </w:r>
      <w:r w:rsidR="00347C8B">
        <w:rPr>
          <w:rFonts w:ascii="Calibri" w:hAnsi="Calibri"/>
        </w:rPr>
        <w:t>kantoren, machinekamer, toiletten).</w:t>
      </w:r>
      <w:r w:rsidR="00091877">
        <w:rPr>
          <w:rFonts w:ascii="Calibri" w:hAnsi="Calibri"/>
        </w:rPr>
        <w:t xml:space="preserve"> De omgeving wordt hierdoor een soort labyrint, waar de </w:t>
      </w:r>
      <w:proofErr w:type="spellStart"/>
      <w:r w:rsidR="00091877">
        <w:rPr>
          <w:rFonts w:ascii="Calibri" w:hAnsi="Calibri"/>
        </w:rPr>
        <w:t>player</w:t>
      </w:r>
      <w:proofErr w:type="spellEnd"/>
      <w:r w:rsidR="00091877">
        <w:rPr>
          <w:rFonts w:ascii="Calibri" w:hAnsi="Calibri"/>
        </w:rPr>
        <w:t xml:space="preserve"> de juiste deuren en gangen moet vinden</w:t>
      </w:r>
      <w:r w:rsidR="009E778D">
        <w:rPr>
          <w:rFonts w:ascii="Calibri" w:hAnsi="Calibri"/>
        </w:rPr>
        <w:t xml:space="preserve"> om uiteindelijk te eindigen bij de reactor</w:t>
      </w:r>
      <w:r w:rsidR="00091877">
        <w:rPr>
          <w:rFonts w:ascii="Calibri" w:hAnsi="Calibri"/>
        </w:rPr>
        <w:t>.</w:t>
      </w:r>
      <w:r w:rsidR="00347C8B">
        <w:rPr>
          <w:rFonts w:ascii="Calibri" w:hAnsi="Calibri"/>
        </w:rPr>
        <w:t xml:space="preserve"> Er zijn geen lichten, de </w:t>
      </w:r>
      <w:proofErr w:type="spellStart"/>
      <w:r w:rsidR="00347C8B">
        <w:rPr>
          <w:rFonts w:ascii="Calibri" w:hAnsi="Calibri"/>
        </w:rPr>
        <w:t>player</w:t>
      </w:r>
      <w:proofErr w:type="spellEnd"/>
      <w:r w:rsidR="00347C8B">
        <w:rPr>
          <w:rFonts w:ascii="Calibri" w:hAnsi="Calibri"/>
        </w:rPr>
        <w:t xml:space="preserve"> moet door middel van een zaklamp de weg </w:t>
      </w:r>
      <w:r w:rsidR="009E778D">
        <w:rPr>
          <w:rFonts w:ascii="Calibri" w:hAnsi="Calibri"/>
        </w:rPr>
        <w:t>vinden</w:t>
      </w:r>
      <w:r w:rsidR="00347C8B">
        <w:rPr>
          <w:rFonts w:ascii="Calibri" w:hAnsi="Calibri"/>
        </w:rPr>
        <w:t>. De omgeving moet een verlaten en nare uitstraling hebben</w:t>
      </w:r>
      <w:r w:rsidR="009E778D">
        <w:rPr>
          <w:rFonts w:ascii="Calibri" w:hAnsi="Calibri"/>
        </w:rPr>
        <w:t>,</w:t>
      </w:r>
      <w:r w:rsidR="00255267">
        <w:rPr>
          <w:rFonts w:ascii="Calibri" w:hAnsi="Calibri"/>
        </w:rPr>
        <w:t xml:space="preserve"> en doordat er geen licht is </w:t>
      </w:r>
      <w:r w:rsidR="009A3926">
        <w:rPr>
          <w:rFonts w:ascii="Calibri" w:hAnsi="Calibri"/>
        </w:rPr>
        <w:t xml:space="preserve">zal de </w:t>
      </w:r>
      <w:proofErr w:type="spellStart"/>
      <w:r w:rsidR="009A3926">
        <w:rPr>
          <w:rFonts w:ascii="Calibri" w:hAnsi="Calibri"/>
        </w:rPr>
        <w:t>player</w:t>
      </w:r>
      <w:proofErr w:type="spellEnd"/>
      <w:r w:rsidR="009A3926">
        <w:rPr>
          <w:rFonts w:ascii="Calibri" w:hAnsi="Calibri"/>
        </w:rPr>
        <w:t xml:space="preserve"> sneller schrikken.</w:t>
      </w:r>
    </w:p>
    <w:p w14:paraId="36BCB16B" w14:textId="77777777" w:rsidR="009A3926" w:rsidRDefault="009A3926" w:rsidP="005200CD">
      <w:pPr>
        <w:pStyle w:val="Heading1"/>
        <w:rPr>
          <w:b w:val="0"/>
          <w:color w:val="auto"/>
          <w:sz w:val="40"/>
          <w:szCs w:val="40"/>
        </w:rPr>
      </w:pPr>
    </w:p>
    <w:p w14:paraId="42B4BFC8" w14:textId="77777777" w:rsidR="009A3926" w:rsidRDefault="009A3926" w:rsidP="009A3926"/>
    <w:p w14:paraId="2BBBD66B" w14:textId="77777777" w:rsidR="009A3926" w:rsidRPr="009A3926" w:rsidRDefault="009A3926" w:rsidP="009A3926"/>
    <w:p w14:paraId="29C599D7" w14:textId="74987550" w:rsidR="005200CD" w:rsidRPr="00132D00" w:rsidRDefault="005200CD" w:rsidP="005200CD">
      <w:pPr>
        <w:pStyle w:val="Heading1"/>
        <w:rPr>
          <w:b w:val="0"/>
          <w:color w:val="auto"/>
          <w:sz w:val="40"/>
          <w:szCs w:val="40"/>
        </w:rPr>
      </w:pPr>
      <w:bookmarkStart w:id="12" w:name="_Toc310165819"/>
      <w:proofErr w:type="spellStart"/>
      <w:r>
        <w:rPr>
          <w:b w:val="0"/>
          <w:color w:val="auto"/>
          <w:sz w:val="40"/>
          <w:szCs w:val="40"/>
        </w:rPr>
        <w:t>Gameplay</w:t>
      </w:r>
      <w:proofErr w:type="spellEnd"/>
      <w:r>
        <w:rPr>
          <w:b w:val="0"/>
          <w:color w:val="auto"/>
          <w:sz w:val="40"/>
          <w:szCs w:val="40"/>
        </w:rPr>
        <w:t xml:space="preserve"> </w:t>
      </w:r>
      <w:proofErr w:type="spellStart"/>
      <w:r>
        <w:rPr>
          <w:b w:val="0"/>
          <w:color w:val="auto"/>
          <w:sz w:val="40"/>
          <w:szCs w:val="40"/>
        </w:rPr>
        <w:t>and</w:t>
      </w:r>
      <w:proofErr w:type="spellEnd"/>
      <w:r>
        <w:rPr>
          <w:b w:val="0"/>
          <w:color w:val="auto"/>
          <w:sz w:val="40"/>
          <w:szCs w:val="40"/>
        </w:rPr>
        <w:t xml:space="preserve"> </w:t>
      </w:r>
      <w:proofErr w:type="spellStart"/>
      <w:r>
        <w:rPr>
          <w:b w:val="0"/>
          <w:color w:val="auto"/>
          <w:sz w:val="40"/>
          <w:szCs w:val="40"/>
        </w:rPr>
        <w:t>Mechanics</w:t>
      </w:r>
      <w:bookmarkEnd w:id="12"/>
      <w:proofErr w:type="spellEnd"/>
    </w:p>
    <w:p w14:paraId="1D5784AF" w14:textId="77777777" w:rsidR="00B9459D" w:rsidRDefault="00B9459D" w:rsidP="00B9459D">
      <w:pPr>
        <w:pStyle w:val="Heading2"/>
        <w:rPr>
          <w:color w:val="auto"/>
          <w:sz w:val="28"/>
          <w:szCs w:val="28"/>
        </w:rPr>
      </w:pPr>
      <w:bookmarkStart w:id="13" w:name="_Toc310165820"/>
      <w:proofErr w:type="spellStart"/>
      <w:r w:rsidRPr="00B9459D">
        <w:rPr>
          <w:color w:val="auto"/>
          <w:sz w:val="28"/>
          <w:szCs w:val="28"/>
        </w:rPr>
        <w:t>Core</w:t>
      </w:r>
      <w:proofErr w:type="spellEnd"/>
      <w:r w:rsidRPr="00B9459D">
        <w:rPr>
          <w:color w:val="auto"/>
          <w:sz w:val="28"/>
          <w:szCs w:val="28"/>
        </w:rPr>
        <w:t xml:space="preserve"> Game </w:t>
      </w:r>
      <w:proofErr w:type="spellStart"/>
      <w:r w:rsidRPr="00B9459D">
        <w:rPr>
          <w:color w:val="auto"/>
          <w:sz w:val="28"/>
          <w:szCs w:val="28"/>
        </w:rPr>
        <w:t>Mechanics</w:t>
      </w:r>
      <w:bookmarkEnd w:id="13"/>
      <w:proofErr w:type="spellEnd"/>
    </w:p>
    <w:p w14:paraId="31400D35" w14:textId="77777777" w:rsidR="00B9459D" w:rsidRPr="00B9459D" w:rsidRDefault="00B9459D" w:rsidP="00B9459D"/>
    <w:p w14:paraId="01477290" w14:textId="7C9BC7EB" w:rsidR="00B9459D" w:rsidRPr="00B9459D" w:rsidRDefault="00B9459D" w:rsidP="008E6302">
      <w:pPr>
        <w:jc w:val="both"/>
        <w:rPr>
          <w:rFonts w:ascii="Calibri" w:hAnsi="Calibri"/>
        </w:rPr>
      </w:pPr>
      <w:r w:rsidRPr="00B9459D">
        <w:rPr>
          <w:rFonts w:ascii="Calibri" w:hAnsi="Calibri"/>
        </w:rPr>
        <w:t xml:space="preserve">De speler loopt door een </w:t>
      </w:r>
      <w:proofErr w:type="spellStart"/>
      <w:r w:rsidRPr="00B9459D">
        <w:rPr>
          <w:rFonts w:ascii="Calibri" w:hAnsi="Calibri"/>
        </w:rPr>
        <w:t>driedemensionale</w:t>
      </w:r>
      <w:proofErr w:type="spellEnd"/>
      <w:r w:rsidRPr="00B9459D">
        <w:rPr>
          <w:rFonts w:ascii="Calibri" w:hAnsi="Calibri"/>
        </w:rPr>
        <w:t xml:space="preserve"> reactor, zoekend naar een uitweg. Tijdens deze zoektocht zal de speler zijn grote vijand </w:t>
      </w:r>
      <w:proofErr w:type="spellStart"/>
      <w:r w:rsidRPr="00B9459D">
        <w:rPr>
          <w:rFonts w:ascii="Calibri" w:hAnsi="Calibri"/>
        </w:rPr>
        <w:t>Antag</w:t>
      </w:r>
      <w:proofErr w:type="spellEnd"/>
      <w:r w:rsidRPr="00B9459D">
        <w:rPr>
          <w:rFonts w:ascii="Calibri" w:hAnsi="Calibri"/>
        </w:rPr>
        <w:t xml:space="preserve"> een aantal keer tegenkomen. Hij hoort hem aankomen met behulp van zijn geigerteller, en zal van hem moeten vluchten en zich moeten verstoppen om te overleven. Naast </w:t>
      </w:r>
      <w:proofErr w:type="spellStart"/>
      <w:r w:rsidRPr="00B9459D">
        <w:rPr>
          <w:rFonts w:ascii="Calibri" w:hAnsi="Calibri"/>
        </w:rPr>
        <w:t>Antag</w:t>
      </w:r>
      <w:proofErr w:type="spellEnd"/>
      <w:r w:rsidRPr="00B9459D">
        <w:rPr>
          <w:rFonts w:ascii="Calibri" w:hAnsi="Calibri"/>
        </w:rPr>
        <w:t xml:space="preserve"> zullen er ook een aantal </w:t>
      </w:r>
      <w:proofErr w:type="spellStart"/>
      <w:r w:rsidRPr="00B9459D">
        <w:rPr>
          <w:rFonts w:ascii="Calibri" w:hAnsi="Calibri"/>
        </w:rPr>
        <w:t>jumpscares</w:t>
      </w:r>
      <w:proofErr w:type="spellEnd"/>
      <w:r w:rsidRPr="00B9459D">
        <w:rPr>
          <w:rFonts w:ascii="Calibri" w:hAnsi="Calibri"/>
        </w:rPr>
        <w:t xml:space="preserve"> en bijvoorbeeld een achtervolgende schaduw zijn die de speler bang zullen maken.</w:t>
      </w:r>
      <w:r w:rsidR="008E6302">
        <w:rPr>
          <w:rFonts w:ascii="Calibri" w:hAnsi="Calibri"/>
        </w:rPr>
        <w:t xml:space="preserve"> </w:t>
      </w:r>
      <w:r w:rsidRPr="00B9459D">
        <w:rPr>
          <w:rFonts w:ascii="Calibri" w:hAnsi="Calibri"/>
        </w:rPr>
        <w:t>Bij het begin zal de speler een zaklamp en een geigerteller vinden, die hem zullen helpen bij het doorzoeken van de reactor. Daarna zijn een aantal deuren op slot, die de speler pas kan openen als hij de juiste hulpmiddelen heeft gevonden. Hij zal dus objecten moeten inspecteren en ook naar plaatsen moeten gaan waar hij liever niet heen wil.</w:t>
      </w:r>
    </w:p>
    <w:p w14:paraId="63490D59" w14:textId="77777777" w:rsidR="00B9459D" w:rsidRPr="00B9459D" w:rsidRDefault="00B9459D" w:rsidP="00B9459D">
      <w:pPr>
        <w:pStyle w:val="Heading2"/>
        <w:rPr>
          <w:color w:val="auto"/>
          <w:sz w:val="28"/>
          <w:szCs w:val="28"/>
        </w:rPr>
      </w:pPr>
      <w:bookmarkStart w:id="14" w:name="_Toc310165821"/>
      <w:proofErr w:type="spellStart"/>
      <w:r w:rsidRPr="00B9459D">
        <w:rPr>
          <w:color w:val="auto"/>
          <w:sz w:val="28"/>
          <w:szCs w:val="28"/>
        </w:rPr>
        <w:t>GamePlay</w:t>
      </w:r>
      <w:proofErr w:type="spellEnd"/>
      <w:r w:rsidRPr="00B9459D">
        <w:rPr>
          <w:color w:val="auto"/>
          <w:sz w:val="28"/>
          <w:szCs w:val="28"/>
        </w:rPr>
        <w:t xml:space="preserve"> </w:t>
      </w:r>
      <w:proofErr w:type="spellStart"/>
      <w:r w:rsidRPr="00B9459D">
        <w:rPr>
          <w:color w:val="auto"/>
          <w:sz w:val="28"/>
          <w:szCs w:val="28"/>
        </w:rPr>
        <w:t>elements</w:t>
      </w:r>
      <w:bookmarkEnd w:id="14"/>
      <w:proofErr w:type="spellEnd"/>
    </w:p>
    <w:p w14:paraId="0491F623" w14:textId="77777777" w:rsidR="00B9459D" w:rsidRPr="00B9459D" w:rsidRDefault="00B9459D" w:rsidP="00B9459D">
      <w:pPr>
        <w:pStyle w:val="Heading3"/>
        <w:rPr>
          <w:color w:val="auto"/>
        </w:rPr>
      </w:pPr>
      <w:bookmarkStart w:id="15" w:name="_Toc310165822"/>
      <w:r w:rsidRPr="00B9459D">
        <w:rPr>
          <w:color w:val="auto"/>
        </w:rPr>
        <w:t>Interactief</w:t>
      </w:r>
      <w:bookmarkEnd w:id="15"/>
    </w:p>
    <w:p w14:paraId="6E9C5848" w14:textId="77777777" w:rsidR="00B9459D" w:rsidRPr="00B9459D" w:rsidRDefault="00B9459D" w:rsidP="008E6302">
      <w:pPr>
        <w:jc w:val="both"/>
        <w:rPr>
          <w:rFonts w:ascii="Calibri" w:hAnsi="Calibri"/>
        </w:rPr>
      </w:pPr>
      <w:r w:rsidRPr="00B9459D">
        <w:rPr>
          <w:rFonts w:ascii="Calibri" w:hAnsi="Calibri"/>
        </w:rPr>
        <w:t xml:space="preserve">De speler kan behalve rondlopen en rennen, ook objecten oppakken en inspecteren. Inspecteren is nodig om </w:t>
      </w:r>
      <w:proofErr w:type="spellStart"/>
      <w:r w:rsidRPr="00B9459D">
        <w:rPr>
          <w:rFonts w:ascii="Calibri" w:hAnsi="Calibri"/>
        </w:rPr>
        <w:t>essentiele</w:t>
      </w:r>
      <w:proofErr w:type="spellEnd"/>
      <w:r w:rsidRPr="00B9459D">
        <w:rPr>
          <w:rFonts w:ascii="Calibri" w:hAnsi="Calibri"/>
        </w:rPr>
        <w:t xml:space="preserve"> objecten te vinden. Ook kan de speler de zaklamp aan en uit zetten. </w:t>
      </w:r>
      <w:proofErr w:type="spellStart"/>
      <w:r w:rsidRPr="00B9459D">
        <w:rPr>
          <w:rFonts w:ascii="Calibri" w:hAnsi="Calibri"/>
        </w:rPr>
        <w:t>Antag</w:t>
      </w:r>
      <w:proofErr w:type="spellEnd"/>
      <w:r w:rsidRPr="00B9459D">
        <w:rPr>
          <w:rFonts w:ascii="Calibri" w:hAnsi="Calibri"/>
        </w:rPr>
        <w:t xml:space="preserve"> kan het licht van de zaklamp zien, dus pas op met wanneer je hem aan zet.</w:t>
      </w:r>
    </w:p>
    <w:p w14:paraId="7EF3AB80" w14:textId="77777777" w:rsidR="00B9459D" w:rsidRPr="00B9459D" w:rsidRDefault="00B9459D" w:rsidP="00B9459D">
      <w:pPr>
        <w:pStyle w:val="Heading3"/>
        <w:rPr>
          <w:color w:val="auto"/>
        </w:rPr>
      </w:pPr>
      <w:bookmarkStart w:id="16" w:name="_Toc310165823"/>
      <w:proofErr w:type="spellStart"/>
      <w:r w:rsidRPr="00B9459D">
        <w:rPr>
          <w:color w:val="auto"/>
        </w:rPr>
        <w:t>Jumpscares</w:t>
      </w:r>
      <w:bookmarkEnd w:id="16"/>
      <w:proofErr w:type="spellEnd"/>
    </w:p>
    <w:p w14:paraId="5D0C314D" w14:textId="77777777" w:rsidR="00B9459D" w:rsidRDefault="00B9459D" w:rsidP="008E6302">
      <w:pPr>
        <w:jc w:val="both"/>
        <w:rPr>
          <w:rFonts w:ascii="Calibri" w:hAnsi="Calibri"/>
        </w:rPr>
      </w:pPr>
      <w:r w:rsidRPr="00B9459D">
        <w:rPr>
          <w:rFonts w:ascii="Calibri" w:hAnsi="Calibri"/>
        </w:rPr>
        <w:t xml:space="preserve">Bij horrorgames zijn </w:t>
      </w:r>
      <w:proofErr w:type="spellStart"/>
      <w:r w:rsidRPr="00B9459D">
        <w:rPr>
          <w:rFonts w:ascii="Calibri" w:hAnsi="Calibri"/>
        </w:rPr>
        <w:t>jumpscares</w:t>
      </w:r>
      <w:proofErr w:type="spellEnd"/>
      <w:r w:rsidRPr="00B9459D">
        <w:rPr>
          <w:rFonts w:ascii="Calibri" w:hAnsi="Calibri"/>
        </w:rPr>
        <w:t xml:space="preserve"> natuurlijk belangrijk om de game spannend te maken en om het gevoel te </w:t>
      </w:r>
      <w:proofErr w:type="spellStart"/>
      <w:r w:rsidRPr="00B9459D">
        <w:rPr>
          <w:rFonts w:ascii="Calibri" w:hAnsi="Calibri"/>
        </w:rPr>
        <w:t>creëeren</w:t>
      </w:r>
      <w:proofErr w:type="spellEnd"/>
      <w:r w:rsidRPr="00B9459D">
        <w:rPr>
          <w:rFonts w:ascii="Calibri" w:hAnsi="Calibri"/>
        </w:rPr>
        <w:t xml:space="preserve"> dat er om elk hoekje een monster of iets dat je dood kan maken zit. </w:t>
      </w:r>
      <w:proofErr w:type="spellStart"/>
      <w:r w:rsidRPr="00B9459D">
        <w:rPr>
          <w:rFonts w:ascii="Calibri" w:hAnsi="Calibri"/>
        </w:rPr>
        <w:t>Reaktor</w:t>
      </w:r>
      <w:proofErr w:type="spellEnd"/>
      <w:r w:rsidRPr="00B9459D">
        <w:rPr>
          <w:rFonts w:ascii="Calibri" w:hAnsi="Calibri"/>
        </w:rPr>
        <w:t xml:space="preserve"> bevat tenminste 3 verschillende soorten </w:t>
      </w:r>
      <w:proofErr w:type="spellStart"/>
      <w:r w:rsidRPr="00B9459D">
        <w:rPr>
          <w:rFonts w:ascii="Calibri" w:hAnsi="Calibri"/>
        </w:rPr>
        <w:t>jumpscares</w:t>
      </w:r>
      <w:proofErr w:type="spellEnd"/>
      <w:r w:rsidRPr="00B9459D">
        <w:rPr>
          <w:rFonts w:ascii="Calibri" w:hAnsi="Calibri"/>
        </w:rPr>
        <w:t>, die ook te combineren zijn.</w:t>
      </w:r>
    </w:p>
    <w:p w14:paraId="33912E0F" w14:textId="41A30756" w:rsidR="00B9459D" w:rsidRDefault="00B9459D" w:rsidP="005076E7">
      <w:pPr>
        <w:rPr>
          <w:rFonts w:ascii="Calibri" w:hAnsi="Calibri"/>
        </w:rPr>
      </w:pPr>
      <w:r w:rsidRPr="00B9459D">
        <w:rPr>
          <w:rFonts w:ascii="Calibri" w:hAnsi="Calibri"/>
        </w:rPr>
        <w:br/>
      </w:r>
      <w:r w:rsidR="005076E7">
        <w:rPr>
          <w:rStyle w:val="Heading3Char"/>
          <w:color w:val="auto"/>
        </w:rPr>
        <w:t xml:space="preserve">Basic </w:t>
      </w:r>
      <w:proofErr w:type="spellStart"/>
      <w:r w:rsidRPr="00B9459D">
        <w:rPr>
          <w:rStyle w:val="Heading3Char"/>
          <w:color w:val="auto"/>
        </w:rPr>
        <w:t>Jumpscare</w:t>
      </w:r>
      <w:proofErr w:type="spellEnd"/>
      <w:r w:rsidRPr="00B9459D">
        <w:rPr>
          <w:rFonts w:ascii="Calibri" w:hAnsi="Calibri"/>
          <w:b/>
        </w:rPr>
        <w:br/>
      </w:r>
      <w:r w:rsidRPr="00B9459D">
        <w:rPr>
          <w:rFonts w:ascii="Calibri" w:hAnsi="Calibri"/>
        </w:rPr>
        <w:t xml:space="preserve">Dit is de meest gebruikte vorm van </w:t>
      </w:r>
      <w:proofErr w:type="spellStart"/>
      <w:r w:rsidRPr="00B9459D">
        <w:rPr>
          <w:rFonts w:ascii="Calibri" w:hAnsi="Calibri"/>
        </w:rPr>
        <w:t>jumpscares</w:t>
      </w:r>
      <w:proofErr w:type="spellEnd"/>
      <w:r w:rsidRPr="00B9459D">
        <w:rPr>
          <w:rFonts w:ascii="Calibri" w:hAnsi="Calibri"/>
        </w:rPr>
        <w:t>. Op het moment dat de speler langs een bepaalde locatie loopt, zal er iets engs verschijnen om de speler te laten schrikken. Soms een soort schaduw die de speler niet kan identificeren. Soms gewoon iets simpels als een krat dat opeens op de grond zal vallen.</w:t>
      </w:r>
    </w:p>
    <w:p w14:paraId="5EC5CB84" w14:textId="33E71577" w:rsidR="00894189" w:rsidRDefault="00B9459D" w:rsidP="005076E7">
      <w:pPr>
        <w:rPr>
          <w:rStyle w:val="Heading3Char"/>
          <w:color w:val="auto"/>
        </w:rPr>
      </w:pPr>
      <w:r w:rsidRPr="00B9459D">
        <w:rPr>
          <w:rFonts w:ascii="Calibri" w:hAnsi="Calibri"/>
        </w:rPr>
        <w:br/>
      </w:r>
      <w:r w:rsidRPr="00B9459D">
        <w:rPr>
          <w:rStyle w:val="Heading3Char"/>
          <w:color w:val="auto"/>
        </w:rPr>
        <w:t>Mysterieuze gebeurtenissen</w:t>
      </w:r>
      <w:r w:rsidRPr="00B9459D">
        <w:rPr>
          <w:rFonts w:ascii="Calibri" w:hAnsi="Calibri"/>
        </w:rPr>
        <w:br/>
        <w:t xml:space="preserve">Dit zijn niet zo zeer </w:t>
      </w:r>
      <w:proofErr w:type="spellStart"/>
      <w:r w:rsidRPr="00B9459D">
        <w:rPr>
          <w:rFonts w:ascii="Calibri" w:hAnsi="Calibri"/>
        </w:rPr>
        <w:t>jumpscares</w:t>
      </w:r>
      <w:proofErr w:type="spellEnd"/>
      <w:r w:rsidRPr="00B9459D">
        <w:rPr>
          <w:rFonts w:ascii="Calibri" w:hAnsi="Calibri"/>
        </w:rPr>
        <w:t xml:space="preserve">, maar meer gebeurtenissen die de speler het gevoel moeten geven dat hij niet veilig is. Een voorbeeld is dat de speler een kamer binnenloopt en één deur open ziet staan. Als de speler ernaartoe wil lopen zal deze langzaam dicht zal gaan. Na het openen van de deur zal hij een lege kast vinden. Zo wordt de spanning verhoogd en is de speler weer angstig waardoor de volgende </w:t>
      </w:r>
      <w:proofErr w:type="spellStart"/>
      <w:r w:rsidRPr="00B9459D">
        <w:rPr>
          <w:rFonts w:ascii="Calibri" w:hAnsi="Calibri"/>
        </w:rPr>
        <w:t>jumpscare</w:t>
      </w:r>
      <w:proofErr w:type="spellEnd"/>
      <w:r w:rsidRPr="00B9459D">
        <w:rPr>
          <w:rFonts w:ascii="Calibri" w:hAnsi="Calibri"/>
        </w:rPr>
        <w:t xml:space="preserve"> meer effect zal hebben.</w:t>
      </w:r>
      <w:r w:rsidRPr="00B9459D">
        <w:rPr>
          <w:rFonts w:ascii="Calibri" w:hAnsi="Calibri"/>
        </w:rPr>
        <w:br/>
      </w:r>
    </w:p>
    <w:p w14:paraId="65075CB0" w14:textId="651D6E0D" w:rsidR="00B9459D" w:rsidRPr="00B9459D" w:rsidRDefault="00B9459D" w:rsidP="00B9459D">
      <w:pPr>
        <w:rPr>
          <w:rFonts w:ascii="Calibri" w:hAnsi="Calibri"/>
          <w:b/>
        </w:rPr>
      </w:pPr>
      <w:r w:rsidRPr="00B9459D">
        <w:rPr>
          <w:rStyle w:val="Heading3Char"/>
          <w:color w:val="auto"/>
        </w:rPr>
        <w:t>De schaduw op de trap</w:t>
      </w:r>
      <w:r w:rsidRPr="00B9459D">
        <w:rPr>
          <w:rFonts w:ascii="Calibri" w:hAnsi="Calibri"/>
          <w:b/>
        </w:rPr>
        <w:br/>
      </w:r>
    </w:p>
    <w:p w14:paraId="71CCCAEF" w14:textId="34500762" w:rsidR="005200CD" w:rsidRDefault="00B9459D" w:rsidP="005200CD">
      <w:pPr>
        <w:rPr>
          <w:rFonts w:ascii="Calibri" w:hAnsi="Calibri"/>
        </w:rPr>
      </w:pPr>
      <w:r w:rsidRPr="00B9459D">
        <w:rPr>
          <w:rStyle w:val="Heading3Char"/>
          <w:color w:val="auto"/>
        </w:rPr>
        <w:t>Game Over</w:t>
      </w:r>
      <w:r w:rsidRPr="00B9459D">
        <w:rPr>
          <w:rFonts w:ascii="Calibri" w:hAnsi="Calibri"/>
          <w:b/>
        </w:rPr>
        <w:br/>
      </w:r>
      <w:r w:rsidRPr="00B9459D">
        <w:rPr>
          <w:rFonts w:ascii="Calibri" w:hAnsi="Calibri"/>
        </w:rPr>
        <w:t xml:space="preserve">De speler kan alleen doodgemaakt worden door </w:t>
      </w:r>
      <w:proofErr w:type="spellStart"/>
      <w:r w:rsidRPr="00B9459D">
        <w:rPr>
          <w:rFonts w:ascii="Calibri" w:hAnsi="Calibri"/>
        </w:rPr>
        <w:t>Antag</w:t>
      </w:r>
      <w:proofErr w:type="spellEnd"/>
      <w:r w:rsidRPr="00B9459D">
        <w:rPr>
          <w:rFonts w:ascii="Calibri" w:hAnsi="Calibri"/>
        </w:rPr>
        <w:t xml:space="preserve">.  Als </w:t>
      </w:r>
      <w:proofErr w:type="spellStart"/>
      <w:r w:rsidRPr="00B9459D">
        <w:rPr>
          <w:rFonts w:ascii="Calibri" w:hAnsi="Calibri"/>
        </w:rPr>
        <w:t>Antag</w:t>
      </w:r>
      <w:proofErr w:type="spellEnd"/>
      <w:r w:rsidRPr="00B9459D">
        <w:rPr>
          <w:rFonts w:ascii="Calibri" w:hAnsi="Calibri"/>
        </w:rPr>
        <w:t xml:space="preserve"> in de buurt komt….. Als hij uiteindelijk dichtbij genoeg is pakt hij de speler, en is het game over.</w:t>
      </w:r>
    </w:p>
    <w:p w14:paraId="7D381962" w14:textId="77777777" w:rsidR="00714D71" w:rsidRPr="00714D71" w:rsidRDefault="00714D71" w:rsidP="005200CD">
      <w:pPr>
        <w:rPr>
          <w:rFonts w:ascii="Calibri" w:hAnsi="Calibri"/>
          <w:b/>
        </w:rPr>
      </w:pPr>
    </w:p>
    <w:p w14:paraId="4C0A0794" w14:textId="094FAFB6" w:rsidR="005200CD" w:rsidRPr="00132D00" w:rsidRDefault="005200CD" w:rsidP="005200CD">
      <w:pPr>
        <w:pStyle w:val="Heading1"/>
        <w:rPr>
          <w:b w:val="0"/>
          <w:color w:val="auto"/>
          <w:sz w:val="40"/>
          <w:szCs w:val="40"/>
        </w:rPr>
      </w:pPr>
      <w:bookmarkStart w:id="17" w:name="_Toc310165824"/>
      <w:r>
        <w:rPr>
          <w:b w:val="0"/>
          <w:color w:val="auto"/>
          <w:sz w:val="40"/>
          <w:szCs w:val="40"/>
        </w:rPr>
        <w:t>Art</w:t>
      </w:r>
      <w:bookmarkEnd w:id="17"/>
    </w:p>
    <w:p w14:paraId="7725C5B0" w14:textId="3E1BC5FA" w:rsidR="00CB73EC" w:rsidRDefault="00CB73EC" w:rsidP="00CB73EC">
      <w:pPr>
        <w:pStyle w:val="Heading2"/>
        <w:rPr>
          <w:color w:val="auto"/>
          <w:sz w:val="28"/>
          <w:szCs w:val="28"/>
        </w:rPr>
      </w:pPr>
      <w:bookmarkStart w:id="18" w:name="_Toc310165825"/>
      <w:r>
        <w:rPr>
          <w:color w:val="auto"/>
          <w:sz w:val="28"/>
          <w:szCs w:val="28"/>
        </w:rPr>
        <w:t>Stijl</w:t>
      </w:r>
      <w:bookmarkEnd w:id="18"/>
    </w:p>
    <w:p w14:paraId="10A25176" w14:textId="77777777" w:rsidR="00CB73EC" w:rsidRPr="00CB73EC" w:rsidRDefault="00CB73EC" w:rsidP="00CB73EC">
      <w:pPr>
        <w:rPr>
          <w:rFonts w:ascii="Calibri" w:hAnsi="Calibri"/>
        </w:rPr>
      </w:pPr>
    </w:p>
    <w:p w14:paraId="2FEDDE6A" w14:textId="6F73C67F" w:rsidR="00CB73EC" w:rsidRPr="00CB73EC" w:rsidRDefault="009738B6" w:rsidP="00CB73EC">
      <w:pPr>
        <w:jc w:val="both"/>
        <w:rPr>
          <w:rFonts w:ascii="Calibri" w:hAnsi="Calibri"/>
        </w:rPr>
      </w:pPr>
      <w:r>
        <w:rPr>
          <w:noProof/>
          <w:lang w:val="en-US"/>
        </w:rPr>
        <w:drawing>
          <wp:anchor distT="0" distB="0" distL="114300" distR="114300" simplePos="0" relativeHeight="251659264" behindDoc="0" locked="0" layoutInCell="1" allowOverlap="1" wp14:anchorId="68ADCB36" wp14:editId="09B5FF25">
            <wp:simplePos x="0" y="0"/>
            <wp:positionH relativeFrom="column">
              <wp:posOffset>4000500</wp:posOffset>
            </wp:positionH>
            <wp:positionV relativeFrom="page">
              <wp:posOffset>2857500</wp:posOffset>
            </wp:positionV>
            <wp:extent cx="1433195" cy="1988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3195" cy="1988820"/>
                    </a:xfrm>
                    <a:prstGeom prst="rect">
                      <a:avLst/>
                    </a:prstGeom>
                  </pic:spPr>
                </pic:pic>
              </a:graphicData>
            </a:graphic>
          </wp:anchor>
        </w:drawing>
      </w:r>
      <w:r w:rsidR="00CB73EC" w:rsidRPr="00CB73EC">
        <w:rPr>
          <w:rFonts w:ascii="Calibri" w:hAnsi="Calibri"/>
        </w:rPr>
        <w:t xml:space="preserve">De stijl van </w:t>
      </w:r>
      <w:proofErr w:type="spellStart"/>
      <w:r w:rsidR="00CB73EC" w:rsidRPr="00CB73EC">
        <w:rPr>
          <w:rFonts w:ascii="Calibri" w:hAnsi="Calibri"/>
        </w:rPr>
        <w:t>Reaktor</w:t>
      </w:r>
      <w:proofErr w:type="spellEnd"/>
      <w:r w:rsidR="00CB73EC" w:rsidRPr="00CB73EC">
        <w:rPr>
          <w:rFonts w:ascii="Calibri" w:hAnsi="Calibri"/>
        </w:rPr>
        <w:t xml:space="preserve"> wordt grotendeels bepaald door de omgeving waar het zich in afspeelt. </w:t>
      </w:r>
      <w:proofErr w:type="spellStart"/>
      <w:r w:rsidR="00CB73EC" w:rsidRPr="00CB73EC">
        <w:rPr>
          <w:rFonts w:ascii="Calibri" w:hAnsi="Calibri"/>
        </w:rPr>
        <w:t>Reaktor</w:t>
      </w:r>
      <w:proofErr w:type="spellEnd"/>
      <w:r w:rsidR="00CB73EC" w:rsidRPr="00CB73EC">
        <w:rPr>
          <w:rFonts w:ascii="Calibri" w:hAnsi="Calibri"/>
        </w:rPr>
        <w:t xml:space="preserve"> is een horrorgame en dat vraagt om een erg uitgesproken stijl. Daarom is er gekozen voor een beklemmende sfeer. Het is de bedoeling daarmee een constante angst te garanderen voor de speler. </w:t>
      </w:r>
      <w:proofErr w:type="spellStart"/>
      <w:r w:rsidR="00CB73EC" w:rsidRPr="00CB73EC">
        <w:rPr>
          <w:rFonts w:ascii="Calibri" w:hAnsi="Calibri"/>
        </w:rPr>
        <w:t>Antag</w:t>
      </w:r>
      <w:proofErr w:type="spellEnd"/>
      <w:r w:rsidR="00CB73EC" w:rsidRPr="00CB73EC">
        <w:rPr>
          <w:rFonts w:ascii="Calibri" w:hAnsi="Calibri"/>
        </w:rPr>
        <w:t xml:space="preserve"> zal dan ook voor de meeste angst en spanning zorgen in </w:t>
      </w:r>
      <w:proofErr w:type="spellStart"/>
      <w:r w:rsidR="00CB73EC" w:rsidRPr="00CB73EC">
        <w:rPr>
          <w:rFonts w:ascii="Calibri" w:hAnsi="Calibri"/>
        </w:rPr>
        <w:t>Reaktor</w:t>
      </w:r>
      <w:proofErr w:type="spellEnd"/>
      <w:r w:rsidR="00CB73EC" w:rsidRPr="00CB73EC">
        <w:rPr>
          <w:rFonts w:ascii="Calibri" w:hAnsi="Calibri"/>
        </w:rPr>
        <w:t xml:space="preserve">. Daarom is de hele stijl uit </w:t>
      </w:r>
      <w:proofErr w:type="spellStart"/>
      <w:r w:rsidR="00CB73EC" w:rsidRPr="00CB73EC">
        <w:rPr>
          <w:rFonts w:ascii="Calibri" w:hAnsi="Calibri"/>
        </w:rPr>
        <w:t>Antag</w:t>
      </w:r>
      <w:proofErr w:type="spellEnd"/>
      <w:r w:rsidR="00CB73EC" w:rsidRPr="00CB73EC">
        <w:rPr>
          <w:rFonts w:ascii="Calibri" w:hAnsi="Calibri"/>
        </w:rPr>
        <w:t xml:space="preserve"> ontstaan. Hij draagt een gasmasker wat op</w:t>
      </w:r>
      <w:r w:rsidR="00CB73EC">
        <w:rPr>
          <w:rFonts w:ascii="Calibri" w:hAnsi="Calibri"/>
        </w:rPr>
        <w:t xml:space="preserve"> </w:t>
      </w:r>
      <w:r w:rsidR="00CB73EC" w:rsidRPr="00CB73EC">
        <w:rPr>
          <w:rFonts w:ascii="Calibri" w:hAnsi="Calibri"/>
        </w:rPr>
        <w:t xml:space="preserve">zich al eng is, daarnaast loopt hij op een manke en onnatuurlijke manier. </w:t>
      </w:r>
      <w:proofErr w:type="spellStart"/>
      <w:r w:rsidR="00CB73EC" w:rsidRPr="00CB73EC">
        <w:rPr>
          <w:rFonts w:ascii="Calibri" w:hAnsi="Calibri"/>
        </w:rPr>
        <w:t>Antag</w:t>
      </w:r>
      <w:proofErr w:type="spellEnd"/>
      <w:r w:rsidR="00CB73EC" w:rsidRPr="00CB73EC">
        <w:rPr>
          <w:rFonts w:ascii="Calibri" w:hAnsi="Calibri"/>
        </w:rPr>
        <w:t xml:space="preserve"> is constant naar de speler opzoek en daarom maakt het hem één van de belangrijkste stijlfiguren van </w:t>
      </w:r>
      <w:proofErr w:type="spellStart"/>
      <w:r w:rsidR="00CB73EC" w:rsidRPr="00CB73EC">
        <w:rPr>
          <w:rFonts w:ascii="Calibri" w:hAnsi="Calibri"/>
        </w:rPr>
        <w:t>Reaktor</w:t>
      </w:r>
      <w:proofErr w:type="spellEnd"/>
      <w:r w:rsidR="00CB73EC" w:rsidRPr="00CB73EC">
        <w:rPr>
          <w:rFonts w:ascii="Calibri" w:hAnsi="Calibri"/>
        </w:rPr>
        <w:t xml:space="preserve">. </w:t>
      </w:r>
    </w:p>
    <w:p w14:paraId="4A86E4CE" w14:textId="707FBC9D" w:rsidR="00CB73EC" w:rsidRPr="00CB73EC" w:rsidRDefault="00CB73EC" w:rsidP="00CB73EC">
      <w:pPr>
        <w:jc w:val="both"/>
        <w:rPr>
          <w:rFonts w:ascii="Calibri" w:hAnsi="Calibri"/>
        </w:rPr>
      </w:pPr>
      <w:r w:rsidRPr="00CB73EC">
        <w:rPr>
          <w:rFonts w:ascii="Calibri" w:hAnsi="Calibri"/>
        </w:rPr>
        <w:t xml:space="preserve">De reactor van </w:t>
      </w:r>
      <w:proofErr w:type="spellStart"/>
      <w:r w:rsidRPr="00CB73EC">
        <w:rPr>
          <w:rFonts w:ascii="Calibri" w:hAnsi="Calibri"/>
        </w:rPr>
        <w:t>Tsjernobyl</w:t>
      </w:r>
      <w:proofErr w:type="spellEnd"/>
      <w:r w:rsidRPr="00CB73EC">
        <w:rPr>
          <w:rFonts w:ascii="Calibri" w:hAnsi="Calibri"/>
        </w:rPr>
        <w:t xml:space="preserve"> is een plek die mensen vaak fascineert. </w:t>
      </w:r>
      <w:proofErr w:type="spellStart"/>
      <w:r w:rsidRPr="00CB73EC">
        <w:rPr>
          <w:rFonts w:ascii="Calibri" w:hAnsi="Calibri"/>
        </w:rPr>
        <w:t>Reaktor</w:t>
      </w:r>
      <w:proofErr w:type="spellEnd"/>
      <w:r w:rsidRPr="00CB73EC">
        <w:rPr>
          <w:rFonts w:ascii="Calibri" w:hAnsi="Calibri"/>
        </w:rPr>
        <w:t xml:space="preserve"> heeft deze plek tot leven gebracht. Net na de meltdown is het een verlaten en donkere plaats. Zowel industrie als kantoor is het toneel van </w:t>
      </w:r>
      <w:proofErr w:type="spellStart"/>
      <w:r w:rsidRPr="00CB73EC">
        <w:rPr>
          <w:rFonts w:ascii="Calibri" w:hAnsi="Calibri"/>
        </w:rPr>
        <w:t>Reaktor</w:t>
      </w:r>
      <w:proofErr w:type="spellEnd"/>
      <w:r w:rsidRPr="00CB73EC">
        <w:rPr>
          <w:rFonts w:ascii="Calibri" w:hAnsi="Calibri"/>
        </w:rPr>
        <w:t xml:space="preserve">, wat het een gevarieerde game beleving maakt. </w:t>
      </w:r>
    </w:p>
    <w:p w14:paraId="70730AC8" w14:textId="66B7CBF8" w:rsidR="00CB73EC" w:rsidRDefault="00CB73EC" w:rsidP="00CB73EC">
      <w:pPr>
        <w:pStyle w:val="Heading2"/>
        <w:rPr>
          <w:color w:val="auto"/>
          <w:sz w:val="28"/>
          <w:szCs w:val="28"/>
        </w:rPr>
      </w:pPr>
      <w:bookmarkStart w:id="19" w:name="_Toc310165826"/>
      <w:r>
        <w:rPr>
          <w:color w:val="auto"/>
          <w:sz w:val="28"/>
          <w:szCs w:val="28"/>
        </w:rPr>
        <w:t>Modellen</w:t>
      </w:r>
      <w:bookmarkEnd w:id="19"/>
    </w:p>
    <w:p w14:paraId="0871977E" w14:textId="5E2D6C44" w:rsidR="00CB73EC" w:rsidRDefault="00CB73EC" w:rsidP="00CB73EC">
      <w:pPr>
        <w:rPr>
          <w:rFonts w:ascii="Calibri" w:hAnsi="Calibri"/>
        </w:rPr>
      </w:pPr>
    </w:p>
    <w:p w14:paraId="629548F5" w14:textId="19047B4E" w:rsidR="00CB73EC" w:rsidRPr="00CB73EC" w:rsidRDefault="00CB73EC" w:rsidP="00CB73EC">
      <w:pPr>
        <w:jc w:val="both"/>
        <w:rPr>
          <w:rFonts w:ascii="Calibri" w:hAnsi="Calibri"/>
        </w:rPr>
      </w:pPr>
      <w:r w:rsidRPr="00CB73EC">
        <w:rPr>
          <w:rFonts w:ascii="Calibri" w:hAnsi="Calibri"/>
        </w:rPr>
        <w:t xml:space="preserve">Het model van </w:t>
      </w:r>
      <w:proofErr w:type="spellStart"/>
      <w:r w:rsidRPr="00CB73EC">
        <w:rPr>
          <w:rFonts w:ascii="Calibri" w:hAnsi="Calibri"/>
        </w:rPr>
        <w:t>Antag</w:t>
      </w:r>
      <w:proofErr w:type="spellEnd"/>
      <w:r w:rsidRPr="00CB73EC">
        <w:rPr>
          <w:rFonts w:ascii="Calibri" w:hAnsi="Calibri"/>
        </w:rPr>
        <w:t xml:space="preserve"> is in Blender gemaakt. De </w:t>
      </w:r>
      <w:proofErr w:type="spellStart"/>
      <w:r w:rsidRPr="00CB73EC">
        <w:rPr>
          <w:rFonts w:ascii="Calibri" w:hAnsi="Calibri"/>
        </w:rPr>
        <w:t>mesh</w:t>
      </w:r>
      <w:proofErr w:type="spellEnd"/>
      <w:r w:rsidRPr="00CB73EC">
        <w:rPr>
          <w:rFonts w:ascii="Calibri" w:hAnsi="Calibri"/>
        </w:rPr>
        <w:t xml:space="preserve"> is uit aparte objecten opgebouwd. Deze zijn vervolgens samengevoegd. Er is een </w:t>
      </w:r>
      <w:proofErr w:type="spellStart"/>
      <w:r w:rsidRPr="00CB73EC">
        <w:rPr>
          <w:rFonts w:ascii="Calibri" w:hAnsi="Calibri"/>
        </w:rPr>
        <w:t>armature</w:t>
      </w:r>
      <w:proofErr w:type="spellEnd"/>
      <w:r w:rsidRPr="00CB73EC">
        <w:rPr>
          <w:rFonts w:ascii="Calibri" w:hAnsi="Calibri"/>
        </w:rPr>
        <w:t xml:space="preserve"> gebouwd met ‘control </w:t>
      </w:r>
      <w:proofErr w:type="spellStart"/>
      <w:r w:rsidRPr="00CB73EC">
        <w:rPr>
          <w:rFonts w:ascii="Calibri" w:hAnsi="Calibri"/>
        </w:rPr>
        <w:t>objects</w:t>
      </w:r>
      <w:proofErr w:type="spellEnd"/>
      <w:r w:rsidRPr="00CB73EC">
        <w:rPr>
          <w:rFonts w:ascii="Calibri" w:hAnsi="Calibri"/>
        </w:rPr>
        <w:t>’ om het animeren te vergemakkelijken. Elke ‘</w:t>
      </w:r>
      <w:proofErr w:type="spellStart"/>
      <w:r w:rsidRPr="00CB73EC">
        <w:rPr>
          <w:rFonts w:ascii="Calibri" w:hAnsi="Calibri"/>
        </w:rPr>
        <w:t>bone</w:t>
      </w:r>
      <w:proofErr w:type="spellEnd"/>
      <w:r w:rsidRPr="00CB73EC">
        <w:rPr>
          <w:rFonts w:ascii="Calibri" w:hAnsi="Calibri"/>
        </w:rPr>
        <w:t>’ is verbonden met een aantal ‘</w:t>
      </w:r>
      <w:proofErr w:type="spellStart"/>
      <w:r w:rsidRPr="00CB73EC">
        <w:rPr>
          <w:rFonts w:ascii="Calibri" w:hAnsi="Calibri"/>
        </w:rPr>
        <w:t>weight</w:t>
      </w:r>
      <w:proofErr w:type="spellEnd"/>
      <w:r w:rsidRPr="00CB73EC">
        <w:rPr>
          <w:rFonts w:ascii="Calibri" w:hAnsi="Calibri"/>
        </w:rPr>
        <w:t xml:space="preserve"> </w:t>
      </w:r>
      <w:proofErr w:type="spellStart"/>
      <w:r w:rsidRPr="00CB73EC">
        <w:rPr>
          <w:rFonts w:ascii="Calibri" w:hAnsi="Calibri"/>
        </w:rPr>
        <w:t>vertices</w:t>
      </w:r>
      <w:proofErr w:type="spellEnd"/>
      <w:r w:rsidRPr="00CB73EC">
        <w:rPr>
          <w:rFonts w:ascii="Calibri" w:hAnsi="Calibri"/>
        </w:rPr>
        <w:t xml:space="preserve">’ om de </w:t>
      </w:r>
      <w:proofErr w:type="spellStart"/>
      <w:r w:rsidRPr="00CB73EC">
        <w:rPr>
          <w:rFonts w:ascii="Calibri" w:hAnsi="Calibri"/>
        </w:rPr>
        <w:t>mesh</w:t>
      </w:r>
      <w:proofErr w:type="spellEnd"/>
      <w:r w:rsidRPr="00CB73EC">
        <w:rPr>
          <w:rFonts w:ascii="Calibri" w:hAnsi="Calibri"/>
        </w:rPr>
        <w:t xml:space="preserve"> te kunnen animeren. Het model heeft een ‘</w:t>
      </w:r>
      <w:proofErr w:type="spellStart"/>
      <w:r w:rsidRPr="00CB73EC">
        <w:rPr>
          <w:rFonts w:ascii="Calibri" w:hAnsi="Calibri"/>
        </w:rPr>
        <w:t>idle</w:t>
      </w:r>
      <w:proofErr w:type="spellEnd"/>
      <w:r w:rsidRPr="00CB73EC">
        <w:rPr>
          <w:rFonts w:ascii="Calibri" w:hAnsi="Calibri"/>
        </w:rPr>
        <w:t xml:space="preserve">’ animatie en een ‘walk’ animatie. Door middel van de T-positie kan </w:t>
      </w:r>
      <w:proofErr w:type="spellStart"/>
      <w:r w:rsidRPr="00CB73EC">
        <w:rPr>
          <w:rFonts w:ascii="Calibri" w:hAnsi="Calibri"/>
        </w:rPr>
        <w:t>Unity</w:t>
      </w:r>
      <w:proofErr w:type="spellEnd"/>
      <w:r w:rsidRPr="00CB73EC">
        <w:rPr>
          <w:rFonts w:ascii="Calibri" w:hAnsi="Calibri"/>
        </w:rPr>
        <w:t xml:space="preserve"> een </w:t>
      </w:r>
      <w:proofErr w:type="spellStart"/>
      <w:r w:rsidRPr="00CB73EC">
        <w:rPr>
          <w:rFonts w:ascii="Calibri" w:hAnsi="Calibri"/>
        </w:rPr>
        <w:t>humanoid</w:t>
      </w:r>
      <w:proofErr w:type="spellEnd"/>
      <w:r w:rsidRPr="00CB73EC">
        <w:rPr>
          <w:rFonts w:ascii="Calibri" w:hAnsi="Calibri"/>
        </w:rPr>
        <w:t xml:space="preserve"> model herkennen. </w:t>
      </w:r>
    </w:p>
    <w:p w14:paraId="141CD5FE" w14:textId="0F9F6677" w:rsidR="00CB73EC" w:rsidRPr="00CB73EC" w:rsidRDefault="009738B6" w:rsidP="00CB73EC">
      <w:pPr>
        <w:jc w:val="both"/>
        <w:rPr>
          <w:rFonts w:ascii="Calibri" w:hAnsi="Calibri"/>
        </w:rPr>
      </w:pPr>
      <w:r>
        <w:rPr>
          <w:noProof/>
          <w:lang w:val="en-US"/>
        </w:rPr>
        <w:drawing>
          <wp:anchor distT="0" distB="0" distL="114300" distR="114300" simplePos="0" relativeHeight="251661312" behindDoc="0" locked="0" layoutInCell="1" allowOverlap="1" wp14:anchorId="74DC4FA1" wp14:editId="718A17B8">
            <wp:simplePos x="0" y="0"/>
            <wp:positionH relativeFrom="column">
              <wp:posOffset>0</wp:posOffset>
            </wp:positionH>
            <wp:positionV relativeFrom="page">
              <wp:posOffset>7429500</wp:posOffset>
            </wp:positionV>
            <wp:extent cx="2552065" cy="2065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065" cy="2065655"/>
                    </a:xfrm>
                    <a:prstGeom prst="rect">
                      <a:avLst/>
                    </a:prstGeom>
                  </pic:spPr>
                </pic:pic>
              </a:graphicData>
            </a:graphic>
          </wp:anchor>
        </w:drawing>
      </w:r>
      <w:r w:rsidR="00CB73EC" w:rsidRPr="00CB73EC">
        <w:rPr>
          <w:rFonts w:ascii="Calibri" w:hAnsi="Calibri"/>
        </w:rPr>
        <w:t xml:space="preserve">Het model is gemaakt in </w:t>
      </w:r>
      <w:proofErr w:type="spellStart"/>
      <w:r w:rsidR="00CB73EC" w:rsidRPr="00CB73EC">
        <w:rPr>
          <w:rFonts w:ascii="Calibri" w:hAnsi="Calibri"/>
        </w:rPr>
        <w:t>Revit</w:t>
      </w:r>
      <w:proofErr w:type="spellEnd"/>
      <w:r w:rsidR="00CB73EC" w:rsidRPr="00CB73EC">
        <w:rPr>
          <w:rFonts w:ascii="Calibri" w:hAnsi="Calibri"/>
        </w:rPr>
        <w:t xml:space="preserve">, dit is architectuur software. Hierdoor zijn de verhoudingen goed te controleren en praktisch grote </w:t>
      </w:r>
      <w:proofErr w:type="spellStart"/>
      <w:r w:rsidR="00CB73EC" w:rsidRPr="00CB73EC">
        <w:rPr>
          <w:rFonts w:ascii="Calibri" w:hAnsi="Calibri"/>
        </w:rPr>
        <w:t>maps</w:t>
      </w:r>
      <w:proofErr w:type="spellEnd"/>
      <w:r w:rsidR="00CB73EC" w:rsidRPr="00CB73EC">
        <w:rPr>
          <w:rFonts w:ascii="Calibri" w:hAnsi="Calibri"/>
        </w:rPr>
        <w:t xml:space="preserve"> te maken. Het model kan als FBX naar Blender geïmporteerd worden om hier verdere aanpassingen te doen aan de </w:t>
      </w:r>
      <w:proofErr w:type="spellStart"/>
      <w:r w:rsidR="00CB73EC" w:rsidRPr="00CB73EC">
        <w:rPr>
          <w:rFonts w:ascii="Calibri" w:hAnsi="Calibri"/>
        </w:rPr>
        <w:t>mesh</w:t>
      </w:r>
      <w:proofErr w:type="spellEnd"/>
      <w:r w:rsidR="00CB73EC">
        <w:rPr>
          <w:rFonts w:ascii="Calibri" w:hAnsi="Calibri"/>
        </w:rPr>
        <w:t>,</w:t>
      </w:r>
      <w:r w:rsidR="00CB73EC" w:rsidRPr="00CB73EC">
        <w:rPr>
          <w:rFonts w:ascii="Calibri" w:hAnsi="Calibri"/>
        </w:rPr>
        <w:t xml:space="preserve"> en </w:t>
      </w:r>
      <w:proofErr w:type="spellStart"/>
      <w:r w:rsidR="00CB73EC" w:rsidRPr="00CB73EC">
        <w:rPr>
          <w:rFonts w:ascii="Calibri" w:hAnsi="Calibri"/>
        </w:rPr>
        <w:t>textures</w:t>
      </w:r>
      <w:proofErr w:type="spellEnd"/>
      <w:r w:rsidR="00CB73EC" w:rsidRPr="00CB73EC">
        <w:rPr>
          <w:rFonts w:ascii="Calibri" w:hAnsi="Calibri"/>
        </w:rPr>
        <w:t xml:space="preserve"> toe te voegen. De omgeving is zo ontworpen dat de verhaallijn er in verwerkt kan worden. Het bestaat uit verschillende labyrintische delen die betreden kunnen worden door de juiste ‘</w:t>
      </w:r>
      <w:proofErr w:type="spellStart"/>
      <w:r w:rsidR="00CB73EC" w:rsidRPr="00CB73EC">
        <w:rPr>
          <w:rFonts w:ascii="Calibri" w:hAnsi="Calibri"/>
        </w:rPr>
        <w:t>key</w:t>
      </w:r>
      <w:proofErr w:type="spellEnd"/>
      <w:r w:rsidR="00CB73EC" w:rsidRPr="00CB73EC">
        <w:rPr>
          <w:rFonts w:ascii="Calibri" w:hAnsi="Calibri"/>
        </w:rPr>
        <w:t xml:space="preserve"> object’ te vinden. Zo speelt de finale zich af in de reactor zelf. </w:t>
      </w:r>
    </w:p>
    <w:p w14:paraId="702AA214" w14:textId="527C1589" w:rsidR="00CB73EC" w:rsidRDefault="009738B6" w:rsidP="00CB73EC">
      <w:pPr>
        <w:jc w:val="both"/>
        <w:rPr>
          <w:rFonts w:ascii="Calibri" w:hAnsi="Calibri"/>
        </w:rPr>
      </w:pPr>
      <w:r>
        <w:rPr>
          <w:noProof/>
          <w:lang w:val="en-US"/>
        </w:rPr>
        <w:drawing>
          <wp:anchor distT="0" distB="0" distL="114300" distR="114300" simplePos="0" relativeHeight="251663360" behindDoc="0" locked="0" layoutInCell="1" allowOverlap="1" wp14:anchorId="4D318032" wp14:editId="4C9A4DB4">
            <wp:simplePos x="0" y="0"/>
            <wp:positionH relativeFrom="column">
              <wp:posOffset>4000500</wp:posOffset>
            </wp:positionH>
            <wp:positionV relativeFrom="page">
              <wp:posOffset>1371600</wp:posOffset>
            </wp:positionV>
            <wp:extent cx="1616710" cy="2232660"/>
            <wp:effectExtent l="0" t="0" r="889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9" r="5409"/>
                    <a:stretch/>
                  </pic:blipFill>
                  <pic:spPr bwMode="auto">
                    <a:xfrm>
                      <a:off x="0" y="0"/>
                      <a:ext cx="1616710" cy="2232660"/>
                    </a:xfrm>
                    <a:prstGeom prst="rect">
                      <a:avLst/>
                    </a:prstGeom>
                    <a:ln>
                      <a:noFill/>
                    </a:ln>
                    <a:extLst>
                      <a:ext uri="{53640926-AAD7-44d8-BBD7-CCE9431645EC}">
                        <a14:shadowObscured xmlns:a14="http://schemas.microsoft.com/office/drawing/2010/main"/>
                      </a:ext>
                    </a:extLst>
                  </pic:spPr>
                </pic:pic>
              </a:graphicData>
            </a:graphic>
          </wp:anchor>
        </w:drawing>
      </w:r>
      <w:r w:rsidR="00CB73EC" w:rsidRPr="00CB73EC">
        <w:rPr>
          <w:rFonts w:ascii="Calibri" w:hAnsi="Calibri"/>
        </w:rPr>
        <w:t xml:space="preserve">De </w:t>
      </w:r>
      <w:proofErr w:type="spellStart"/>
      <w:r w:rsidR="00CB73EC" w:rsidRPr="00CB73EC">
        <w:rPr>
          <w:rFonts w:ascii="Calibri" w:hAnsi="Calibri"/>
        </w:rPr>
        <w:t>keyobjects</w:t>
      </w:r>
      <w:proofErr w:type="spellEnd"/>
      <w:r w:rsidR="00CB73EC" w:rsidRPr="00CB73EC">
        <w:rPr>
          <w:rFonts w:ascii="Calibri" w:hAnsi="Calibri"/>
        </w:rPr>
        <w:t xml:space="preserve"> zijn belangrijke modellen die een grote rol spelen in de voortgang van het spel. Deze zijn de sleutel, het breekijzer, de brieven met aanwijzingen, code en hendels. </w:t>
      </w:r>
    </w:p>
    <w:p w14:paraId="27568FC9" w14:textId="645CB909" w:rsidR="00CB73EC" w:rsidRDefault="00CB73EC" w:rsidP="00CB73EC">
      <w:pPr>
        <w:pStyle w:val="Heading2"/>
        <w:rPr>
          <w:color w:val="auto"/>
          <w:sz w:val="28"/>
          <w:szCs w:val="28"/>
        </w:rPr>
      </w:pPr>
      <w:bookmarkStart w:id="20" w:name="_Toc310165827"/>
      <w:r>
        <w:rPr>
          <w:color w:val="auto"/>
          <w:sz w:val="28"/>
          <w:szCs w:val="28"/>
        </w:rPr>
        <w:t>Setting</w:t>
      </w:r>
      <w:bookmarkEnd w:id="20"/>
    </w:p>
    <w:p w14:paraId="3ED6DFCC" w14:textId="530B129F" w:rsidR="00CB73EC" w:rsidRDefault="00CB73EC" w:rsidP="00CB73EC">
      <w:pPr>
        <w:rPr>
          <w:rFonts w:ascii="Calibri" w:hAnsi="Calibri"/>
        </w:rPr>
      </w:pPr>
    </w:p>
    <w:p w14:paraId="2E90BFFC" w14:textId="04D36D45" w:rsidR="005200CD" w:rsidRPr="00132D00" w:rsidRDefault="00CB73EC" w:rsidP="008925A3">
      <w:pPr>
        <w:jc w:val="both"/>
        <w:rPr>
          <w:rFonts w:ascii="Calibri" w:hAnsi="Calibri"/>
        </w:rPr>
      </w:pPr>
      <w:r w:rsidRPr="00CB73EC">
        <w:rPr>
          <w:rFonts w:ascii="Calibri" w:hAnsi="Calibri"/>
        </w:rPr>
        <w:t xml:space="preserve">De game setting wordt bepaald door de omgeving en de modellen. Al de modellen zijn afgeleid uit de </w:t>
      </w:r>
      <w:proofErr w:type="spellStart"/>
      <w:r w:rsidRPr="00CB73EC">
        <w:rPr>
          <w:rFonts w:ascii="Calibri" w:hAnsi="Calibri"/>
        </w:rPr>
        <w:t>Tsjernobyl</w:t>
      </w:r>
      <w:proofErr w:type="spellEnd"/>
      <w:r w:rsidRPr="00CB73EC">
        <w:rPr>
          <w:rFonts w:ascii="Calibri" w:hAnsi="Calibri"/>
        </w:rPr>
        <w:t xml:space="preserve"> ramp. De speler heeft een Geigertellen om te horen of </w:t>
      </w:r>
      <w:proofErr w:type="spellStart"/>
      <w:r w:rsidRPr="00CB73EC">
        <w:rPr>
          <w:rFonts w:ascii="Calibri" w:hAnsi="Calibri"/>
        </w:rPr>
        <w:t>Antag</w:t>
      </w:r>
      <w:proofErr w:type="spellEnd"/>
      <w:r w:rsidRPr="00CB73EC">
        <w:rPr>
          <w:rFonts w:ascii="Calibri" w:hAnsi="Calibri"/>
        </w:rPr>
        <w:t xml:space="preserve"> in de buurt zit. Omdat de stroom het niet doet heeft de speler een zaklamp en moet zich voorzien van batterijen om uit het donker te blijven. Het reactor model heeft de plattegrond en de sfeer van een echte (verwoeste) reactor. </w:t>
      </w:r>
    </w:p>
    <w:p w14:paraId="51148A1F" w14:textId="660892BE" w:rsidR="005200CD" w:rsidRPr="00132D00" w:rsidRDefault="00CB73EC" w:rsidP="005200CD">
      <w:pPr>
        <w:pStyle w:val="Heading1"/>
        <w:rPr>
          <w:b w:val="0"/>
          <w:color w:val="auto"/>
          <w:sz w:val="40"/>
          <w:szCs w:val="40"/>
        </w:rPr>
      </w:pPr>
      <w:bookmarkStart w:id="21" w:name="_Toc310165828"/>
      <w:r>
        <w:rPr>
          <w:b w:val="0"/>
          <w:color w:val="auto"/>
          <w:sz w:val="40"/>
          <w:szCs w:val="40"/>
        </w:rPr>
        <w:t>Muziek en geluid</w:t>
      </w:r>
      <w:bookmarkEnd w:id="21"/>
    </w:p>
    <w:p w14:paraId="1C039929" w14:textId="25566D2F" w:rsidR="005200CD" w:rsidRPr="00132D00" w:rsidRDefault="005200CD" w:rsidP="005200CD">
      <w:pPr>
        <w:rPr>
          <w:rFonts w:ascii="Calibri" w:hAnsi="Calibri"/>
        </w:rPr>
      </w:pPr>
    </w:p>
    <w:p w14:paraId="0DDC63E2" w14:textId="6452AB22" w:rsidR="005200CD" w:rsidRPr="00132D00" w:rsidRDefault="00CB73EC" w:rsidP="00BE4E89">
      <w:pPr>
        <w:jc w:val="both"/>
        <w:rPr>
          <w:rFonts w:ascii="Calibri" w:hAnsi="Calibri"/>
        </w:rPr>
      </w:pPr>
      <w:r w:rsidRPr="00CB73EC">
        <w:rPr>
          <w:rFonts w:ascii="Calibri" w:hAnsi="Calibri"/>
        </w:rPr>
        <w:t xml:space="preserve">De muziek in </w:t>
      </w:r>
      <w:proofErr w:type="spellStart"/>
      <w:r w:rsidRPr="00CB73EC">
        <w:rPr>
          <w:rFonts w:ascii="Calibri" w:hAnsi="Calibri"/>
        </w:rPr>
        <w:t>Reaktor</w:t>
      </w:r>
      <w:proofErr w:type="spellEnd"/>
      <w:r w:rsidRPr="00CB73EC">
        <w:rPr>
          <w:rFonts w:ascii="Calibri" w:hAnsi="Calibri"/>
        </w:rPr>
        <w:t xml:space="preserve"> is erg belangrijk. Een griezelfilm zonder muziek is niet eng. Daarom is de hele soundtrack opgebouwd in </w:t>
      </w:r>
      <w:proofErr w:type="spellStart"/>
      <w:r w:rsidRPr="00CB73EC">
        <w:rPr>
          <w:rFonts w:ascii="Calibri" w:hAnsi="Calibri"/>
        </w:rPr>
        <w:t>Ableton</w:t>
      </w:r>
      <w:proofErr w:type="spellEnd"/>
      <w:r w:rsidRPr="00CB73EC">
        <w:rPr>
          <w:rFonts w:ascii="Calibri" w:hAnsi="Calibri"/>
        </w:rPr>
        <w:t xml:space="preserve"> met de instrumenten die het programma biedt. De omgeving bestaat uit een aantal verschillende plekken die naarmate het spel vordert worden ontdekt. Daarbij wordt de muziek geïntensiveerd. Het zijn dus een aantal soundtracks die op elkaar gehoopt worden en op elkaar afgestemd zijn. Er zijn ook een aantal schrik sounds ter inleiding van de muziek. </w:t>
      </w:r>
    </w:p>
    <w:p w14:paraId="5AF07B9D" w14:textId="77777777" w:rsidR="005200CD" w:rsidRPr="00132D00" w:rsidRDefault="005200CD" w:rsidP="005200CD">
      <w:pPr>
        <w:rPr>
          <w:rFonts w:ascii="Calibri" w:hAnsi="Calibri"/>
        </w:rPr>
      </w:pPr>
    </w:p>
    <w:p w14:paraId="3426C3FB" w14:textId="56122B4B" w:rsidR="005200CD" w:rsidRPr="00132D00" w:rsidRDefault="005200CD" w:rsidP="005200CD">
      <w:pPr>
        <w:pStyle w:val="Heading1"/>
        <w:rPr>
          <w:b w:val="0"/>
          <w:color w:val="auto"/>
          <w:sz w:val="40"/>
          <w:szCs w:val="40"/>
        </w:rPr>
      </w:pPr>
      <w:bookmarkStart w:id="22" w:name="_Toc310165829"/>
      <w:r>
        <w:rPr>
          <w:b w:val="0"/>
          <w:color w:val="auto"/>
          <w:sz w:val="40"/>
          <w:szCs w:val="40"/>
        </w:rPr>
        <w:t>User Interface, Game Controls</w:t>
      </w:r>
      <w:bookmarkEnd w:id="22"/>
    </w:p>
    <w:p w14:paraId="033A3E7B" w14:textId="77777777" w:rsidR="005200CD" w:rsidRPr="008B2437" w:rsidRDefault="005200CD" w:rsidP="005200CD">
      <w:pPr>
        <w:rPr>
          <w:rFonts w:ascii="Calibri" w:hAnsi="Calibri"/>
        </w:rPr>
      </w:pPr>
    </w:p>
    <w:p w14:paraId="2DF9A0C8" w14:textId="77777777" w:rsidR="008B2437" w:rsidRPr="008B2437" w:rsidRDefault="001143B9">
      <w:pPr>
        <w:rPr>
          <w:rFonts w:ascii="Calibri" w:hAnsi="Calibri"/>
        </w:rPr>
      </w:pPr>
      <w:r w:rsidRPr="008B2437">
        <w:rPr>
          <w:rFonts w:ascii="Calibri" w:hAnsi="Calibri"/>
        </w:rPr>
        <w:t>Het menu</w:t>
      </w:r>
      <w:r w:rsidR="00A332B0" w:rsidRPr="008B2437">
        <w:rPr>
          <w:rFonts w:ascii="Calibri" w:hAnsi="Calibri"/>
        </w:rPr>
        <w:t xml:space="preserve"> bestaat uit </w:t>
      </w:r>
      <w:r w:rsidR="00254182" w:rsidRPr="008B2437">
        <w:rPr>
          <w:rFonts w:ascii="Calibri" w:hAnsi="Calibri"/>
        </w:rPr>
        <w:t xml:space="preserve">de buttons new game, continue, options, highscore en </w:t>
      </w:r>
      <w:proofErr w:type="spellStart"/>
      <w:r w:rsidR="00254182" w:rsidRPr="008B2437">
        <w:rPr>
          <w:rFonts w:ascii="Calibri" w:hAnsi="Calibri"/>
        </w:rPr>
        <w:t>quit</w:t>
      </w:r>
      <w:proofErr w:type="spellEnd"/>
      <w:r w:rsidR="00254182" w:rsidRPr="008B2437">
        <w:rPr>
          <w:rFonts w:ascii="Calibri" w:hAnsi="Calibri"/>
        </w:rPr>
        <w:t>. De continue button geeft de mogelijkheid om verder te gaan met een bestaande</w:t>
      </w:r>
      <w:r w:rsidRPr="008B2437">
        <w:rPr>
          <w:rFonts w:ascii="Calibri" w:hAnsi="Calibri"/>
        </w:rPr>
        <w:t xml:space="preserve"> game.</w:t>
      </w:r>
      <w:r w:rsidR="008A5D5B" w:rsidRPr="008B2437">
        <w:rPr>
          <w:rFonts w:ascii="Calibri" w:hAnsi="Calibri"/>
        </w:rPr>
        <w:t xml:space="preserve"> In het options menu moet de mogelijkheid zijn om de game </w:t>
      </w:r>
      <w:proofErr w:type="spellStart"/>
      <w:r w:rsidR="008A5D5B" w:rsidRPr="008B2437">
        <w:rPr>
          <w:rFonts w:ascii="Calibri" w:hAnsi="Calibri"/>
        </w:rPr>
        <w:t>controls</w:t>
      </w:r>
      <w:proofErr w:type="spellEnd"/>
      <w:r w:rsidR="008A5D5B" w:rsidRPr="008B2437">
        <w:rPr>
          <w:rFonts w:ascii="Calibri" w:hAnsi="Calibri"/>
        </w:rPr>
        <w:t xml:space="preserve"> in te stellen. </w:t>
      </w:r>
      <w:r w:rsidR="0089366E" w:rsidRPr="008B2437">
        <w:rPr>
          <w:rFonts w:ascii="Calibri" w:hAnsi="Calibri"/>
        </w:rPr>
        <w:t xml:space="preserve">De game </w:t>
      </w:r>
      <w:proofErr w:type="spellStart"/>
      <w:r w:rsidR="0089366E" w:rsidRPr="008B2437">
        <w:rPr>
          <w:rFonts w:ascii="Calibri" w:hAnsi="Calibri"/>
        </w:rPr>
        <w:t>controls</w:t>
      </w:r>
      <w:proofErr w:type="spellEnd"/>
      <w:r w:rsidR="0089366E" w:rsidRPr="008B2437">
        <w:rPr>
          <w:rFonts w:ascii="Calibri" w:hAnsi="Calibri"/>
        </w:rPr>
        <w:t xml:space="preserve"> bestaan</w:t>
      </w:r>
      <w:r w:rsidR="008B2437" w:rsidRPr="008B2437">
        <w:rPr>
          <w:rFonts w:ascii="Calibri" w:hAnsi="Calibri"/>
        </w:rPr>
        <w:t xml:space="preserve"> uit: </w:t>
      </w:r>
    </w:p>
    <w:p w14:paraId="1069A388" w14:textId="56B2656B" w:rsidR="00254182" w:rsidRPr="008B2437" w:rsidRDefault="008B2437" w:rsidP="008B2437">
      <w:pPr>
        <w:pStyle w:val="ListParagraph"/>
        <w:numPr>
          <w:ilvl w:val="0"/>
          <w:numId w:val="3"/>
        </w:numPr>
        <w:rPr>
          <w:rFonts w:ascii="Calibri" w:hAnsi="Calibri"/>
          <w:sz w:val="24"/>
          <w:szCs w:val="24"/>
        </w:rPr>
      </w:pPr>
      <w:r w:rsidRPr="008B2437">
        <w:rPr>
          <w:rFonts w:ascii="Calibri" w:hAnsi="Calibri"/>
          <w:sz w:val="24"/>
          <w:szCs w:val="24"/>
        </w:rPr>
        <w:t>Het rondkijken</w:t>
      </w:r>
      <w:r>
        <w:rPr>
          <w:rFonts w:ascii="Calibri" w:hAnsi="Calibri"/>
          <w:sz w:val="24"/>
          <w:szCs w:val="24"/>
        </w:rPr>
        <w:t>,</w:t>
      </w:r>
      <w:r w:rsidRPr="008B2437">
        <w:rPr>
          <w:rFonts w:ascii="Calibri" w:hAnsi="Calibri"/>
          <w:sz w:val="24"/>
          <w:szCs w:val="24"/>
        </w:rPr>
        <w:t xml:space="preserve"> waarbij de zaklamp mee beweegt</w:t>
      </w:r>
    </w:p>
    <w:p w14:paraId="5E008B87" w14:textId="78132900" w:rsidR="008B2437" w:rsidRDefault="008B2437" w:rsidP="008B2437">
      <w:pPr>
        <w:pStyle w:val="ListParagraph"/>
        <w:numPr>
          <w:ilvl w:val="0"/>
          <w:numId w:val="3"/>
        </w:numPr>
        <w:rPr>
          <w:rFonts w:ascii="Calibri" w:hAnsi="Calibri"/>
          <w:sz w:val="24"/>
          <w:szCs w:val="24"/>
        </w:rPr>
      </w:pPr>
      <w:r>
        <w:rPr>
          <w:rFonts w:ascii="Calibri" w:hAnsi="Calibri"/>
          <w:sz w:val="24"/>
          <w:szCs w:val="24"/>
        </w:rPr>
        <w:t>Het lopen/rennen door de game (rennen kan geactiveerd worden door een hiervoor ingestelde toets in te drukken)</w:t>
      </w:r>
    </w:p>
    <w:p w14:paraId="73289CC5" w14:textId="56D26E79" w:rsidR="008B2437" w:rsidRDefault="008B2437" w:rsidP="008B2437">
      <w:pPr>
        <w:pStyle w:val="ListParagraph"/>
        <w:numPr>
          <w:ilvl w:val="0"/>
          <w:numId w:val="3"/>
        </w:numPr>
        <w:rPr>
          <w:rFonts w:ascii="Calibri" w:hAnsi="Calibri"/>
          <w:sz w:val="24"/>
          <w:szCs w:val="24"/>
        </w:rPr>
      </w:pPr>
      <w:r>
        <w:rPr>
          <w:rFonts w:ascii="Calibri" w:hAnsi="Calibri"/>
          <w:sz w:val="24"/>
          <w:szCs w:val="24"/>
        </w:rPr>
        <w:t>Het oppakken van objecten, zoals de zaklamp aan het begin van het spel en de sleutels door het spel heen</w:t>
      </w:r>
    </w:p>
    <w:p w14:paraId="434C07C2" w14:textId="61E4FF5B" w:rsidR="008B2437" w:rsidRDefault="008B2437" w:rsidP="008B2437">
      <w:pPr>
        <w:pStyle w:val="ListParagraph"/>
        <w:numPr>
          <w:ilvl w:val="0"/>
          <w:numId w:val="3"/>
        </w:numPr>
        <w:rPr>
          <w:rFonts w:ascii="Calibri" w:hAnsi="Calibri"/>
          <w:sz w:val="24"/>
          <w:szCs w:val="24"/>
        </w:rPr>
      </w:pPr>
      <w:r>
        <w:rPr>
          <w:rFonts w:ascii="Calibri" w:hAnsi="Calibri"/>
          <w:sz w:val="24"/>
          <w:szCs w:val="24"/>
        </w:rPr>
        <w:t>Het openen van deuren kan gedaan worden door een bepaalde toets in te drukken, mits de sleutel opgepakt is</w:t>
      </w:r>
    </w:p>
    <w:p w14:paraId="29253960" w14:textId="77777777" w:rsidR="008B2437" w:rsidRDefault="008B2437" w:rsidP="008B2437">
      <w:pPr>
        <w:rPr>
          <w:rFonts w:ascii="Calibri" w:hAnsi="Calibri"/>
        </w:rPr>
      </w:pPr>
    </w:p>
    <w:p w14:paraId="0FA12133" w14:textId="77777777" w:rsidR="008B2437" w:rsidRPr="008B2437" w:rsidRDefault="008B2437" w:rsidP="008B2437">
      <w:pPr>
        <w:rPr>
          <w:rFonts w:ascii="Calibri" w:hAnsi="Calibri"/>
        </w:rPr>
      </w:pPr>
    </w:p>
    <w:sectPr w:rsidR="008B2437" w:rsidRPr="008B2437" w:rsidSect="00CC2759">
      <w:footerReference w:type="even" r:id="rId15"/>
      <w:footerReference w:type="default" r:id="rId1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1CF0E" w14:textId="77777777" w:rsidR="00F8053C" w:rsidRDefault="00F8053C" w:rsidP="00CC2759">
      <w:r>
        <w:separator/>
      </w:r>
    </w:p>
  </w:endnote>
  <w:endnote w:type="continuationSeparator" w:id="0">
    <w:p w14:paraId="47F65A42" w14:textId="77777777" w:rsidR="00F8053C" w:rsidRDefault="00F8053C" w:rsidP="00CC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2"/>
      <w:gridCol w:w="8178"/>
    </w:tblGrid>
    <w:tr w:rsidR="00F8053C" w:rsidRPr="0025191F" w14:paraId="26349877" w14:textId="77777777" w:rsidTr="00F027D9">
      <w:tc>
        <w:tcPr>
          <w:tcW w:w="201" w:type="pct"/>
          <w:tcBorders>
            <w:bottom w:val="nil"/>
            <w:right w:val="single" w:sz="4" w:space="0" w:color="BFBFBF"/>
          </w:tcBorders>
        </w:tcPr>
        <w:p w14:paraId="5A5C1F8F" w14:textId="77777777" w:rsidR="00F8053C" w:rsidRPr="007B7F10" w:rsidRDefault="00F8053C" w:rsidP="00F027D9">
          <w:pPr>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771041">
            <w:rPr>
              <w:rFonts w:ascii="Calibri" w:hAnsi="Calibri"/>
              <w:b/>
              <w:noProof/>
              <w:color w:val="595959" w:themeColor="text1" w:themeTint="A6"/>
            </w:rPr>
            <w:t>2</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B339DAC" w14:textId="5E358AAF" w:rsidR="00F8053C" w:rsidRPr="0025191F" w:rsidRDefault="00771041" w:rsidP="00CC2759">
          <w:pPr>
            <w:rPr>
              <w:rFonts w:ascii="Calibri" w:eastAsia="Cambria" w:hAnsi="Calibri"/>
              <w:color w:val="595959" w:themeColor="text1" w:themeTint="A6"/>
            </w:rPr>
          </w:pPr>
          <w:sdt>
            <w:sdtPr>
              <w:rPr>
                <w:rFonts w:ascii="Calibri" w:hAnsi="Calibri"/>
                <w:b/>
                <w:bCs/>
                <w:caps/>
                <w:color w:val="595959" w:themeColor="text1" w:themeTint="A6"/>
              </w:rPr>
              <w:alias w:val="Title"/>
              <w:id w:val="-1812397384"/>
              <w:placeholder>
                <w:docPart w:val="F2420B7716BCA84B8434DE543F30D281"/>
              </w:placeholder>
              <w:dataBinding w:prefixMappings="xmlns:ns0='http://schemas.openxmlformats.org/package/2006/metadata/core-properties' xmlns:ns1='http://purl.org/dc/elements/1.1/'" w:xpath="/ns0:coreProperties[1]/ns1:title[1]" w:storeItemID="{6C3C8BC8-F283-45AE-878A-BAB7291924A1}"/>
              <w:text/>
            </w:sdtPr>
            <w:sdtEndPr/>
            <w:sdtContent>
              <w:r w:rsidR="00F8053C">
                <w:rPr>
                  <w:rFonts w:ascii="Calibri" w:hAnsi="Calibri"/>
                  <w:b/>
                  <w:bCs/>
                  <w:caps/>
                  <w:color w:val="595959" w:themeColor="text1" w:themeTint="A6"/>
                  <w:lang w:val="en-US"/>
                </w:rPr>
                <w:t>Game design document</w:t>
              </w:r>
            </w:sdtContent>
          </w:sdt>
        </w:p>
      </w:tc>
    </w:tr>
  </w:tbl>
  <w:p w14:paraId="1CC5A5EA" w14:textId="77777777" w:rsidR="00F8053C" w:rsidRDefault="00F8053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78"/>
      <w:gridCol w:w="352"/>
    </w:tblGrid>
    <w:tr w:rsidR="00F8053C" w:rsidRPr="0025191F" w14:paraId="0D57B3D8" w14:textId="77777777" w:rsidTr="00F027D9">
      <w:tc>
        <w:tcPr>
          <w:tcW w:w="4816" w:type="pct"/>
          <w:tcBorders>
            <w:bottom w:val="nil"/>
            <w:right w:val="single" w:sz="4" w:space="0" w:color="BFBFBF"/>
          </w:tcBorders>
        </w:tcPr>
        <w:p w14:paraId="609A9AED" w14:textId="66240E6C" w:rsidR="00F8053C" w:rsidRPr="007B7F10" w:rsidRDefault="00771041" w:rsidP="00F027D9">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F8053C">
                <w:rPr>
                  <w:rFonts w:ascii="Calibri" w:hAnsi="Calibri"/>
                  <w:b/>
                  <w:bCs/>
                  <w:caps/>
                  <w:color w:val="595959" w:themeColor="text1" w:themeTint="A6"/>
                  <w:lang w:val="en-US"/>
                </w:rPr>
                <w:t>Game design document</w:t>
              </w:r>
            </w:sdtContent>
          </w:sdt>
        </w:p>
      </w:tc>
      <w:tc>
        <w:tcPr>
          <w:tcW w:w="184" w:type="pct"/>
          <w:tcBorders>
            <w:left w:val="single" w:sz="4" w:space="0" w:color="BFBFBF"/>
            <w:bottom w:val="nil"/>
          </w:tcBorders>
        </w:tcPr>
        <w:p w14:paraId="26365496" w14:textId="77777777" w:rsidR="00F8053C" w:rsidRPr="0025191F" w:rsidRDefault="00F8053C" w:rsidP="00F027D9">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771041">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3465301C" w14:textId="12BD7EEC" w:rsidR="00F8053C" w:rsidRDefault="00F8053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6E6624" w14:textId="77777777" w:rsidR="00F8053C" w:rsidRDefault="00F8053C" w:rsidP="00CC2759">
      <w:r>
        <w:separator/>
      </w:r>
    </w:p>
  </w:footnote>
  <w:footnote w:type="continuationSeparator" w:id="0">
    <w:p w14:paraId="3E661FD7" w14:textId="77777777" w:rsidR="00F8053C" w:rsidRDefault="00F8053C" w:rsidP="00CC27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14994"/>
    <w:multiLevelType w:val="hybridMultilevel"/>
    <w:tmpl w:val="138E9F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6D5649A9"/>
    <w:multiLevelType w:val="hybridMultilevel"/>
    <w:tmpl w:val="93BAC686"/>
    <w:lvl w:ilvl="0" w:tplc="BB9CD80A">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63771E"/>
    <w:multiLevelType w:val="hybridMultilevel"/>
    <w:tmpl w:val="0B6EDE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B08"/>
    <w:rsid w:val="00091877"/>
    <w:rsid w:val="000E1E94"/>
    <w:rsid w:val="000E7651"/>
    <w:rsid w:val="001143B9"/>
    <w:rsid w:val="0013131F"/>
    <w:rsid w:val="00132D00"/>
    <w:rsid w:val="00153924"/>
    <w:rsid w:val="001617F9"/>
    <w:rsid w:val="001A20AE"/>
    <w:rsid w:val="001C3812"/>
    <w:rsid w:val="001E4330"/>
    <w:rsid w:val="001F3CAA"/>
    <w:rsid w:val="0023403D"/>
    <w:rsid w:val="00244C93"/>
    <w:rsid w:val="00254182"/>
    <w:rsid w:val="00255267"/>
    <w:rsid w:val="00275FC5"/>
    <w:rsid w:val="002B43A7"/>
    <w:rsid w:val="002D0370"/>
    <w:rsid w:val="002D19EA"/>
    <w:rsid w:val="003317DD"/>
    <w:rsid w:val="00347C8B"/>
    <w:rsid w:val="00352069"/>
    <w:rsid w:val="003C53AB"/>
    <w:rsid w:val="004154A6"/>
    <w:rsid w:val="00431282"/>
    <w:rsid w:val="004A5D3E"/>
    <w:rsid w:val="004D2501"/>
    <w:rsid w:val="004F2285"/>
    <w:rsid w:val="005076E7"/>
    <w:rsid w:val="00511126"/>
    <w:rsid w:val="005200CD"/>
    <w:rsid w:val="005345A4"/>
    <w:rsid w:val="00536BB6"/>
    <w:rsid w:val="00603AF3"/>
    <w:rsid w:val="00635DEC"/>
    <w:rsid w:val="00642DA9"/>
    <w:rsid w:val="00652667"/>
    <w:rsid w:val="006C2B55"/>
    <w:rsid w:val="006E4BD3"/>
    <w:rsid w:val="00714D71"/>
    <w:rsid w:val="00771041"/>
    <w:rsid w:val="00774942"/>
    <w:rsid w:val="007A2BEE"/>
    <w:rsid w:val="007B1D3D"/>
    <w:rsid w:val="007D6051"/>
    <w:rsid w:val="007F5C44"/>
    <w:rsid w:val="00830E46"/>
    <w:rsid w:val="008925A3"/>
    <w:rsid w:val="0089366E"/>
    <w:rsid w:val="00894189"/>
    <w:rsid w:val="008A5D5B"/>
    <w:rsid w:val="008B2437"/>
    <w:rsid w:val="008E6302"/>
    <w:rsid w:val="009009C4"/>
    <w:rsid w:val="009254AD"/>
    <w:rsid w:val="0092622C"/>
    <w:rsid w:val="00937959"/>
    <w:rsid w:val="0095213C"/>
    <w:rsid w:val="009738B6"/>
    <w:rsid w:val="009A3926"/>
    <w:rsid w:val="009B6E8F"/>
    <w:rsid w:val="009E778D"/>
    <w:rsid w:val="00A221FD"/>
    <w:rsid w:val="00A2377C"/>
    <w:rsid w:val="00A25E77"/>
    <w:rsid w:val="00A332B0"/>
    <w:rsid w:val="00A96441"/>
    <w:rsid w:val="00B10271"/>
    <w:rsid w:val="00B17B08"/>
    <w:rsid w:val="00B9459D"/>
    <w:rsid w:val="00BE2B1F"/>
    <w:rsid w:val="00BE4E89"/>
    <w:rsid w:val="00C1719D"/>
    <w:rsid w:val="00C535B6"/>
    <w:rsid w:val="00C55C73"/>
    <w:rsid w:val="00C6643F"/>
    <w:rsid w:val="00C94C02"/>
    <w:rsid w:val="00CB73EC"/>
    <w:rsid w:val="00CC2759"/>
    <w:rsid w:val="00CF279D"/>
    <w:rsid w:val="00CF61BC"/>
    <w:rsid w:val="00D11434"/>
    <w:rsid w:val="00D14DFC"/>
    <w:rsid w:val="00D37D93"/>
    <w:rsid w:val="00D55E17"/>
    <w:rsid w:val="00D83FB6"/>
    <w:rsid w:val="00D949A3"/>
    <w:rsid w:val="00DA5102"/>
    <w:rsid w:val="00DE5DBE"/>
    <w:rsid w:val="00E42541"/>
    <w:rsid w:val="00E85AC8"/>
    <w:rsid w:val="00EF4967"/>
    <w:rsid w:val="00F00ABC"/>
    <w:rsid w:val="00F00F74"/>
    <w:rsid w:val="00F027D9"/>
    <w:rsid w:val="00F53139"/>
    <w:rsid w:val="00F6723B"/>
    <w:rsid w:val="00F80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E3A5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paragraph" w:styleId="Heading1">
    <w:name w:val="heading 1"/>
    <w:basedOn w:val="Normal"/>
    <w:next w:val="Normal"/>
    <w:link w:val="Heading1Char"/>
    <w:uiPriority w:val="9"/>
    <w:qFormat/>
    <w:rsid w:val="001F3CA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2D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459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7B08"/>
    <w:pPr>
      <w:spacing w:before="100" w:beforeAutospacing="1" w:after="100" w:afterAutospacing="1"/>
    </w:pPr>
    <w:rPr>
      <w:rFonts w:ascii="Times" w:hAnsi="Times" w:cs="Times New Roman"/>
      <w:sz w:val="20"/>
      <w:szCs w:val="20"/>
      <w:lang w:val="en-US"/>
    </w:rPr>
  </w:style>
  <w:style w:type="paragraph" w:styleId="NoSpacing">
    <w:name w:val="No Spacing"/>
    <w:uiPriority w:val="1"/>
    <w:qFormat/>
    <w:rsid w:val="00E85AC8"/>
    <w:rPr>
      <w:rFonts w:eastAsiaTheme="minorHAnsi"/>
      <w:sz w:val="22"/>
      <w:szCs w:val="22"/>
    </w:rPr>
  </w:style>
  <w:style w:type="paragraph" w:styleId="ListParagraph">
    <w:name w:val="List Paragraph"/>
    <w:basedOn w:val="Normal"/>
    <w:uiPriority w:val="34"/>
    <w:qFormat/>
    <w:rsid w:val="0023403D"/>
    <w:pPr>
      <w:spacing w:after="200" w:line="276" w:lineRule="auto"/>
      <w:ind w:left="720"/>
      <w:contextualSpacing/>
    </w:pPr>
    <w:rPr>
      <w:rFonts w:eastAsiaTheme="minorHAnsi"/>
      <w:sz w:val="22"/>
      <w:szCs w:val="22"/>
    </w:rPr>
  </w:style>
  <w:style w:type="character" w:customStyle="1" w:styleId="Heading1Char">
    <w:name w:val="Heading 1 Char"/>
    <w:basedOn w:val="DefaultParagraphFont"/>
    <w:link w:val="Heading1"/>
    <w:uiPriority w:val="9"/>
    <w:rsid w:val="001F3CAA"/>
    <w:rPr>
      <w:rFonts w:asciiTheme="majorHAnsi" w:eastAsiaTheme="majorEastAsia" w:hAnsiTheme="majorHAnsi" w:cstheme="majorBidi"/>
      <w:b/>
      <w:bCs/>
      <w:color w:val="365F91" w:themeColor="accent1" w:themeShade="BF"/>
      <w:sz w:val="28"/>
      <w:szCs w:val="28"/>
      <w:lang w:val="nl-NL"/>
    </w:rPr>
  </w:style>
  <w:style w:type="paragraph" w:styleId="FootnoteText">
    <w:name w:val="footnote text"/>
    <w:basedOn w:val="Normal"/>
    <w:link w:val="FootnoteTextChar"/>
    <w:uiPriority w:val="99"/>
    <w:unhideWhenUsed/>
    <w:rsid w:val="00CC2759"/>
  </w:style>
  <w:style w:type="character" w:customStyle="1" w:styleId="FootnoteTextChar">
    <w:name w:val="Footnote Text Char"/>
    <w:basedOn w:val="DefaultParagraphFont"/>
    <w:link w:val="FootnoteText"/>
    <w:uiPriority w:val="99"/>
    <w:rsid w:val="00CC2759"/>
    <w:rPr>
      <w:lang w:val="nl-NL"/>
    </w:rPr>
  </w:style>
  <w:style w:type="character" w:styleId="FootnoteReference">
    <w:name w:val="footnote reference"/>
    <w:basedOn w:val="DefaultParagraphFont"/>
    <w:uiPriority w:val="99"/>
    <w:unhideWhenUsed/>
    <w:rsid w:val="00CC2759"/>
    <w:rPr>
      <w:vertAlign w:val="superscript"/>
    </w:rPr>
  </w:style>
  <w:style w:type="paragraph" w:styleId="Header">
    <w:name w:val="header"/>
    <w:basedOn w:val="Normal"/>
    <w:link w:val="HeaderChar"/>
    <w:uiPriority w:val="99"/>
    <w:unhideWhenUsed/>
    <w:rsid w:val="00CC2759"/>
    <w:pPr>
      <w:tabs>
        <w:tab w:val="center" w:pos="4320"/>
        <w:tab w:val="right" w:pos="8640"/>
      </w:tabs>
    </w:pPr>
  </w:style>
  <w:style w:type="character" w:customStyle="1" w:styleId="HeaderChar">
    <w:name w:val="Header Char"/>
    <w:basedOn w:val="DefaultParagraphFont"/>
    <w:link w:val="Header"/>
    <w:uiPriority w:val="99"/>
    <w:rsid w:val="00CC2759"/>
    <w:rPr>
      <w:lang w:val="nl-NL"/>
    </w:rPr>
  </w:style>
  <w:style w:type="paragraph" w:styleId="Footer">
    <w:name w:val="footer"/>
    <w:basedOn w:val="Normal"/>
    <w:link w:val="FooterChar"/>
    <w:uiPriority w:val="99"/>
    <w:unhideWhenUsed/>
    <w:rsid w:val="00CC2759"/>
    <w:pPr>
      <w:tabs>
        <w:tab w:val="center" w:pos="4320"/>
        <w:tab w:val="right" w:pos="8640"/>
      </w:tabs>
    </w:pPr>
  </w:style>
  <w:style w:type="character" w:customStyle="1" w:styleId="FooterChar">
    <w:name w:val="Footer Char"/>
    <w:basedOn w:val="DefaultParagraphFont"/>
    <w:link w:val="Footer"/>
    <w:uiPriority w:val="99"/>
    <w:rsid w:val="00CC2759"/>
    <w:rPr>
      <w:lang w:val="nl-NL"/>
    </w:rPr>
  </w:style>
  <w:style w:type="character" w:styleId="PageNumber">
    <w:name w:val="page number"/>
    <w:basedOn w:val="DefaultParagraphFont"/>
    <w:uiPriority w:val="99"/>
    <w:semiHidden/>
    <w:unhideWhenUsed/>
    <w:rsid w:val="00CC2759"/>
  </w:style>
  <w:style w:type="paragraph" w:styleId="BalloonText">
    <w:name w:val="Balloon Text"/>
    <w:basedOn w:val="Normal"/>
    <w:link w:val="BalloonTextChar"/>
    <w:uiPriority w:val="99"/>
    <w:semiHidden/>
    <w:unhideWhenUsed/>
    <w:rsid w:val="00CC27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759"/>
    <w:rPr>
      <w:rFonts w:ascii="Lucida Grande" w:hAnsi="Lucida Grande" w:cs="Lucida Grande"/>
      <w:sz w:val="18"/>
      <w:szCs w:val="18"/>
      <w:lang w:val="nl-NL"/>
    </w:rPr>
  </w:style>
  <w:style w:type="paragraph" w:styleId="TOCHeading">
    <w:name w:val="TOC Heading"/>
    <w:basedOn w:val="Heading1"/>
    <w:next w:val="Normal"/>
    <w:uiPriority w:val="39"/>
    <w:unhideWhenUsed/>
    <w:qFormat/>
    <w:rsid w:val="000E7651"/>
    <w:pPr>
      <w:outlineLvl w:val="9"/>
    </w:pPr>
    <w:rPr>
      <w:lang w:val="en-US"/>
    </w:rPr>
  </w:style>
  <w:style w:type="paragraph" w:styleId="TOC1">
    <w:name w:val="toc 1"/>
    <w:basedOn w:val="Normal"/>
    <w:next w:val="Normal"/>
    <w:autoRedefine/>
    <w:uiPriority w:val="39"/>
    <w:unhideWhenUsed/>
    <w:rsid w:val="000E7651"/>
    <w:pPr>
      <w:spacing w:before="120"/>
    </w:pPr>
    <w:rPr>
      <w:b/>
    </w:rPr>
  </w:style>
  <w:style w:type="paragraph" w:styleId="TOC2">
    <w:name w:val="toc 2"/>
    <w:basedOn w:val="Normal"/>
    <w:next w:val="Normal"/>
    <w:autoRedefine/>
    <w:uiPriority w:val="39"/>
    <w:unhideWhenUsed/>
    <w:rsid w:val="000E7651"/>
    <w:pPr>
      <w:ind w:left="240"/>
    </w:pPr>
    <w:rPr>
      <w:b/>
      <w:sz w:val="22"/>
      <w:szCs w:val="22"/>
    </w:rPr>
  </w:style>
  <w:style w:type="paragraph" w:styleId="TOC3">
    <w:name w:val="toc 3"/>
    <w:basedOn w:val="Normal"/>
    <w:next w:val="Normal"/>
    <w:autoRedefine/>
    <w:uiPriority w:val="39"/>
    <w:unhideWhenUsed/>
    <w:rsid w:val="000E7651"/>
    <w:pPr>
      <w:ind w:left="480"/>
    </w:pPr>
    <w:rPr>
      <w:sz w:val="22"/>
      <w:szCs w:val="22"/>
    </w:rPr>
  </w:style>
  <w:style w:type="paragraph" w:styleId="TOC4">
    <w:name w:val="toc 4"/>
    <w:basedOn w:val="Normal"/>
    <w:next w:val="Normal"/>
    <w:autoRedefine/>
    <w:uiPriority w:val="39"/>
    <w:semiHidden/>
    <w:unhideWhenUsed/>
    <w:rsid w:val="000E7651"/>
    <w:pPr>
      <w:ind w:left="720"/>
    </w:pPr>
    <w:rPr>
      <w:sz w:val="20"/>
      <w:szCs w:val="20"/>
    </w:rPr>
  </w:style>
  <w:style w:type="paragraph" w:styleId="TOC5">
    <w:name w:val="toc 5"/>
    <w:basedOn w:val="Normal"/>
    <w:next w:val="Normal"/>
    <w:autoRedefine/>
    <w:uiPriority w:val="39"/>
    <w:semiHidden/>
    <w:unhideWhenUsed/>
    <w:rsid w:val="000E7651"/>
    <w:pPr>
      <w:ind w:left="960"/>
    </w:pPr>
    <w:rPr>
      <w:sz w:val="20"/>
      <w:szCs w:val="20"/>
    </w:rPr>
  </w:style>
  <w:style w:type="paragraph" w:styleId="TOC6">
    <w:name w:val="toc 6"/>
    <w:basedOn w:val="Normal"/>
    <w:next w:val="Normal"/>
    <w:autoRedefine/>
    <w:uiPriority w:val="39"/>
    <w:semiHidden/>
    <w:unhideWhenUsed/>
    <w:rsid w:val="000E7651"/>
    <w:pPr>
      <w:ind w:left="1200"/>
    </w:pPr>
    <w:rPr>
      <w:sz w:val="20"/>
      <w:szCs w:val="20"/>
    </w:rPr>
  </w:style>
  <w:style w:type="paragraph" w:styleId="TOC7">
    <w:name w:val="toc 7"/>
    <w:basedOn w:val="Normal"/>
    <w:next w:val="Normal"/>
    <w:autoRedefine/>
    <w:uiPriority w:val="39"/>
    <w:semiHidden/>
    <w:unhideWhenUsed/>
    <w:rsid w:val="000E7651"/>
    <w:pPr>
      <w:ind w:left="1440"/>
    </w:pPr>
    <w:rPr>
      <w:sz w:val="20"/>
      <w:szCs w:val="20"/>
    </w:rPr>
  </w:style>
  <w:style w:type="paragraph" w:styleId="TOC8">
    <w:name w:val="toc 8"/>
    <w:basedOn w:val="Normal"/>
    <w:next w:val="Normal"/>
    <w:autoRedefine/>
    <w:uiPriority w:val="39"/>
    <w:semiHidden/>
    <w:unhideWhenUsed/>
    <w:rsid w:val="000E7651"/>
    <w:pPr>
      <w:ind w:left="1680"/>
    </w:pPr>
    <w:rPr>
      <w:sz w:val="20"/>
      <w:szCs w:val="20"/>
    </w:rPr>
  </w:style>
  <w:style w:type="paragraph" w:styleId="TOC9">
    <w:name w:val="toc 9"/>
    <w:basedOn w:val="Normal"/>
    <w:next w:val="Normal"/>
    <w:autoRedefine/>
    <w:uiPriority w:val="39"/>
    <w:semiHidden/>
    <w:unhideWhenUsed/>
    <w:rsid w:val="000E7651"/>
    <w:pPr>
      <w:ind w:left="1920"/>
    </w:pPr>
    <w:rPr>
      <w:sz w:val="20"/>
      <w:szCs w:val="20"/>
    </w:rPr>
  </w:style>
  <w:style w:type="character" w:customStyle="1" w:styleId="Heading2Char">
    <w:name w:val="Heading 2 Char"/>
    <w:basedOn w:val="DefaultParagraphFont"/>
    <w:link w:val="Heading2"/>
    <w:uiPriority w:val="9"/>
    <w:rsid w:val="00132D00"/>
    <w:rPr>
      <w:rFonts w:asciiTheme="majorHAnsi" w:eastAsiaTheme="majorEastAsia" w:hAnsiTheme="majorHAnsi" w:cstheme="majorBidi"/>
      <w:b/>
      <w:bCs/>
      <w:color w:val="4F81BD" w:themeColor="accent1"/>
      <w:sz w:val="26"/>
      <w:szCs w:val="26"/>
      <w:lang w:val="nl-NL"/>
    </w:rPr>
  </w:style>
  <w:style w:type="paragraph" w:styleId="Caption">
    <w:name w:val="caption"/>
    <w:basedOn w:val="Normal"/>
    <w:next w:val="Normal"/>
    <w:uiPriority w:val="35"/>
    <w:unhideWhenUsed/>
    <w:qFormat/>
    <w:rsid w:val="00C1719D"/>
    <w:pPr>
      <w:spacing w:after="200"/>
    </w:pPr>
    <w:rPr>
      <w:rFonts w:eastAsiaTheme="minorHAnsi"/>
      <w:b/>
      <w:bCs/>
      <w:color w:val="4F81BD" w:themeColor="accent1"/>
      <w:sz w:val="18"/>
      <w:szCs w:val="18"/>
    </w:rPr>
  </w:style>
  <w:style w:type="character" w:customStyle="1" w:styleId="Heading3Char">
    <w:name w:val="Heading 3 Char"/>
    <w:basedOn w:val="DefaultParagraphFont"/>
    <w:link w:val="Heading3"/>
    <w:uiPriority w:val="9"/>
    <w:rsid w:val="00B9459D"/>
    <w:rPr>
      <w:rFonts w:asciiTheme="majorHAnsi" w:eastAsiaTheme="majorEastAsia" w:hAnsiTheme="majorHAnsi" w:cstheme="majorBidi"/>
      <w:b/>
      <w:bCs/>
      <w:color w:val="4F81BD" w:themeColor="accent1"/>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paragraph" w:styleId="Heading1">
    <w:name w:val="heading 1"/>
    <w:basedOn w:val="Normal"/>
    <w:next w:val="Normal"/>
    <w:link w:val="Heading1Char"/>
    <w:uiPriority w:val="9"/>
    <w:qFormat/>
    <w:rsid w:val="001F3CA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2D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459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7B08"/>
    <w:pPr>
      <w:spacing w:before="100" w:beforeAutospacing="1" w:after="100" w:afterAutospacing="1"/>
    </w:pPr>
    <w:rPr>
      <w:rFonts w:ascii="Times" w:hAnsi="Times" w:cs="Times New Roman"/>
      <w:sz w:val="20"/>
      <w:szCs w:val="20"/>
      <w:lang w:val="en-US"/>
    </w:rPr>
  </w:style>
  <w:style w:type="paragraph" w:styleId="NoSpacing">
    <w:name w:val="No Spacing"/>
    <w:uiPriority w:val="1"/>
    <w:qFormat/>
    <w:rsid w:val="00E85AC8"/>
    <w:rPr>
      <w:rFonts w:eastAsiaTheme="minorHAnsi"/>
      <w:sz w:val="22"/>
      <w:szCs w:val="22"/>
    </w:rPr>
  </w:style>
  <w:style w:type="paragraph" w:styleId="ListParagraph">
    <w:name w:val="List Paragraph"/>
    <w:basedOn w:val="Normal"/>
    <w:uiPriority w:val="34"/>
    <w:qFormat/>
    <w:rsid w:val="0023403D"/>
    <w:pPr>
      <w:spacing w:after="200" w:line="276" w:lineRule="auto"/>
      <w:ind w:left="720"/>
      <w:contextualSpacing/>
    </w:pPr>
    <w:rPr>
      <w:rFonts w:eastAsiaTheme="minorHAnsi"/>
      <w:sz w:val="22"/>
      <w:szCs w:val="22"/>
    </w:rPr>
  </w:style>
  <w:style w:type="character" w:customStyle="1" w:styleId="Heading1Char">
    <w:name w:val="Heading 1 Char"/>
    <w:basedOn w:val="DefaultParagraphFont"/>
    <w:link w:val="Heading1"/>
    <w:uiPriority w:val="9"/>
    <w:rsid w:val="001F3CAA"/>
    <w:rPr>
      <w:rFonts w:asciiTheme="majorHAnsi" w:eastAsiaTheme="majorEastAsia" w:hAnsiTheme="majorHAnsi" w:cstheme="majorBidi"/>
      <w:b/>
      <w:bCs/>
      <w:color w:val="365F91" w:themeColor="accent1" w:themeShade="BF"/>
      <w:sz w:val="28"/>
      <w:szCs w:val="28"/>
      <w:lang w:val="nl-NL"/>
    </w:rPr>
  </w:style>
  <w:style w:type="paragraph" w:styleId="FootnoteText">
    <w:name w:val="footnote text"/>
    <w:basedOn w:val="Normal"/>
    <w:link w:val="FootnoteTextChar"/>
    <w:uiPriority w:val="99"/>
    <w:unhideWhenUsed/>
    <w:rsid w:val="00CC2759"/>
  </w:style>
  <w:style w:type="character" w:customStyle="1" w:styleId="FootnoteTextChar">
    <w:name w:val="Footnote Text Char"/>
    <w:basedOn w:val="DefaultParagraphFont"/>
    <w:link w:val="FootnoteText"/>
    <w:uiPriority w:val="99"/>
    <w:rsid w:val="00CC2759"/>
    <w:rPr>
      <w:lang w:val="nl-NL"/>
    </w:rPr>
  </w:style>
  <w:style w:type="character" w:styleId="FootnoteReference">
    <w:name w:val="footnote reference"/>
    <w:basedOn w:val="DefaultParagraphFont"/>
    <w:uiPriority w:val="99"/>
    <w:unhideWhenUsed/>
    <w:rsid w:val="00CC2759"/>
    <w:rPr>
      <w:vertAlign w:val="superscript"/>
    </w:rPr>
  </w:style>
  <w:style w:type="paragraph" w:styleId="Header">
    <w:name w:val="header"/>
    <w:basedOn w:val="Normal"/>
    <w:link w:val="HeaderChar"/>
    <w:uiPriority w:val="99"/>
    <w:unhideWhenUsed/>
    <w:rsid w:val="00CC2759"/>
    <w:pPr>
      <w:tabs>
        <w:tab w:val="center" w:pos="4320"/>
        <w:tab w:val="right" w:pos="8640"/>
      </w:tabs>
    </w:pPr>
  </w:style>
  <w:style w:type="character" w:customStyle="1" w:styleId="HeaderChar">
    <w:name w:val="Header Char"/>
    <w:basedOn w:val="DefaultParagraphFont"/>
    <w:link w:val="Header"/>
    <w:uiPriority w:val="99"/>
    <w:rsid w:val="00CC2759"/>
    <w:rPr>
      <w:lang w:val="nl-NL"/>
    </w:rPr>
  </w:style>
  <w:style w:type="paragraph" w:styleId="Footer">
    <w:name w:val="footer"/>
    <w:basedOn w:val="Normal"/>
    <w:link w:val="FooterChar"/>
    <w:uiPriority w:val="99"/>
    <w:unhideWhenUsed/>
    <w:rsid w:val="00CC2759"/>
    <w:pPr>
      <w:tabs>
        <w:tab w:val="center" w:pos="4320"/>
        <w:tab w:val="right" w:pos="8640"/>
      </w:tabs>
    </w:pPr>
  </w:style>
  <w:style w:type="character" w:customStyle="1" w:styleId="FooterChar">
    <w:name w:val="Footer Char"/>
    <w:basedOn w:val="DefaultParagraphFont"/>
    <w:link w:val="Footer"/>
    <w:uiPriority w:val="99"/>
    <w:rsid w:val="00CC2759"/>
    <w:rPr>
      <w:lang w:val="nl-NL"/>
    </w:rPr>
  </w:style>
  <w:style w:type="character" w:styleId="PageNumber">
    <w:name w:val="page number"/>
    <w:basedOn w:val="DefaultParagraphFont"/>
    <w:uiPriority w:val="99"/>
    <w:semiHidden/>
    <w:unhideWhenUsed/>
    <w:rsid w:val="00CC2759"/>
  </w:style>
  <w:style w:type="paragraph" w:styleId="BalloonText">
    <w:name w:val="Balloon Text"/>
    <w:basedOn w:val="Normal"/>
    <w:link w:val="BalloonTextChar"/>
    <w:uiPriority w:val="99"/>
    <w:semiHidden/>
    <w:unhideWhenUsed/>
    <w:rsid w:val="00CC27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759"/>
    <w:rPr>
      <w:rFonts w:ascii="Lucida Grande" w:hAnsi="Lucida Grande" w:cs="Lucida Grande"/>
      <w:sz w:val="18"/>
      <w:szCs w:val="18"/>
      <w:lang w:val="nl-NL"/>
    </w:rPr>
  </w:style>
  <w:style w:type="paragraph" w:styleId="TOCHeading">
    <w:name w:val="TOC Heading"/>
    <w:basedOn w:val="Heading1"/>
    <w:next w:val="Normal"/>
    <w:uiPriority w:val="39"/>
    <w:unhideWhenUsed/>
    <w:qFormat/>
    <w:rsid w:val="000E7651"/>
    <w:pPr>
      <w:outlineLvl w:val="9"/>
    </w:pPr>
    <w:rPr>
      <w:lang w:val="en-US"/>
    </w:rPr>
  </w:style>
  <w:style w:type="paragraph" w:styleId="TOC1">
    <w:name w:val="toc 1"/>
    <w:basedOn w:val="Normal"/>
    <w:next w:val="Normal"/>
    <w:autoRedefine/>
    <w:uiPriority w:val="39"/>
    <w:unhideWhenUsed/>
    <w:rsid w:val="000E7651"/>
    <w:pPr>
      <w:spacing w:before="120"/>
    </w:pPr>
    <w:rPr>
      <w:b/>
    </w:rPr>
  </w:style>
  <w:style w:type="paragraph" w:styleId="TOC2">
    <w:name w:val="toc 2"/>
    <w:basedOn w:val="Normal"/>
    <w:next w:val="Normal"/>
    <w:autoRedefine/>
    <w:uiPriority w:val="39"/>
    <w:unhideWhenUsed/>
    <w:rsid w:val="000E7651"/>
    <w:pPr>
      <w:ind w:left="240"/>
    </w:pPr>
    <w:rPr>
      <w:b/>
      <w:sz w:val="22"/>
      <w:szCs w:val="22"/>
    </w:rPr>
  </w:style>
  <w:style w:type="paragraph" w:styleId="TOC3">
    <w:name w:val="toc 3"/>
    <w:basedOn w:val="Normal"/>
    <w:next w:val="Normal"/>
    <w:autoRedefine/>
    <w:uiPriority w:val="39"/>
    <w:unhideWhenUsed/>
    <w:rsid w:val="000E7651"/>
    <w:pPr>
      <w:ind w:left="480"/>
    </w:pPr>
    <w:rPr>
      <w:sz w:val="22"/>
      <w:szCs w:val="22"/>
    </w:rPr>
  </w:style>
  <w:style w:type="paragraph" w:styleId="TOC4">
    <w:name w:val="toc 4"/>
    <w:basedOn w:val="Normal"/>
    <w:next w:val="Normal"/>
    <w:autoRedefine/>
    <w:uiPriority w:val="39"/>
    <w:semiHidden/>
    <w:unhideWhenUsed/>
    <w:rsid w:val="000E7651"/>
    <w:pPr>
      <w:ind w:left="720"/>
    </w:pPr>
    <w:rPr>
      <w:sz w:val="20"/>
      <w:szCs w:val="20"/>
    </w:rPr>
  </w:style>
  <w:style w:type="paragraph" w:styleId="TOC5">
    <w:name w:val="toc 5"/>
    <w:basedOn w:val="Normal"/>
    <w:next w:val="Normal"/>
    <w:autoRedefine/>
    <w:uiPriority w:val="39"/>
    <w:semiHidden/>
    <w:unhideWhenUsed/>
    <w:rsid w:val="000E7651"/>
    <w:pPr>
      <w:ind w:left="960"/>
    </w:pPr>
    <w:rPr>
      <w:sz w:val="20"/>
      <w:szCs w:val="20"/>
    </w:rPr>
  </w:style>
  <w:style w:type="paragraph" w:styleId="TOC6">
    <w:name w:val="toc 6"/>
    <w:basedOn w:val="Normal"/>
    <w:next w:val="Normal"/>
    <w:autoRedefine/>
    <w:uiPriority w:val="39"/>
    <w:semiHidden/>
    <w:unhideWhenUsed/>
    <w:rsid w:val="000E7651"/>
    <w:pPr>
      <w:ind w:left="1200"/>
    </w:pPr>
    <w:rPr>
      <w:sz w:val="20"/>
      <w:szCs w:val="20"/>
    </w:rPr>
  </w:style>
  <w:style w:type="paragraph" w:styleId="TOC7">
    <w:name w:val="toc 7"/>
    <w:basedOn w:val="Normal"/>
    <w:next w:val="Normal"/>
    <w:autoRedefine/>
    <w:uiPriority w:val="39"/>
    <w:semiHidden/>
    <w:unhideWhenUsed/>
    <w:rsid w:val="000E7651"/>
    <w:pPr>
      <w:ind w:left="1440"/>
    </w:pPr>
    <w:rPr>
      <w:sz w:val="20"/>
      <w:szCs w:val="20"/>
    </w:rPr>
  </w:style>
  <w:style w:type="paragraph" w:styleId="TOC8">
    <w:name w:val="toc 8"/>
    <w:basedOn w:val="Normal"/>
    <w:next w:val="Normal"/>
    <w:autoRedefine/>
    <w:uiPriority w:val="39"/>
    <w:semiHidden/>
    <w:unhideWhenUsed/>
    <w:rsid w:val="000E7651"/>
    <w:pPr>
      <w:ind w:left="1680"/>
    </w:pPr>
    <w:rPr>
      <w:sz w:val="20"/>
      <w:szCs w:val="20"/>
    </w:rPr>
  </w:style>
  <w:style w:type="paragraph" w:styleId="TOC9">
    <w:name w:val="toc 9"/>
    <w:basedOn w:val="Normal"/>
    <w:next w:val="Normal"/>
    <w:autoRedefine/>
    <w:uiPriority w:val="39"/>
    <w:semiHidden/>
    <w:unhideWhenUsed/>
    <w:rsid w:val="000E7651"/>
    <w:pPr>
      <w:ind w:left="1920"/>
    </w:pPr>
    <w:rPr>
      <w:sz w:val="20"/>
      <w:szCs w:val="20"/>
    </w:rPr>
  </w:style>
  <w:style w:type="character" w:customStyle="1" w:styleId="Heading2Char">
    <w:name w:val="Heading 2 Char"/>
    <w:basedOn w:val="DefaultParagraphFont"/>
    <w:link w:val="Heading2"/>
    <w:uiPriority w:val="9"/>
    <w:rsid w:val="00132D00"/>
    <w:rPr>
      <w:rFonts w:asciiTheme="majorHAnsi" w:eastAsiaTheme="majorEastAsia" w:hAnsiTheme="majorHAnsi" w:cstheme="majorBidi"/>
      <w:b/>
      <w:bCs/>
      <w:color w:val="4F81BD" w:themeColor="accent1"/>
      <w:sz w:val="26"/>
      <w:szCs w:val="26"/>
      <w:lang w:val="nl-NL"/>
    </w:rPr>
  </w:style>
  <w:style w:type="paragraph" w:styleId="Caption">
    <w:name w:val="caption"/>
    <w:basedOn w:val="Normal"/>
    <w:next w:val="Normal"/>
    <w:uiPriority w:val="35"/>
    <w:unhideWhenUsed/>
    <w:qFormat/>
    <w:rsid w:val="00C1719D"/>
    <w:pPr>
      <w:spacing w:after="200"/>
    </w:pPr>
    <w:rPr>
      <w:rFonts w:eastAsiaTheme="minorHAnsi"/>
      <w:b/>
      <w:bCs/>
      <w:color w:val="4F81BD" w:themeColor="accent1"/>
      <w:sz w:val="18"/>
      <w:szCs w:val="18"/>
    </w:rPr>
  </w:style>
  <w:style w:type="character" w:customStyle="1" w:styleId="Heading3Char">
    <w:name w:val="Heading 3 Char"/>
    <w:basedOn w:val="DefaultParagraphFont"/>
    <w:link w:val="Heading3"/>
    <w:uiPriority w:val="9"/>
    <w:rsid w:val="00B9459D"/>
    <w:rPr>
      <w:rFonts w:asciiTheme="majorHAnsi" w:eastAsiaTheme="majorEastAsia" w:hAnsiTheme="majorHAnsi" w:cstheme="majorBidi"/>
      <w:b/>
      <w:bCs/>
      <w:color w:val="4F81BD" w:themeColor="accent1"/>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37142">
      <w:bodyDiv w:val="1"/>
      <w:marLeft w:val="0"/>
      <w:marRight w:val="0"/>
      <w:marTop w:val="0"/>
      <w:marBottom w:val="0"/>
      <w:divBdr>
        <w:top w:val="none" w:sz="0" w:space="0" w:color="auto"/>
        <w:left w:val="none" w:sz="0" w:space="0" w:color="auto"/>
        <w:bottom w:val="none" w:sz="0" w:space="0" w:color="auto"/>
        <w:right w:val="none" w:sz="0" w:space="0" w:color="auto"/>
      </w:divBdr>
      <w:divsChild>
        <w:div w:id="706416154">
          <w:marLeft w:val="0"/>
          <w:marRight w:val="0"/>
          <w:marTop w:val="0"/>
          <w:marBottom w:val="0"/>
          <w:divBdr>
            <w:top w:val="none" w:sz="0" w:space="0" w:color="auto"/>
            <w:left w:val="none" w:sz="0" w:space="0" w:color="auto"/>
            <w:bottom w:val="none" w:sz="0" w:space="0" w:color="auto"/>
            <w:right w:val="none" w:sz="0" w:space="0" w:color="auto"/>
          </w:divBdr>
          <w:divsChild>
            <w:div w:id="1460100547">
              <w:marLeft w:val="0"/>
              <w:marRight w:val="0"/>
              <w:marTop w:val="0"/>
              <w:marBottom w:val="0"/>
              <w:divBdr>
                <w:top w:val="none" w:sz="0" w:space="0" w:color="auto"/>
                <w:left w:val="none" w:sz="0" w:space="0" w:color="auto"/>
                <w:bottom w:val="none" w:sz="0" w:space="0" w:color="auto"/>
                <w:right w:val="none" w:sz="0" w:space="0" w:color="auto"/>
              </w:divBdr>
              <w:divsChild>
                <w:div w:id="797920894">
                  <w:marLeft w:val="0"/>
                  <w:marRight w:val="0"/>
                  <w:marTop w:val="0"/>
                  <w:marBottom w:val="0"/>
                  <w:divBdr>
                    <w:top w:val="none" w:sz="0" w:space="0" w:color="auto"/>
                    <w:left w:val="none" w:sz="0" w:space="0" w:color="auto"/>
                    <w:bottom w:val="none" w:sz="0" w:space="0" w:color="auto"/>
                    <w:right w:val="none" w:sz="0" w:space="0" w:color="auto"/>
                  </w:divBdr>
                  <w:divsChild>
                    <w:div w:id="4435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3BF"/>
    <w:rsid w:val="008703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3EB0287AC30F448B9B88E045F5C9B1">
    <w:name w:val="953EB0287AC30F448B9B88E045F5C9B1"/>
    <w:rsid w:val="008703BF"/>
  </w:style>
  <w:style w:type="paragraph" w:customStyle="1" w:styleId="5158EB278717814AA3C8D6F558DB7377">
    <w:name w:val="5158EB278717814AA3C8D6F558DB7377"/>
    <w:rsid w:val="008703BF"/>
  </w:style>
  <w:style w:type="paragraph" w:customStyle="1" w:styleId="576BB93A4C82414B805C2BA385C5798A">
    <w:name w:val="576BB93A4C82414B805C2BA385C5798A"/>
    <w:rsid w:val="008703BF"/>
  </w:style>
  <w:style w:type="paragraph" w:customStyle="1" w:styleId="16325F3601ADC84DBBAC17A27D9AE1CA">
    <w:name w:val="16325F3601ADC84DBBAC17A27D9AE1CA"/>
    <w:rsid w:val="008703BF"/>
  </w:style>
  <w:style w:type="paragraph" w:customStyle="1" w:styleId="1A903EA484FC0541B6B562B3C94E1F76">
    <w:name w:val="1A903EA484FC0541B6B562B3C94E1F76"/>
    <w:rsid w:val="008703BF"/>
  </w:style>
  <w:style w:type="paragraph" w:customStyle="1" w:styleId="4323DE937E34124E8FBE96D5F024BB0A">
    <w:name w:val="4323DE937E34124E8FBE96D5F024BB0A"/>
    <w:rsid w:val="008703BF"/>
  </w:style>
  <w:style w:type="paragraph" w:customStyle="1" w:styleId="F2420B7716BCA84B8434DE543F30D281">
    <w:name w:val="F2420B7716BCA84B8434DE543F30D281"/>
    <w:rsid w:val="008703BF"/>
  </w:style>
  <w:style w:type="paragraph" w:customStyle="1" w:styleId="CCCBC0E851F3144185DB373FC6902665">
    <w:name w:val="CCCBC0E851F3144185DB373FC6902665"/>
    <w:rsid w:val="008703BF"/>
  </w:style>
  <w:style w:type="paragraph" w:customStyle="1" w:styleId="785706A16E223B4BAABC737A8B12CB1C">
    <w:name w:val="785706A16E223B4BAABC737A8B12CB1C"/>
    <w:rsid w:val="008703BF"/>
  </w:style>
  <w:style w:type="paragraph" w:customStyle="1" w:styleId="64EEFC4E35280A448D7E308AC4BB16A3">
    <w:name w:val="64EEFC4E35280A448D7E308AC4BB16A3"/>
    <w:rsid w:val="008703BF"/>
  </w:style>
  <w:style w:type="paragraph" w:customStyle="1" w:styleId="B68D6D6F5ED45D4B9C76191F8C4AF3C4">
    <w:name w:val="B68D6D6F5ED45D4B9C76191F8C4AF3C4"/>
    <w:rsid w:val="008703BF"/>
  </w:style>
  <w:style w:type="paragraph" w:customStyle="1" w:styleId="651263672C86B64FB7A24FC5F49AED27">
    <w:name w:val="651263672C86B64FB7A24FC5F49AED27"/>
    <w:rsid w:val="008703BF"/>
  </w:style>
  <w:style w:type="paragraph" w:customStyle="1" w:styleId="FAA77924C3D78143B922A139FA2DF07C">
    <w:name w:val="FAA77924C3D78143B922A139FA2DF07C"/>
    <w:rsid w:val="008703BF"/>
  </w:style>
  <w:style w:type="paragraph" w:customStyle="1" w:styleId="B61D1B4D60085648AF3CF204EFC996AE">
    <w:name w:val="B61D1B4D60085648AF3CF204EFC996AE"/>
    <w:rsid w:val="008703BF"/>
  </w:style>
  <w:style w:type="paragraph" w:customStyle="1" w:styleId="A26B37150B6B5F48AB60B94382D99178">
    <w:name w:val="A26B37150B6B5F48AB60B94382D99178"/>
    <w:rsid w:val="008703BF"/>
  </w:style>
  <w:style w:type="paragraph" w:customStyle="1" w:styleId="2E7A40CBD92F284F9033563B5FA78894">
    <w:name w:val="2E7A40CBD92F284F9033563B5FA78894"/>
    <w:rsid w:val="008703BF"/>
  </w:style>
  <w:style w:type="paragraph" w:customStyle="1" w:styleId="89CE00D4B4E1B64691C06232419AF7A1">
    <w:name w:val="89CE00D4B4E1B64691C06232419AF7A1"/>
    <w:rsid w:val="008703BF"/>
  </w:style>
  <w:style w:type="paragraph" w:customStyle="1" w:styleId="4A8B1D5A1C4733449AFDB021B326A646">
    <w:name w:val="4A8B1D5A1C4733449AFDB021B326A646"/>
    <w:rsid w:val="008703BF"/>
  </w:style>
  <w:style w:type="paragraph" w:customStyle="1" w:styleId="C15226D04603444D9A95842D52FA1CC4">
    <w:name w:val="C15226D04603444D9A95842D52FA1CC4"/>
    <w:rsid w:val="008703B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3EB0287AC30F448B9B88E045F5C9B1">
    <w:name w:val="953EB0287AC30F448B9B88E045F5C9B1"/>
    <w:rsid w:val="008703BF"/>
  </w:style>
  <w:style w:type="paragraph" w:customStyle="1" w:styleId="5158EB278717814AA3C8D6F558DB7377">
    <w:name w:val="5158EB278717814AA3C8D6F558DB7377"/>
    <w:rsid w:val="008703BF"/>
  </w:style>
  <w:style w:type="paragraph" w:customStyle="1" w:styleId="576BB93A4C82414B805C2BA385C5798A">
    <w:name w:val="576BB93A4C82414B805C2BA385C5798A"/>
    <w:rsid w:val="008703BF"/>
  </w:style>
  <w:style w:type="paragraph" w:customStyle="1" w:styleId="16325F3601ADC84DBBAC17A27D9AE1CA">
    <w:name w:val="16325F3601ADC84DBBAC17A27D9AE1CA"/>
    <w:rsid w:val="008703BF"/>
  </w:style>
  <w:style w:type="paragraph" w:customStyle="1" w:styleId="1A903EA484FC0541B6B562B3C94E1F76">
    <w:name w:val="1A903EA484FC0541B6B562B3C94E1F76"/>
    <w:rsid w:val="008703BF"/>
  </w:style>
  <w:style w:type="paragraph" w:customStyle="1" w:styleId="4323DE937E34124E8FBE96D5F024BB0A">
    <w:name w:val="4323DE937E34124E8FBE96D5F024BB0A"/>
    <w:rsid w:val="008703BF"/>
  </w:style>
  <w:style w:type="paragraph" w:customStyle="1" w:styleId="F2420B7716BCA84B8434DE543F30D281">
    <w:name w:val="F2420B7716BCA84B8434DE543F30D281"/>
    <w:rsid w:val="008703BF"/>
  </w:style>
  <w:style w:type="paragraph" w:customStyle="1" w:styleId="CCCBC0E851F3144185DB373FC6902665">
    <w:name w:val="CCCBC0E851F3144185DB373FC6902665"/>
    <w:rsid w:val="008703BF"/>
  </w:style>
  <w:style w:type="paragraph" w:customStyle="1" w:styleId="785706A16E223B4BAABC737A8B12CB1C">
    <w:name w:val="785706A16E223B4BAABC737A8B12CB1C"/>
    <w:rsid w:val="008703BF"/>
  </w:style>
  <w:style w:type="paragraph" w:customStyle="1" w:styleId="64EEFC4E35280A448D7E308AC4BB16A3">
    <w:name w:val="64EEFC4E35280A448D7E308AC4BB16A3"/>
    <w:rsid w:val="008703BF"/>
  </w:style>
  <w:style w:type="paragraph" w:customStyle="1" w:styleId="B68D6D6F5ED45D4B9C76191F8C4AF3C4">
    <w:name w:val="B68D6D6F5ED45D4B9C76191F8C4AF3C4"/>
    <w:rsid w:val="008703BF"/>
  </w:style>
  <w:style w:type="paragraph" w:customStyle="1" w:styleId="651263672C86B64FB7A24FC5F49AED27">
    <w:name w:val="651263672C86B64FB7A24FC5F49AED27"/>
    <w:rsid w:val="008703BF"/>
  </w:style>
  <w:style w:type="paragraph" w:customStyle="1" w:styleId="FAA77924C3D78143B922A139FA2DF07C">
    <w:name w:val="FAA77924C3D78143B922A139FA2DF07C"/>
    <w:rsid w:val="008703BF"/>
  </w:style>
  <w:style w:type="paragraph" w:customStyle="1" w:styleId="B61D1B4D60085648AF3CF204EFC996AE">
    <w:name w:val="B61D1B4D60085648AF3CF204EFC996AE"/>
    <w:rsid w:val="008703BF"/>
  </w:style>
  <w:style w:type="paragraph" w:customStyle="1" w:styleId="A26B37150B6B5F48AB60B94382D99178">
    <w:name w:val="A26B37150B6B5F48AB60B94382D99178"/>
    <w:rsid w:val="008703BF"/>
  </w:style>
  <w:style w:type="paragraph" w:customStyle="1" w:styleId="2E7A40CBD92F284F9033563B5FA78894">
    <w:name w:val="2E7A40CBD92F284F9033563B5FA78894"/>
    <w:rsid w:val="008703BF"/>
  </w:style>
  <w:style w:type="paragraph" w:customStyle="1" w:styleId="89CE00D4B4E1B64691C06232419AF7A1">
    <w:name w:val="89CE00D4B4E1B64691C06232419AF7A1"/>
    <w:rsid w:val="008703BF"/>
  </w:style>
  <w:style w:type="paragraph" w:customStyle="1" w:styleId="4A8B1D5A1C4733449AFDB021B326A646">
    <w:name w:val="4A8B1D5A1C4733449AFDB021B326A646"/>
    <w:rsid w:val="008703BF"/>
  </w:style>
  <w:style w:type="paragraph" w:customStyle="1" w:styleId="C15226D04603444D9A95842D52FA1CC4">
    <w:name w:val="C15226D04603444D9A95842D52FA1CC4"/>
    <w:rsid w:val="008703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FB34C-E81E-7143-B530-AF30DE5CA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1877</Words>
  <Characters>10702</Characters>
  <Application>Microsoft Macintosh Word</Application>
  <DocSecurity>0</DocSecurity>
  <Lines>89</Lines>
  <Paragraphs>25</Paragraphs>
  <ScaleCrop>false</ScaleCrop>
  <Company/>
  <LinksUpToDate>false</LinksUpToDate>
  <CharactersWithSpaces>12554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Dixie de Klerk</dc:creator>
  <cp:keywords/>
  <dc:description/>
  <cp:lastModifiedBy>Dixie de Klerk</cp:lastModifiedBy>
  <cp:revision>2</cp:revision>
  <cp:lastPrinted>2015-11-24T20:41:00Z</cp:lastPrinted>
  <dcterms:created xsi:type="dcterms:W3CDTF">2015-11-26T13:02:00Z</dcterms:created>
  <dcterms:modified xsi:type="dcterms:W3CDTF">2015-11-26T13:02:00Z</dcterms:modified>
</cp:coreProperties>
</file>