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5936" w14:textId="77777777" w:rsidR="009625E4" w:rsidRDefault="000624D8">
      <w:pPr>
        <w:pStyle w:val="Title"/>
        <w:jc w:val="center"/>
        <w:rPr>
          <w:sz w:val="0"/>
          <w:szCs w:val="0"/>
        </w:rPr>
      </w:pPr>
      <w:r>
        <w:rPr>
          <w:rFonts w:ascii="Times New Roman" w:hAnsi="Times New Roman"/>
          <w:smallCaps/>
          <w:sz w:val="40"/>
          <w:szCs w:val="40"/>
        </w:rPr>
        <w:t>Tanveer Bhuiyan</w:t>
      </w:r>
    </w:p>
    <w:p w14:paraId="6B7147CD" w14:textId="77777777" w:rsidR="009625E4" w:rsidRDefault="000624D8">
      <w:pPr>
        <w:pStyle w:val="Title"/>
        <w:jc w:val="center"/>
        <w:rPr>
          <w:b w:val="0"/>
          <w:bCs w:val="0"/>
          <w:sz w:val="22"/>
          <w:szCs w:val="22"/>
        </w:rPr>
      </w:pPr>
      <w:r>
        <w:rPr>
          <w:rFonts w:ascii="Arial Unicode MS" w:hAnsi="Arial Unicode MS"/>
          <w:b w:val="0"/>
          <w:bCs w:val="0"/>
          <w:sz w:val="26"/>
          <w:szCs w:val="26"/>
          <w:lang w:val="en-US"/>
        </w:rPr>
        <w:t>♦</w:t>
      </w:r>
      <w:r>
        <w:rPr>
          <w:b w:val="0"/>
          <w:bCs w:val="0"/>
          <w:sz w:val="26"/>
          <w:szCs w:val="26"/>
          <w:lang w:val="en-US"/>
        </w:rPr>
        <w:t xml:space="preserve"> 6092847230 </w:t>
      </w:r>
      <w:r>
        <w:rPr>
          <w:rFonts w:ascii="Arial Unicode MS" w:hAnsi="Arial Unicode MS"/>
          <w:b w:val="0"/>
          <w:bCs w:val="0"/>
          <w:sz w:val="26"/>
          <w:szCs w:val="26"/>
          <w:lang w:val="en-US"/>
        </w:rPr>
        <w:t>♦</w:t>
      </w:r>
      <w:r>
        <w:rPr>
          <w:b w:val="0"/>
          <w:bCs w:val="0"/>
          <w:sz w:val="26"/>
          <w:szCs w:val="26"/>
          <w:lang w:val="en-US"/>
        </w:rPr>
        <w:t> </w:t>
      </w:r>
      <w:r>
        <w:rPr>
          <w:b w:val="0"/>
          <w:bCs w:val="0"/>
          <w:sz w:val="26"/>
          <w:szCs w:val="26"/>
        </w:rPr>
        <w:t>Tanveerbhuiyan@yahoo.com</w:t>
      </w:r>
      <w:r>
        <w:rPr>
          <w:b w:val="0"/>
          <w:bCs w:val="0"/>
          <w:sz w:val="26"/>
          <w:szCs w:val="26"/>
          <w:lang w:val="en-US"/>
        </w:rPr>
        <w:t xml:space="preserve">  </w:t>
      </w:r>
    </w:p>
    <w:p w14:paraId="73DC85D8" w14:textId="77777777" w:rsidR="009625E4" w:rsidRDefault="000624D8">
      <w:pPr>
        <w:pStyle w:val="divdocumentdivheading"/>
        <w:tabs>
          <w:tab w:val="left" w:pos="3506"/>
          <w:tab w:val="left" w:pos="10060"/>
        </w:tabs>
        <w:spacing w:before="300" w:line="360" w:lineRule="atLeast"/>
        <w:jc w:val="center"/>
        <w:rPr>
          <w:smallCaps/>
        </w:rPr>
      </w:pPr>
      <w:r>
        <w:rPr>
          <w:strike/>
          <w:sz w:val="32"/>
          <w:szCs w:val="32"/>
        </w:rPr>
        <w:tab/>
      </w:r>
      <w:r>
        <w:rPr>
          <w:smallCaps/>
          <w:sz w:val="32"/>
          <w:szCs w:val="32"/>
          <w:shd w:val="clear" w:color="auto" w:fill="FFFFFF"/>
        </w:rPr>
        <w:t xml:space="preserve">   Professional Summary   </w:t>
      </w:r>
      <w:r>
        <w:rPr>
          <w:strike/>
          <w:sz w:val="32"/>
          <w:szCs w:val="32"/>
        </w:rPr>
        <w:tab/>
      </w:r>
    </w:p>
    <w:p w14:paraId="6E07B1C4" w14:textId="42CB3EF7" w:rsidR="009625E4" w:rsidRDefault="00233104">
      <w:pPr>
        <w:pStyle w:val="p"/>
        <w:spacing w:line="320" w:lineRule="atLeast"/>
      </w:pPr>
      <w:r>
        <w:t xml:space="preserve">Results-driven Software Quality </w:t>
      </w:r>
      <w:r w:rsidR="0006627C" w:rsidRPr="0006627C">
        <w:t xml:space="preserve">Assurance Engineer with </w:t>
      </w:r>
      <w:r>
        <w:t xml:space="preserve">over </w:t>
      </w:r>
      <w:r w:rsidR="0006627C" w:rsidRPr="0006627C">
        <w:t>6 years of experience</w:t>
      </w:r>
      <w:r>
        <w:t xml:space="preserve"> in ensuring optimal software performance, seeking a challenging role in a forward-thing organization to contribute problem-solving expertise and technical skill in driving excellence in software systems. </w:t>
      </w:r>
    </w:p>
    <w:p w14:paraId="383BA79C" w14:textId="77777777" w:rsidR="009625E4" w:rsidRDefault="000624D8">
      <w:pPr>
        <w:pStyle w:val="divdocumentdivheading"/>
        <w:tabs>
          <w:tab w:val="left" w:pos="4119"/>
          <w:tab w:val="left" w:pos="10060"/>
        </w:tabs>
        <w:spacing w:before="300" w:line="320" w:lineRule="atLeast"/>
        <w:jc w:val="center"/>
        <w:rPr>
          <w:smallCaps/>
        </w:rPr>
      </w:pPr>
      <w:r>
        <w:rPr>
          <w:smallCaps/>
        </w:rPr>
        <w:t xml:space="preserve"> </w:t>
      </w:r>
      <w:r>
        <w:rPr>
          <w:strike/>
          <w:sz w:val="32"/>
          <w:szCs w:val="32"/>
        </w:rPr>
        <w:tab/>
      </w:r>
      <w:r>
        <w:rPr>
          <w:smallCaps/>
          <w:sz w:val="32"/>
          <w:szCs w:val="32"/>
          <w:shd w:val="clear" w:color="auto" w:fill="FFFFFF"/>
        </w:rPr>
        <w:t xml:space="preserve">   Work History   </w:t>
      </w:r>
      <w:r>
        <w:rPr>
          <w:strike/>
          <w:sz w:val="32"/>
          <w:szCs w:val="32"/>
        </w:rPr>
        <w:tab/>
      </w:r>
    </w:p>
    <w:p w14:paraId="6399EBCE" w14:textId="6E3441F5" w:rsidR="009625E4" w:rsidRPr="002535CF" w:rsidRDefault="002535CF">
      <w:pPr>
        <w:pStyle w:val="divdocumentsinglecolumn"/>
        <w:spacing w:line="260" w:lineRule="atLeast"/>
        <w:rPr>
          <w:b/>
          <w:bCs/>
          <w:sz w:val="22"/>
          <w:szCs w:val="22"/>
        </w:rPr>
      </w:pPr>
      <w:r w:rsidRPr="002535CF">
        <w:rPr>
          <w:b/>
          <w:bCs/>
          <w:caps/>
          <w:sz w:val="22"/>
          <w:szCs w:val="22"/>
        </w:rPr>
        <w:t>Software quality assurance</w:t>
      </w:r>
      <w:r w:rsidRPr="002535CF">
        <w:rPr>
          <w:b/>
          <w:bCs/>
          <w:sz w:val="22"/>
          <w:szCs w:val="22"/>
        </w:rPr>
        <w:t xml:space="preserve"> II</w:t>
      </w:r>
      <w:r w:rsidR="000624D8" w:rsidRPr="002535CF">
        <w:rPr>
          <w:b/>
          <w:bCs/>
          <w:sz w:val="22"/>
          <w:szCs w:val="22"/>
        </w:rPr>
        <w:t xml:space="preserve">, </w:t>
      </w:r>
      <w:r w:rsidR="000624D8" w:rsidRPr="00AB76B9">
        <w:rPr>
          <w:sz w:val="22"/>
          <w:szCs w:val="22"/>
        </w:rPr>
        <w:t>0</w:t>
      </w:r>
      <w:r w:rsidR="00AB76B9" w:rsidRPr="00AB76B9">
        <w:rPr>
          <w:sz w:val="22"/>
          <w:szCs w:val="22"/>
        </w:rPr>
        <w:t>2</w:t>
      </w:r>
      <w:r w:rsidR="000624D8" w:rsidRPr="00AB76B9">
        <w:rPr>
          <w:sz w:val="22"/>
          <w:szCs w:val="22"/>
        </w:rPr>
        <w:t>/202</w:t>
      </w:r>
      <w:r w:rsidR="00AB76B9" w:rsidRPr="00AB76B9">
        <w:rPr>
          <w:sz w:val="22"/>
          <w:szCs w:val="22"/>
        </w:rPr>
        <w:t>3</w:t>
      </w:r>
      <w:r w:rsidR="000624D8" w:rsidRPr="00AB76B9">
        <w:rPr>
          <w:sz w:val="22"/>
          <w:szCs w:val="22"/>
        </w:rPr>
        <w:t xml:space="preserve"> </w:t>
      </w:r>
      <w:r w:rsidR="0040669A" w:rsidRPr="00AB76B9">
        <w:rPr>
          <w:sz w:val="22"/>
          <w:szCs w:val="22"/>
        </w:rPr>
        <w:t>–</w:t>
      </w:r>
      <w:r w:rsidR="000624D8" w:rsidRPr="00AB76B9">
        <w:rPr>
          <w:sz w:val="22"/>
          <w:szCs w:val="22"/>
        </w:rPr>
        <w:t xml:space="preserve"> </w:t>
      </w:r>
      <w:r w:rsidR="0040669A" w:rsidRPr="00AB76B9">
        <w:rPr>
          <w:sz w:val="22"/>
          <w:szCs w:val="22"/>
        </w:rPr>
        <w:t>Present</w:t>
      </w:r>
      <w:r w:rsidR="0040669A" w:rsidRPr="002535CF">
        <w:rPr>
          <w:b/>
          <w:bCs/>
          <w:sz w:val="22"/>
          <w:szCs w:val="22"/>
        </w:rPr>
        <w:t xml:space="preserve"> </w:t>
      </w:r>
    </w:p>
    <w:p w14:paraId="22F81967" w14:textId="10241849" w:rsidR="009625E4" w:rsidRDefault="0040669A">
      <w:pPr>
        <w:pStyle w:val="spanpaddedlineParagraph"/>
        <w:spacing w:line="260" w:lineRule="atLeast"/>
        <w:rPr>
          <w:sz w:val="22"/>
          <w:szCs w:val="22"/>
        </w:rPr>
      </w:pPr>
      <w:r>
        <w:rPr>
          <w:b/>
          <w:bCs/>
          <w:sz w:val="22"/>
          <w:szCs w:val="22"/>
        </w:rPr>
        <w:t>ARC-SOLUTIONS/ONE BLOOD</w:t>
      </w:r>
      <w:r>
        <w:rPr>
          <w:sz w:val="22"/>
          <w:szCs w:val="22"/>
        </w:rPr>
        <w:t xml:space="preserve"> – Remote</w:t>
      </w:r>
    </w:p>
    <w:p w14:paraId="22F3368C" w14:textId="278A9102" w:rsidR="009625E4" w:rsidRDefault="000624D8">
      <w:pPr>
        <w:pStyle w:val="divdocumentulli"/>
        <w:numPr>
          <w:ilvl w:val="0"/>
          <w:numId w:val="2"/>
        </w:numPr>
        <w:spacing w:line="260" w:lineRule="atLeast"/>
        <w:rPr>
          <w:sz w:val="22"/>
          <w:szCs w:val="22"/>
        </w:rPr>
      </w:pPr>
      <w:r>
        <w:rPr>
          <w:sz w:val="22"/>
          <w:szCs w:val="22"/>
        </w:rPr>
        <w:t xml:space="preserve">Review business and product requirements to develop an E2E test strategy, identify test scenarios and define acceptance criteria; conduct E2E test execution for projects which span across multiple internal and external systems, </w:t>
      </w:r>
      <w:r w:rsidR="0040669A">
        <w:rPr>
          <w:sz w:val="22"/>
          <w:szCs w:val="22"/>
        </w:rPr>
        <w:t>applications,</w:t>
      </w:r>
      <w:r>
        <w:rPr>
          <w:sz w:val="22"/>
          <w:szCs w:val="22"/>
        </w:rPr>
        <w:t xml:space="preserve"> and </w:t>
      </w:r>
      <w:r w:rsidR="0040669A">
        <w:rPr>
          <w:sz w:val="22"/>
          <w:szCs w:val="22"/>
        </w:rPr>
        <w:t>vendors.</w:t>
      </w:r>
    </w:p>
    <w:p w14:paraId="67806030" w14:textId="6A9A8020" w:rsidR="009625E4" w:rsidRDefault="000624D8">
      <w:pPr>
        <w:pStyle w:val="divdocumentulli"/>
        <w:numPr>
          <w:ilvl w:val="0"/>
          <w:numId w:val="2"/>
        </w:numPr>
        <w:spacing w:line="260" w:lineRule="atLeast"/>
        <w:rPr>
          <w:sz w:val="22"/>
          <w:szCs w:val="22"/>
        </w:rPr>
      </w:pPr>
      <w:bookmarkStart w:id="0" w:name="_Hlk139568950"/>
      <w:r>
        <w:rPr>
          <w:sz w:val="22"/>
          <w:szCs w:val="22"/>
        </w:rPr>
        <w:t xml:space="preserve">Maintain knowledge of the end-to-end business testing strategy, roadmap to achieve the plan and align it to test planning and execution </w:t>
      </w:r>
      <w:r w:rsidR="0040669A">
        <w:rPr>
          <w:sz w:val="22"/>
          <w:szCs w:val="22"/>
        </w:rPr>
        <w:t>activities.</w:t>
      </w:r>
    </w:p>
    <w:p w14:paraId="42F70EA5" w14:textId="192B8C63" w:rsidR="009625E4" w:rsidRDefault="000624D8">
      <w:pPr>
        <w:pStyle w:val="divdocumentulli"/>
        <w:numPr>
          <w:ilvl w:val="0"/>
          <w:numId w:val="2"/>
        </w:numPr>
        <w:spacing w:line="260" w:lineRule="atLeast"/>
        <w:rPr>
          <w:sz w:val="22"/>
          <w:szCs w:val="22"/>
        </w:rPr>
      </w:pPr>
      <w:r>
        <w:rPr>
          <w:sz w:val="22"/>
          <w:szCs w:val="22"/>
        </w:rPr>
        <w:t xml:space="preserve">Create comprehensive test strategies to support efficient regression testing, as well as scripts and software for testing, working on ways to automate and improve development and release </w:t>
      </w:r>
      <w:r w:rsidR="0040669A">
        <w:rPr>
          <w:sz w:val="22"/>
          <w:szCs w:val="22"/>
        </w:rPr>
        <w:t>processes.</w:t>
      </w:r>
    </w:p>
    <w:bookmarkEnd w:id="0"/>
    <w:p w14:paraId="7432EF03" w14:textId="1F1A9552" w:rsidR="009625E4" w:rsidRPr="005F36F6" w:rsidRDefault="005F36F6" w:rsidP="005F36F6">
      <w:pPr>
        <w:pStyle w:val="divdocumentulli"/>
        <w:numPr>
          <w:ilvl w:val="0"/>
          <w:numId w:val="9"/>
        </w:numPr>
        <w:spacing w:line="276" w:lineRule="auto"/>
        <w:rPr>
          <w:sz w:val="22"/>
          <w:szCs w:val="22"/>
        </w:rPr>
      </w:pPr>
      <w:r>
        <w:rPr>
          <w:sz w:val="22"/>
          <w:szCs w:val="22"/>
        </w:rPr>
        <w:t>Conducted validation and verification testing to ensure compliance with relevant regulatory standards such as FDA (Food and Drug Administration) regulations, HIPAA (Health Insurance Portability and Accountability Act), and IEC 62304 (Medical Device Software - Software Life Cycle Processes)</w:t>
      </w:r>
    </w:p>
    <w:p w14:paraId="61082BB1" w14:textId="48F3CCE1" w:rsidR="009625E4" w:rsidRDefault="000624D8">
      <w:pPr>
        <w:pStyle w:val="divdocumentulli"/>
        <w:numPr>
          <w:ilvl w:val="0"/>
          <w:numId w:val="2"/>
        </w:numPr>
        <w:spacing w:line="260" w:lineRule="atLeast"/>
        <w:rPr>
          <w:sz w:val="22"/>
          <w:szCs w:val="22"/>
        </w:rPr>
      </w:pPr>
      <w:r>
        <w:rPr>
          <w:sz w:val="22"/>
          <w:szCs w:val="22"/>
        </w:rPr>
        <w:t xml:space="preserve">Performed data cleansing, enrichment, mapping task validation processes to ensure meaningful and accurate data was reported </w:t>
      </w:r>
      <w:r w:rsidR="0040669A">
        <w:rPr>
          <w:sz w:val="22"/>
          <w:szCs w:val="22"/>
        </w:rPr>
        <w:t>efficiently.</w:t>
      </w:r>
    </w:p>
    <w:p w14:paraId="11810AD5" w14:textId="1BEC52F7" w:rsidR="009625E4" w:rsidRDefault="000624D8">
      <w:pPr>
        <w:pStyle w:val="divdocumentulli"/>
        <w:numPr>
          <w:ilvl w:val="0"/>
          <w:numId w:val="2"/>
        </w:numPr>
        <w:spacing w:line="260" w:lineRule="atLeast"/>
        <w:rPr>
          <w:sz w:val="22"/>
          <w:szCs w:val="22"/>
        </w:rPr>
      </w:pPr>
      <w:r>
        <w:rPr>
          <w:sz w:val="22"/>
          <w:szCs w:val="22"/>
        </w:rPr>
        <w:t xml:space="preserve">Conduct user acceptance testing to ensure that developed systems </w:t>
      </w:r>
      <w:r w:rsidR="0040669A">
        <w:rPr>
          <w:sz w:val="22"/>
          <w:szCs w:val="22"/>
        </w:rPr>
        <w:t>satisfy</w:t>
      </w:r>
      <w:r>
        <w:rPr>
          <w:sz w:val="22"/>
          <w:szCs w:val="22"/>
        </w:rPr>
        <w:t xml:space="preserve"> the needs of the business clients as specified in the functional </w:t>
      </w:r>
      <w:r w:rsidR="0040669A">
        <w:rPr>
          <w:sz w:val="22"/>
          <w:szCs w:val="22"/>
        </w:rPr>
        <w:t>requirements.</w:t>
      </w:r>
    </w:p>
    <w:p w14:paraId="3D801835" w14:textId="77777777" w:rsidR="00522B2F" w:rsidRDefault="00522B2F" w:rsidP="00522B2F">
      <w:pPr>
        <w:pStyle w:val="divdocumentulli"/>
        <w:numPr>
          <w:ilvl w:val="0"/>
          <w:numId w:val="2"/>
        </w:numPr>
        <w:spacing w:line="260" w:lineRule="atLeast"/>
        <w:rPr>
          <w:sz w:val="22"/>
          <w:szCs w:val="22"/>
        </w:rPr>
      </w:pPr>
      <w:r>
        <w:rPr>
          <w:sz w:val="22"/>
          <w:szCs w:val="22"/>
        </w:rPr>
        <w:t>Create and manage bugs story, working with the development team to address in a timely, thorough manner.</w:t>
      </w:r>
    </w:p>
    <w:p w14:paraId="762D77ED" w14:textId="77777777" w:rsidR="00522B2F" w:rsidRDefault="00522B2F" w:rsidP="00522B2F">
      <w:pPr>
        <w:pStyle w:val="divdocumentulli"/>
        <w:numPr>
          <w:ilvl w:val="0"/>
          <w:numId w:val="2"/>
        </w:numPr>
        <w:spacing w:line="260" w:lineRule="atLeast"/>
        <w:rPr>
          <w:sz w:val="22"/>
          <w:szCs w:val="22"/>
        </w:rPr>
      </w:pPr>
      <w:r>
        <w:rPr>
          <w:sz w:val="22"/>
          <w:szCs w:val="22"/>
        </w:rPr>
        <w:t>Continuously streamline and improve the testing life cycle to ensure test planning, execution, and reporting are effective and coordinated.</w:t>
      </w:r>
    </w:p>
    <w:p w14:paraId="4132309F" w14:textId="2C471D3C" w:rsidR="00522B2F" w:rsidRPr="00522B2F" w:rsidRDefault="00522B2F" w:rsidP="00522B2F">
      <w:pPr>
        <w:pStyle w:val="divdocumentulli"/>
        <w:numPr>
          <w:ilvl w:val="0"/>
          <w:numId w:val="2"/>
        </w:numPr>
        <w:spacing w:line="260" w:lineRule="atLeast"/>
        <w:rPr>
          <w:sz w:val="22"/>
          <w:szCs w:val="22"/>
        </w:rPr>
      </w:pPr>
      <w:r>
        <w:rPr>
          <w:sz w:val="22"/>
          <w:szCs w:val="22"/>
        </w:rPr>
        <w:t>Provide training to the new members in the team and getting them productive quickly by assigning tasks, resolving queries regarding user features, and getting status reports.</w:t>
      </w:r>
    </w:p>
    <w:p w14:paraId="723336EF" w14:textId="790EB786" w:rsidR="009625E4" w:rsidRDefault="000624D8">
      <w:pPr>
        <w:pStyle w:val="divdocumentsinglecolumn"/>
        <w:spacing w:before="240" w:line="260" w:lineRule="atLeast"/>
        <w:rPr>
          <w:sz w:val="22"/>
          <w:szCs w:val="22"/>
        </w:rPr>
      </w:pPr>
      <w:r>
        <w:rPr>
          <w:b/>
          <w:bCs/>
          <w:sz w:val="22"/>
          <w:szCs w:val="22"/>
        </w:rPr>
        <w:t>SOFTWARE QA</w:t>
      </w:r>
      <w:r w:rsidR="00522B2F">
        <w:rPr>
          <w:b/>
          <w:bCs/>
          <w:sz w:val="22"/>
          <w:szCs w:val="22"/>
        </w:rPr>
        <w:t>/UAT</w:t>
      </w:r>
      <w:r>
        <w:rPr>
          <w:b/>
          <w:bCs/>
          <w:sz w:val="22"/>
          <w:szCs w:val="22"/>
        </w:rPr>
        <w:t xml:space="preserve"> ENGINEER II</w:t>
      </w:r>
      <w:r>
        <w:rPr>
          <w:sz w:val="22"/>
          <w:szCs w:val="22"/>
        </w:rPr>
        <w:t>, 03/2020 - 0</w:t>
      </w:r>
      <w:r w:rsidR="00AB76B9">
        <w:rPr>
          <w:sz w:val="22"/>
          <w:szCs w:val="22"/>
        </w:rPr>
        <w:t>7</w:t>
      </w:r>
      <w:r>
        <w:rPr>
          <w:sz w:val="22"/>
          <w:szCs w:val="22"/>
        </w:rPr>
        <w:t xml:space="preserve">/2022 </w:t>
      </w:r>
    </w:p>
    <w:p w14:paraId="31CF54A7" w14:textId="77777777" w:rsidR="009625E4" w:rsidRDefault="000624D8">
      <w:pPr>
        <w:pStyle w:val="spanpaddedlineParagraph"/>
        <w:spacing w:line="260" w:lineRule="atLeast"/>
        <w:rPr>
          <w:sz w:val="22"/>
          <w:szCs w:val="22"/>
        </w:rPr>
      </w:pPr>
      <w:r>
        <w:rPr>
          <w:b/>
          <w:bCs/>
          <w:sz w:val="22"/>
          <w:szCs w:val="22"/>
        </w:rPr>
        <w:t>FREEDOM MORTGAGE</w:t>
      </w:r>
      <w:r>
        <w:rPr>
          <w:sz w:val="22"/>
          <w:szCs w:val="22"/>
        </w:rPr>
        <w:t xml:space="preserve"> – Cherry Hill, NJ</w:t>
      </w:r>
    </w:p>
    <w:p w14:paraId="79EF5ECF" w14:textId="67DD547B" w:rsidR="009625E4" w:rsidRDefault="000624D8">
      <w:pPr>
        <w:pStyle w:val="divdocumentulli"/>
        <w:numPr>
          <w:ilvl w:val="0"/>
          <w:numId w:val="4"/>
        </w:numPr>
        <w:spacing w:line="260" w:lineRule="atLeast"/>
        <w:rPr>
          <w:sz w:val="22"/>
          <w:szCs w:val="22"/>
        </w:rPr>
      </w:pPr>
      <w:r>
        <w:rPr>
          <w:sz w:val="22"/>
          <w:szCs w:val="22"/>
        </w:rPr>
        <w:t xml:space="preserve">Managed and executed the test process, analyzed system requirements </w:t>
      </w:r>
      <w:r w:rsidR="0040669A">
        <w:rPr>
          <w:sz w:val="22"/>
          <w:szCs w:val="22"/>
        </w:rPr>
        <w:t>specifications,</w:t>
      </w:r>
      <w:r>
        <w:rPr>
          <w:sz w:val="22"/>
          <w:szCs w:val="22"/>
        </w:rPr>
        <w:t xml:space="preserve"> and developed appropriate test plan and test cases, excuse test cases and verified actual results with expected </w:t>
      </w:r>
      <w:r w:rsidR="0040669A">
        <w:rPr>
          <w:sz w:val="22"/>
          <w:szCs w:val="22"/>
        </w:rPr>
        <w:t>results.</w:t>
      </w:r>
    </w:p>
    <w:p w14:paraId="6F152ABA" w14:textId="38696F7E" w:rsidR="009625E4" w:rsidRDefault="000624D8">
      <w:pPr>
        <w:pStyle w:val="divdocumentulli"/>
        <w:numPr>
          <w:ilvl w:val="0"/>
          <w:numId w:val="4"/>
        </w:numPr>
        <w:spacing w:line="260" w:lineRule="atLeast"/>
        <w:rPr>
          <w:sz w:val="22"/>
          <w:szCs w:val="22"/>
        </w:rPr>
      </w:pPr>
      <w:r>
        <w:rPr>
          <w:sz w:val="22"/>
          <w:szCs w:val="22"/>
        </w:rPr>
        <w:t xml:space="preserve">Tests functionality as a business user or alongside business subject matter experts to test the delivered functionality in real-world scenarios and certify user acceptance </w:t>
      </w:r>
      <w:r w:rsidR="0040669A">
        <w:rPr>
          <w:sz w:val="22"/>
          <w:szCs w:val="22"/>
        </w:rPr>
        <w:t>criteria.</w:t>
      </w:r>
    </w:p>
    <w:p w14:paraId="1A150168" w14:textId="6639CC0B" w:rsidR="009625E4" w:rsidRDefault="000624D8">
      <w:pPr>
        <w:pStyle w:val="divdocumentulli"/>
        <w:numPr>
          <w:ilvl w:val="0"/>
          <w:numId w:val="4"/>
        </w:numPr>
        <w:spacing w:line="260" w:lineRule="atLeast"/>
        <w:rPr>
          <w:sz w:val="22"/>
          <w:szCs w:val="22"/>
        </w:rPr>
      </w:pPr>
      <w:r>
        <w:rPr>
          <w:sz w:val="22"/>
          <w:szCs w:val="22"/>
        </w:rPr>
        <w:t xml:space="preserve">Develop and implement detailed, comprehensive, and well-structured test plans and test cases for new and existing </w:t>
      </w:r>
      <w:r w:rsidR="0040669A">
        <w:rPr>
          <w:sz w:val="22"/>
          <w:szCs w:val="22"/>
        </w:rPr>
        <w:t>products</w:t>
      </w:r>
      <w:r>
        <w:rPr>
          <w:sz w:val="22"/>
          <w:szCs w:val="22"/>
        </w:rPr>
        <w:t xml:space="preserve"> and </w:t>
      </w:r>
      <w:r w:rsidR="0040669A">
        <w:rPr>
          <w:sz w:val="22"/>
          <w:szCs w:val="22"/>
        </w:rPr>
        <w:t>features.</w:t>
      </w:r>
    </w:p>
    <w:p w14:paraId="32E3B28C" w14:textId="0018A7E1" w:rsidR="009625E4" w:rsidRDefault="000624D8">
      <w:pPr>
        <w:pStyle w:val="divdocumentulli"/>
        <w:numPr>
          <w:ilvl w:val="0"/>
          <w:numId w:val="4"/>
        </w:numPr>
        <w:spacing w:line="260" w:lineRule="atLeast"/>
        <w:rPr>
          <w:sz w:val="22"/>
          <w:szCs w:val="22"/>
        </w:rPr>
      </w:pPr>
      <w:r>
        <w:rPr>
          <w:sz w:val="22"/>
          <w:szCs w:val="22"/>
        </w:rPr>
        <w:t xml:space="preserve">Develop and configure test automation framework and perform system, </w:t>
      </w:r>
      <w:r w:rsidR="0040669A">
        <w:rPr>
          <w:sz w:val="22"/>
          <w:szCs w:val="22"/>
        </w:rPr>
        <w:t>Integration,</w:t>
      </w:r>
      <w:r>
        <w:rPr>
          <w:sz w:val="22"/>
          <w:szCs w:val="22"/>
        </w:rPr>
        <w:t xml:space="preserve"> and regression </w:t>
      </w:r>
      <w:r w:rsidR="0040669A">
        <w:rPr>
          <w:sz w:val="22"/>
          <w:szCs w:val="22"/>
        </w:rPr>
        <w:t>testing.</w:t>
      </w:r>
    </w:p>
    <w:p w14:paraId="64456E70" w14:textId="12807FCD" w:rsidR="009625E4" w:rsidRDefault="000624D8">
      <w:pPr>
        <w:pStyle w:val="divdocumentulli"/>
        <w:numPr>
          <w:ilvl w:val="0"/>
          <w:numId w:val="4"/>
        </w:numPr>
        <w:spacing w:line="260" w:lineRule="atLeast"/>
        <w:rPr>
          <w:sz w:val="22"/>
          <w:szCs w:val="22"/>
        </w:rPr>
      </w:pPr>
      <w:r>
        <w:rPr>
          <w:sz w:val="22"/>
          <w:szCs w:val="22"/>
        </w:rPr>
        <w:t xml:space="preserve">Implemented test automation and </w:t>
      </w:r>
      <w:r w:rsidR="0040669A">
        <w:rPr>
          <w:sz w:val="22"/>
          <w:szCs w:val="22"/>
        </w:rPr>
        <w:t>supported</w:t>
      </w:r>
      <w:r>
        <w:rPr>
          <w:sz w:val="22"/>
          <w:szCs w:val="22"/>
        </w:rPr>
        <w:t xml:space="preserve"> continuous integration/continuous delivery (CI/CD) </w:t>
      </w:r>
      <w:r w:rsidR="0040669A">
        <w:rPr>
          <w:sz w:val="22"/>
          <w:szCs w:val="22"/>
        </w:rPr>
        <w:t>pipelines.</w:t>
      </w:r>
    </w:p>
    <w:p w14:paraId="56AAA6C3" w14:textId="0EAE2836" w:rsidR="009625E4" w:rsidRDefault="000624D8">
      <w:pPr>
        <w:pStyle w:val="divdocumentulli"/>
        <w:numPr>
          <w:ilvl w:val="0"/>
          <w:numId w:val="4"/>
        </w:numPr>
        <w:spacing w:line="260" w:lineRule="atLeast"/>
        <w:rPr>
          <w:sz w:val="22"/>
          <w:szCs w:val="22"/>
        </w:rPr>
      </w:pPr>
      <w:r>
        <w:rPr>
          <w:sz w:val="22"/>
          <w:szCs w:val="22"/>
        </w:rPr>
        <w:t xml:space="preserve">Diagnosed test case &amp; script error, debugging and communication with appropriate team to resolve issues, including those outside specific </w:t>
      </w:r>
      <w:r w:rsidR="0040669A">
        <w:rPr>
          <w:sz w:val="22"/>
          <w:szCs w:val="22"/>
        </w:rPr>
        <w:t>projects.</w:t>
      </w:r>
    </w:p>
    <w:p w14:paraId="6BCC6C24" w14:textId="6B5BF41C" w:rsidR="009625E4" w:rsidRDefault="000624D8">
      <w:pPr>
        <w:pStyle w:val="divdocumentulli"/>
        <w:numPr>
          <w:ilvl w:val="0"/>
          <w:numId w:val="4"/>
        </w:numPr>
        <w:spacing w:line="260" w:lineRule="atLeast"/>
        <w:rPr>
          <w:sz w:val="22"/>
          <w:szCs w:val="22"/>
        </w:rPr>
      </w:pPr>
      <w:r>
        <w:rPr>
          <w:sz w:val="22"/>
          <w:szCs w:val="22"/>
        </w:rPr>
        <w:t xml:space="preserve">Performed Back-End testing using SQL queries to make sure that data entered has been uploaded correctly into the Database </w:t>
      </w:r>
      <w:r w:rsidR="0040669A">
        <w:rPr>
          <w:sz w:val="22"/>
          <w:szCs w:val="22"/>
        </w:rPr>
        <w:t>table.</w:t>
      </w:r>
    </w:p>
    <w:p w14:paraId="4C1BFC42" w14:textId="77777777" w:rsidR="00522B2F" w:rsidRDefault="00522B2F" w:rsidP="00522B2F">
      <w:pPr>
        <w:pStyle w:val="divdocumentulli"/>
        <w:numPr>
          <w:ilvl w:val="0"/>
          <w:numId w:val="4"/>
        </w:numPr>
        <w:spacing w:line="260" w:lineRule="atLeast"/>
        <w:rPr>
          <w:sz w:val="22"/>
          <w:szCs w:val="22"/>
        </w:rPr>
      </w:pPr>
      <w:r>
        <w:rPr>
          <w:sz w:val="22"/>
          <w:szCs w:val="22"/>
        </w:rPr>
        <w:t>Create and improve automation framework design features and implement automation test suites and test cases within the framework using TestNG integration with selenium and support automation team.</w:t>
      </w:r>
    </w:p>
    <w:p w14:paraId="3A077B8F" w14:textId="79561B79" w:rsidR="00522B2F" w:rsidRPr="00522B2F" w:rsidRDefault="00522B2F" w:rsidP="00522B2F">
      <w:pPr>
        <w:pStyle w:val="divdocumentulli"/>
        <w:numPr>
          <w:ilvl w:val="0"/>
          <w:numId w:val="4"/>
        </w:numPr>
        <w:spacing w:line="260" w:lineRule="atLeast"/>
        <w:rPr>
          <w:sz w:val="22"/>
          <w:szCs w:val="22"/>
        </w:rPr>
      </w:pPr>
      <w:r>
        <w:rPr>
          <w:sz w:val="22"/>
          <w:szCs w:val="22"/>
        </w:rPr>
        <w:t>Assist in all aspects of QA/UAT testing including System (functional and non-functional), Integration, Regression, Smoke, Exploratory, Performance, Data verification, and Acceptance testing.</w:t>
      </w:r>
    </w:p>
    <w:p w14:paraId="7E3C6019" w14:textId="00E07EEC" w:rsidR="009625E4" w:rsidRDefault="00522B2F" w:rsidP="00522B2F">
      <w:pPr>
        <w:pStyle w:val="divdocumentsinglecolumn"/>
        <w:spacing w:before="240" w:line="260" w:lineRule="atLeast"/>
        <w:rPr>
          <w:sz w:val="22"/>
          <w:szCs w:val="22"/>
        </w:rPr>
      </w:pPr>
      <w:r>
        <w:rPr>
          <w:b/>
          <w:bCs/>
          <w:sz w:val="22"/>
          <w:szCs w:val="22"/>
        </w:rPr>
        <w:lastRenderedPageBreak/>
        <w:t>SOFTWARE TESTER</w:t>
      </w:r>
      <w:r w:rsidR="000624D8">
        <w:rPr>
          <w:sz w:val="22"/>
          <w:szCs w:val="22"/>
        </w:rPr>
        <w:t xml:space="preserve">, 12/2017 - 03/2020 </w:t>
      </w:r>
    </w:p>
    <w:p w14:paraId="6D3F8B0D" w14:textId="77777777" w:rsidR="009625E4" w:rsidRDefault="000624D8" w:rsidP="00522B2F">
      <w:pPr>
        <w:pStyle w:val="spanpaddedlineParagraph"/>
        <w:spacing w:line="260" w:lineRule="atLeast"/>
        <w:rPr>
          <w:sz w:val="22"/>
          <w:szCs w:val="22"/>
        </w:rPr>
      </w:pPr>
      <w:r>
        <w:rPr>
          <w:b/>
          <w:bCs/>
          <w:sz w:val="22"/>
          <w:szCs w:val="22"/>
        </w:rPr>
        <w:t>ARK IDEAS</w:t>
      </w:r>
      <w:r>
        <w:rPr>
          <w:sz w:val="22"/>
          <w:szCs w:val="22"/>
        </w:rPr>
        <w:t xml:space="preserve"> </w:t>
      </w:r>
    </w:p>
    <w:p w14:paraId="39C6682F" w14:textId="6E6396C5" w:rsidR="009625E4" w:rsidRDefault="000624D8">
      <w:pPr>
        <w:pStyle w:val="divdocumentulli"/>
        <w:numPr>
          <w:ilvl w:val="0"/>
          <w:numId w:val="6"/>
        </w:numPr>
        <w:spacing w:line="260" w:lineRule="atLeast"/>
        <w:rPr>
          <w:sz w:val="22"/>
          <w:szCs w:val="22"/>
        </w:rPr>
      </w:pPr>
      <w:r>
        <w:rPr>
          <w:sz w:val="22"/>
          <w:szCs w:val="22"/>
        </w:rPr>
        <w:t xml:space="preserve">Work with product owner, </w:t>
      </w:r>
      <w:r w:rsidR="0040669A">
        <w:rPr>
          <w:sz w:val="22"/>
          <w:szCs w:val="22"/>
        </w:rPr>
        <w:t>developers,</w:t>
      </w:r>
      <w:r>
        <w:rPr>
          <w:sz w:val="22"/>
          <w:szCs w:val="22"/>
        </w:rPr>
        <w:t xml:space="preserve"> and tester to understand product requirements/features and create supporting test </w:t>
      </w:r>
      <w:r w:rsidR="0040669A">
        <w:rPr>
          <w:sz w:val="22"/>
          <w:szCs w:val="22"/>
        </w:rPr>
        <w:t>scenarios.</w:t>
      </w:r>
    </w:p>
    <w:p w14:paraId="0B97B3A9" w14:textId="488DB8E9" w:rsidR="009625E4" w:rsidRDefault="000624D8">
      <w:pPr>
        <w:pStyle w:val="divdocumentulli"/>
        <w:numPr>
          <w:ilvl w:val="0"/>
          <w:numId w:val="6"/>
        </w:numPr>
        <w:spacing w:line="260" w:lineRule="atLeast"/>
        <w:rPr>
          <w:sz w:val="22"/>
          <w:szCs w:val="22"/>
        </w:rPr>
      </w:pPr>
      <w:r>
        <w:rPr>
          <w:sz w:val="22"/>
          <w:szCs w:val="22"/>
        </w:rPr>
        <w:t xml:space="preserve">Creates and maintains manual and automated regression test suite for assigned applications and supports regression test execution for planned </w:t>
      </w:r>
      <w:r w:rsidR="0040669A">
        <w:rPr>
          <w:sz w:val="22"/>
          <w:szCs w:val="22"/>
        </w:rPr>
        <w:t>releases.</w:t>
      </w:r>
    </w:p>
    <w:p w14:paraId="55D4130A" w14:textId="27C3DF31" w:rsidR="009625E4" w:rsidRPr="000624D8" w:rsidRDefault="000814CB" w:rsidP="000624D8">
      <w:pPr>
        <w:pStyle w:val="divdocumentulli"/>
        <w:numPr>
          <w:ilvl w:val="0"/>
          <w:numId w:val="9"/>
        </w:numPr>
        <w:spacing w:line="276" w:lineRule="auto"/>
        <w:rPr>
          <w:sz w:val="22"/>
          <w:szCs w:val="22"/>
        </w:rPr>
      </w:pPr>
      <w:r>
        <w:rPr>
          <w:sz w:val="22"/>
          <w:szCs w:val="22"/>
        </w:rPr>
        <w:t>Testing the functionality of network management tools, including configuration management, network monitoring, and reporting network, including web applications, VoIP, video streaming, and other network-based applications and devices.</w:t>
      </w:r>
    </w:p>
    <w:p w14:paraId="43EB4CC3" w14:textId="655800E6" w:rsidR="009625E4" w:rsidRDefault="000624D8">
      <w:pPr>
        <w:pStyle w:val="divdocumentulli"/>
        <w:numPr>
          <w:ilvl w:val="0"/>
          <w:numId w:val="6"/>
        </w:numPr>
        <w:spacing w:line="260" w:lineRule="atLeast"/>
        <w:rPr>
          <w:sz w:val="22"/>
          <w:szCs w:val="22"/>
        </w:rPr>
      </w:pPr>
      <w:r>
        <w:rPr>
          <w:sz w:val="22"/>
          <w:szCs w:val="22"/>
        </w:rPr>
        <w:t xml:space="preserve">Performed Cross Browser Automation Test Cases and executed them for Cross-browser compatibility using Selenium Grid and Appium </w:t>
      </w:r>
      <w:r w:rsidR="0040669A">
        <w:rPr>
          <w:sz w:val="22"/>
          <w:szCs w:val="22"/>
        </w:rPr>
        <w:t>tools.</w:t>
      </w:r>
    </w:p>
    <w:p w14:paraId="34EC9E6C" w14:textId="77777777" w:rsidR="009625E4" w:rsidRDefault="000624D8">
      <w:pPr>
        <w:pStyle w:val="divdocumentulli"/>
        <w:numPr>
          <w:ilvl w:val="0"/>
          <w:numId w:val="6"/>
        </w:numPr>
        <w:spacing w:line="260" w:lineRule="atLeast"/>
        <w:rPr>
          <w:sz w:val="22"/>
          <w:szCs w:val="22"/>
        </w:rPr>
      </w:pPr>
      <w:r>
        <w:rPr>
          <w:sz w:val="22"/>
          <w:szCs w:val="22"/>
        </w:rPr>
        <w:t>Developed an automation framework in Selenium WebDriver and TestNG using Data-Driven Development (DDT) – Hybrid Framework</w:t>
      </w:r>
    </w:p>
    <w:p w14:paraId="748656F2" w14:textId="187642C6" w:rsidR="009625E4" w:rsidRDefault="000624D8">
      <w:pPr>
        <w:pStyle w:val="divdocumentulli"/>
        <w:numPr>
          <w:ilvl w:val="0"/>
          <w:numId w:val="6"/>
        </w:numPr>
        <w:spacing w:line="260" w:lineRule="atLeast"/>
        <w:rPr>
          <w:sz w:val="22"/>
          <w:szCs w:val="22"/>
        </w:rPr>
      </w:pPr>
      <w:r>
        <w:rPr>
          <w:sz w:val="22"/>
          <w:szCs w:val="22"/>
        </w:rPr>
        <w:t xml:space="preserve">Performed Back-End testing using SQL queries to make sure that data entered has been uploaded correctly into the Database </w:t>
      </w:r>
      <w:r w:rsidR="0040669A">
        <w:rPr>
          <w:sz w:val="22"/>
          <w:szCs w:val="22"/>
        </w:rPr>
        <w:t>tables.</w:t>
      </w:r>
    </w:p>
    <w:p w14:paraId="60C26737" w14:textId="7070F856" w:rsidR="009625E4" w:rsidRDefault="000624D8">
      <w:pPr>
        <w:pStyle w:val="divdocumentulli"/>
        <w:numPr>
          <w:ilvl w:val="0"/>
          <w:numId w:val="6"/>
        </w:numPr>
        <w:spacing w:line="260" w:lineRule="atLeast"/>
        <w:rPr>
          <w:sz w:val="22"/>
          <w:szCs w:val="22"/>
        </w:rPr>
      </w:pPr>
      <w:r>
        <w:rPr>
          <w:sz w:val="22"/>
          <w:szCs w:val="22"/>
        </w:rPr>
        <w:t xml:space="preserve">Created SQL Queries for database testing to validate the data and mapped back to business </w:t>
      </w:r>
      <w:r w:rsidR="0040669A">
        <w:rPr>
          <w:sz w:val="22"/>
          <w:szCs w:val="22"/>
        </w:rPr>
        <w:t>requirements.</w:t>
      </w:r>
    </w:p>
    <w:p w14:paraId="1CFE9900" w14:textId="282DC22E" w:rsidR="009625E4" w:rsidRDefault="000624D8">
      <w:pPr>
        <w:pStyle w:val="divdocumentulli"/>
        <w:numPr>
          <w:ilvl w:val="0"/>
          <w:numId w:val="6"/>
        </w:numPr>
        <w:spacing w:line="260" w:lineRule="atLeast"/>
        <w:rPr>
          <w:sz w:val="22"/>
          <w:szCs w:val="22"/>
        </w:rPr>
      </w:pPr>
      <w:r>
        <w:rPr>
          <w:sz w:val="22"/>
          <w:szCs w:val="22"/>
        </w:rPr>
        <w:t xml:space="preserve">Write test plan and test cases review and demo with business to ensure testing </w:t>
      </w:r>
      <w:r w:rsidR="0040669A">
        <w:rPr>
          <w:sz w:val="22"/>
          <w:szCs w:val="22"/>
        </w:rPr>
        <w:t>coverage.</w:t>
      </w:r>
    </w:p>
    <w:p w14:paraId="6E405DAE" w14:textId="52581626" w:rsidR="009625E4" w:rsidRDefault="000624D8">
      <w:pPr>
        <w:pStyle w:val="divdocumentulli"/>
        <w:numPr>
          <w:ilvl w:val="0"/>
          <w:numId w:val="6"/>
        </w:numPr>
        <w:spacing w:line="260" w:lineRule="atLeast"/>
        <w:rPr>
          <w:sz w:val="22"/>
          <w:szCs w:val="22"/>
        </w:rPr>
      </w:pPr>
      <w:r>
        <w:rPr>
          <w:sz w:val="22"/>
          <w:szCs w:val="22"/>
        </w:rPr>
        <w:t xml:space="preserve">Accurately produced regular test status reports to senior management to ensure on-time project </w:t>
      </w:r>
      <w:r w:rsidR="0040669A">
        <w:rPr>
          <w:sz w:val="22"/>
          <w:szCs w:val="22"/>
        </w:rPr>
        <w:t>Launch.</w:t>
      </w:r>
    </w:p>
    <w:p w14:paraId="3656BD65" w14:textId="77777777" w:rsidR="009625E4" w:rsidRDefault="000624D8">
      <w:pPr>
        <w:pStyle w:val="divdocumentulli"/>
        <w:numPr>
          <w:ilvl w:val="0"/>
          <w:numId w:val="6"/>
        </w:numPr>
        <w:spacing w:line="260" w:lineRule="atLeast"/>
        <w:rPr>
          <w:sz w:val="22"/>
          <w:szCs w:val="22"/>
        </w:rPr>
      </w:pPr>
      <w:r>
        <w:rPr>
          <w:sz w:val="22"/>
          <w:szCs w:val="22"/>
        </w:rPr>
        <w:t>Conducts assessment and determines scope of release testing activities including application functional and regression testing, as well as platform upgrades and Infrastructure capability enhancements.</w:t>
      </w:r>
    </w:p>
    <w:p w14:paraId="38AC95CC" w14:textId="0CFC555B" w:rsidR="009625E4" w:rsidRDefault="000624D8" w:rsidP="009A5947">
      <w:pPr>
        <w:pStyle w:val="divdocumentdivheading"/>
        <w:tabs>
          <w:tab w:val="left" w:pos="4718"/>
          <w:tab w:val="left" w:pos="10060"/>
        </w:tabs>
        <w:spacing w:before="300" w:after="20" w:line="260" w:lineRule="atLeast"/>
        <w:rPr>
          <w:smallCaps/>
        </w:rPr>
      </w:pPr>
      <w:r>
        <w:rPr>
          <w:strike/>
          <w:sz w:val="32"/>
          <w:szCs w:val="32"/>
        </w:rPr>
        <w:tab/>
      </w:r>
      <w:r>
        <w:rPr>
          <w:smallCaps/>
          <w:sz w:val="32"/>
          <w:szCs w:val="32"/>
          <w:shd w:val="clear" w:color="auto" w:fill="FFFFFF"/>
        </w:rPr>
        <w:t xml:space="preserve">   Skills   </w:t>
      </w:r>
      <w:r>
        <w:rPr>
          <w:strike/>
          <w:sz w:val="32"/>
          <w:szCs w:val="32"/>
        </w:rPr>
        <w:tab/>
      </w:r>
    </w:p>
    <w:tbl>
      <w:tblPr>
        <w:tblW w:w="956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84"/>
        <w:gridCol w:w="4784"/>
      </w:tblGrid>
      <w:tr w:rsidR="009625E4" w14:paraId="514C657E" w14:textId="77777777">
        <w:trPr>
          <w:trHeight w:val="4270"/>
          <w:jc w:val="center"/>
        </w:trPr>
        <w:tc>
          <w:tcPr>
            <w:tcW w:w="4784" w:type="dxa"/>
            <w:tcBorders>
              <w:top w:val="nil"/>
              <w:left w:val="nil"/>
              <w:bottom w:val="nil"/>
              <w:right w:val="single" w:sz="8" w:space="0" w:color="FEFDFD"/>
            </w:tcBorders>
            <w:shd w:val="clear" w:color="auto" w:fill="auto"/>
            <w:tcMar>
              <w:top w:w="80" w:type="dxa"/>
              <w:left w:w="80" w:type="dxa"/>
              <w:bottom w:w="80" w:type="dxa"/>
              <w:right w:w="80" w:type="dxa"/>
            </w:tcMar>
          </w:tcPr>
          <w:p w14:paraId="4FFB7F3C" w14:textId="77777777" w:rsidR="009625E4" w:rsidRDefault="000624D8">
            <w:pPr>
              <w:pStyle w:val="divdocumentulli"/>
              <w:numPr>
                <w:ilvl w:val="0"/>
                <w:numId w:val="7"/>
              </w:numPr>
              <w:spacing w:line="360" w:lineRule="atLeast"/>
            </w:pPr>
            <w:r>
              <w:t>Testing methodologies: Agile, Scrum, and Waterfall</w:t>
            </w:r>
          </w:p>
          <w:p w14:paraId="7E4D0F9D" w14:textId="77777777" w:rsidR="009625E4" w:rsidRDefault="000624D8">
            <w:pPr>
              <w:pStyle w:val="divdocumentulli"/>
              <w:numPr>
                <w:ilvl w:val="0"/>
                <w:numId w:val="7"/>
              </w:numPr>
              <w:spacing w:line="360" w:lineRule="atLeast"/>
            </w:pPr>
            <w:r>
              <w:t>Software development life cycle (SDLC)</w:t>
            </w:r>
          </w:p>
          <w:p w14:paraId="6D5CECAC" w14:textId="43D1C420" w:rsidR="009625E4" w:rsidRDefault="000624D8">
            <w:pPr>
              <w:pStyle w:val="divdocumentulli"/>
              <w:numPr>
                <w:ilvl w:val="0"/>
                <w:numId w:val="7"/>
              </w:numPr>
              <w:spacing w:line="360" w:lineRule="atLeast"/>
            </w:pPr>
            <w:r>
              <w:t xml:space="preserve">Manual testing: Writing test cases and test plans, executing tests, and logging </w:t>
            </w:r>
            <w:r w:rsidR="0040669A">
              <w:t>defects.</w:t>
            </w:r>
          </w:p>
          <w:p w14:paraId="20F07F64" w14:textId="77777777" w:rsidR="009625E4" w:rsidRDefault="000624D8">
            <w:pPr>
              <w:pStyle w:val="divdocumentulli"/>
              <w:numPr>
                <w:ilvl w:val="0"/>
                <w:numId w:val="7"/>
              </w:numPr>
              <w:spacing w:line="360" w:lineRule="atLeast"/>
            </w:pPr>
            <w:r>
              <w:t>Automation testing tools: Selenium, Cypress, Postman, Jenkins, Jira, TestNG, JMeter, Dockers, Appium, ALM</w:t>
            </w:r>
          </w:p>
          <w:p w14:paraId="4553F160" w14:textId="77777777" w:rsidR="009625E4" w:rsidRDefault="000624D8">
            <w:pPr>
              <w:pStyle w:val="divdocumentulli"/>
              <w:numPr>
                <w:ilvl w:val="0"/>
                <w:numId w:val="7"/>
              </w:numPr>
              <w:spacing w:line="360" w:lineRule="atLeast"/>
            </w:pPr>
            <w:r>
              <w:t>Database: Oracle, SQL, Azure Cosmos DB</w:t>
            </w:r>
          </w:p>
          <w:p w14:paraId="405FC5BE" w14:textId="2E719213" w:rsidR="009625E4" w:rsidRDefault="000624D8">
            <w:pPr>
              <w:pStyle w:val="divdocumentulli"/>
              <w:numPr>
                <w:ilvl w:val="0"/>
                <w:numId w:val="7"/>
              </w:numPr>
              <w:spacing w:line="360" w:lineRule="atLeast"/>
            </w:pPr>
            <w:r>
              <w:t xml:space="preserve">Programming languages: Java, </w:t>
            </w:r>
            <w:r w:rsidR="0040669A">
              <w:t>JavaScript,</w:t>
            </w:r>
            <w:r>
              <w:t xml:space="preserve"> and python.</w:t>
            </w:r>
          </w:p>
        </w:tc>
        <w:tc>
          <w:tcPr>
            <w:tcW w:w="4784" w:type="dxa"/>
            <w:tcBorders>
              <w:top w:val="nil"/>
              <w:left w:val="single" w:sz="8" w:space="0" w:color="FEFDFD"/>
              <w:bottom w:val="nil"/>
              <w:right w:val="nil"/>
            </w:tcBorders>
            <w:shd w:val="clear" w:color="auto" w:fill="auto"/>
            <w:tcMar>
              <w:top w:w="80" w:type="dxa"/>
              <w:left w:w="80" w:type="dxa"/>
              <w:bottom w:w="80" w:type="dxa"/>
              <w:right w:w="80" w:type="dxa"/>
            </w:tcMar>
          </w:tcPr>
          <w:p w14:paraId="3531EA02" w14:textId="77777777" w:rsidR="009625E4" w:rsidRDefault="000624D8">
            <w:pPr>
              <w:pStyle w:val="divdocumentulli"/>
              <w:numPr>
                <w:ilvl w:val="0"/>
                <w:numId w:val="8"/>
              </w:numPr>
              <w:spacing w:line="360" w:lineRule="atLeast"/>
            </w:pPr>
            <w:r>
              <w:t>Bug tracking tools: JIRA Confluence, Zephyr, Bugzilla, Trello.</w:t>
            </w:r>
          </w:p>
          <w:p w14:paraId="56EB1C5A" w14:textId="77777777" w:rsidR="009625E4" w:rsidRDefault="000624D8">
            <w:pPr>
              <w:pStyle w:val="divdocumentulli"/>
              <w:numPr>
                <w:ilvl w:val="0"/>
                <w:numId w:val="8"/>
              </w:numPr>
              <w:spacing w:line="360" w:lineRule="atLeast"/>
            </w:pPr>
            <w:r>
              <w:t>Operating systems: Windows, Linux, macOS, Android and iOS platforms</w:t>
            </w:r>
          </w:p>
          <w:p w14:paraId="14AB896E" w14:textId="4A5353B2" w:rsidR="009625E4" w:rsidRDefault="000624D8">
            <w:pPr>
              <w:pStyle w:val="divdocumentulli"/>
              <w:numPr>
                <w:ilvl w:val="0"/>
                <w:numId w:val="8"/>
              </w:numPr>
              <w:spacing w:line="360" w:lineRule="atLeast"/>
            </w:pPr>
            <w:r>
              <w:t xml:space="preserve">Network protocols: TCP/IP, DNS, DHCP, VPN and system </w:t>
            </w:r>
            <w:r w:rsidR="0040669A">
              <w:t>configure.</w:t>
            </w:r>
          </w:p>
          <w:p w14:paraId="13C4078C" w14:textId="77777777" w:rsidR="009625E4" w:rsidRDefault="000624D8">
            <w:pPr>
              <w:pStyle w:val="divdocumentulli"/>
              <w:numPr>
                <w:ilvl w:val="0"/>
                <w:numId w:val="8"/>
              </w:numPr>
              <w:spacing w:line="360" w:lineRule="atLeast"/>
            </w:pPr>
            <w:r>
              <w:t>Strong problem-solving skills and analytical abilities.</w:t>
            </w:r>
          </w:p>
          <w:p w14:paraId="62623D61" w14:textId="77777777" w:rsidR="009625E4" w:rsidRDefault="000624D8">
            <w:pPr>
              <w:pStyle w:val="divdocumentulli"/>
              <w:numPr>
                <w:ilvl w:val="0"/>
                <w:numId w:val="8"/>
              </w:numPr>
              <w:spacing w:line="360" w:lineRule="atLeast"/>
            </w:pPr>
            <w:r>
              <w:t>Excellent written and verbal communication skills.</w:t>
            </w:r>
          </w:p>
          <w:p w14:paraId="6DD9A2EE" w14:textId="77777777" w:rsidR="009625E4" w:rsidRDefault="000624D8">
            <w:pPr>
              <w:pStyle w:val="divdocumentulli"/>
              <w:numPr>
                <w:ilvl w:val="0"/>
                <w:numId w:val="8"/>
              </w:numPr>
              <w:spacing w:line="360" w:lineRule="atLeast"/>
            </w:pPr>
            <w:r>
              <w:t>Project management, Collaborative and Strong leadership skills</w:t>
            </w:r>
          </w:p>
        </w:tc>
      </w:tr>
    </w:tbl>
    <w:p w14:paraId="16B2B89D" w14:textId="77777777" w:rsidR="009625E4" w:rsidRDefault="000624D8" w:rsidP="009A5947">
      <w:pPr>
        <w:pStyle w:val="divdocumentdivheading"/>
        <w:tabs>
          <w:tab w:val="left" w:pos="4380"/>
          <w:tab w:val="left" w:pos="10060"/>
        </w:tabs>
        <w:spacing w:before="240" w:after="20" w:line="260" w:lineRule="atLeast"/>
        <w:rPr>
          <w:smallCaps/>
        </w:rPr>
      </w:pPr>
      <w:r>
        <w:rPr>
          <w:strike/>
          <w:sz w:val="32"/>
          <w:szCs w:val="32"/>
        </w:rPr>
        <w:tab/>
      </w:r>
      <w:r>
        <w:rPr>
          <w:smallCaps/>
          <w:sz w:val="32"/>
          <w:szCs w:val="32"/>
          <w:shd w:val="clear" w:color="auto" w:fill="FFFFFF"/>
        </w:rPr>
        <w:t xml:space="preserve">   Education   </w:t>
      </w:r>
      <w:r>
        <w:rPr>
          <w:strike/>
          <w:sz w:val="32"/>
          <w:szCs w:val="32"/>
        </w:rPr>
        <w:tab/>
      </w:r>
    </w:p>
    <w:p w14:paraId="616119ED" w14:textId="0058CC8E" w:rsidR="009625E4" w:rsidRDefault="000624D8">
      <w:pPr>
        <w:pStyle w:val="divdocumentsinglecolumn"/>
        <w:spacing w:after="20" w:line="260" w:lineRule="atLeast"/>
      </w:pPr>
      <w:r>
        <w:rPr>
          <w:b/>
          <w:bCs/>
        </w:rPr>
        <w:t>Associate of Science</w:t>
      </w:r>
      <w:r>
        <w:t xml:space="preserve">: Business Administration </w:t>
      </w:r>
      <w:r w:rsidR="0040669A">
        <w:t>and</w:t>
      </w:r>
      <w:r>
        <w:t xml:space="preserve"> Management, 2021 </w:t>
      </w:r>
    </w:p>
    <w:p w14:paraId="652C9075" w14:textId="77777777" w:rsidR="009625E4" w:rsidRDefault="000624D8">
      <w:pPr>
        <w:pStyle w:val="spanpaddedlineParagraph"/>
        <w:spacing w:after="20" w:line="260" w:lineRule="atLeast"/>
      </w:pPr>
      <w:r>
        <w:rPr>
          <w:b/>
          <w:bCs/>
        </w:rPr>
        <w:t>Burlington County Collage</w:t>
      </w:r>
      <w:r>
        <w:t xml:space="preserve"> - Burlington, NJ </w:t>
      </w:r>
    </w:p>
    <w:p w14:paraId="79AEBFE7" w14:textId="77777777" w:rsidR="009625E4" w:rsidRDefault="000624D8">
      <w:pPr>
        <w:pStyle w:val="divdocumentsinglecolumn"/>
        <w:spacing w:before="240" w:after="20" w:line="260" w:lineRule="atLeast"/>
      </w:pPr>
      <w:r>
        <w:rPr>
          <w:b/>
          <w:bCs/>
        </w:rPr>
        <w:t>Bachelor of Science</w:t>
      </w:r>
      <w:r>
        <w:t xml:space="preserve">: Business Administration, 2014 </w:t>
      </w:r>
    </w:p>
    <w:p w14:paraId="4004F43C" w14:textId="77777777" w:rsidR="009625E4" w:rsidRDefault="000624D8">
      <w:pPr>
        <w:pStyle w:val="spanpaddedlineParagraph"/>
        <w:spacing w:after="20" w:line="260" w:lineRule="atLeast"/>
      </w:pPr>
      <w:r>
        <w:rPr>
          <w:b/>
          <w:bCs/>
        </w:rPr>
        <w:t>Rowan University</w:t>
      </w:r>
      <w:r>
        <w:t xml:space="preserve"> - Glassboro, NJ </w:t>
      </w:r>
    </w:p>
    <w:sectPr w:rsidR="009625E4">
      <w:headerReference w:type="default" r:id="rId7"/>
      <w:footerReference w:type="default" r:id="rId8"/>
      <w:pgSz w:w="12240" w:h="15840"/>
      <w:pgMar w:top="640" w:right="840" w:bottom="64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543B" w14:textId="77777777" w:rsidR="008742FD" w:rsidRDefault="008742FD">
      <w:r>
        <w:separator/>
      </w:r>
    </w:p>
  </w:endnote>
  <w:endnote w:type="continuationSeparator" w:id="0">
    <w:p w14:paraId="709886D8" w14:textId="77777777" w:rsidR="008742FD" w:rsidRDefault="0087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F024" w14:textId="77777777" w:rsidR="009625E4" w:rsidRDefault="009625E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5AF5" w14:textId="77777777" w:rsidR="008742FD" w:rsidRDefault="008742FD">
      <w:r>
        <w:separator/>
      </w:r>
    </w:p>
  </w:footnote>
  <w:footnote w:type="continuationSeparator" w:id="0">
    <w:p w14:paraId="0E5A0AF0" w14:textId="77777777" w:rsidR="008742FD" w:rsidRDefault="00874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CCD7" w14:textId="77777777" w:rsidR="009625E4" w:rsidRDefault="000624D8">
    <w:pPr>
      <w:pStyle w:val="HeaderFooter"/>
    </w:pPr>
    <w:r>
      <w:rPr>
        <w:noProof/>
      </w:rPr>
      <mc:AlternateContent>
        <mc:Choice Requires="wps">
          <w:drawing>
            <wp:anchor distT="152400" distB="152400" distL="152400" distR="152400" simplePos="0" relativeHeight="251658240" behindDoc="1" locked="0" layoutInCell="1" allowOverlap="1" wp14:anchorId="45CDEA9F" wp14:editId="07AEB3A7">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5B8"/>
    <w:multiLevelType w:val="hybridMultilevel"/>
    <w:tmpl w:val="4168A678"/>
    <w:styleLink w:val="ImportedStyle1"/>
    <w:lvl w:ilvl="0" w:tplc="B84E06CE">
      <w:start w:val="1"/>
      <w:numFmt w:val="bullet"/>
      <w:lvlText w:val="·"/>
      <w:lvlJc w:val="left"/>
      <w:pPr>
        <w:ind w:left="460"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320140">
      <w:start w:val="1"/>
      <w:numFmt w:val="bullet"/>
      <w:lvlText w:val="o"/>
      <w:lvlJc w:val="left"/>
      <w:pPr>
        <w:ind w:left="116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1C6AEA">
      <w:start w:val="1"/>
      <w:numFmt w:val="bullet"/>
      <w:lvlText w:val="▪"/>
      <w:lvlJc w:val="left"/>
      <w:pPr>
        <w:ind w:left="188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FCFD5C">
      <w:start w:val="1"/>
      <w:numFmt w:val="bullet"/>
      <w:lvlText w:val="·"/>
      <w:lvlJc w:val="left"/>
      <w:pPr>
        <w:ind w:left="2603" w:hanging="1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7E3378">
      <w:start w:val="1"/>
      <w:numFmt w:val="bullet"/>
      <w:lvlText w:val="o"/>
      <w:lvlJc w:val="left"/>
      <w:pPr>
        <w:ind w:left="332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CEA888">
      <w:start w:val="1"/>
      <w:numFmt w:val="bullet"/>
      <w:lvlText w:val="▪"/>
      <w:lvlJc w:val="left"/>
      <w:pPr>
        <w:ind w:left="404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E0680E">
      <w:start w:val="1"/>
      <w:numFmt w:val="bullet"/>
      <w:lvlText w:val="·"/>
      <w:lvlJc w:val="left"/>
      <w:pPr>
        <w:ind w:left="4763" w:hanging="1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82A336">
      <w:start w:val="1"/>
      <w:numFmt w:val="bullet"/>
      <w:lvlText w:val="o"/>
      <w:lvlJc w:val="left"/>
      <w:pPr>
        <w:ind w:left="548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734CA1E">
      <w:start w:val="1"/>
      <w:numFmt w:val="bullet"/>
      <w:lvlText w:val="▪"/>
      <w:lvlJc w:val="left"/>
      <w:pPr>
        <w:ind w:left="620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73481A"/>
    <w:multiLevelType w:val="hybridMultilevel"/>
    <w:tmpl w:val="61FA37DC"/>
    <w:numStyleLink w:val="ImportedStyle2"/>
  </w:abstractNum>
  <w:abstractNum w:abstractNumId="2" w15:restartNumberingAfterBreak="0">
    <w:nsid w:val="1DC42638"/>
    <w:multiLevelType w:val="hybridMultilevel"/>
    <w:tmpl w:val="4168A678"/>
    <w:numStyleLink w:val="ImportedStyle1"/>
  </w:abstractNum>
  <w:abstractNum w:abstractNumId="3" w15:restartNumberingAfterBreak="0">
    <w:nsid w:val="21002828"/>
    <w:multiLevelType w:val="hybridMultilevel"/>
    <w:tmpl w:val="61FA37DC"/>
    <w:styleLink w:val="ImportedStyle2"/>
    <w:lvl w:ilvl="0" w:tplc="78586B52">
      <w:start w:val="1"/>
      <w:numFmt w:val="bullet"/>
      <w:lvlText w:val="·"/>
      <w:lvlJc w:val="left"/>
      <w:pPr>
        <w:ind w:left="460"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5A97EE">
      <w:start w:val="1"/>
      <w:numFmt w:val="bullet"/>
      <w:lvlText w:val="o"/>
      <w:lvlJc w:val="left"/>
      <w:pPr>
        <w:ind w:left="116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56E5B8">
      <w:start w:val="1"/>
      <w:numFmt w:val="bullet"/>
      <w:lvlText w:val="▪"/>
      <w:lvlJc w:val="left"/>
      <w:pPr>
        <w:ind w:left="188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E83158">
      <w:start w:val="1"/>
      <w:numFmt w:val="bullet"/>
      <w:lvlText w:val="·"/>
      <w:lvlJc w:val="left"/>
      <w:pPr>
        <w:ind w:left="2603" w:hanging="1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88C5A50">
      <w:start w:val="1"/>
      <w:numFmt w:val="bullet"/>
      <w:lvlText w:val="o"/>
      <w:lvlJc w:val="left"/>
      <w:pPr>
        <w:ind w:left="332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AE1C52">
      <w:start w:val="1"/>
      <w:numFmt w:val="bullet"/>
      <w:lvlText w:val="▪"/>
      <w:lvlJc w:val="left"/>
      <w:pPr>
        <w:ind w:left="404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E293EC">
      <w:start w:val="1"/>
      <w:numFmt w:val="bullet"/>
      <w:lvlText w:val="·"/>
      <w:lvlJc w:val="left"/>
      <w:pPr>
        <w:ind w:left="4763" w:hanging="1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E70A410">
      <w:start w:val="1"/>
      <w:numFmt w:val="bullet"/>
      <w:lvlText w:val="o"/>
      <w:lvlJc w:val="left"/>
      <w:pPr>
        <w:ind w:left="548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7F5A">
      <w:start w:val="1"/>
      <w:numFmt w:val="bullet"/>
      <w:lvlText w:val="▪"/>
      <w:lvlJc w:val="left"/>
      <w:pPr>
        <w:ind w:left="620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78B43A5"/>
    <w:multiLevelType w:val="hybridMultilevel"/>
    <w:tmpl w:val="4168A678"/>
    <w:numStyleLink w:val="ImportedStyle1"/>
  </w:abstractNum>
  <w:abstractNum w:abstractNumId="5" w15:restartNumberingAfterBreak="0">
    <w:nsid w:val="27DA1E66"/>
    <w:multiLevelType w:val="hybridMultilevel"/>
    <w:tmpl w:val="353A6FD6"/>
    <w:numStyleLink w:val="ImportedStyle3"/>
  </w:abstractNum>
  <w:abstractNum w:abstractNumId="6" w15:restartNumberingAfterBreak="0">
    <w:nsid w:val="40F54332"/>
    <w:multiLevelType w:val="hybridMultilevel"/>
    <w:tmpl w:val="353A6FD6"/>
    <w:styleLink w:val="ImportedStyle3"/>
    <w:lvl w:ilvl="0" w:tplc="E19CC438">
      <w:start w:val="1"/>
      <w:numFmt w:val="bullet"/>
      <w:lvlText w:val="·"/>
      <w:lvlJc w:val="left"/>
      <w:pPr>
        <w:ind w:left="460"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C76E2FC">
      <w:start w:val="1"/>
      <w:numFmt w:val="bullet"/>
      <w:lvlText w:val="o"/>
      <w:lvlJc w:val="left"/>
      <w:pPr>
        <w:ind w:left="116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B7A6BF0">
      <w:start w:val="1"/>
      <w:numFmt w:val="bullet"/>
      <w:lvlText w:val="▪"/>
      <w:lvlJc w:val="left"/>
      <w:pPr>
        <w:ind w:left="188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387036">
      <w:start w:val="1"/>
      <w:numFmt w:val="bullet"/>
      <w:lvlText w:val="·"/>
      <w:lvlJc w:val="left"/>
      <w:pPr>
        <w:ind w:left="2603" w:hanging="1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0A4D32">
      <w:start w:val="1"/>
      <w:numFmt w:val="bullet"/>
      <w:lvlText w:val="o"/>
      <w:lvlJc w:val="left"/>
      <w:pPr>
        <w:ind w:left="332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828510">
      <w:start w:val="1"/>
      <w:numFmt w:val="bullet"/>
      <w:lvlText w:val="▪"/>
      <w:lvlJc w:val="left"/>
      <w:pPr>
        <w:ind w:left="404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2B6C3FE">
      <w:start w:val="1"/>
      <w:numFmt w:val="bullet"/>
      <w:lvlText w:val="·"/>
      <w:lvlJc w:val="left"/>
      <w:pPr>
        <w:ind w:left="4763" w:hanging="1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F02EEE">
      <w:start w:val="1"/>
      <w:numFmt w:val="bullet"/>
      <w:lvlText w:val="o"/>
      <w:lvlJc w:val="left"/>
      <w:pPr>
        <w:ind w:left="548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12755E">
      <w:start w:val="1"/>
      <w:numFmt w:val="bullet"/>
      <w:lvlText w:val="▪"/>
      <w:lvlJc w:val="left"/>
      <w:pPr>
        <w:ind w:left="620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C493896"/>
    <w:multiLevelType w:val="hybridMultilevel"/>
    <w:tmpl w:val="0DD2AAEE"/>
    <w:lvl w:ilvl="0" w:tplc="141835AE">
      <w:start w:val="1"/>
      <w:numFmt w:val="bullet"/>
      <w:lvlText w:val="·"/>
      <w:lvlJc w:val="left"/>
      <w:pPr>
        <w:ind w:left="460"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200752">
      <w:start w:val="1"/>
      <w:numFmt w:val="bullet"/>
      <w:lvlText w:val="o"/>
      <w:lvlJc w:val="left"/>
      <w:pPr>
        <w:ind w:left="118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ECE854">
      <w:start w:val="1"/>
      <w:numFmt w:val="bullet"/>
      <w:lvlText w:val="▪"/>
      <w:lvlJc w:val="left"/>
      <w:pPr>
        <w:ind w:left="190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AEB81C">
      <w:start w:val="1"/>
      <w:numFmt w:val="bullet"/>
      <w:lvlText w:val="·"/>
      <w:lvlJc w:val="left"/>
      <w:pPr>
        <w:ind w:left="2620"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E04ECE">
      <w:start w:val="1"/>
      <w:numFmt w:val="bullet"/>
      <w:lvlText w:val="o"/>
      <w:lvlJc w:val="left"/>
      <w:pPr>
        <w:ind w:left="334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F12E938">
      <w:start w:val="1"/>
      <w:numFmt w:val="bullet"/>
      <w:lvlText w:val="▪"/>
      <w:lvlJc w:val="left"/>
      <w:pPr>
        <w:ind w:left="406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8A20CA">
      <w:start w:val="1"/>
      <w:numFmt w:val="bullet"/>
      <w:lvlText w:val="·"/>
      <w:lvlJc w:val="left"/>
      <w:pPr>
        <w:ind w:left="4780"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7A4A25C">
      <w:start w:val="1"/>
      <w:numFmt w:val="bullet"/>
      <w:lvlText w:val="o"/>
      <w:lvlJc w:val="left"/>
      <w:pPr>
        <w:ind w:left="550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8CE8C">
      <w:start w:val="1"/>
      <w:numFmt w:val="bullet"/>
      <w:lvlText w:val="▪"/>
      <w:lvlJc w:val="left"/>
      <w:pPr>
        <w:ind w:left="622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C5A295B"/>
    <w:multiLevelType w:val="hybridMultilevel"/>
    <w:tmpl w:val="924298A2"/>
    <w:lvl w:ilvl="0" w:tplc="01EE8AD0">
      <w:start w:val="1"/>
      <w:numFmt w:val="bullet"/>
      <w:lvlText w:val="·"/>
      <w:lvlJc w:val="left"/>
      <w:pPr>
        <w:ind w:left="460"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208164">
      <w:start w:val="1"/>
      <w:numFmt w:val="bullet"/>
      <w:lvlText w:val="o"/>
      <w:lvlJc w:val="left"/>
      <w:pPr>
        <w:ind w:left="118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8BC0D0C">
      <w:start w:val="1"/>
      <w:numFmt w:val="bullet"/>
      <w:lvlText w:val="▪"/>
      <w:lvlJc w:val="left"/>
      <w:pPr>
        <w:ind w:left="190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C2E6EE">
      <w:start w:val="1"/>
      <w:numFmt w:val="bullet"/>
      <w:lvlText w:val="·"/>
      <w:lvlJc w:val="left"/>
      <w:pPr>
        <w:ind w:left="2620"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4EEBB4">
      <w:start w:val="1"/>
      <w:numFmt w:val="bullet"/>
      <w:lvlText w:val="o"/>
      <w:lvlJc w:val="left"/>
      <w:pPr>
        <w:ind w:left="334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6040ED2">
      <w:start w:val="1"/>
      <w:numFmt w:val="bullet"/>
      <w:lvlText w:val="▪"/>
      <w:lvlJc w:val="left"/>
      <w:pPr>
        <w:ind w:left="406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A8BC2C">
      <w:start w:val="1"/>
      <w:numFmt w:val="bullet"/>
      <w:lvlText w:val="·"/>
      <w:lvlJc w:val="left"/>
      <w:pPr>
        <w:ind w:left="4780" w:hanging="21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78F948">
      <w:start w:val="1"/>
      <w:numFmt w:val="bullet"/>
      <w:lvlText w:val="o"/>
      <w:lvlJc w:val="left"/>
      <w:pPr>
        <w:ind w:left="550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DA1030">
      <w:start w:val="1"/>
      <w:numFmt w:val="bullet"/>
      <w:lvlText w:val="▪"/>
      <w:lvlJc w:val="left"/>
      <w:pPr>
        <w:ind w:left="6220" w:hanging="2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582954043">
    <w:abstractNumId w:val="0"/>
  </w:num>
  <w:num w:numId="2" w16cid:durableId="1860585298">
    <w:abstractNumId w:val="2"/>
  </w:num>
  <w:num w:numId="3" w16cid:durableId="2057511104">
    <w:abstractNumId w:val="3"/>
  </w:num>
  <w:num w:numId="4" w16cid:durableId="2023971321">
    <w:abstractNumId w:val="1"/>
  </w:num>
  <w:num w:numId="5" w16cid:durableId="1337223245">
    <w:abstractNumId w:val="6"/>
  </w:num>
  <w:num w:numId="6" w16cid:durableId="1504707114">
    <w:abstractNumId w:val="5"/>
  </w:num>
  <w:num w:numId="7" w16cid:durableId="968901733">
    <w:abstractNumId w:val="7"/>
  </w:num>
  <w:num w:numId="8" w16cid:durableId="1327856633">
    <w:abstractNumId w:val="8"/>
  </w:num>
  <w:num w:numId="9" w16cid:durableId="1557738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5E4"/>
    <w:rsid w:val="000624D8"/>
    <w:rsid w:val="0006627C"/>
    <w:rsid w:val="000814CB"/>
    <w:rsid w:val="0013238E"/>
    <w:rsid w:val="00233104"/>
    <w:rsid w:val="002535CF"/>
    <w:rsid w:val="0040669A"/>
    <w:rsid w:val="00522B2F"/>
    <w:rsid w:val="005F36F6"/>
    <w:rsid w:val="007421B5"/>
    <w:rsid w:val="008742FD"/>
    <w:rsid w:val="008E2BED"/>
    <w:rsid w:val="009625E4"/>
    <w:rsid w:val="009A5947"/>
    <w:rsid w:val="00AB76B9"/>
    <w:rsid w:val="00C4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4E3"/>
  <w15:docId w15:val="{69C89D40-5EAE-417C-A331-2D568421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Title">
    <w:name w:val="Title"/>
    <w:uiPriority w:val="10"/>
    <w:qFormat/>
    <w:pPr>
      <w:keepNext/>
    </w:pPr>
    <w:rPr>
      <w:rFonts w:ascii="Helvetica Neue" w:hAnsi="Helvetica Neue" w:cs="Arial Unicode MS"/>
      <w:b/>
      <w:bCs/>
      <w:color w:val="000000"/>
      <w:sz w:val="60"/>
      <w:szCs w:val="60"/>
      <w:u w:color="000000"/>
      <w:lang w:val="nl-NL"/>
      <w14:textOutline w14:w="12700" w14:cap="flat" w14:cmpd="sng" w14:algn="ctr">
        <w14:noFill/>
        <w14:prstDash w14:val="solid"/>
        <w14:miter w14:lim="400000"/>
      </w14:textOutline>
    </w:rPr>
  </w:style>
  <w:style w:type="paragraph" w:customStyle="1" w:styleId="divdocumentdivheading">
    <w:name w:val="div_document_div_heading"/>
    <w:pPr>
      <w:spacing w:line="240" w:lineRule="atLeast"/>
    </w:pPr>
    <w:rPr>
      <w:rFonts w:eastAsia="Times New Roman"/>
      <w:color w:val="000000"/>
      <w:sz w:val="24"/>
      <w:szCs w:val="24"/>
      <w:u w:color="000000"/>
    </w:rPr>
  </w:style>
  <w:style w:type="paragraph" w:customStyle="1" w:styleId="p">
    <w:name w:val="p"/>
    <w:pPr>
      <w:spacing w:line="240" w:lineRule="atLeast"/>
    </w:pPr>
    <w:rPr>
      <w:rFonts w:cs="Arial Unicode MS"/>
      <w:color w:val="000000"/>
      <w:sz w:val="24"/>
      <w:szCs w:val="24"/>
      <w:u w:color="000000"/>
    </w:rPr>
  </w:style>
  <w:style w:type="paragraph" w:customStyle="1" w:styleId="divdocumentsinglecolumn">
    <w:name w:val="div_document_singlecolumn"/>
    <w:pPr>
      <w:spacing w:line="240" w:lineRule="atLeast"/>
    </w:pPr>
    <w:rPr>
      <w:rFonts w:cs="Arial Unicode MS"/>
      <w:color w:val="000000"/>
      <w:sz w:val="24"/>
      <w:szCs w:val="24"/>
      <w:u w:color="000000"/>
    </w:rPr>
  </w:style>
  <w:style w:type="paragraph" w:customStyle="1" w:styleId="spanpaddedlineParagraph">
    <w:name w:val="span_paddedline Paragraph"/>
    <w:pPr>
      <w:spacing w:line="240" w:lineRule="atLeast"/>
    </w:pPr>
    <w:rPr>
      <w:rFonts w:cs="Arial Unicode MS"/>
      <w:color w:val="000000"/>
      <w:sz w:val="24"/>
      <w:szCs w:val="24"/>
      <w:u w:color="000000"/>
    </w:rPr>
  </w:style>
  <w:style w:type="paragraph" w:customStyle="1" w:styleId="divdocumentulli">
    <w:name w:val="div_document_ul_li"/>
    <w:pPr>
      <w:spacing w:line="240" w:lineRule="atLeast"/>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tanveer bhuiyan</dc:creator>
  <cp:lastModifiedBy>Tanveer Bhuiyan</cp:lastModifiedBy>
  <cp:revision>2</cp:revision>
  <dcterms:created xsi:type="dcterms:W3CDTF">2023-08-17T16:26:00Z</dcterms:created>
  <dcterms:modified xsi:type="dcterms:W3CDTF">2023-08-17T16:26:00Z</dcterms:modified>
</cp:coreProperties>
</file>