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CFE66" w14:textId="22D1318A" w:rsidR="00E8144B" w:rsidRDefault="00131E2C">
      <w:r>
        <w:t xml:space="preserve">Hassan </w:t>
      </w:r>
      <w:proofErr w:type="spellStart"/>
      <w:r>
        <w:t>Paziaud</w:t>
      </w:r>
      <w:proofErr w:type="spellEnd"/>
      <w:r>
        <w:t xml:space="preserve">                                                                                                                                                   SN2</w:t>
      </w:r>
    </w:p>
    <w:p w14:paraId="10F9B1CA" w14:textId="23801066" w:rsidR="00131E2C" w:rsidRDefault="00131E2C">
      <w:r>
        <w:t xml:space="preserve">Théo </w:t>
      </w:r>
      <w:proofErr w:type="spellStart"/>
      <w:r>
        <w:t>Bilhaut</w:t>
      </w:r>
      <w:proofErr w:type="spellEnd"/>
    </w:p>
    <w:p w14:paraId="7B885B9A" w14:textId="72927B36" w:rsidR="00131E2C" w:rsidRDefault="00131E2C">
      <w:r>
        <w:t>Jean Leduc</w:t>
      </w:r>
    </w:p>
    <w:p w14:paraId="6A045ECF" w14:textId="77777777" w:rsidR="00A13175" w:rsidRDefault="00A13175"/>
    <w:p w14:paraId="175C11C1" w14:textId="77777777" w:rsidR="00A13175" w:rsidRDefault="00A13175"/>
    <w:p w14:paraId="27113EC0" w14:textId="01E5769F" w:rsidR="00A13175" w:rsidRDefault="00A13175" w:rsidP="00A13175">
      <w:pPr>
        <w:jc w:val="center"/>
        <w:rPr>
          <w:b/>
          <w:bCs/>
          <w:sz w:val="40"/>
          <w:szCs w:val="40"/>
        </w:rPr>
      </w:pPr>
      <w:r w:rsidRPr="00A13175">
        <w:rPr>
          <w:b/>
          <w:bCs/>
          <w:sz w:val="40"/>
          <w:szCs w:val="40"/>
        </w:rPr>
        <w:t>Travaux pratiques : Client / Serveur TCP/IP avec Qt</w:t>
      </w:r>
    </w:p>
    <w:p w14:paraId="5952488A" w14:textId="77777777" w:rsidR="00E57EDC" w:rsidRDefault="00E57EDC" w:rsidP="00A13175">
      <w:pPr>
        <w:jc w:val="center"/>
        <w:rPr>
          <w:b/>
          <w:bCs/>
          <w:sz w:val="40"/>
          <w:szCs w:val="40"/>
        </w:rPr>
      </w:pPr>
    </w:p>
    <w:sdt>
      <w:sdtPr>
        <w:id w:val="-21078738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8D66D15" w14:textId="77777777" w:rsidR="00C153AC" w:rsidRDefault="00C153AC" w:rsidP="00152B33">
          <w:pPr>
            <w:pStyle w:val="En-ttedetabledesmatires"/>
            <w:jc w:val="center"/>
          </w:pPr>
        </w:p>
        <w:p w14:paraId="106E18EC" w14:textId="61A6D8C2" w:rsidR="00E57EDC" w:rsidRPr="00C153AC" w:rsidRDefault="00152B33" w:rsidP="00152B33">
          <w:pPr>
            <w:pStyle w:val="En-ttedetabledesmatires"/>
            <w:jc w:val="center"/>
            <w:rPr>
              <w:b/>
              <w:bCs/>
              <w:sz w:val="72"/>
              <w:szCs w:val="72"/>
              <w:u w:val="single"/>
            </w:rPr>
          </w:pPr>
          <w:r w:rsidRPr="00C153AC">
            <w:rPr>
              <w:b/>
              <w:bCs/>
              <w:sz w:val="72"/>
              <w:szCs w:val="72"/>
              <w:u w:val="single"/>
            </w:rPr>
            <w:t>Sommaire</w:t>
          </w:r>
        </w:p>
        <w:p w14:paraId="4D8A41AF" w14:textId="054FC3CF" w:rsidR="00322097" w:rsidRDefault="00B156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148375251" w:history="1">
            <w:r w:rsidR="00322097" w:rsidRPr="00022FE3">
              <w:rPr>
                <w:rStyle w:val="Lienhypertexte"/>
                <w:b/>
                <w:bCs/>
                <w:noProof/>
              </w:rPr>
              <w:t>Introduction :</w:t>
            </w:r>
            <w:r w:rsidR="00322097">
              <w:rPr>
                <w:noProof/>
                <w:webHidden/>
              </w:rPr>
              <w:tab/>
            </w:r>
            <w:r w:rsidR="00322097">
              <w:rPr>
                <w:noProof/>
                <w:webHidden/>
              </w:rPr>
              <w:fldChar w:fldCharType="begin"/>
            </w:r>
            <w:r w:rsidR="00322097">
              <w:rPr>
                <w:noProof/>
                <w:webHidden/>
              </w:rPr>
              <w:instrText xml:space="preserve"> PAGEREF _Toc148375251 \h </w:instrText>
            </w:r>
            <w:r w:rsidR="00322097">
              <w:rPr>
                <w:noProof/>
                <w:webHidden/>
              </w:rPr>
            </w:r>
            <w:r w:rsidR="00322097">
              <w:rPr>
                <w:noProof/>
                <w:webHidden/>
              </w:rPr>
              <w:fldChar w:fldCharType="separate"/>
            </w:r>
            <w:r w:rsidR="00322097">
              <w:rPr>
                <w:noProof/>
                <w:webHidden/>
              </w:rPr>
              <w:t>2</w:t>
            </w:r>
            <w:r w:rsidR="00322097">
              <w:rPr>
                <w:noProof/>
                <w:webHidden/>
              </w:rPr>
              <w:fldChar w:fldCharType="end"/>
            </w:r>
          </w:hyperlink>
        </w:p>
        <w:p w14:paraId="4C06C086" w14:textId="61C822A5" w:rsidR="00322097" w:rsidRDefault="0032209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8375252" w:history="1">
            <w:r w:rsidRPr="00022FE3">
              <w:rPr>
                <w:rStyle w:val="Lienhypertexte"/>
                <w:b/>
                <w:bCs/>
                <w:noProof/>
              </w:rPr>
              <w:t>Questions Préliminaires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4A860" w14:textId="3A050F8F" w:rsidR="00322097" w:rsidRDefault="0032209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48375253" w:history="1">
            <w:r w:rsidRPr="00022FE3">
              <w:rPr>
                <w:rStyle w:val="Lienhypertexte"/>
                <w:b/>
                <w:bCs/>
                <w:noProof/>
              </w:rPr>
              <w:t>Principes de fonctionnement des applications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C4098" w14:textId="422A818F" w:rsidR="00322097" w:rsidRDefault="00322097">
          <w:pPr>
            <w:pStyle w:val="TM4"/>
            <w:tabs>
              <w:tab w:val="right" w:leader="dot" w:pos="9062"/>
            </w:tabs>
            <w:rPr>
              <w:noProof/>
            </w:rPr>
          </w:pPr>
          <w:hyperlink w:anchor="_Toc148375254" w:history="1">
            <w:r w:rsidRPr="00022FE3">
              <w:rPr>
                <w:rStyle w:val="Lienhypertexte"/>
                <w:b/>
                <w:bCs/>
                <w:noProof/>
              </w:rPr>
              <w:t>Rôles membres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_Toc148375254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EC383" w14:textId="3096D944" w:rsidR="00E57EDC" w:rsidRDefault="00B156AE">
          <w:r>
            <w:fldChar w:fldCharType="end"/>
          </w:r>
        </w:p>
      </w:sdtContent>
    </w:sdt>
    <w:p w14:paraId="2D5971DD" w14:textId="77777777" w:rsidR="00C54762" w:rsidRDefault="00C54762" w:rsidP="00C54762">
      <w:pPr>
        <w:rPr>
          <w:b/>
          <w:bCs/>
          <w:sz w:val="40"/>
          <w:szCs w:val="40"/>
        </w:rPr>
      </w:pPr>
    </w:p>
    <w:p w14:paraId="7351C4B2" w14:textId="77777777" w:rsidR="005727A7" w:rsidRDefault="005727A7" w:rsidP="00C54762">
      <w:pPr>
        <w:rPr>
          <w:b/>
          <w:bCs/>
          <w:sz w:val="40"/>
          <w:szCs w:val="40"/>
        </w:rPr>
      </w:pPr>
    </w:p>
    <w:p w14:paraId="19959225" w14:textId="77777777" w:rsidR="005727A7" w:rsidRDefault="005727A7" w:rsidP="0009011F">
      <w:pPr>
        <w:pStyle w:val="Titre1"/>
        <w:rPr>
          <w:b/>
          <w:bCs/>
          <w:sz w:val="44"/>
          <w:szCs w:val="44"/>
          <w:u w:val="single"/>
        </w:rPr>
      </w:pPr>
    </w:p>
    <w:p w14:paraId="19159BD6" w14:textId="77777777" w:rsidR="005727A7" w:rsidRDefault="005727A7" w:rsidP="0009011F">
      <w:pPr>
        <w:pStyle w:val="Titre1"/>
        <w:rPr>
          <w:b/>
          <w:bCs/>
          <w:sz w:val="44"/>
          <w:szCs w:val="44"/>
          <w:u w:val="single"/>
        </w:rPr>
      </w:pPr>
    </w:p>
    <w:p w14:paraId="6C1EA171" w14:textId="77777777" w:rsidR="005727A7" w:rsidRDefault="005727A7" w:rsidP="0009011F">
      <w:pPr>
        <w:pStyle w:val="Titre1"/>
        <w:rPr>
          <w:b/>
          <w:bCs/>
          <w:sz w:val="44"/>
          <w:szCs w:val="44"/>
          <w:u w:val="single"/>
        </w:rPr>
      </w:pPr>
    </w:p>
    <w:p w14:paraId="03ECE74C" w14:textId="77777777" w:rsidR="005727A7" w:rsidRDefault="005727A7" w:rsidP="0009011F">
      <w:pPr>
        <w:pStyle w:val="Titre1"/>
        <w:rPr>
          <w:b/>
          <w:bCs/>
          <w:sz w:val="44"/>
          <w:szCs w:val="44"/>
          <w:u w:val="single"/>
        </w:rPr>
      </w:pPr>
    </w:p>
    <w:p w14:paraId="0F386042" w14:textId="77777777" w:rsidR="0024691D" w:rsidRDefault="0024691D" w:rsidP="005727A7">
      <w:pPr>
        <w:pStyle w:val="Titre1"/>
        <w:rPr>
          <w:b/>
          <w:bCs/>
          <w:sz w:val="44"/>
          <w:szCs w:val="44"/>
          <w:u w:val="single"/>
        </w:rPr>
      </w:pPr>
    </w:p>
    <w:p w14:paraId="7F8A072E" w14:textId="77777777" w:rsidR="0024691D" w:rsidRDefault="0024691D" w:rsidP="005727A7">
      <w:pPr>
        <w:pStyle w:val="Titre1"/>
        <w:rPr>
          <w:b/>
          <w:bCs/>
          <w:sz w:val="44"/>
          <w:szCs w:val="44"/>
          <w:u w:val="single"/>
        </w:rPr>
      </w:pPr>
    </w:p>
    <w:p w14:paraId="16814959" w14:textId="77777777" w:rsidR="0024691D" w:rsidRDefault="0024691D" w:rsidP="0024691D"/>
    <w:p w14:paraId="66DFC70D" w14:textId="77777777" w:rsidR="0024691D" w:rsidRDefault="0024691D" w:rsidP="0024691D"/>
    <w:p w14:paraId="528A61D0" w14:textId="77777777" w:rsidR="0024691D" w:rsidRPr="007C3C04" w:rsidRDefault="0024691D" w:rsidP="0024691D">
      <w:pPr>
        <w:pStyle w:val="Titre1"/>
        <w:rPr>
          <w:b/>
          <w:bCs/>
          <w:sz w:val="44"/>
          <w:szCs w:val="44"/>
          <w:u w:val="single"/>
        </w:rPr>
      </w:pPr>
      <w:bookmarkStart w:id="0" w:name="_Toc148375251"/>
      <w:r w:rsidRPr="007C3C04">
        <w:rPr>
          <w:b/>
          <w:bCs/>
          <w:sz w:val="44"/>
          <w:szCs w:val="44"/>
          <w:u w:val="single"/>
        </w:rPr>
        <w:t>Introduction :</w:t>
      </w:r>
      <w:bookmarkEnd w:id="0"/>
    </w:p>
    <w:p w14:paraId="21D755CF" w14:textId="77777777" w:rsidR="0024691D" w:rsidRDefault="0024691D" w:rsidP="0024691D">
      <w:pPr>
        <w:jc w:val="both"/>
        <w:rPr>
          <w:sz w:val="24"/>
          <w:szCs w:val="24"/>
        </w:rPr>
      </w:pPr>
      <w:r w:rsidRPr="00AF1764">
        <w:rPr>
          <w:sz w:val="24"/>
          <w:szCs w:val="24"/>
        </w:rPr>
        <w:t xml:space="preserve">Ce TP vise à </w:t>
      </w:r>
      <w:r>
        <w:rPr>
          <w:sz w:val="24"/>
          <w:szCs w:val="24"/>
        </w:rPr>
        <w:t xml:space="preserve">plonger </w:t>
      </w:r>
      <w:r w:rsidRPr="00AF1764">
        <w:rPr>
          <w:sz w:val="24"/>
          <w:szCs w:val="24"/>
        </w:rPr>
        <w:t>dans le développement d'une application client-serveur en langage C++</w:t>
      </w:r>
      <w:r>
        <w:rPr>
          <w:sz w:val="24"/>
          <w:szCs w:val="24"/>
        </w:rPr>
        <w:t xml:space="preserve">. </w:t>
      </w:r>
      <w:r w:rsidRPr="00AF1764">
        <w:rPr>
          <w:sz w:val="24"/>
          <w:szCs w:val="24"/>
        </w:rPr>
        <w:t>L'objectif de ce TP est de concevoir deux applications</w:t>
      </w:r>
      <w:r>
        <w:rPr>
          <w:sz w:val="24"/>
          <w:szCs w:val="24"/>
        </w:rPr>
        <w:t>. La première, u</w:t>
      </w:r>
      <w:r w:rsidRPr="00AF1764">
        <w:rPr>
          <w:sz w:val="24"/>
          <w:szCs w:val="24"/>
        </w:rPr>
        <w:t xml:space="preserve">ne application cliente et </w:t>
      </w:r>
      <w:r>
        <w:rPr>
          <w:sz w:val="24"/>
          <w:szCs w:val="24"/>
        </w:rPr>
        <w:t xml:space="preserve">une deuxième, </w:t>
      </w:r>
      <w:r w:rsidRPr="00AF1764">
        <w:rPr>
          <w:sz w:val="24"/>
          <w:szCs w:val="24"/>
        </w:rPr>
        <w:t>une application serveur. Ces applications seront responsables de la communication à travers un réseau</w:t>
      </w:r>
      <w:r>
        <w:rPr>
          <w:sz w:val="24"/>
          <w:szCs w:val="24"/>
        </w:rPr>
        <w:t>.</w:t>
      </w:r>
    </w:p>
    <w:p w14:paraId="5D03B998" w14:textId="77777777" w:rsidR="0024691D" w:rsidRDefault="0024691D" w:rsidP="0024691D">
      <w:pPr>
        <w:rPr>
          <w:sz w:val="24"/>
          <w:szCs w:val="24"/>
        </w:rPr>
      </w:pPr>
    </w:p>
    <w:p w14:paraId="72F3DC6D" w14:textId="77777777" w:rsidR="0024691D" w:rsidRDefault="0024691D" w:rsidP="0024691D">
      <w:pPr>
        <w:rPr>
          <w:sz w:val="24"/>
          <w:szCs w:val="24"/>
        </w:rPr>
      </w:pPr>
    </w:p>
    <w:p w14:paraId="105C2422" w14:textId="77777777" w:rsidR="0024691D" w:rsidRPr="0002120E" w:rsidRDefault="0024691D" w:rsidP="0024691D">
      <w:pPr>
        <w:pStyle w:val="Titre2"/>
        <w:rPr>
          <w:b/>
          <w:bCs/>
          <w:sz w:val="44"/>
          <w:szCs w:val="44"/>
          <w:u w:val="single"/>
        </w:rPr>
      </w:pPr>
      <w:bookmarkStart w:id="1" w:name="_Toc148375252"/>
      <w:r w:rsidRPr="0002120E">
        <w:rPr>
          <w:b/>
          <w:bCs/>
          <w:sz w:val="44"/>
          <w:szCs w:val="44"/>
          <w:u w:val="single"/>
        </w:rPr>
        <w:t>Questions Préliminaires :</w:t>
      </w:r>
      <w:bookmarkEnd w:id="1"/>
    </w:p>
    <w:p w14:paraId="39E2DA6F" w14:textId="77777777" w:rsidR="0024691D" w:rsidRDefault="0024691D" w:rsidP="0024691D"/>
    <w:p w14:paraId="4EE2A300" w14:textId="77777777" w:rsidR="0024691D" w:rsidRDefault="0024691D" w:rsidP="0024691D">
      <w:pPr>
        <w:rPr>
          <w:b/>
          <w:bCs/>
          <w:sz w:val="28"/>
          <w:szCs w:val="28"/>
        </w:rPr>
      </w:pPr>
      <w:r w:rsidRPr="00071093">
        <w:rPr>
          <w:b/>
          <w:bCs/>
          <w:sz w:val="28"/>
          <w:szCs w:val="28"/>
        </w:rPr>
        <w:t>Principe de la notion de client/serveur en informatique ?</w:t>
      </w:r>
    </w:p>
    <w:p w14:paraId="67940632" w14:textId="77777777" w:rsidR="0024691D" w:rsidRPr="00347E6D" w:rsidRDefault="0024691D" w:rsidP="0024691D">
      <w:pPr>
        <w:jc w:val="both"/>
        <w:rPr>
          <w:b/>
          <w:bCs/>
          <w:sz w:val="28"/>
          <w:szCs w:val="28"/>
        </w:rPr>
      </w:pPr>
      <w:r>
        <w:t>En informatique, le modèle client/serveur est une structure où les ordinateurs communiquent. Il y a 2 rôles : le client et le serveur. Le client c’est celui qui envoie les informations tandis que le serveur est celui qui écoute/reçoit les informations.</w:t>
      </w:r>
    </w:p>
    <w:p w14:paraId="34BEAC25" w14:textId="77777777" w:rsidR="0024691D" w:rsidRDefault="0024691D" w:rsidP="0024691D"/>
    <w:p w14:paraId="11DEC436" w14:textId="77777777" w:rsidR="0024691D" w:rsidRDefault="0024691D" w:rsidP="0024691D">
      <w:pPr>
        <w:rPr>
          <w:b/>
          <w:bCs/>
          <w:sz w:val="28"/>
          <w:szCs w:val="28"/>
        </w:rPr>
      </w:pPr>
      <w:r w:rsidRPr="00BA1A8F">
        <w:rPr>
          <w:b/>
          <w:bCs/>
          <w:sz w:val="28"/>
          <w:szCs w:val="28"/>
        </w:rPr>
        <w:t xml:space="preserve">Qu'est-ce qu'un protocole ? À quoi </w:t>
      </w:r>
      <w:proofErr w:type="spellStart"/>
      <w:r w:rsidRPr="00BA1A8F">
        <w:rPr>
          <w:b/>
          <w:bCs/>
          <w:sz w:val="28"/>
          <w:szCs w:val="28"/>
        </w:rPr>
        <w:t>sert</w:t>
      </w:r>
      <w:r>
        <w:rPr>
          <w:b/>
          <w:bCs/>
          <w:sz w:val="28"/>
          <w:szCs w:val="28"/>
        </w:rPr>
        <w:t>-</w:t>
      </w:r>
      <w:r w:rsidRPr="00BA1A8F">
        <w:rPr>
          <w:b/>
          <w:bCs/>
          <w:sz w:val="28"/>
          <w:szCs w:val="28"/>
        </w:rPr>
        <w:t>il</w:t>
      </w:r>
      <w:proofErr w:type="spellEnd"/>
      <w:r w:rsidRPr="00BA1A8F">
        <w:rPr>
          <w:b/>
          <w:bCs/>
          <w:sz w:val="28"/>
          <w:szCs w:val="28"/>
        </w:rPr>
        <w:t> ?</w:t>
      </w:r>
    </w:p>
    <w:p w14:paraId="2A1A0B02" w14:textId="77777777" w:rsidR="0024691D" w:rsidRDefault="0024691D" w:rsidP="0024691D">
      <w:pPr>
        <w:jc w:val="both"/>
      </w:pPr>
      <w:r>
        <w:t>Un protocole sert à définir comment les données doivent être échangées et traitées entre les différentes entités. Ils sont là pour assurer une communication cohérente et fiable</w:t>
      </w:r>
    </w:p>
    <w:p w14:paraId="442518D4" w14:textId="77777777" w:rsidR="0024691D" w:rsidRDefault="0024691D" w:rsidP="0024691D">
      <w:pPr>
        <w:jc w:val="both"/>
      </w:pPr>
    </w:p>
    <w:p w14:paraId="5E365355" w14:textId="77777777" w:rsidR="0024691D" w:rsidRPr="00231932" w:rsidRDefault="0024691D" w:rsidP="0024691D">
      <w:pPr>
        <w:rPr>
          <w:b/>
          <w:bCs/>
          <w:sz w:val="28"/>
          <w:szCs w:val="28"/>
        </w:rPr>
      </w:pPr>
      <w:r w:rsidRPr="00231932">
        <w:rPr>
          <w:b/>
          <w:bCs/>
          <w:sz w:val="28"/>
          <w:szCs w:val="28"/>
        </w:rPr>
        <w:t>Expliquer la notion de port et de socket sous TCP/IP :</w:t>
      </w:r>
    </w:p>
    <w:p w14:paraId="6527C74F" w14:textId="77777777" w:rsidR="0024691D" w:rsidRDefault="0024691D" w:rsidP="0024691D">
      <w:pPr>
        <w:jc w:val="both"/>
      </w:pPr>
      <w:r>
        <w:t>Un port est un numéro d'identification. Les ports permettent de diriger les données vers des services spécifiques.</w:t>
      </w:r>
    </w:p>
    <w:p w14:paraId="4215FCF6" w14:textId="77777777" w:rsidR="0024691D" w:rsidRDefault="0024691D" w:rsidP="0024691D">
      <w:pPr>
        <w:jc w:val="both"/>
      </w:pPr>
      <w:r>
        <w:t>Un socket permet qu’un programme envoie et reçoit des données via un réseau, en utilisant des protocoles TCP/IP.</w:t>
      </w:r>
    </w:p>
    <w:p w14:paraId="60964C59" w14:textId="77777777" w:rsidR="0024691D" w:rsidRDefault="0024691D" w:rsidP="0024691D"/>
    <w:p w14:paraId="00FBCA27" w14:textId="77777777" w:rsidR="0024691D" w:rsidRDefault="0024691D" w:rsidP="0024691D">
      <w:pPr>
        <w:rPr>
          <w:b/>
          <w:bCs/>
          <w:sz w:val="28"/>
          <w:szCs w:val="28"/>
        </w:rPr>
      </w:pPr>
      <w:r w:rsidRPr="00EC35CF">
        <w:rPr>
          <w:b/>
          <w:bCs/>
          <w:sz w:val="28"/>
          <w:szCs w:val="28"/>
        </w:rPr>
        <w:t>En utilisant l'aide de Qt, quelles sont les classes de Qt permettant la création d'une application cliente et d'une application serveur</w:t>
      </w:r>
      <w:r>
        <w:rPr>
          <w:b/>
          <w:bCs/>
          <w:sz w:val="28"/>
          <w:szCs w:val="28"/>
        </w:rPr>
        <w:t> ?</w:t>
      </w:r>
    </w:p>
    <w:p w14:paraId="5686E926" w14:textId="77777777" w:rsidR="0024691D" w:rsidRPr="00EC35CF" w:rsidRDefault="0024691D" w:rsidP="0024691D">
      <w:pPr>
        <w:jc w:val="both"/>
        <w:rPr>
          <w:b/>
          <w:bCs/>
          <w:sz w:val="28"/>
          <w:szCs w:val="28"/>
        </w:rPr>
      </w:pPr>
      <w:r>
        <w:t>Pour une application cliente c’est `</w:t>
      </w:r>
      <w:proofErr w:type="spellStart"/>
      <w:r>
        <w:t>QTcpSocket</w:t>
      </w:r>
      <w:proofErr w:type="spellEnd"/>
      <w:r>
        <w:t>` et pour une application serveur, c’est `</w:t>
      </w:r>
      <w:proofErr w:type="spellStart"/>
      <w:r>
        <w:t>QTcpServer</w:t>
      </w:r>
      <w:proofErr w:type="spellEnd"/>
      <w:r>
        <w:t>`.</w:t>
      </w:r>
    </w:p>
    <w:p w14:paraId="10AB2C61" w14:textId="77777777" w:rsidR="0024691D" w:rsidRDefault="0024691D" w:rsidP="0024691D">
      <w:pPr>
        <w:pStyle w:val="Titre3"/>
        <w:rPr>
          <w:b/>
          <w:bCs/>
          <w:sz w:val="44"/>
          <w:szCs w:val="44"/>
          <w:u w:val="single"/>
        </w:rPr>
      </w:pPr>
    </w:p>
    <w:p w14:paraId="11D22E74" w14:textId="77777777" w:rsidR="0024691D" w:rsidRPr="005416C5" w:rsidRDefault="0024691D" w:rsidP="0024691D"/>
    <w:p w14:paraId="474CC7DF" w14:textId="77777777" w:rsidR="0024691D" w:rsidRPr="00520CEF" w:rsidRDefault="0024691D" w:rsidP="0024691D">
      <w:pPr>
        <w:pStyle w:val="Titre3"/>
        <w:rPr>
          <w:b/>
          <w:bCs/>
          <w:sz w:val="44"/>
          <w:szCs w:val="44"/>
          <w:u w:val="single"/>
        </w:rPr>
      </w:pPr>
      <w:bookmarkStart w:id="2" w:name="_Toc148375253"/>
      <w:r w:rsidRPr="00520CEF">
        <w:rPr>
          <w:b/>
          <w:bCs/>
          <w:sz w:val="44"/>
          <w:szCs w:val="44"/>
          <w:u w:val="single"/>
        </w:rPr>
        <w:lastRenderedPageBreak/>
        <w:t>Principes de fonctionnement des applications :</w:t>
      </w:r>
      <w:bookmarkEnd w:id="2"/>
    </w:p>
    <w:p w14:paraId="679C8489" w14:textId="77777777" w:rsidR="0024691D" w:rsidRPr="00EC2D00" w:rsidRDefault="0024691D" w:rsidP="0024691D">
      <w:pPr>
        <w:jc w:val="both"/>
        <w:rPr>
          <w:b/>
          <w:bCs/>
          <w:sz w:val="32"/>
          <w:szCs w:val="32"/>
          <w:u w:val="single"/>
        </w:rPr>
      </w:pPr>
      <w:r w:rsidRPr="00EC2D00">
        <w:rPr>
          <w:b/>
          <w:bCs/>
          <w:sz w:val="32"/>
          <w:szCs w:val="32"/>
          <w:u w:val="single"/>
        </w:rPr>
        <w:t>Client :</w:t>
      </w:r>
    </w:p>
    <w:p w14:paraId="7A956364" w14:textId="77777777" w:rsidR="0024691D" w:rsidRPr="001C63C5" w:rsidRDefault="0024691D" w:rsidP="0024691D">
      <w:pPr>
        <w:jc w:val="both"/>
        <w:rPr>
          <w:sz w:val="28"/>
          <w:szCs w:val="28"/>
        </w:rPr>
      </w:pPr>
      <w:r w:rsidRPr="001C63C5">
        <w:rPr>
          <w:sz w:val="28"/>
          <w:szCs w:val="28"/>
        </w:rPr>
        <w:t>Ce code est une application client, le client peut se connecter à un serveur et envoyer des messages. Voici un aperçu de son fonctionnement :</w:t>
      </w:r>
    </w:p>
    <w:p w14:paraId="5012FB8C" w14:textId="77777777" w:rsidR="0024691D" w:rsidRPr="005F3A85" w:rsidRDefault="0024691D" w:rsidP="0024691D">
      <w:pPr>
        <w:rPr>
          <w:sz w:val="24"/>
          <w:szCs w:val="24"/>
        </w:rPr>
      </w:pPr>
      <w:r w:rsidRPr="005F3A85">
        <w:rPr>
          <w:sz w:val="24"/>
          <w:szCs w:val="24"/>
        </w:rPr>
        <w:t xml:space="preserve">Connexion : la fonction </w:t>
      </w:r>
      <w:proofErr w:type="spellStart"/>
      <w:r w:rsidRPr="005F3A85">
        <w:rPr>
          <w:sz w:val="24"/>
          <w:szCs w:val="24"/>
        </w:rPr>
        <w:t>onConnectButtonClicked</w:t>
      </w:r>
      <w:proofErr w:type="spellEnd"/>
    </w:p>
    <w:p w14:paraId="03490C65" w14:textId="77777777" w:rsidR="0024691D" w:rsidRPr="005F3A85" w:rsidRDefault="0024691D" w:rsidP="0024691D">
      <w:pPr>
        <w:rPr>
          <w:sz w:val="24"/>
          <w:szCs w:val="24"/>
        </w:rPr>
      </w:pPr>
      <w:r w:rsidRPr="005F3A85">
        <w:rPr>
          <w:sz w:val="24"/>
          <w:szCs w:val="24"/>
        </w:rPr>
        <w:t xml:space="preserve">Gestion de la connexion : Les fonctions </w:t>
      </w:r>
      <w:proofErr w:type="spellStart"/>
      <w:r w:rsidRPr="005F3A85">
        <w:rPr>
          <w:sz w:val="24"/>
          <w:szCs w:val="24"/>
        </w:rPr>
        <w:t>onSocketConnected</w:t>
      </w:r>
      <w:proofErr w:type="spellEnd"/>
      <w:r w:rsidRPr="005F3A85">
        <w:rPr>
          <w:sz w:val="24"/>
          <w:szCs w:val="24"/>
        </w:rPr>
        <w:t xml:space="preserve"> et</w:t>
      </w:r>
      <w:r>
        <w:rPr>
          <w:sz w:val="24"/>
          <w:szCs w:val="24"/>
        </w:rPr>
        <w:t xml:space="preserve"> </w:t>
      </w:r>
      <w:proofErr w:type="spellStart"/>
      <w:r w:rsidRPr="005F3A85">
        <w:rPr>
          <w:sz w:val="24"/>
          <w:szCs w:val="24"/>
        </w:rPr>
        <w:t>onSocketDisconnected</w:t>
      </w:r>
      <w:proofErr w:type="spellEnd"/>
      <w:r>
        <w:rPr>
          <w:sz w:val="24"/>
          <w:szCs w:val="24"/>
        </w:rPr>
        <w:t>.</w:t>
      </w:r>
    </w:p>
    <w:p w14:paraId="246D2CB3" w14:textId="77777777" w:rsidR="0024691D" w:rsidRPr="005F3A85" w:rsidRDefault="0024691D" w:rsidP="0024691D">
      <w:pPr>
        <w:rPr>
          <w:sz w:val="24"/>
          <w:szCs w:val="24"/>
        </w:rPr>
      </w:pPr>
      <w:r w:rsidRPr="005F3A85">
        <w:rPr>
          <w:sz w:val="24"/>
          <w:szCs w:val="24"/>
        </w:rPr>
        <w:t>Envoi de messages : Lorsqu'un utilisateur envoie un message,</w:t>
      </w:r>
      <w:r>
        <w:rPr>
          <w:sz w:val="24"/>
          <w:szCs w:val="24"/>
        </w:rPr>
        <w:t xml:space="preserve"> l</w:t>
      </w:r>
      <w:r w:rsidRPr="005F3A85">
        <w:rPr>
          <w:sz w:val="24"/>
          <w:szCs w:val="24"/>
        </w:rPr>
        <w:t xml:space="preserve">a fonction </w:t>
      </w:r>
      <w:proofErr w:type="spellStart"/>
      <w:r w:rsidRPr="005F3A85">
        <w:rPr>
          <w:sz w:val="24"/>
          <w:szCs w:val="24"/>
        </w:rPr>
        <w:t>onSendButtonClicked</w:t>
      </w:r>
      <w:proofErr w:type="spellEnd"/>
      <w:r w:rsidRPr="005F3A85">
        <w:rPr>
          <w:sz w:val="24"/>
          <w:szCs w:val="24"/>
        </w:rPr>
        <w:t xml:space="preserve"> est appelée.</w:t>
      </w:r>
    </w:p>
    <w:p w14:paraId="0B5896BD" w14:textId="77777777" w:rsidR="0024691D" w:rsidRDefault="0024691D" w:rsidP="0024691D">
      <w:pPr>
        <w:rPr>
          <w:sz w:val="24"/>
          <w:szCs w:val="24"/>
        </w:rPr>
      </w:pPr>
      <w:r w:rsidRPr="005F3A85">
        <w:rPr>
          <w:sz w:val="24"/>
          <w:szCs w:val="24"/>
        </w:rPr>
        <w:t xml:space="preserve">Réception de messages : Lorsqu'un message est reçu, la fonction </w:t>
      </w:r>
      <w:proofErr w:type="spellStart"/>
      <w:r w:rsidRPr="005F3A85">
        <w:rPr>
          <w:sz w:val="24"/>
          <w:szCs w:val="24"/>
        </w:rPr>
        <w:t>onSocketReadyRead</w:t>
      </w:r>
      <w:proofErr w:type="spellEnd"/>
      <w:r w:rsidRPr="005F3A85">
        <w:rPr>
          <w:sz w:val="24"/>
          <w:szCs w:val="24"/>
        </w:rPr>
        <w:t xml:space="preserve"> est</w:t>
      </w:r>
      <w:r>
        <w:rPr>
          <w:sz w:val="24"/>
          <w:szCs w:val="24"/>
        </w:rPr>
        <w:t xml:space="preserve"> </w:t>
      </w:r>
      <w:r w:rsidRPr="005F3A85">
        <w:rPr>
          <w:sz w:val="24"/>
          <w:szCs w:val="24"/>
        </w:rPr>
        <w:t>appelée.</w:t>
      </w:r>
    </w:p>
    <w:p w14:paraId="609B949E" w14:textId="77777777" w:rsidR="0024691D" w:rsidRDefault="0024691D" w:rsidP="0024691D">
      <w:pPr>
        <w:rPr>
          <w:sz w:val="24"/>
          <w:szCs w:val="24"/>
        </w:rPr>
      </w:pPr>
    </w:p>
    <w:p w14:paraId="4BA167EF" w14:textId="77777777" w:rsidR="0024691D" w:rsidRDefault="0024691D" w:rsidP="0024691D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Serveur</w:t>
      </w:r>
      <w:r w:rsidRPr="00EC2D00">
        <w:rPr>
          <w:b/>
          <w:bCs/>
          <w:sz w:val="32"/>
          <w:szCs w:val="32"/>
          <w:u w:val="single"/>
        </w:rPr>
        <w:t> :</w:t>
      </w:r>
    </w:p>
    <w:p w14:paraId="0A1D234E" w14:textId="77777777" w:rsidR="0024691D" w:rsidRDefault="0024691D" w:rsidP="0024691D">
      <w:pPr>
        <w:jc w:val="both"/>
        <w:rPr>
          <w:sz w:val="24"/>
          <w:szCs w:val="24"/>
        </w:rPr>
      </w:pPr>
      <w:r w:rsidRPr="000D6BC2">
        <w:rPr>
          <w:sz w:val="24"/>
          <w:szCs w:val="24"/>
        </w:rPr>
        <w:t>La partie serveur de notre programme est une application qui écoute sur un port spécifique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>(dans cet exemple, le port 12345) et répond aux demandes des clients qui se connectent à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>ce port.</w:t>
      </w:r>
    </w:p>
    <w:p w14:paraId="1AE014E5" w14:textId="77777777" w:rsidR="0024691D" w:rsidRPr="000D6BC2" w:rsidRDefault="0024691D" w:rsidP="0024691D">
      <w:pPr>
        <w:jc w:val="both"/>
        <w:rPr>
          <w:sz w:val="24"/>
          <w:szCs w:val="24"/>
        </w:rPr>
      </w:pPr>
      <w:r w:rsidRPr="000D6BC2">
        <w:rPr>
          <w:sz w:val="24"/>
          <w:szCs w:val="24"/>
        </w:rPr>
        <w:t>Classe du serveur Server :</w:t>
      </w:r>
    </w:p>
    <w:p w14:paraId="218E5974" w14:textId="77777777" w:rsidR="0024691D" w:rsidRDefault="0024691D" w:rsidP="0024691D">
      <w:pPr>
        <w:jc w:val="both"/>
        <w:rPr>
          <w:sz w:val="24"/>
          <w:szCs w:val="24"/>
        </w:rPr>
      </w:pPr>
      <w:r w:rsidRPr="000D6BC2">
        <w:rPr>
          <w:sz w:val="24"/>
          <w:szCs w:val="24"/>
        </w:rPr>
        <w:t xml:space="preserve">La classe Server est une sous-classe de </w:t>
      </w:r>
      <w:proofErr w:type="spellStart"/>
      <w:r w:rsidRPr="000D6BC2">
        <w:rPr>
          <w:sz w:val="24"/>
          <w:szCs w:val="24"/>
        </w:rPr>
        <w:t>QTcpServer</w:t>
      </w:r>
      <w:proofErr w:type="spellEnd"/>
      <w:r w:rsidRPr="000D6BC2">
        <w:rPr>
          <w:sz w:val="24"/>
          <w:szCs w:val="24"/>
        </w:rPr>
        <w:t xml:space="preserve"> qui gère les connexions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>entrantes des clients.</w:t>
      </w:r>
    </w:p>
    <w:p w14:paraId="6D0A7CD2" w14:textId="77777777" w:rsidR="0024691D" w:rsidRDefault="0024691D" w:rsidP="0024691D">
      <w:pPr>
        <w:jc w:val="both"/>
        <w:rPr>
          <w:sz w:val="24"/>
          <w:szCs w:val="24"/>
        </w:rPr>
      </w:pPr>
    </w:p>
    <w:p w14:paraId="466381A5" w14:textId="77777777" w:rsidR="0024691D" w:rsidRPr="000D6BC2" w:rsidRDefault="0024691D" w:rsidP="0024691D">
      <w:pPr>
        <w:jc w:val="both"/>
        <w:rPr>
          <w:sz w:val="24"/>
          <w:szCs w:val="24"/>
        </w:rPr>
      </w:pPr>
      <w:r w:rsidRPr="000D6BC2">
        <w:rPr>
          <w:sz w:val="24"/>
          <w:szCs w:val="24"/>
        </w:rPr>
        <w:t xml:space="preserve">Méthode </w:t>
      </w:r>
      <w:proofErr w:type="spellStart"/>
      <w:r w:rsidRPr="000D6BC2">
        <w:rPr>
          <w:sz w:val="24"/>
          <w:szCs w:val="24"/>
        </w:rPr>
        <w:t>incomingConnection</w:t>
      </w:r>
      <w:proofErr w:type="spellEnd"/>
      <w:r w:rsidRPr="000D6BC2">
        <w:rPr>
          <w:sz w:val="24"/>
          <w:szCs w:val="24"/>
        </w:rPr>
        <w:t xml:space="preserve"> :</w:t>
      </w:r>
    </w:p>
    <w:p w14:paraId="72716C6F" w14:textId="77777777" w:rsidR="0024691D" w:rsidRDefault="0024691D" w:rsidP="0024691D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0D6BC2">
        <w:rPr>
          <w:sz w:val="24"/>
          <w:szCs w:val="24"/>
        </w:rPr>
        <w:t>ette méthode est appelée chaque fois qu'un nouveau client se connecte au serveur.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>Elle crée un nouveau socket pour gérer cette connexion entrante, établit le</w:t>
      </w:r>
      <w:r>
        <w:rPr>
          <w:sz w:val="24"/>
          <w:szCs w:val="24"/>
        </w:rPr>
        <w:t xml:space="preserve">s </w:t>
      </w:r>
      <w:r w:rsidRPr="000D6BC2">
        <w:rPr>
          <w:sz w:val="24"/>
          <w:szCs w:val="24"/>
        </w:rPr>
        <w:t>connexions de signaux pour ce socket (pour la lecture et la déconnexion), et l'ajoute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>à la liste des sockets gérés par le serveur.</w:t>
      </w:r>
    </w:p>
    <w:p w14:paraId="0459C1D5" w14:textId="77777777" w:rsidR="0024691D" w:rsidRPr="000D6BC2" w:rsidRDefault="0024691D" w:rsidP="0024691D">
      <w:pPr>
        <w:jc w:val="both"/>
        <w:rPr>
          <w:sz w:val="24"/>
          <w:szCs w:val="24"/>
        </w:rPr>
      </w:pPr>
    </w:p>
    <w:p w14:paraId="026DC440" w14:textId="77777777" w:rsidR="0024691D" w:rsidRPr="000D6BC2" w:rsidRDefault="0024691D" w:rsidP="0024691D">
      <w:pPr>
        <w:jc w:val="both"/>
        <w:rPr>
          <w:sz w:val="24"/>
          <w:szCs w:val="24"/>
        </w:rPr>
      </w:pPr>
      <w:r w:rsidRPr="000D6BC2">
        <w:rPr>
          <w:sz w:val="24"/>
          <w:szCs w:val="24"/>
        </w:rPr>
        <w:t xml:space="preserve">Méthode </w:t>
      </w:r>
      <w:proofErr w:type="spellStart"/>
      <w:r w:rsidRPr="000D6BC2">
        <w:rPr>
          <w:sz w:val="24"/>
          <w:szCs w:val="24"/>
        </w:rPr>
        <w:t>readyRead</w:t>
      </w:r>
      <w:proofErr w:type="spellEnd"/>
      <w:r w:rsidRPr="000D6BC2">
        <w:rPr>
          <w:sz w:val="24"/>
          <w:szCs w:val="24"/>
        </w:rPr>
        <w:t xml:space="preserve"> :</w:t>
      </w:r>
    </w:p>
    <w:p w14:paraId="480E83BF" w14:textId="77777777" w:rsidR="0024691D" w:rsidRDefault="0024691D" w:rsidP="0024691D">
      <w:p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Pr="000D6BC2">
        <w:rPr>
          <w:sz w:val="24"/>
          <w:szCs w:val="24"/>
        </w:rPr>
        <w:t>ette méthode est appelée chaque fois qu'un client envoie des données au serveur.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 xml:space="preserve">Elle lit les données envoyées par le client et les stocke dans </w:t>
      </w:r>
      <w:proofErr w:type="spellStart"/>
      <w:r w:rsidRPr="000D6BC2">
        <w:rPr>
          <w:sz w:val="24"/>
          <w:szCs w:val="24"/>
        </w:rPr>
        <w:t>requestData</w:t>
      </w:r>
      <w:proofErr w:type="spellEnd"/>
      <w:r w:rsidRPr="000D6BC2">
        <w:rPr>
          <w:sz w:val="24"/>
          <w:szCs w:val="24"/>
        </w:rPr>
        <w:t>.</w:t>
      </w:r>
    </w:p>
    <w:p w14:paraId="6FE10E94" w14:textId="77777777" w:rsidR="0024691D" w:rsidRPr="000D6BC2" w:rsidRDefault="0024691D" w:rsidP="0024691D">
      <w:pPr>
        <w:jc w:val="both"/>
        <w:rPr>
          <w:sz w:val="24"/>
          <w:szCs w:val="24"/>
        </w:rPr>
      </w:pPr>
    </w:p>
    <w:p w14:paraId="27F92C98" w14:textId="77777777" w:rsidR="0024691D" w:rsidRPr="000D6BC2" w:rsidRDefault="0024691D" w:rsidP="0024691D">
      <w:pPr>
        <w:jc w:val="both"/>
        <w:rPr>
          <w:sz w:val="24"/>
          <w:szCs w:val="24"/>
        </w:rPr>
      </w:pPr>
      <w:r>
        <w:rPr>
          <w:sz w:val="24"/>
          <w:szCs w:val="24"/>
        </w:rPr>
        <w:t>T</w:t>
      </w:r>
      <w:r w:rsidRPr="000D6BC2">
        <w:rPr>
          <w:sz w:val="24"/>
          <w:szCs w:val="24"/>
        </w:rPr>
        <w:t>raitement des demandes du client :</w:t>
      </w:r>
    </w:p>
    <w:p w14:paraId="1D307B31" w14:textId="77777777" w:rsidR="0024691D" w:rsidRPr="000D6BC2" w:rsidRDefault="0024691D" w:rsidP="0024691D">
      <w:pPr>
        <w:jc w:val="both"/>
        <w:rPr>
          <w:sz w:val="24"/>
          <w:szCs w:val="24"/>
        </w:rPr>
      </w:pPr>
      <w:r w:rsidRPr="000D6BC2">
        <w:rPr>
          <w:sz w:val="24"/>
          <w:szCs w:val="24"/>
        </w:rPr>
        <w:t>Le code commence par vérifier si la demande du client correspond à l'un des trois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 xml:space="preserve">formats attendus : </w:t>
      </w:r>
      <w:proofErr w:type="spellStart"/>
      <w:proofErr w:type="gramStart"/>
      <w:r w:rsidRPr="000D6BC2">
        <w:rPr>
          <w:sz w:val="24"/>
          <w:szCs w:val="24"/>
        </w:rPr>
        <w:t>Tdxx</w:t>
      </w:r>
      <w:proofErr w:type="spellEnd"/>
      <w:r w:rsidRPr="000D6BC2">
        <w:rPr>
          <w:sz w:val="24"/>
          <w:szCs w:val="24"/>
        </w:rPr>
        <w:t>?,</w:t>
      </w:r>
      <w:proofErr w:type="gramEnd"/>
      <w:r w:rsidRPr="000D6BC2">
        <w:rPr>
          <w:sz w:val="24"/>
          <w:szCs w:val="24"/>
        </w:rPr>
        <w:t xml:space="preserve"> </w:t>
      </w:r>
      <w:proofErr w:type="spellStart"/>
      <w:r w:rsidRPr="000D6BC2">
        <w:rPr>
          <w:sz w:val="24"/>
          <w:szCs w:val="24"/>
        </w:rPr>
        <w:t>Tfxx</w:t>
      </w:r>
      <w:proofErr w:type="spellEnd"/>
      <w:r w:rsidRPr="000D6BC2">
        <w:rPr>
          <w:sz w:val="24"/>
          <w:szCs w:val="24"/>
        </w:rPr>
        <w:t xml:space="preserve">?, </w:t>
      </w:r>
      <w:proofErr w:type="spellStart"/>
      <w:r w:rsidRPr="000D6BC2">
        <w:rPr>
          <w:sz w:val="24"/>
          <w:szCs w:val="24"/>
        </w:rPr>
        <w:t>Hrxx</w:t>
      </w:r>
      <w:proofErr w:type="spellEnd"/>
      <w:r w:rsidRPr="000D6BC2">
        <w:rPr>
          <w:sz w:val="24"/>
          <w:szCs w:val="24"/>
        </w:rPr>
        <w:t>?.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>En fonction du format, il génère une réponse en conséquence.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lastRenderedPageBreak/>
        <w:t>Par exemple, s'il s'agit</w:t>
      </w:r>
      <w:r>
        <w:rPr>
          <w:sz w:val="24"/>
          <w:szCs w:val="24"/>
        </w:rPr>
        <w:t xml:space="preserve"> d</w:t>
      </w:r>
      <w:r w:rsidRPr="000D6BC2">
        <w:rPr>
          <w:sz w:val="24"/>
          <w:szCs w:val="24"/>
        </w:rPr>
        <w:t>'une demande de température en degrés Celsius (</w:t>
      </w:r>
      <w:proofErr w:type="spellStart"/>
      <w:proofErr w:type="gramStart"/>
      <w:r w:rsidRPr="000D6BC2">
        <w:rPr>
          <w:sz w:val="24"/>
          <w:szCs w:val="24"/>
        </w:rPr>
        <w:t>Tdxx</w:t>
      </w:r>
      <w:proofErr w:type="spellEnd"/>
      <w:r w:rsidRPr="000D6BC2">
        <w:rPr>
          <w:sz w:val="24"/>
          <w:szCs w:val="24"/>
        </w:rPr>
        <w:t>?</w:t>
      </w:r>
      <w:proofErr w:type="gramEnd"/>
      <w:r w:rsidRPr="000D6BC2">
        <w:rPr>
          <w:sz w:val="24"/>
          <w:szCs w:val="24"/>
        </w:rPr>
        <w:t>), le serveur génère une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>température aléatoire entre -20.00 et +35.00 et crée une réponse au format</w:t>
      </w:r>
      <w:r>
        <w:rPr>
          <w:sz w:val="24"/>
          <w:szCs w:val="24"/>
        </w:rPr>
        <w:t xml:space="preserve"> </w:t>
      </w:r>
      <w:proofErr w:type="spellStart"/>
      <w:r w:rsidRPr="000D6BC2">
        <w:rPr>
          <w:sz w:val="24"/>
          <w:szCs w:val="24"/>
        </w:rPr>
        <w:t>Tdxx,YXX.XX</w:t>
      </w:r>
      <w:proofErr w:type="spellEnd"/>
      <w:r w:rsidRPr="000D6BC2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>La réponse est ensuite envoyée au client via le socket du client.</w:t>
      </w:r>
    </w:p>
    <w:p w14:paraId="67F2D493" w14:textId="77777777" w:rsidR="0024691D" w:rsidRDefault="0024691D" w:rsidP="0024691D">
      <w:pPr>
        <w:jc w:val="both"/>
        <w:rPr>
          <w:sz w:val="24"/>
          <w:szCs w:val="24"/>
        </w:rPr>
      </w:pPr>
    </w:p>
    <w:p w14:paraId="69D1FA12" w14:textId="77777777" w:rsidR="0024691D" w:rsidRPr="000D6BC2" w:rsidRDefault="0024691D" w:rsidP="0024691D">
      <w:pPr>
        <w:jc w:val="both"/>
        <w:rPr>
          <w:sz w:val="24"/>
          <w:szCs w:val="24"/>
        </w:rPr>
      </w:pPr>
      <w:r w:rsidRPr="000D6BC2">
        <w:rPr>
          <w:sz w:val="24"/>
          <w:szCs w:val="24"/>
        </w:rPr>
        <w:t>Journalisation :</w:t>
      </w:r>
    </w:p>
    <w:p w14:paraId="3773693E" w14:textId="77777777" w:rsidR="0024691D" w:rsidRDefault="0024691D" w:rsidP="0024691D">
      <w:pPr>
        <w:jc w:val="both"/>
        <w:rPr>
          <w:sz w:val="24"/>
          <w:szCs w:val="24"/>
        </w:rPr>
      </w:pPr>
      <w:r w:rsidRPr="000D6BC2">
        <w:rPr>
          <w:sz w:val="24"/>
          <w:szCs w:val="24"/>
        </w:rPr>
        <w:t xml:space="preserve">Le code utilise </w:t>
      </w:r>
      <w:proofErr w:type="spellStart"/>
      <w:r w:rsidRPr="000D6BC2">
        <w:rPr>
          <w:sz w:val="24"/>
          <w:szCs w:val="24"/>
        </w:rPr>
        <w:t>qDebug</w:t>
      </w:r>
      <w:proofErr w:type="spellEnd"/>
      <w:r w:rsidRPr="000D6BC2">
        <w:rPr>
          <w:sz w:val="24"/>
          <w:szCs w:val="24"/>
        </w:rPr>
        <w:t xml:space="preserve"> pour afficher la demande du client et la réponse générée dans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>la console de journalisation du serveur. Cela permet de suivre et de déboguer les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>opérations.</w:t>
      </w:r>
    </w:p>
    <w:p w14:paraId="61994E28" w14:textId="77777777" w:rsidR="0024691D" w:rsidRDefault="0024691D" w:rsidP="0024691D">
      <w:pPr>
        <w:jc w:val="both"/>
        <w:rPr>
          <w:sz w:val="24"/>
          <w:szCs w:val="24"/>
        </w:rPr>
      </w:pPr>
    </w:p>
    <w:p w14:paraId="51583E2E" w14:textId="77777777" w:rsidR="0024691D" w:rsidRPr="000D6BC2" w:rsidRDefault="0024691D" w:rsidP="0024691D">
      <w:pPr>
        <w:jc w:val="both"/>
        <w:rPr>
          <w:sz w:val="24"/>
          <w:szCs w:val="24"/>
        </w:rPr>
      </w:pPr>
      <w:r w:rsidRPr="000D6BC2">
        <w:rPr>
          <w:sz w:val="24"/>
          <w:szCs w:val="24"/>
        </w:rPr>
        <w:t xml:space="preserve">Méthode </w:t>
      </w:r>
      <w:proofErr w:type="spellStart"/>
      <w:r w:rsidRPr="000D6BC2">
        <w:rPr>
          <w:sz w:val="24"/>
          <w:szCs w:val="24"/>
        </w:rPr>
        <w:t>disconnected</w:t>
      </w:r>
      <w:proofErr w:type="spellEnd"/>
      <w:r w:rsidRPr="000D6BC2">
        <w:rPr>
          <w:sz w:val="24"/>
          <w:szCs w:val="24"/>
        </w:rPr>
        <w:t xml:space="preserve"> :</w:t>
      </w:r>
    </w:p>
    <w:p w14:paraId="415648E5" w14:textId="77777777" w:rsidR="0024691D" w:rsidRDefault="0024691D" w:rsidP="0024691D">
      <w:pPr>
        <w:jc w:val="both"/>
        <w:rPr>
          <w:sz w:val="24"/>
          <w:szCs w:val="24"/>
        </w:rPr>
      </w:pPr>
      <w:r w:rsidRPr="000D6BC2">
        <w:rPr>
          <w:sz w:val="24"/>
          <w:szCs w:val="24"/>
        </w:rPr>
        <w:t>Cette méthode est appelée lorsque le client se déconnecte du serveur.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>Elle supprime le socket du client de la liste des sockets gérés par le serveur.</w:t>
      </w:r>
    </w:p>
    <w:p w14:paraId="26375F65" w14:textId="77777777" w:rsidR="0024691D" w:rsidRDefault="0024691D" w:rsidP="0024691D">
      <w:pPr>
        <w:jc w:val="both"/>
        <w:rPr>
          <w:sz w:val="24"/>
          <w:szCs w:val="24"/>
        </w:rPr>
      </w:pPr>
    </w:p>
    <w:p w14:paraId="3553763E" w14:textId="77777777" w:rsidR="0024691D" w:rsidRPr="000D6BC2" w:rsidRDefault="0024691D" w:rsidP="0024691D">
      <w:pPr>
        <w:jc w:val="both"/>
        <w:rPr>
          <w:sz w:val="24"/>
          <w:szCs w:val="24"/>
        </w:rPr>
      </w:pPr>
      <w:r w:rsidRPr="000D6BC2">
        <w:rPr>
          <w:sz w:val="24"/>
          <w:szCs w:val="24"/>
        </w:rPr>
        <w:t>Boucle principale :</w:t>
      </w:r>
    </w:p>
    <w:p w14:paraId="5DEBE61D" w14:textId="77777777" w:rsidR="0024691D" w:rsidRDefault="0024691D" w:rsidP="0024691D">
      <w:pPr>
        <w:jc w:val="both"/>
        <w:rPr>
          <w:sz w:val="24"/>
          <w:szCs w:val="24"/>
        </w:rPr>
      </w:pPr>
      <w:r w:rsidRPr="000D6BC2">
        <w:rPr>
          <w:sz w:val="24"/>
          <w:szCs w:val="24"/>
        </w:rPr>
        <w:t>Le serveur utilise une boucle principale pour rester actif et écouter les connexions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>entrantes sur le port spécifié (12345 dans cet exemple).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>Ainsi, le serveur attend des demandes de clients, les traite en fonction du protocole défini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>(température en degrés Celsius, température en degrés Fahrenheit, ou hygrométrie),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>génère une réponse appropriée, envoie la réponse au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>client et affiche des informations de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>journalisation pour chaque demande. Cela permet au serveur de fournir des réponses aux</w:t>
      </w:r>
      <w:r>
        <w:rPr>
          <w:sz w:val="24"/>
          <w:szCs w:val="24"/>
        </w:rPr>
        <w:t xml:space="preserve"> clients </w:t>
      </w:r>
      <w:r w:rsidRPr="000D6BC2">
        <w:rPr>
          <w:sz w:val="24"/>
          <w:szCs w:val="24"/>
        </w:rPr>
        <w:t>en fonction de leurs demandes et de suivre les interactions dans la console de</w:t>
      </w:r>
      <w:r>
        <w:rPr>
          <w:sz w:val="24"/>
          <w:szCs w:val="24"/>
        </w:rPr>
        <w:t xml:space="preserve"> </w:t>
      </w:r>
      <w:r w:rsidRPr="000D6BC2">
        <w:rPr>
          <w:sz w:val="24"/>
          <w:szCs w:val="24"/>
        </w:rPr>
        <w:t>journalisation.</w:t>
      </w:r>
    </w:p>
    <w:p w14:paraId="3DE7CC37" w14:textId="77777777" w:rsidR="0024691D" w:rsidRDefault="0024691D" w:rsidP="0024691D">
      <w:pPr>
        <w:jc w:val="both"/>
        <w:rPr>
          <w:sz w:val="24"/>
          <w:szCs w:val="24"/>
        </w:rPr>
      </w:pPr>
    </w:p>
    <w:p w14:paraId="0092201E" w14:textId="77777777" w:rsidR="0024691D" w:rsidRDefault="0024691D" w:rsidP="0024691D">
      <w:pPr>
        <w:jc w:val="both"/>
        <w:rPr>
          <w:sz w:val="24"/>
          <w:szCs w:val="24"/>
        </w:rPr>
      </w:pPr>
    </w:p>
    <w:p w14:paraId="00E6D2FA" w14:textId="77777777" w:rsidR="0024691D" w:rsidRDefault="0024691D" w:rsidP="0024691D">
      <w:pPr>
        <w:jc w:val="both"/>
        <w:rPr>
          <w:sz w:val="24"/>
          <w:szCs w:val="24"/>
        </w:rPr>
      </w:pPr>
    </w:p>
    <w:p w14:paraId="32387D84" w14:textId="56FDCF8A" w:rsidR="0024691D" w:rsidRPr="00E1485C" w:rsidRDefault="0024691D" w:rsidP="00E1485C">
      <w:pPr>
        <w:pStyle w:val="Titre4"/>
        <w:rPr>
          <w:b/>
          <w:bCs/>
          <w:i w:val="0"/>
          <w:iCs w:val="0"/>
          <w:sz w:val="44"/>
          <w:szCs w:val="44"/>
          <w:u w:val="single"/>
        </w:rPr>
      </w:pPr>
      <w:bookmarkStart w:id="3" w:name="_Toc148375254"/>
      <w:r w:rsidRPr="00E1485C">
        <w:rPr>
          <w:b/>
          <w:bCs/>
          <w:i w:val="0"/>
          <w:iCs w:val="0"/>
          <w:sz w:val="44"/>
          <w:szCs w:val="44"/>
          <w:u w:val="single"/>
        </w:rPr>
        <w:t>Rôles </w:t>
      </w:r>
      <w:r w:rsidR="00EE7A6B">
        <w:rPr>
          <w:b/>
          <w:bCs/>
          <w:i w:val="0"/>
          <w:iCs w:val="0"/>
          <w:sz w:val="44"/>
          <w:szCs w:val="44"/>
          <w:u w:val="single"/>
        </w:rPr>
        <w:t xml:space="preserve">des </w:t>
      </w:r>
      <w:r w:rsidRPr="00E1485C">
        <w:rPr>
          <w:b/>
          <w:bCs/>
          <w:i w:val="0"/>
          <w:iCs w:val="0"/>
          <w:sz w:val="44"/>
          <w:szCs w:val="44"/>
          <w:u w:val="single"/>
        </w:rPr>
        <w:t>membres :</w:t>
      </w:r>
      <w:bookmarkEnd w:id="3"/>
    </w:p>
    <w:p w14:paraId="359341A3" w14:textId="7B6E180D" w:rsidR="0024691D" w:rsidRDefault="00E07675" w:rsidP="0024691D">
      <w:pPr>
        <w:rPr>
          <w:sz w:val="24"/>
          <w:szCs w:val="24"/>
        </w:rPr>
      </w:pPr>
      <w:r w:rsidRPr="00E07675">
        <w:rPr>
          <w:sz w:val="28"/>
          <w:szCs w:val="28"/>
        </w:rPr>
        <w:t xml:space="preserve">Hassan </w:t>
      </w:r>
      <w:proofErr w:type="spellStart"/>
      <w:r w:rsidRPr="00E07675">
        <w:rPr>
          <w:sz w:val="28"/>
          <w:szCs w:val="28"/>
        </w:rPr>
        <w:t>Paziaud</w:t>
      </w:r>
      <w:proofErr w:type="spellEnd"/>
      <w:r w:rsidRPr="00E07675">
        <w:rPr>
          <w:sz w:val="28"/>
          <w:szCs w:val="28"/>
        </w:rPr>
        <w:t xml:space="preserve"> : </w:t>
      </w:r>
      <w:r w:rsidRPr="00E07675">
        <w:rPr>
          <w:sz w:val="24"/>
          <w:szCs w:val="24"/>
        </w:rPr>
        <w:t>Membre effectuant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le code serveur.</w:t>
      </w:r>
    </w:p>
    <w:p w14:paraId="47821769" w14:textId="031FB87D" w:rsidR="00E07675" w:rsidRDefault="00E07675" w:rsidP="00E07675">
      <w:pPr>
        <w:rPr>
          <w:sz w:val="24"/>
          <w:szCs w:val="24"/>
        </w:rPr>
      </w:pPr>
      <w:r>
        <w:rPr>
          <w:sz w:val="28"/>
          <w:szCs w:val="28"/>
        </w:rPr>
        <w:t xml:space="preserve">Théo </w:t>
      </w:r>
      <w:proofErr w:type="spellStart"/>
      <w:r>
        <w:rPr>
          <w:sz w:val="28"/>
          <w:szCs w:val="28"/>
        </w:rPr>
        <w:t>Bilhaut</w:t>
      </w:r>
      <w:proofErr w:type="spellEnd"/>
      <w:r w:rsidRPr="00E07675">
        <w:rPr>
          <w:sz w:val="28"/>
          <w:szCs w:val="28"/>
        </w:rPr>
        <w:t xml:space="preserve"> : </w:t>
      </w:r>
      <w:r w:rsidRPr="00E07675">
        <w:rPr>
          <w:sz w:val="24"/>
          <w:szCs w:val="24"/>
        </w:rPr>
        <w:t>Membre effectuant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le code </w:t>
      </w:r>
      <w:r>
        <w:rPr>
          <w:sz w:val="24"/>
          <w:szCs w:val="24"/>
        </w:rPr>
        <w:t>client</w:t>
      </w:r>
      <w:r>
        <w:rPr>
          <w:sz w:val="24"/>
          <w:szCs w:val="24"/>
        </w:rPr>
        <w:t>.</w:t>
      </w:r>
    </w:p>
    <w:p w14:paraId="64C8E42B" w14:textId="6D54A78E" w:rsidR="00E07675" w:rsidRDefault="00E07675" w:rsidP="00E07675">
      <w:pPr>
        <w:pStyle w:val="Listepuces"/>
        <w:numPr>
          <w:ilvl w:val="0"/>
          <w:numId w:val="0"/>
        </w:numPr>
        <w:ind w:left="360" w:hanging="360"/>
      </w:pPr>
      <w:r>
        <w:rPr>
          <w:sz w:val="28"/>
          <w:szCs w:val="28"/>
        </w:rPr>
        <w:t>Jean Leduc</w:t>
      </w:r>
      <w:r w:rsidRPr="00E07675">
        <w:rPr>
          <w:sz w:val="28"/>
          <w:szCs w:val="28"/>
        </w:rPr>
        <w:t xml:space="preserve"> : </w:t>
      </w:r>
      <w:r w:rsidRPr="00E07675">
        <w:t xml:space="preserve">Membre </w:t>
      </w:r>
      <w:r>
        <w:t xml:space="preserve">aidant </w:t>
      </w:r>
      <w:r w:rsidR="00577A8E">
        <w:t>les 2</w:t>
      </w:r>
      <w:r>
        <w:t xml:space="preserve"> autres membres en faisant en plus le compte rendu.</w:t>
      </w:r>
    </w:p>
    <w:p w14:paraId="416DEF5D" w14:textId="77777777" w:rsidR="00E07675" w:rsidRDefault="00E07675" w:rsidP="0024691D">
      <w:pPr>
        <w:rPr>
          <w:sz w:val="24"/>
          <w:szCs w:val="24"/>
        </w:rPr>
      </w:pPr>
    </w:p>
    <w:p w14:paraId="64ABA47B" w14:textId="0FDE1B03" w:rsidR="00920048" w:rsidRDefault="00920048" w:rsidP="00C97CDF">
      <w:pPr>
        <w:pStyle w:val="Titre5"/>
        <w:rPr>
          <w:b/>
          <w:bCs/>
          <w:sz w:val="44"/>
          <w:szCs w:val="44"/>
          <w:u w:val="single"/>
        </w:rPr>
      </w:pPr>
      <w:r w:rsidRPr="00C97CDF">
        <w:rPr>
          <w:b/>
          <w:bCs/>
          <w:sz w:val="44"/>
          <w:szCs w:val="44"/>
          <w:u w:val="single"/>
        </w:rPr>
        <w:t xml:space="preserve">Lien </w:t>
      </w:r>
      <w:proofErr w:type="spellStart"/>
      <w:r w:rsidRPr="00C97CDF">
        <w:rPr>
          <w:b/>
          <w:bCs/>
          <w:sz w:val="44"/>
          <w:szCs w:val="44"/>
          <w:u w:val="single"/>
        </w:rPr>
        <w:t>Github</w:t>
      </w:r>
      <w:proofErr w:type="spellEnd"/>
      <w:r w:rsidRPr="00C97CDF">
        <w:rPr>
          <w:b/>
          <w:bCs/>
          <w:sz w:val="44"/>
          <w:szCs w:val="44"/>
          <w:u w:val="single"/>
        </w:rPr>
        <w:t xml:space="preserve"> :</w:t>
      </w:r>
    </w:p>
    <w:p w14:paraId="5476420D" w14:textId="0FA86113" w:rsidR="00C15ECB" w:rsidRDefault="00DE5D09" w:rsidP="00C15ECB">
      <w:hyperlink r:id="rId8" w:history="1">
        <w:r w:rsidR="00C15ECB" w:rsidRPr="00DE5D09">
          <w:rPr>
            <w:rStyle w:val="Lienhypertexte"/>
          </w:rPr>
          <w:t>https://github.com/tbilhau</w:t>
        </w:r>
        <w:r w:rsidR="00C15ECB" w:rsidRPr="00DE5D09">
          <w:rPr>
            <w:rStyle w:val="Lienhypertexte"/>
          </w:rPr>
          <w:t>t</w:t>
        </w:r>
        <w:r w:rsidR="00C15ECB" w:rsidRPr="00DE5D09">
          <w:rPr>
            <w:rStyle w:val="Lienhypertexte"/>
          </w:rPr>
          <w:t>/TD-tcp-server</w:t>
        </w:r>
      </w:hyperlink>
    </w:p>
    <w:p w14:paraId="7F809615" w14:textId="77777777" w:rsidR="00AC1B66" w:rsidRDefault="00AC1B66" w:rsidP="00C15ECB"/>
    <w:p w14:paraId="47C6705F" w14:textId="775FA4CF" w:rsidR="00AC1B66" w:rsidRDefault="00AC1B66" w:rsidP="00AC1B66">
      <w:pPr>
        <w:pStyle w:val="Titre6"/>
        <w:rPr>
          <w:b/>
          <w:bCs/>
          <w:sz w:val="44"/>
          <w:szCs w:val="44"/>
          <w:u w:val="single"/>
        </w:rPr>
      </w:pPr>
      <w:r w:rsidRPr="00AC1B66">
        <w:rPr>
          <w:b/>
          <w:bCs/>
          <w:sz w:val="44"/>
          <w:szCs w:val="44"/>
          <w:u w:val="single"/>
        </w:rPr>
        <w:lastRenderedPageBreak/>
        <w:t>Conclusion :</w:t>
      </w:r>
    </w:p>
    <w:p w14:paraId="56E9DC0C" w14:textId="7203B245" w:rsidR="00920048" w:rsidRPr="00E07675" w:rsidRDefault="004C16CC" w:rsidP="0024691D">
      <w:pPr>
        <w:rPr>
          <w:sz w:val="24"/>
          <w:szCs w:val="24"/>
        </w:rPr>
      </w:pPr>
      <w:r>
        <w:rPr>
          <w:sz w:val="24"/>
          <w:szCs w:val="24"/>
        </w:rPr>
        <w:t>Pour conclure</w:t>
      </w:r>
      <w:r w:rsidR="003201DE" w:rsidRPr="003201DE">
        <w:rPr>
          <w:sz w:val="24"/>
          <w:szCs w:val="24"/>
        </w:rPr>
        <w:t>, ce TP nous a permis d'</w:t>
      </w:r>
      <w:r>
        <w:rPr>
          <w:sz w:val="24"/>
          <w:szCs w:val="24"/>
        </w:rPr>
        <w:t>en apprendre</w:t>
      </w:r>
      <w:r w:rsidR="003201DE" w:rsidRPr="003201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sur </w:t>
      </w:r>
      <w:r w:rsidR="003201DE" w:rsidRPr="003201DE">
        <w:rPr>
          <w:sz w:val="24"/>
          <w:szCs w:val="24"/>
        </w:rPr>
        <w:t>le domaine</w:t>
      </w:r>
      <w:r>
        <w:rPr>
          <w:sz w:val="24"/>
          <w:szCs w:val="24"/>
        </w:rPr>
        <w:t xml:space="preserve"> </w:t>
      </w:r>
      <w:r w:rsidR="003201DE" w:rsidRPr="003201DE">
        <w:rPr>
          <w:sz w:val="24"/>
          <w:szCs w:val="24"/>
        </w:rPr>
        <w:t>de la programmation réseau en utilisant le langage C++</w:t>
      </w:r>
      <w:r>
        <w:rPr>
          <w:sz w:val="24"/>
          <w:szCs w:val="24"/>
        </w:rPr>
        <w:t xml:space="preserve"> avec Qt</w:t>
      </w:r>
      <w:r w:rsidR="003201DE" w:rsidRPr="003201DE">
        <w:rPr>
          <w:sz w:val="24"/>
          <w:szCs w:val="24"/>
        </w:rPr>
        <w:t>. Au cours de ce projet, nous avons conçu une application client et une application serveur</w:t>
      </w:r>
      <w:r w:rsidR="005D11E2">
        <w:rPr>
          <w:sz w:val="24"/>
          <w:szCs w:val="24"/>
        </w:rPr>
        <w:t>.</w:t>
      </w:r>
    </w:p>
    <w:sectPr w:rsidR="00920048" w:rsidRPr="00E0767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94821" w14:textId="77777777" w:rsidR="004958BF" w:rsidRDefault="004958BF" w:rsidP="001D2BAE">
      <w:pPr>
        <w:spacing w:after="0" w:line="240" w:lineRule="auto"/>
      </w:pPr>
      <w:r>
        <w:separator/>
      </w:r>
    </w:p>
  </w:endnote>
  <w:endnote w:type="continuationSeparator" w:id="0">
    <w:p w14:paraId="2EB07A4F" w14:textId="77777777" w:rsidR="004958BF" w:rsidRDefault="004958BF" w:rsidP="001D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6936560"/>
      <w:docPartObj>
        <w:docPartGallery w:val="Page Numbers (Bottom of Page)"/>
        <w:docPartUnique/>
      </w:docPartObj>
    </w:sdtPr>
    <w:sdtContent>
      <w:p w14:paraId="07C75239" w14:textId="579C3E8B" w:rsidR="00C01057" w:rsidRDefault="00C0105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61BC7" w14:textId="2120F0EC" w:rsidR="001D2BAE" w:rsidRDefault="001D2BA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0FE20" w14:textId="77777777" w:rsidR="004958BF" w:rsidRDefault="004958BF" w:rsidP="001D2BAE">
      <w:pPr>
        <w:spacing w:after="0" w:line="240" w:lineRule="auto"/>
      </w:pPr>
      <w:r>
        <w:separator/>
      </w:r>
    </w:p>
  </w:footnote>
  <w:footnote w:type="continuationSeparator" w:id="0">
    <w:p w14:paraId="777E0901" w14:textId="77777777" w:rsidR="004958BF" w:rsidRDefault="004958BF" w:rsidP="001D2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95A533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623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44B"/>
    <w:rsid w:val="0002120E"/>
    <w:rsid w:val="0009011F"/>
    <w:rsid w:val="000A00E7"/>
    <w:rsid w:val="000D5C1F"/>
    <w:rsid w:val="000D6BC2"/>
    <w:rsid w:val="00131E2C"/>
    <w:rsid w:val="00152B33"/>
    <w:rsid w:val="001C63C5"/>
    <w:rsid w:val="001D2BAE"/>
    <w:rsid w:val="00231262"/>
    <w:rsid w:val="00240322"/>
    <w:rsid w:val="0024691D"/>
    <w:rsid w:val="002566C5"/>
    <w:rsid w:val="002C113D"/>
    <w:rsid w:val="003201DE"/>
    <w:rsid w:val="00322097"/>
    <w:rsid w:val="003751CF"/>
    <w:rsid w:val="00381770"/>
    <w:rsid w:val="003B5774"/>
    <w:rsid w:val="003D6DCF"/>
    <w:rsid w:val="0043285B"/>
    <w:rsid w:val="004663F4"/>
    <w:rsid w:val="00482471"/>
    <w:rsid w:val="004958BF"/>
    <w:rsid w:val="004B356B"/>
    <w:rsid w:val="004C16CC"/>
    <w:rsid w:val="004E25AC"/>
    <w:rsid w:val="00520CEF"/>
    <w:rsid w:val="005416C5"/>
    <w:rsid w:val="00547991"/>
    <w:rsid w:val="005727A7"/>
    <w:rsid w:val="00577A8E"/>
    <w:rsid w:val="005B7223"/>
    <w:rsid w:val="005D11E2"/>
    <w:rsid w:val="005F3A85"/>
    <w:rsid w:val="007C3C04"/>
    <w:rsid w:val="007C67D3"/>
    <w:rsid w:val="007D0493"/>
    <w:rsid w:val="007F03F7"/>
    <w:rsid w:val="007F4007"/>
    <w:rsid w:val="008800AA"/>
    <w:rsid w:val="00920048"/>
    <w:rsid w:val="00971A00"/>
    <w:rsid w:val="009F14FE"/>
    <w:rsid w:val="00A13175"/>
    <w:rsid w:val="00A92B40"/>
    <w:rsid w:val="00AB2047"/>
    <w:rsid w:val="00AC1B66"/>
    <w:rsid w:val="00AF0B56"/>
    <w:rsid w:val="00AF1764"/>
    <w:rsid w:val="00B156AE"/>
    <w:rsid w:val="00BD087C"/>
    <w:rsid w:val="00BF2DD4"/>
    <w:rsid w:val="00C01057"/>
    <w:rsid w:val="00C153AC"/>
    <w:rsid w:val="00C15ECB"/>
    <w:rsid w:val="00C26E96"/>
    <w:rsid w:val="00C54762"/>
    <w:rsid w:val="00C82014"/>
    <w:rsid w:val="00C97CDF"/>
    <w:rsid w:val="00CE0A27"/>
    <w:rsid w:val="00D1640C"/>
    <w:rsid w:val="00D70A7B"/>
    <w:rsid w:val="00D937A6"/>
    <w:rsid w:val="00DA4BE1"/>
    <w:rsid w:val="00DE5D09"/>
    <w:rsid w:val="00E04CA6"/>
    <w:rsid w:val="00E07675"/>
    <w:rsid w:val="00E1485C"/>
    <w:rsid w:val="00E57EDC"/>
    <w:rsid w:val="00E8144B"/>
    <w:rsid w:val="00EC2D00"/>
    <w:rsid w:val="00EC7C0C"/>
    <w:rsid w:val="00EE7A6B"/>
    <w:rsid w:val="00F3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D2CD64"/>
  <w15:chartTrackingRefBased/>
  <w15:docId w15:val="{F437740F-AD54-4037-9A59-531FC678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00"/>
  </w:style>
  <w:style w:type="paragraph" w:styleId="Titre1">
    <w:name w:val="heading 1"/>
    <w:basedOn w:val="Normal"/>
    <w:next w:val="Normal"/>
    <w:link w:val="Titre1Car"/>
    <w:uiPriority w:val="9"/>
    <w:qFormat/>
    <w:rsid w:val="00E57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1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0C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4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97C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C1B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7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57EDC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B7223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B7223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021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8800AA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520C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2566C5"/>
    <w:pPr>
      <w:spacing w:after="100"/>
      <w:ind w:left="440"/>
    </w:pPr>
  </w:style>
  <w:style w:type="character" w:customStyle="1" w:styleId="Titre4Car">
    <w:name w:val="Titre 4 Car"/>
    <w:basedOn w:val="Policepardfaut"/>
    <w:link w:val="Titre4"/>
    <w:uiPriority w:val="9"/>
    <w:semiHidden/>
    <w:rsid w:val="00E14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M4">
    <w:name w:val="toc 4"/>
    <w:basedOn w:val="Normal"/>
    <w:next w:val="Normal"/>
    <w:autoRedefine/>
    <w:uiPriority w:val="39"/>
    <w:unhideWhenUsed/>
    <w:rsid w:val="00322097"/>
    <w:pPr>
      <w:spacing w:after="100"/>
      <w:ind w:left="660"/>
    </w:pPr>
  </w:style>
  <w:style w:type="paragraph" w:styleId="Listepuces">
    <w:name w:val="List Bullet"/>
    <w:basedOn w:val="Normal"/>
    <w:uiPriority w:val="99"/>
    <w:unhideWhenUsed/>
    <w:rsid w:val="00E07675"/>
    <w:pPr>
      <w:numPr>
        <w:numId w:val="1"/>
      </w:numPr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C97CD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Mentionnonrsolue">
    <w:name w:val="Unresolved Mention"/>
    <w:basedOn w:val="Policepardfaut"/>
    <w:uiPriority w:val="99"/>
    <w:semiHidden/>
    <w:unhideWhenUsed/>
    <w:rsid w:val="00DE5D0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E5D09"/>
    <w:rPr>
      <w:color w:val="954F72" w:themeColor="followedHyperlink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AC1B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En-tte">
    <w:name w:val="header"/>
    <w:basedOn w:val="Normal"/>
    <w:link w:val="En-tteCar"/>
    <w:uiPriority w:val="99"/>
    <w:unhideWhenUsed/>
    <w:rsid w:val="001D2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2BAE"/>
  </w:style>
  <w:style w:type="paragraph" w:styleId="Pieddepage">
    <w:name w:val="footer"/>
    <w:basedOn w:val="Normal"/>
    <w:link w:val="PieddepageCar"/>
    <w:uiPriority w:val="99"/>
    <w:unhideWhenUsed/>
    <w:rsid w:val="001D2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2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bilhaut/TD-tcp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9BA5B-C911-416D-9E5C-35BA9BF4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837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Leduc</dc:creator>
  <cp:keywords/>
  <dc:description/>
  <cp:lastModifiedBy>Jean Leduc</cp:lastModifiedBy>
  <cp:revision>74</cp:revision>
  <dcterms:created xsi:type="dcterms:W3CDTF">2023-10-16T16:39:00Z</dcterms:created>
  <dcterms:modified xsi:type="dcterms:W3CDTF">2023-10-16T17:08:00Z</dcterms:modified>
</cp:coreProperties>
</file>