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A1" w:rsidRPr="007557C9" w:rsidRDefault="00A33EA1" w:rsidP="00A33EA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557C9">
        <w:rPr>
          <w:rFonts w:ascii="TH SarabunPSK" w:hAnsi="TH SarabunPSK" w:cs="TH SarabunPSK"/>
          <w:b/>
          <w:bCs/>
          <w:sz w:val="36"/>
          <w:szCs w:val="36"/>
        </w:rPr>
        <w:t>5</w:t>
      </w:r>
    </w:p>
    <w:p w:rsidR="00686E15" w:rsidRPr="007557C9" w:rsidRDefault="00A33EA1" w:rsidP="00A33EA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>สรุปผลการศึกษา อภิปรายผล และข้อเสนอแนะ</w:t>
      </w:r>
    </w:p>
    <w:p w:rsidR="00686E15" w:rsidRPr="007557C9" w:rsidRDefault="00686E15" w:rsidP="00E652F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86E15" w:rsidRPr="007557C9" w:rsidRDefault="0049597B" w:rsidP="0049597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รายงานผลการศึกษา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การจัดกิจกรรมการเรียนการสอน ในสถานการณ์ </w:t>
      </w:r>
      <w:r w:rsidR="006959E3" w:rsidRPr="006959E3">
        <w:rPr>
          <w:rFonts w:ascii="TH SarabunPSK" w:hAnsi="TH SarabunPSK" w:cs="TH SarabunPSK"/>
          <w:sz w:val="32"/>
          <w:szCs w:val="32"/>
        </w:rPr>
        <w:t>COVID–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19  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 มีวัตถุประสงค์</w:t>
      </w:r>
      <w:r w:rsidR="007E6AB0">
        <w:rPr>
          <w:rFonts w:ascii="TH SarabunPSK" w:hAnsi="TH SarabunPSK" w:cs="TH SarabunPSK" w:hint="cs"/>
          <w:sz w:val="32"/>
          <w:szCs w:val="32"/>
          <w:cs/>
        </w:rPr>
        <w:t xml:space="preserve"> 1)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>เพื่อ</w:t>
      </w:r>
      <w:r w:rsidR="007E6AB0">
        <w:rPr>
          <w:rFonts w:ascii="TH SarabunPSK" w:hAnsi="TH SarabunPSK" w:cs="TH SarabunPSK" w:hint="cs"/>
          <w:sz w:val="32"/>
          <w:szCs w:val="32"/>
          <w:cs/>
        </w:rPr>
        <w:t>หาค่าความสอดคล้องของเว็บไซต์</w:t>
      </w:r>
      <w:r w:rsidR="007E6AB0">
        <w:rPr>
          <w:rFonts w:ascii="TH SarabunPSK" w:hAnsi="TH SarabunPSK" w:cs="TH SarabunPSK"/>
          <w:sz w:val="32"/>
          <w:szCs w:val="32"/>
        </w:rPr>
        <w:t xml:space="preserve"> OnlinePHP.io </w:t>
      </w:r>
      <w:r w:rsidR="007E6AB0">
        <w:rPr>
          <w:rFonts w:ascii="TH SarabunPSK" w:hAnsi="TH SarabunPSK" w:cs="TH SarabunPSK" w:hint="cs"/>
          <w:sz w:val="32"/>
          <w:szCs w:val="32"/>
          <w:cs/>
        </w:rPr>
        <w:t xml:space="preserve">มาใช้ในการทดสอบชิ้นงาน 2) เพื่อหาค่าความสอดคล้องของเว็บไซต์ </w:t>
      </w:r>
      <w:r w:rsidR="007E6AB0">
        <w:rPr>
          <w:rFonts w:ascii="TH SarabunPSK" w:hAnsi="TH SarabunPSK" w:cs="TH SarabunPSK"/>
          <w:sz w:val="32"/>
          <w:szCs w:val="32"/>
        </w:rPr>
        <w:t xml:space="preserve">itdep64php </w:t>
      </w:r>
      <w:r w:rsidR="007E6AB0">
        <w:rPr>
          <w:rFonts w:ascii="TH SarabunPSK" w:hAnsi="TH SarabunPSK" w:cs="TH SarabunPSK" w:hint="cs"/>
          <w:sz w:val="32"/>
          <w:szCs w:val="32"/>
          <w:cs/>
        </w:rPr>
        <w:t xml:space="preserve">มาใช้ในการทดสอบชิ้นงาน 3)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เปรียบเทียบผลสัมฤทธิ์ทางการเรียนปลายปีการศึกษา รายวิชาการพัฒนาเว็บด้วยภาษา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จากการจัดกิจกรรมการเรียนการสอนภายใต้สถานการณ์ </w:t>
      </w:r>
      <w:r w:rsidR="006959E3" w:rsidRPr="006959E3">
        <w:rPr>
          <w:rFonts w:ascii="TH SarabunPSK" w:hAnsi="TH SarabunPSK" w:cs="TH SarabunPSK"/>
          <w:sz w:val="32"/>
          <w:szCs w:val="32"/>
        </w:rPr>
        <w:t>COVID–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19 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ปีการศึกษา 2563 ในสถานการณ์ปกติ </w:t>
      </w:r>
      <w:r w:rsidR="007E6AB0">
        <w:rPr>
          <w:rFonts w:ascii="TH SarabunPSK" w:hAnsi="TH SarabunPSK" w:cs="TH SarabunPSK" w:hint="cs"/>
          <w:sz w:val="32"/>
          <w:szCs w:val="32"/>
          <w:cs/>
        </w:rPr>
        <w:t xml:space="preserve">4)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ศึกษาความพึงพอใจของผู้เรียนที่เรียนโดยใช้เครื่องมือพัฒนาบนเว็บไซต์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>OnlinePHP.io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ผู้สอน สรุปผลการศึกษา อภิปรายผลและข้อเสนอแนะ ดังนี้</w:t>
      </w:r>
    </w:p>
    <w:p w:rsidR="00686E15" w:rsidRPr="007557C9" w:rsidRDefault="00686E15" w:rsidP="00E652F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E1BC0" w:rsidRPr="007557C9" w:rsidRDefault="005E1BC0" w:rsidP="00E652F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1.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</w:t>
      </w:r>
      <w:r w:rsidR="00457C4E">
        <w:rPr>
          <w:rFonts w:ascii="TH SarabunPSK" w:hAnsi="TH SarabunPSK" w:cs="TH SarabunPSK" w:hint="cs"/>
          <w:b/>
          <w:bCs/>
          <w:sz w:val="32"/>
          <w:szCs w:val="32"/>
          <w:cs/>
        </w:rPr>
        <w:t>ศึกษา</w:t>
      </w:r>
    </w:p>
    <w:p w:rsidR="00063B83" w:rsidRDefault="0098656B" w:rsidP="0098656B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063B83" w:rsidRPr="006C0009">
        <w:rPr>
          <w:rFonts w:ascii="TH SarabunPSK" w:hAnsi="TH SarabunPSK" w:cs="TH SarabunPSK"/>
          <w:sz w:val="32"/>
          <w:szCs w:val="32"/>
          <w:cs/>
        </w:rPr>
        <w:t>การประเมินค่า</w:t>
      </w:r>
      <w:r w:rsidR="00063B83">
        <w:rPr>
          <w:rFonts w:ascii="TH SarabunPSK" w:hAnsi="TH SarabunPSK" w:cs="TH SarabunPSK" w:hint="cs"/>
          <w:sz w:val="32"/>
          <w:szCs w:val="32"/>
          <w:cs/>
        </w:rPr>
        <w:t>ความสอดคล้อง(</w:t>
      </w:r>
      <w:r w:rsidR="00063B83" w:rsidRPr="006C0009">
        <w:rPr>
          <w:rFonts w:ascii="TH SarabunPSK" w:hAnsi="TH SarabunPSK" w:cs="TH SarabunPSK"/>
          <w:sz w:val="32"/>
          <w:szCs w:val="32"/>
        </w:rPr>
        <w:t>IOC</w:t>
      </w:r>
      <w:r w:rsidR="00063B83">
        <w:rPr>
          <w:rFonts w:ascii="TH SarabunPSK" w:hAnsi="TH SarabunPSK" w:cs="TH SarabunPSK" w:hint="cs"/>
          <w:sz w:val="32"/>
          <w:szCs w:val="32"/>
          <w:cs/>
        </w:rPr>
        <w:t>)</w:t>
      </w:r>
      <w:r w:rsidR="00063B83" w:rsidRPr="006C0009">
        <w:rPr>
          <w:rFonts w:ascii="TH SarabunPSK" w:hAnsi="TH SarabunPSK" w:cs="TH SarabunPSK"/>
          <w:sz w:val="32"/>
          <w:szCs w:val="32"/>
        </w:rPr>
        <w:t xml:space="preserve"> </w:t>
      </w:r>
      <w:r w:rsidR="00063B83">
        <w:rPr>
          <w:rFonts w:ascii="TH SarabunPSK" w:hAnsi="TH SarabunPSK" w:cs="TH SarabunPSK" w:hint="cs"/>
          <w:sz w:val="32"/>
          <w:szCs w:val="32"/>
          <w:cs/>
        </w:rPr>
        <w:t xml:space="preserve">เกี่ยวกับเครื่องมือพัฒนาเว็บไซต์ </w:t>
      </w:r>
      <w:r w:rsidR="00063B83">
        <w:rPr>
          <w:rFonts w:ascii="TH SarabunPSK" w:hAnsi="TH SarabunPSK" w:cs="TH SarabunPSK"/>
          <w:sz w:val="32"/>
          <w:szCs w:val="32"/>
        </w:rPr>
        <w:t>OnlinePHP.io</w:t>
      </w:r>
      <w:r w:rsidR="007E6AB0">
        <w:rPr>
          <w:rFonts w:ascii="TH SarabunPSK" w:hAnsi="TH SarabunPSK" w:cs="TH SarabunPSK" w:hint="cs"/>
          <w:sz w:val="32"/>
          <w:szCs w:val="32"/>
          <w:cs/>
        </w:rPr>
        <w:t xml:space="preserve"> เพื่อใช้ในการเรียนการสอน </w:t>
      </w:r>
      <w:r w:rsidR="00063B83">
        <w:rPr>
          <w:rFonts w:ascii="TH SarabunPSK" w:hAnsi="TH SarabunPSK" w:cs="TH SarabunPSK" w:hint="cs"/>
          <w:sz w:val="32"/>
          <w:szCs w:val="32"/>
          <w:cs/>
        </w:rPr>
        <w:t>ในส่วนของนำชิ้นงาน หรือ คำสั่งทดสอบ</w:t>
      </w:r>
      <w:r w:rsidR="007E6AB0">
        <w:rPr>
          <w:rFonts w:ascii="TH SarabunPSK" w:hAnsi="TH SarabunPSK" w:cs="TH SarabunPSK" w:hint="cs"/>
          <w:sz w:val="32"/>
          <w:szCs w:val="32"/>
          <w:cs/>
        </w:rPr>
        <w:t xml:space="preserve">ของไฟล์ </w:t>
      </w:r>
      <w:r w:rsidR="007E6AB0">
        <w:rPr>
          <w:rFonts w:ascii="TH SarabunPSK" w:hAnsi="TH SarabunPSK" w:cs="TH SarabunPSK"/>
          <w:sz w:val="32"/>
          <w:szCs w:val="32"/>
        </w:rPr>
        <w:t xml:space="preserve">PHP </w:t>
      </w:r>
      <w:r w:rsidR="007E6AB0">
        <w:rPr>
          <w:rFonts w:ascii="TH SarabunPSK" w:hAnsi="TH SarabunPSK" w:cs="TH SarabunPSK" w:hint="cs"/>
          <w:sz w:val="32"/>
          <w:szCs w:val="32"/>
          <w:cs/>
        </w:rPr>
        <w:t>นำไป</w:t>
      </w:r>
      <w:r w:rsidR="00063B83">
        <w:rPr>
          <w:rFonts w:ascii="TH SarabunPSK" w:hAnsi="TH SarabunPSK" w:cs="TH SarabunPSK" w:hint="cs"/>
          <w:sz w:val="32"/>
          <w:szCs w:val="32"/>
          <w:cs/>
        </w:rPr>
        <w:t>ประมวลผลของคำสั่ง หรือไฟล์ชิ้นงา</w:t>
      </w:r>
      <w:r w:rsidR="007E6AB0">
        <w:rPr>
          <w:rFonts w:ascii="TH SarabunPSK" w:hAnsi="TH SarabunPSK" w:cs="TH SarabunPSK" w:hint="cs"/>
          <w:sz w:val="32"/>
          <w:szCs w:val="32"/>
          <w:cs/>
        </w:rPr>
        <w:t xml:space="preserve">น </w:t>
      </w:r>
      <w:r w:rsidR="007E6AB0" w:rsidRPr="007E6AB0">
        <w:rPr>
          <w:rFonts w:ascii="TH SarabunPSK" w:hAnsi="TH SarabunPSK" w:cs="TH SarabunPSK"/>
          <w:sz w:val="32"/>
          <w:szCs w:val="32"/>
          <w:cs/>
        </w:rPr>
        <w:t xml:space="preserve">โดยตัวชี้วัดที่มีค่า </w:t>
      </w:r>
      <w:r w:rsidR="007E6AB0" w:rsidRPr="007E6AB0">
        <w:rPr>
          <w:rFonts w:ascii="TH SarabunPSK" w:hAnsi="TH SarabunPSK" w:cs="TH SarabunPSK"/>
          <w:sz w:val="32"/>
          <w:szCs w:val="32"/>
        </w:rPr>
        <w:t xml:space="preserve">IOC </w:t>
      </w:r>
      <w:r w:rsidR="007E6AB0" w:rsidRPr="007E6AB0">
        <w:rPr>
          <w:rFonts w:ascii="TH SarabunPSK" w:hAnsi="TH SarabunPSK" w:cs="TH SarabunPSK"/>
          <w:sz w:val="32"/>
          <w:szCs w:val="32"/>
          <w:cs/>
        </w:rPr>
        <w:t>ตั้งแต่ 0.5 ขึ้นไปถือว่า</w:t>
      </w:r>
      <w:r w:rsidR="007E6A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6AB0" w:rsidRPr="007E6AB0">
        <w:rPr>
          <w:rFonts w:ascii="TH SarabunPSK" w:hAnsi="TH SarabunPSK" w:cs="TH SarabunPSK"/>
          <w:sz w:val="32"/>
          <w:szCs w:val="32"/>
          <w:cs/>
        </w:rPr>
        <w:t>ผ่านเกณฑ์</w:t>
      </w:r>
    </w:p>
    <w:p w:rsidR="007E6AB0" w:rsidRDefault="007E6AB0" w:rsidP="0098656B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C0009">
        <w:rPr>
          <w:rFonts w:ascii="TH SarabunPSK" w:hAnsi="TH SarabunPSK" w:cs="TH SarabunPSK"/>
          <w:sz w:val="32"/>
          <w:szCs w:val="32"/>
          <w:cs/>
        </w:rPr>
        <w:t>การประเมินค่า</w:t>
      </w:r>
      <w:r>
        <w:rPr>
          <w:rFonts w:ascii="TH SarabunPSK" w:hAnsi="TH SarabunPSK" w:cs="TH SarabunPSK" w:hint="cs"/>
          <w:sz w:val="32"/>
          <w:szCs w:val="32"/>
          <w:cs/>
        </w:rPr>
        <w:t>ความสอดคล้อง(</w:t>
      </w:r>
      <w:r w:rsidRPr="006C0009">
        <w:rPr>
          <w:rFonts w:ascii="TH SarabunPSK" w:hAnsi="TH SarabunPSK" w:cs="TH SarabunPSK"/>
          <w:sz w:val="32"/>
          <w:szCs w:val="32"/>
        </w:rPr>
        <w:t>IOC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6C000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เกี่ยวกับเครื่องมือพัฒนาเว็บไซต์ </w:t>
      </w:r>
      <w:r>
        <w:rPr>
          <w:rFonts w:ascii="TH SarabunPSK" w:hAnsi="TH SarabunPSK" w:cs="TH SarabunPSK"/>
          <w:sz w:val="32"/>
          <w:szCs w:val="32"/>
        </w:rPr>
        <w:t>itdep64php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เพื่อใช้ในการเรียนการสอน ในส่วนของนำชิ้นงาน หรือ คำสั่งทดสอบของไฟล์ </w:t>
      </w:r>
      <w:r>
        <w:rPr>
          <w:rFonts w:ascii="TH SarabunPSK" w:hAnsi="TH SarabunPSK" w:cs="TH SarabunPSK"/>
          <w:sz w:val="32"/>
          <w:szCs w:val="32"/>
        </w:rPr>
        <w:t xml:space="preserve">PHP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นำไปประมวลผลของคำสั่ง หรือไฟล์ชิ้นงาน </w:t>
      </w:r>
      <w:r w:rsidRPr="007E6AB0">
        <w:rPr>
          <w:rFonts w:ascii="TH SarabunPSK" w:hAnsi="TH SarabunPSK" w:cs="TH SarabunPSK"/>
          <w:sz w:val="32"/>
          <w:szCs w:val="32"/>
          <w:cs/>
        </w:rPr>
        <w:t xml:space="preserve">โดยตัวชี้วัดที่มีค่า </w:t>
      </w:r>
      <w:r w:rsidRPr="007E6AB0">
        <w:rPr>
          <w:rFonts w:ascii="TH SarabunPSK" w:hAnsi="TH SarabunPSK" w:cs="TH SarabunPSK"/>
          <w:sz w:val="32"/>
          <w:szCs w:val="32"/>
        </w:rPr>
        <w:t xml:space="preserve">IOC </w:t>
      </w:r>
      <w:r w:rsidRPr="007E6AB0">
        <w:rPr>
          <w:rFonts w:ascii="TH SarabunPSK" w:hAnsi="TH SarabunPSK" w:cs="TH SarabunPSK"/>
          <w:sz w:val="32"/>
          <w:szCs w:val="32"/>
          <w:cs/>
        </w:rPr>
        <w:t>ตั้งแต่ 0.5 ขึ้นไปถือว่า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E6AB0">
        <w:rPr>
          <w:rFonts w:ascii="TH SarabunPSK" w:hAnsi="TH SarabunPSK" w:cs="TH SarabunPSK"/>
          <w:sz w:val="32"/>
          <w:szCs w:val="32"/>
          <w:cs/>
        </w:rPr>
        <w:t>ผ่านเกณฑ์</w:t>
      </w:r>
    </w:p>
    <w:p w:rsidR="005E1BC0" w:rsidRDefault="00063B83" w:rsidP="0098656B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98656B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 xml:space="preserve">เปรียบเทียบผลสัมฤทธิ์ทางการเรียนปลายปีการศึกษา รายวิชาการพัฒนาเว็บด้วยภาษา </w:t>
      </w:r>
      <w:r w:rsidR="00392588" w:rsidRPr="00392588">
        <w:rPr>
          <w:rFonts w:ascii="TH SarabunPSK" w:hAnsi="TH SarabunPSK" w:cs="TH SarabunPSK"/>
          <w:sz w:val="32"/>
          <w:szCs w:val="32"/>
        </w:rPr>
        <w:t xml:space="preserve">PHP 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จากการจัดกิจกรรมการเรียนการสอนภายใต้สถานการณ์ </w:t>
      </w:r>
      <w:r w:rsidR="00392588" w:rsidRPr="00392588">
        <w:rPr>
          <w:rFonts w:ascii="TH SarabunPSK" w:hAnsi="TH SarabunPSK" w:cs="TH SarabunPSK"/>
          <w:sz w:val="32"/>
          <w:szCs w:val="32"/>
        </w:rPr>
        <w:t>COVID–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 xml:space="preserve">19 โดยใช้เครื่องมือพัฒนาบนเว็บไซต์ </w:t>
      </w:r>
      <w:r w:rsidR="00392588" w:rsidRPr="00392588">
        <w:rPr>
          <w:rFonts w:ascii="TH SarabunPSK" w:hAnsi="TH SarabunPSK" w:cs="TH SarabunPSK"/>
          <w:sz w:val="32"/>
          <w:szCs w:val="32"/>
        </w:rPr>
        <w:t xml:space="preserve">OnlinePHP.io 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392588" w:rsidRPr="00392588">
        <w:rPr>
          <w:rFonts w:ascii="TH SarabunPSK" w:hAnsi="TH SarabunPSK" w:cs="TH SarabunPSK"/>
          <w:sz w:val="32"/>
          <w:szCs w:val="32"/>
        </w:rPr>
        <w:t xml:space="preserve">PHP 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>ปีการศึกษา 2563 ในสถานการณ์ปกติ</w:t>
      </w:r>
      <w:r w:rsidR="0098656B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392588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>คะแนนทีเฉลี่ยปลายปี</w:t>
      </w:r>
      <w:r w:rsidR="00392588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 xml:space="preserve"> 2564</w:t>
      </w:r>
      <w:r w:rsidR="0039258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392588" w:rsidRPr="00392588">
        <w:rPr>
          <w:rFonts w:ascii="TH SarabunPSK" w:hAnsi="TH SarabunPSK" w:cs="TH SarabunPSK"/>
          <w:sz w:val="32"/>
          <w:szCs w:val="32"/>
        </w:rPr>
        <w:t>PHP</w:t>
      </w:r>
      <w:r w:rsidR="00392588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2588">
        <w:rPr>
          <w:rFonts w:ascii="TH SarabunPSK" w:hAnsi="TH SarabunPSK" w:cs="TH SarabunPSK" w:hint="cs"/>
          <w:sz w:val="32"/>
          <w:szCs w:val="32"/>
          <w:cs/>
        </w:rPr>
        <w:t>มีค่าเท่ากับ 5</w:t>
      </w:r>
      <w:r w:rsidR="007C0DEE">
        <w:rPr>
          <w:rFonts w:ascii="TH SarabunPSK" w:hAnsi="TH SarabunPSK" w:cs="TH SarabunPSK" w:hint="cs"/>
          <w:sz w:val="32"/>
          <w:szCs w:val="32"/>
          <w:cs/>
        </w:rPr>
        <w:t>3</w:t>
      </w:r>
      <w:r w:rsidR="00392588">
        <w:rPr>
          <w:rFonts w:ascii="TH SarabunPSK" w:hAnsi="TH SarabunPSK" w:cs="TH SarabunPSK" w:hint="cs"/>
          <w:sz w:val="32"/>
          <w:szCs w:val="32"/>
          <w:cs/>
        </w:rPr>
        <w:t>.</w:t>
      </w:r>
      <w:r w:rsidR="007C0DEE">
        <w:rPr>
          <w:rFonts w:ascii="TH SarabunPSK" w:hAnsi="TH SarabunPSK" w:cs="TH SarabunPSK" w:hint="cs"/>
          <w:sz w:val="32"/>
          <w:szCs w:val="32"/>
          <w:cs/>
        </w:rPr>
        <w:t>91191</w:t>
      </w:r>
      <w:r w:rsidR="0039258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8656B" w:rsidRPr="007557C9">
        <w:rPr>
          <w:rFonts w:ascii="TH SarabunPSK" w:eastAsia="Times New Roman" w:hAnsi="TH SarabunPSK" w:cs="TH SarabunPSK"/>
          <w:sz w:val="32"/>
          <w:szCs w:val="32"/>
          <w:cs/>
        </w:rPr>
        <w:t>ซึ่งสูงกว่า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>คะแนนทีเฉลี่ยปลายปี</w:t>
      </w:r>
      <w:r w:rsidR="00392588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 w:rsidR="00392588" w:rsidRPr="00392588">
        <w:rPr>
          <w:rFonts w:ascii="TH SarabunPSK" w:eastAsia="Times New Roman" w:hAnsi="TH SarabunPSK" w:cs="TH SarabunPSK"/>
          <w:sz w:val="32"/>
          <w:szCs w:val="32"/>
          <w:cs/>
        </w:rPr>
        <w:t xml:space="preserve"> 2563</w:t>
      </w:r>
      <w:r w:rsidR="0039258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392588" w:rsidRPr="00392588">
        <w:rPr>
          <w:rFonts w:ascii="TH SarabunPSK" w:hAnsi="TH SarabunPSK" w:cs="TH SarabunPSK"/>
          <w:sz w:val="32"/>
          <w:szCs w:val="32"/>
        </w:rPr>
        <w:t>PHP</w:t>
      </w:r>
      <w:r w:rsidR="00392588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137A">
        <w:rPr>
          <w:rFonts w:ascii="TH SarabunPSK" w:hAnsi="TH SarabunPSK" w:cs="TH SarabunPSK" w:hint="cs"/>
          <w:sz w:val="32"/>
          <w:szCs w:val="32"/>
          <w:cs/>
        </w:rPr>
        <w:t>มีค่าเท่ากับ 4</w:t>
      </w:r>
      <w:r w:rsidR="007C0DEE">
        <w:rPr>
          <w:rFonts w:ascii="TH SarabunPSK" w:hAnsi="TH SarabunPSK" w:cs="TH SarabunPSK" w:hint="cs"/>
          <w:sz w:val="32"/>
          <w:szCs w:val="32"/>
          <w:cs/>
        </w:rPr>
        <w:t>7</w:t>
      </w:r>
      <w:r w:rsidR="005A137A">
        <w:rPr>
          <w:rFonts w:ascii="TH SarabunPSK" w:hAnsi="TH SarabunPSK" w:cs="TH SarabunPSK" w:hint="cs"/>
          <w:sz w:val="32"/>
          <w:szCs w:val="32"/>
          <w:cs/>
        </w:rPr>
        <w:t>.</w:t>
      </w:r>
      <w:r w:rsidR="007C0DEE">
        <w:rPr>
          <w:rFonts w:ascii="TH SarabunPSK" w:hAnsi="TH SarabunPSK" w:cs="TH SarabunPSK" w:hint="cs"/>
          <w:sz w:val="32"/>
          <w:szCs w:val="32"/>
          <w:cs/>
        </w:rPr>
        <w:t>44611</w:t>
      </w:r>
      <w:r w:rsidR="005A137A">
        <w:rPr>
          <w:rFonts w:ascii="TH SarabunPSK" w:hAnsi="TH SarabunPSK" w:cs="TH SarabunPSK" w:hint="cs"/>
          <w:sz w:val="32"/>
          <w:szCs w:val="32"/>
          <w:cs/>
        </w:rPr>
        <w:t xml:space="preserve"> โดยคิดเป็น</w:t>
      </w:r>
      <w:r w:rsidR="005A137A" w:rsidRPr="00392588">
        <w:rPr>
          <w:rFonts w:ascii="TH SarabunPSK" w:hAnsi="TH SarabunPSK" w:cs="TH SarabunPSK"/>
          <w:sz w:val="32"/>
          <w:szCs w:val="32"/>
          <w:cs/>
        </w:rPr>
        <w:t>คะแนนทีเฉลี่ยเพิ่มขึ้นร้อยละ</w:t>
      </w:r>
      <w:r w:rsidR="005A137A">
        <w:rPr>
          <w:rFonts w:ascii="TH SarabunPSK" w:hAnsi="TH SarabunPSK" w:cs="TH SarabunPSK" w:hint="cs"/>
          <w:sz w:val="32"/>
          <w:szCs w:val="32"/>
          <w:cs/>
        </w:rPr>
        <w:t xml:space="preserve"> 13.</w:t>
      </w:r>
      <w:r w:rsidR="007C0DEE">
        <w:rPr>
          <w:rFonts w:ascii="TH SarabunPSK" w:hAnsi="TH SarabunPSK" w:cs="TH SarabunPSK" w:hint="cs"/>
          <w:sz w:val="32"/>
          <w:szCs w:val="32"/>
          <w:cs/>
        </w:rPr>
        <w:t>62766</w:t>
      </w:r>
    </w:p>
    <w:p w:rsidR="0051366C" w:rsidRPr="007557C9" w:rsidRDefault="0098656B" w:rsidP="0051366C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การศึกษาความพึงพอใจของผู้เรียนที่เรียนโดย</w:t>
      </w:r>
      <w:r w:rsidR="005A137A" w:rsidRPr="005A137A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5A137A" w:rsidRPr="005A137A">
        <w:rPr>
          <w:rFonts w:ascii="TH SarabunPSK" w:hAnsi="TH SarabunPSK" w:cs="TH SarabunPSK"/>
          <w:sz w:val="32"/>
          <w:szCs w:val="32"/>
        </w:rPr>
        <w:t>OnlinePHP.io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 xml:space="preserve">  ปรากฏ</w:t>
      </w:r>
      <w:r w:rsidRPr="007557C9">
        <w:rPr>
          <w:rFonts w:ascii="TH SarabunPSK" w:hAnsi="TH SarabunPSK" w:cs="TH SarabunPSK"/>
          <w:sz w:val="32"/>
          <w:szCs w:val="32"/>
          <w:cs/>
        </w:rPr>
        <w:t>ว่า</w:t>
      </w:r>
      <w:r w:rsidR="005A13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ผู้เรียนมีความพึงพ</w:t>
      </w:r>
      <w:r w:rsidR="005A137A">
        <w:rPr>
          <w:rFonts w:ascii="TH SarabunPSK" w:hAnsi="TH SarabunPSK" w:cs="TH SarabunPSK"/>
          <w:sz w:val="32"/>
          <w:szCs w:val="32"/>
          <w:cs/>
        </w:rPr>
        <w:t>อใจในภาพรวมอยู่ในระดับ มาก</w:t>
      </w:r>
    </w:p>
    <w:p w:rsidR="0051366C" w:rsidRPr="007557C9" w:rsidRDefault="0051366C" w:rsidP="0051366C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อภิปรายผล</w:t>
      </w:r>
    </w:p>
    <w:p w:rsidR="0051366C" w:rsidRPr="007557C9" w:rsidRDefault="0051366C" w:rsidP="0051366C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จาก</w:t>
      </w:r>
      <w:r w:rsidR="005A137A" w:rsidRPr="005A137A">
        <w:rPr>
          <w:rFonts w:ascii="TH SarabunPSK" w:hAnsi="TH SarabunPSK" w:cs="TH SarabunPSK"/>
          <w:sz w:val="32"/>
          <w:szCs w:val="32"/>
          <w:cs/>
        </w:rPr>
        <w:t xml:space="preserve">ผลการศึกษาการจัดกิจกรรมการเรียนการสอน ในสถานการณ์ </w:t>
      </w:r>
      <w:r w:rsidR="005A137A" w:rsidRPr="005A137A">
        <w:rPr>
          <w:rFonts w:ascii="TH SarabunPSK" w:hAnsi="TH SarabunPSK" w:cs="TH SarabunPSK"/>
          <w:sz w:val="32"/>
          <w:szCs w:val="32"/>
        </w:rPr>
        <w:t>COVID–</w:t>
      </w:r>
      <w:r w:rsidR="005A137A" w:rsidRPr="005A137A">
        <w:rPr>
          <w:rFonts w:ascii="TH SarabunPSK" w:hAnsi="TH SarabunPSK" w:cs="TH SarabunPSK"/>
          <w:sz w:val="32"/>
          <w:szCs w:val="32"/>
          <w:cs/>
        </w:rPr>
        <w:t xml:space="preserve">19  โดยใช้เครื่องมือพัฒนาบนเว็บไซต์ </w:t>
      </w:r>
      <w:r w:rsidR="005A137A" w:rsidRPr="005A137A">
        <w:rPr>
          <w:rFonts w:ascii="TH SarabunPSK" w:hAnsi="TH SarabunPSK" w:cs="TH SarabunPSK"/>
          <w:sz w:val="32"/>
          <w:szCs w:val="32"/>
        </w:rPr>
        <w:t xml:space="preserve">OnlinePHP.io </w:t>
      </w:r>
      <w:r w:rsidR="005A137A" w:rsidRPr="005A137A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5A137A" w:rsidRPr="005A137A">
        <w:rPr>
          <w:rFonts w:ascii="TH SarabunPSK" w:hAnsi="TH SarabunPSK" w:cs="TH SarabunPSK"/>
          <w:sz w:val="32"/>
          <w:szCs w:val="32"/>
        </w:rPr>
        <w:t>PHP</w:t>
      </w:r>
      <w:r w:rsidR="005A13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 xml:space="preserve">ที่ดำเนินการโดยผู้สอน  </w:t>
      </w:r>
      <w:r w:rsidR="00B645A5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ผลจากการศึกษาพบว่า</w:t>
      </w:r>
      <w:r w:rsidR="005A13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45A5" w:rsidRPr="007557C9">
        <w:rPr>
          <w:rFonts w:ascii="TH SarabunPSK" w:hAnsi="TH SarabunPSK" w:cs="TH SarabunPSK"/>
          <w:sz w:val="32"/>
          <w:szCs w:val="32"/>
          <w:cs/>
        </w:rPr>
        <w:t>ผู้เรียนมี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ผลสัมฤทธิ์ทางการเรียนสูง</w:t>
      </w:r>
      <w:r w:rsidR="00B645A5" w:rsidRPr="007557C9">
        <w:rPr>
          <w:rFonts w:ascii="TH SarabunPSK" w:hAnsi="TH SarabunPSK" w:cs="TH SarabunPSK"/>
          <w:sz w:val="32"/>
          <w:szCs w:val="32"/>
          <w:cs/>
        </w:rPr>
        <w:t>ขึ้นกว่าการจัดกิจกรรมการเรียนการสอน ในสถานการณ์ปกติ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 xml:space="preserve">  อาจเนื่องจากวิธีการสอน</w:t>
      </w:r>
      <w:r w:rsidR="005A137A" w:rsidRPr="005A137A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5A137A" w:rsidRPr="005A137A">
        <w:rPr>
          <w:rFonts w:ascii="TH SarabunPSK" w:hAnsi="TH SarabunPSK" w:cs="TH SarabunPSK"/>
          <w:sz w:val="32"/>
          <w:szCs w:val="32"/>
        </w:rPr>
        <w:t>OnlinePHP.io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 xml:space="preserve"> ได้มีขั้นตอนการเตรียมการก่อนการสอน อาทิ การวิเคราะห์เนื้อหาการสอน </w:t>
      </w:r>
      <w:r w:rsidR="005A137A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กำหนดกิจกรรมการสอนที่ชัดเจน  เน้นกิจกรรมให้ผู้เรียนฝึกปฏิบัติ  กิจกรรมของผู้สอนเน้นให้คำแนะนำ สรุปเนื้อหา และทฤษฎีที่จำเป็นแก่ผู้เรียน ขั้นการสอนก็มี</w:t>
      </w:r>
      <w:r w:rsidR="005A137A">
        <w:rPr>
          <w:rFonts w:ascii="TH SarabunPSK" w:hAnsi="TH SarabunPSK" w:cs="TH SarabunPSK" w:hint="cs"/>
          <w:sz w:val="32"/>
          <w:szCs w:val="32"/>
          <w:cs/>
        </w:rPr>
        <w:t>การเสนอแนะเว็บไซต์ที่เกี่ยวข้องเพื่อ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เติมเต็มความรูหลังจากมี</w:t>
      </w:r>
      <w:r w:rsidR="005A137A">
        <w:rPr>
          <w:rFonts w:ascii="TH SarabunPSK" w:hAnsi="TH SarabunPSK" w:cs="TH SarabunPSK" w:hint="cs"/>
          <w:sz w:val="32"/>
          <w:szCs w:val="32"/>
          <w:cs/>
        </w:rPr>
        <w:t>บรรยายและแนะนำ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 xml:space="preserve">ชั้นเรียน </w:t>
      </w:r>
      <w:r w:rsidR="005A137A">
        <w:rPr>
          <w:rFonts w:ascii="TH SarabunPSK" w:hAnsi="TH SarabunPSK" w:cs="TH SarabunPSK" w:hint="cs"/>
          <w:sz w:val="32"/>
          <w:szCs w:val="32"/>
          <w:cs/>
        </w:rPr>
        <w:t>เสนอแนะการแก้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อุปสรรคในการ</w:t>
      </w:r>
      <w:r w:rsidR="005A137A">
        <w:rPr>
          <w:rFonts w:ascii="TH SarabunPSK" w:hAnsi="TH SarabunPSK" w:cs="TH SarabunPSK" w:hint="cs"/>
          <w:sz w:val="32"/>
          <w:szCs w:val="32"/>
          <w:cs/>
        </w:rPr>
        <w:t>ทำชิ้น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งาน เมื่อผู้เรียนไดลงมือปฏิบัติการในเรื่องที่ใหม่ขึ้น</w:t>
      </w:r>
      <w:r w:rsidR="005A137A">
        <w:rPr>
          <w:rFonts w:ascii="TH SarabunPSK" w:hAnsi="TH SarabunPSK" w:cs="TH SarabunPSK" w:hint="cs"/>
          <w:sz w:val="32"/>
          <w:szCs w:val="32"/>
          <w:cs/>
        </w:rPr>
        <w:t xml:space="preserve"> พยายามให้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>ผู้เรียน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มองเห็นความคิดรวบยอดของ</w:t>
      </w:r>
      <w:r w:rsidR="005A137A">
        <w:rPr>
          <w:rFonts w:ascii="TH SarabunPSK" w:hAnsi="TH SarabunPSK" w:cs="TH SarabunPSK" w:hint="cs"/>
          <w:sz w:val="32"/>
          <w:szCs w:val="32"/>
          <w:cs/>
        </w:rPr>
        <w:t>เนื้อหา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 xml:space="preserve">  จึง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ส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>่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งผลใ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>ห้ปฏิบัติงานได้</w:t>
      </w:r>
      <w:r w:rsidR="005A137A">
        <w:rPr>
          <w:rFonts w:ascii="TH SarabunPSK" w:hAnsi="TH SarabunPSK" w:cs="TH SarabunPSK" w:hint="cs"/>
          <w:sz w:val="32"/>
          <w:szCs w:val="32"/>
          <w:cs/>
        </w:rPr>
        <w:t>ดี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>ขึ้น จนเกิดความ</w:t>
      </w:r>
      <w:r w:rsidR="001828CD">
        <w:rPr>
          <w:rFonts w:ascii="TH SarabunPSK" w:hAnsi="TH SarabunPSK" w:cs="TH SarabunPSK" w:hint="cs"/>
          <w:sz w:val="32"/>
          <w:szCs w:val="32"/>
          <w:cs/>
        </w:rPr>
        <w:t>เข้าใจในชิ้นงาน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 xml:space="preserve"> ทำให้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>สูงขึ้น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หลังจากไดรับการสอน</w:t>
      </w:r>
      <w:r w:rsidR="000C71D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ซึ่งสอดคลองกับ</w:t>
      </w:r>
      <w:r w:rsidR="00B9735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97356" w:rsidRPr="007557C9">
        <w:rPr>
          <w:rFonts w:ascii="TH SarabunPSK" w:hAnsi="TH SarabunPSK" w:cs="TH SarabunPSK"/>
          <w:sz w:val="32"/>
          <w:szCs w:val="32"/>
          <w:cs/>
        </w:rPr>
        <w:t>จุลศักดิ์ สุขสบาย (</w:t>
      </w:r>
      <w:r w:rsidR="00B97356" w:rsidRPr="007557C9">
        <w:rPr>
          <w:rFonts w:ascii="TH SarabunPSK" w:hAnsi="TH SarabunPSK" w:cs="TH SarabunPSK"/>
          <w:sz w:val="32"/>
          <w:szCs w:val="32"/>
        </w:rPr>
        <w:t xml:space="preserve">2558) </w:t>
      </w:r>
      <w:r w:rsidR="00B97356" w:rsidRPr="007557C9">
        <w:rPr>
          <w:rFonts w:ascii="TH SarabunPSK" w:hAnsi="TH SarabunPSK" w:cs="TH SarabunPSK"/>
          <w:sz w:val="32"/>
          <w:szCs w:val="32"/>
          <w:cs/>
        </w:rPr>
        <w:t>ผลการวิจัย</w:t>
      </w:r>
      <w:r w:rsidR="00B9735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97356" w:rsidRPr="007557C9">
        <w:rPr>
          <w:rFonts w:ascii="TH SarabunPSK" w:hAnsi="TH SarabunPSK" w:cs="TH SarabunPSK"/>
          <w:sz w:val="32"/>
          <w:szCs w:val="32"/>
          <w:cs/>
        </w:rPr>
        <w:t>พบว่า ผลสัมฤทธิ์หลังการเรียนของนักเรียนที่เรียนโดยใช้รูปแบบการเรียนรู้ทางอิเล็กทรอนิกส์สูงกว่า</w:t>
      </w:r>
      <w:r w:rsidR="00B9735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97356" w:rsidRPr="007557C9">
        <w:rPr>
          <w:rFonts w:ascii="TH SarabunPSK" w:hAnsi="TH SarabunPSK" w:cs="TH SarabunPSK"/>
          <w:sz w:val="32"/>
          <w:szCs w:val="32"/>
          <w:cs/>
        </w:rPr>
        <w:t>โดยใช้วิธีสอนแบบปกติ</w:t>
      </w:r>
    </w:p>
    <w:p w:rsidR="00E652FA" w:rsidRPr="007557C9" w:rsidRDefault="00E652FA" w:rsidP="0098656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73369" w:rsidRPr="007557C9" w:rsidRDefault="000A0ECE" w:rsidP="0098656B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3.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</w:t>
      </w:r>
    </w:p>
    <w:p w:rsidR="00AA1F39" w:rsidRDefault="00AA1F39" w:rsidP="00AA1F39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3.1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การจัดกิจกรรมการเรียนการสอนในสถานการณ์ </w:t>
      </w:r>
      <w:r w:rsidRPr="007557C9">
        <w:rPr>
          <w:rFonts w:ascii="TH SarabunPSK" w:hAnsi="TH SarabunPSK" w:cs="TH SarabunPSK"/>
          <w:sz w:val="32"/>
          <w:szCs w:val="32"/>
        </w:rPr>
        <w:t>COVID–19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Pr="001828CD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Pr="001828CD">
        <w:rPr>
          <w:rFonts w:ascii="TH SarabunPSK" w:hAnsi="TH SarabunPSK" w:cs="TH SarabunPSK"/>
          <w:sz w:val="32"/>
          <w:szCs w:val="32"/>
        </w:rPr>
        <w:t>OnlinePHP.io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จะต้องเตรียมความพร้อมของระบบฐานข้อมูลที่จะใช้ร่วมกับงานที่มอบหมาย เนื่องจากระบบฐานข้อมูลออนไลน์ในหลาย ๆ ผู้ให้บริการไม่สามารถทำการเชื่อมต่อผ่านได้</w:t>
      </w:r>
    </w:p>
    <w:p w:rsidR="00AA1F39" w:rsidRPr="00CD7120" w:rsidRDefault="00AA1F39" w:rsidP="00AA1F39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ในส่วนของเนื้อหา </w:t>
      </w:r>
      <w:r>
        <w:rPr>
          <w:rFonts w:ascii="TH SarabunPSK" w:hAnsi="TH SarabunPSK" w:cs="TH SarabunPSK"/>
          <w:sz w:val="32"/>
          <w:szCs w:val="32"/>
        </w:rPr>
        <w:t xml:space="preserve">Cookie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ของภาษา </w:t>
      </w:r>
      <w:r>
        <w:rPr>
          <w:rFonts w:ascii="TH SarabunPSK" w:hAnsi="TH SarabunPSK" w:cs="TH SarabunPSK"/>
          <w:sz w:val="32"/>
          <w:szCs w:val="32"/>
        </w:rPr>
        <w:t xml:space="preserve">PHP </w:t>
      </w:r>
      <w:r>
        <w:rPr>
          <w:rFonts w:ascii="TH SarabunPSK" w:hAnsi="TH SarabunPSK" w:cs="TH SarabunPSK" w:hint="cs"/>
          <w:sz w:val="32"/>
          <w:szCs w:val="32"/>
          <w:cs/>
        </w:rPr>
        <w:t>ไม่สามารถแสดงผลได้สมบูรณ์</w:t>
      </w:r>
    </w:p>
    <w:p w:rsidR="00AA1F39" w:rsidRPr="006E198F" w:rsidRDefault="00AA1F39" w:rsidP="00AA1F39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ในส่วนของการส่งข้อมูลระหว่างไฟล์ </w:t>
      </w:r>
      <w:r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ไปยัง </w:t>
      </w:r>
      <w:r>
        <w:rPr>
          <w:rFonts w:ascii="TH SarabunPSK" w:hAnsi="TH SarabunPSK" w:cs="TH SarabunPSK"/>
          <w:sz w:val="32"/>
          <w:szCs w:val="32"/>
        </w:rPr>
        <w:t>PHP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ไม่สามารถทำได้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973369" w:rsidRPr="007557C9" w:rsidRDefault="00AA1F39" w:rsidP="00AA1F3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3.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ควรมีการพัฒนา</w:t>
      </w:r>
      <w:r>
        <w:rPr>
          <w:rFonts w:ascii="TH SarabunPSK" w:hAnsi="TH SarabunPSK" w:cs="TH SarabunPSK" w:hint="cs"/>
          <w:sz w:val="32"/>
          <w:szCs w:val="32"/>
          <w:cs/>
        </w:rPr>
        <w:t>แนวทางการ/หาแนวทางในส่วนของการทำงานเป็นโครงการขนาดเล็กในรายวิชา เนื่องการทำชิ้นงานเป็นชิ้น ๆ ในบางเนื้อหาของรายวิชา ทำการทดสอบระบบได้ยาก</w:t>
      </w:r>
    </w:p>
    <w:p w:rsidR="00973369" w:rsidRPr="007557C9" w:rsidRDefault="00973369" w:rsidP="0098656B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73369" w:rsidRPr="007557C9" w:rsidRDefault="00973369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225A2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</w:p>
    <w:p w:rsidR="00225A24" w:rsidRPr="007557C9" w:rsidRDefault="00225A24" w:rsidP="00225A2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คชากฤษ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 เหลี่ยม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ไธ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สง</w:t>
      </w:r>
      <w:r w:rsidRPr="007557C9">
        <w:rPr>
          <w:rFonts w:ascii="TH SarabunPSK" w:hAnsi="TH SarabunPSK" w:cs="TH SarabunPSK"/>
          <w:sz w:val="32"/>
          <w:szCs w:val="32"/>
        </w:rPr>
        <w:t xml:space="preserve">.  (2546).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การเปรียบเทียบผลการเรียนจากบทเรียนโปรแกรมการเรียน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การสอนผ่านเว็บที่มีโครงสร้างต่างกันของนิสิตหลักสูตรการศึกษามหาบัณฑิต  สาขา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เทคโนโลยีการศึกษา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วิทยานิพนธ์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กศ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.ม.</w:t>
      </w:r>
      <w:r w:rsidRPr="007557C9">
        <w:rPr>
          <w:rFonts w:ascii="TH SarabunPSK" w:hAnsi="TH SarabunPSK" w:cs="TH SarabunPSK"/>
          <w:sz w:val="32"/>
          <w:szCs w:val="32"/>
        </w:rPr>
        <w:t xml:space="preserve">,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สาขาเทคโนโลยีการศึกษา  มหาวิทยาลัย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     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มหาสารคาม</w:t>
      </w:r>
      <w:r w:rsidRPr="007557C9">
        <w:rPr>
          <w:rFonts w:ascii="TH SarabunPSK" w:hAnsi="TH SarabunPSK" w:cs="TH SarabunPSK"/>
          <w:sz w:val="32"/>
          <w:szCs w:val="32"/>
        </w:rPr>
        <w:t>.</w:t>
      </w:r>
    </w:p>
    <w:p w:rsidR="00225A24" w:rsidRPr="007557C9" w:rsidRDefault="00225A24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จิ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รัชญา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ทิขัตติ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. (</w:t>
      </w:r>
      <w:r w:rsidRPr="007557C9">
        <w:rPr>
          <w:rFonts w:ascii="TH SarabunPSK" w:hAnsi="TH SarabunPSK" w:cs="TH SarabunPSK"/>
          <w:sz w:val="32"/>
          <w:szCs w:val="32"/>
        </w:rPr>
        <w:t xml:space="preserve">2550). </w:t>
      </w:r>
      <w:r w:rsidR="006270A3">
        <w:rPr>
          <w:rFonts w:ascii="TH SarabunPSK" w:hAnsi="TH SarabunPSK" w:cs="TH SarabunPSK"/>
          <w:sz w:val="32"/>
          <w:szCs w:val="32"/>
          <w:cs/>
        </w:rPr>
        <w:t>การเปรียบเทียบผลสัมฤทธ</w:t>
      </w:r>
      <w:r w:rsidR="006270A3">
        <w:rPr>
          <w:rFonts w:ascii="TH SarabunPSK" w:hAnsi="TH SarabunPSK" w:cs="TH SarabunPSK" w:hint="cs"/>
          <w:sz w:val="32"/>
          <w:szCs w:val="32"/>
          <w:cs/>
        </w:rPr>
        <w:t>ิ์</w:t>
      </w:r>
      <w:r w:rsidRPr="007557C9">
        <w:rPr>
          <w:rFonts w:ascii="TH SarabunPSK" w:hAnsi="TH SarabunPSK" w:cs="TH SarabunPSK"/>
          <w:sz w:val="32"/>
          <w:szCs w:val="32"/>
          <w:cs/>
        </w:rPr>
        <w:t>ทางการเรียนและความรับผิดชอบ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ทางการเรียน</w:t>
      </w:r>
    </w:p>
    <w:p w:rsidR="00225A24" w:rsidRPr="007557C9" w:rsidRDefault="00225A24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วิชาภาษาไทยที่ได้รับการสอนแบบร่วมมือ แบบ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ทีเอ ดี(</w:t>
      </w:r>
      <w:r w:rsidRPr="007557C9">
        <w:rPr>
          <w:rFonts w:ascii="TH SarabunPSK" w:hAnsi="TH SarabunPSK" w:cs="TH SarabunPSK"/>
          <w:sz w:val="32"/>
          <w:szCs w:val="32"/>
        </w:rPr>
        <w:t xml:space="preserve">STAD) </w:t>
      </w:r>
      <w:r w:rsidRPr="007557C9">
        <w:rPr>
          <w:rFonts w:ascii="TH SarabunPSK" w:hAnsi="TH SarabunPSK" w:cs="TH SarabunPSK"/>
          <w:sz w:val="32"/>
          <w:szCs w:val="32"/>
          <w:cs/>
        </w:rPr>
        <w:t>กับการสอนแบบปกติ</w:t>
      </w:r>
    </w:p>
    <w:p w:rsidR="00B43C9B" w:rsidRDefault="00225A24" w:rsidP="00B43C9B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ของนักเรียนชั้นมัธยมศึกษาปี 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Pr="007557C9">
        <w:rPr>
          <w:rFonts w:ascii="TH SarabunPSK" w:hAnsi="TH SarabunPSK" w:cs="TH SarabunPSK"/>
          <w:sz w:val="32"/>
          <w:szCs w:val="32"/>
          <w:cs/>
        </w:rPr>
        <w:t>โรงเรียน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อัสสัมชัญ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ธนบุรี.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สารนิพนธ์การศึกษา</w:t>
      </w:r>
    </w:p>
    <w:p w:rsidR="00225A24" w:rsidRPr="007557C9" w:rsidRDefault="00B43C9B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25A24" w:rsidRPr="007557C9">
        <w:rPr>
          <w:rFonts w:ascii="TH SarabunPSK" w:hAnsi="TH SarabunPSK" w:cs="TH SarabunPSK"/>
          <w:sz w:val="32"/>
          <w:szCs w:val="32"/>
          <w:cs/>
        </w:rPr>
        <w:t>มหาบัณฑิต</w:t>
      </w:r>
      <w:r w:rsidR="00225A24" w:rsidRPr="007557C9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25A24" w:rsidRPr="007557C9">
        <w:rPr>
          <w:rFonts w:ascii="TH SarabunPSK" w:hAnsi="TH SarabunPSK" w:cs="TH SarabunPSK"/>
          <w:sz w:val="32"/>
          <w:szCs w:val="32"/>
          <w:cs/>
        </w:rPr>
        <w:t>มหาวิทยาลัยศรีนครินทรวิ</w:t>
      </w:r>
      <w:proofErr w:type="spellStart"/>
      <w:r w:rsidR="00225A24" w:rsidRPr="007557C9">
        <w:rPr>
          <w:rFonts w:ascii="TH SarabunPSK" w:hAnsi="TH SarabunPSK" w:cs="TH SarabunPSK"/>
          <w:sz w:val="32"/>
          <w:szCs w:val="32"/>
          <w:cs/>
        </w:rPr>
        <w:t>โรฒ</w:t>
      </w:r>
      <w:proofErr w:type="spellEnd"/>
      <w:r w:rsidR="00225A24" w:rsidRPr="007557C9">
        <w:rPr>
          <w:rFonts w:ascii="TH SarabunPSK" w:hAnsi="TH SarabunPSK" w:cs="TH SarabunPSK"/>
          <w:sz w:val="32"/>
          <w:szCs w:val="32"/>
          <w:cs/>
        </w:rPr>
        <w:t>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ชำนาญ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เชา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กีรติพงศ์. (</w:t>
      </w:r>
      <w:r w:rsidRPr="007557C9">
        <w:rPr>
          <w:rFonts w:ascii="TH SarabunPSK" w:hAnsi="TH SarabunPSK" w:cs="TH SarabunPSK"/>
          <w:sz w:val="32"/>
          <w:szCs w:val="32"/>
        </w:rPr>
        <w:t xml:space="preserve">2544). </w:t>
      </w:r>
      <w:r w:rsidRPr="007557C9">
        <w:rPr>
          <w:rFonts w:ascii="TH SarabunPSK" w:hAnsi="TH SarabunPSK" w:cs="TH SarabunPSK"/>
          <w:sz w:val="32"/>
          <w:szCs w:val="32"/>
          <w:cs/>
        </w:rPr>
        <w:t>เปรียบเทียบผลสัมฤทธิ์ทางการเรียน ระหว่างวิธีสอนด้วยบทเรียน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:rsidR="00B43C9B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คอมพิวเตอร์ผ่านเครือข่ายกับวิธีการสอนปกติเรื่อง อิเล็กทรอนิกส์เบื้องต้น.การประชุม</w:t>
      </w:r>
    </w:p>
    <w:p w:rsidR="00225A24" w:rsidRPr="007557C9" w:rsidRDefault="00B43C9B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25A24" w:rsidRPr="007557C9">
        <w:rPr>
          <w:rFonts w:ascii="TH SarabunPSK" w:hAnsi="TH SarabunPSK" w:cs="TH SarabunPSK"/>
          <w:sz w:val="32"/>
          <w:szCs w:val="32"/>
          <w:cs/>
        </w:rPr>
        <w:t>เสนอผลงานวิจ</w:t>
      </w:r>
      <w:r w:rsidR="00F55E9E">
        <w:rPr>
          <w:rFonts w:ascii="TH SarabunPSK" w:hAnsi="TH SarabunPSK" w:cs="TH SarabunPSK"/>
          <w:sz w:val="32"/>
          <w:szCs w:val="32"/>
          <w:cs/>
        </w:rPr>
        <w:t>ัยระดับบัณฑิตศึกษา ณ มหาว</w:t>
      </w:r>
      <w:r w:rsidR="00F55E9E">
        <w:rPr>
          <w:rFonts w:ascii="TH SarabunPSK" w:hAnsi="TH SarabunPSK" w:cs="TH SarabunPSK" w:hint="cs"/>
          <w:sz w:val="32"/>
          <w:szCs w:val="32"/>
          <w:cs/>
        </w:rPr>
        <w:t>ิ</w:t>
      </w:r>
      <w:r w:rsidR="00F55E9E">
        <w:rPr>
          <w:rFonts w:ascii="TH SarabunPSK" w:hAnsi="TH SarabunPSK" w:cs="TH SarabunPSK"/>
          <w:sz w:val="32"/>
          <w:szCs w:val="32"/>
          <w:cs/>
        </w:rPr>
        <w:t>ทยาล</w:t>
      </w:r>
      <w:r w:rsidR="00F55E9E">
        <w:rPr>
          <w:rFonts w:ascii="TH SarabunPSK" w:hAnsi="TH SarabunPSK" w:cs="TH SarabunPSK" w:hint="cs"/>
          <w:sz w:val="32"/>
          <w:szCs w:val="32"/>
          <w:cs/>
        </w:rPr>
        <w:t>ั</w:t>
      </w:r>
      <w:r w:rsidR="00F55E9E">
        <w:rPr>
          <w:rFonts w:ascii="TH SarabunPSK" w:hAnsi="TH SarabunPSK" w:cs="TH SarabunPSK"/>
          <w:sz w:val="32"/>
          <w:szCs w:val="32"/>
          <w:cs/>
        </w:rPr>
        <w:t>ยสุโขท</w:t>
      </w:r>
      <w:r w:rsidR="00F55E9E">
        <w:rPr>
          <w:rFonts w:ascii="TH SarabunPSK" w:hAnsi="TH SarabunPSK" w:cs="TH SarabunPSK" w:hint="cs"/>
          <w:sz w:val="32"/>
          <w:szCs w:val="32"/>
          <w:cs/>
        </w:rPr>
        <w:t>ั</w:t>
      </w:r>
      <w:r w:rsidR="00F55E9E">
        <w:rPr>
          <w:rFonts w:ascii="TH SarabunPSK" w:hAnsi="TH SarabunPSK" w:cs="TH SarabunPSK"/>
          <w:sz w:val="32"/>
          <w:szCs w:val="32"/>
          <w:cs/>
        </w:rPr>
        <w:t>ย</w:t>
      </w:r>
      <w:r w:rsidR="00225A24" w:rsidRPr="007557C9">
        <w:rPr>
          <w:rFonts w:ascii="TH SarabunPSK" w:hAnsi="TH SarabunPSK" w:cs="TH SarabunPSK"/>
          <w:sz w:val="32"/>
          <w:szCs w:val="32"/>
          <w:cs/>
        </w:rPr>
        <w:t>ธรรมาธิราช.</w:t>
      </w:r>
      <w:r w:rsidR="00F55E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A24" w:rsidRPr="007557C9">
        <w:rPr>
          <w:rFonts w:ascii="TH SarabunPSK" w:hAnsi="TH SarabunPSK" w:cs="TH SarabunPSK"/>
          <w:sz w:val="32"/>
          <w:szCs w:val="32"/>
          <w:cs/>
        </w:rPr>
        <w:t>กรุงเทพฯ: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ไชยรัตน์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ไวย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ลาภ. </w:t>
      </w:r>
      <w:r w:rsidRPr="007557C9">
        <w:rPr>
          <w:rFonts w:ascii="TH SarabunPSK" w:hAnsi="TH SarabunPSK" w:cs="TH SarabunPSK"/>
          <w:sz w:val="32"/>
          <w:szCs w:val="32"/>
        </w:rPr>
        <w:t xml:space="preserve">(2551).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การศึกษาเปรียบเทียบผลสัมฤทธิ์ทางการเรียนวิชาระเบียบวิธีวิจัยโดย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วิธีการสอนแบบบรรยายกับวิธีการสอนแบบออนไลน์ระบบ </w:t>
      </w:r>
      <w:r w:rsidRPr="007557C9">
        <w:rPr>
          <w:rFonts w:ascii="TH SarabunPSK" w:hAnsi="TH SarabunPSK" w:cs="TH SarabunPSK"/>
          <w:sz w:val="32"/>
          <w:szCs w:val="32"/>
        </w:rPr>
        <w:t xml:space="preserve">LMS. </w:t>
      </w:r>
      <w:r w:rsidRPr="007557C9">
        <w:rPr>
          <w:rFonts w:ascii="TH SarabunPSK" w:hAnsi="TH SarabunPSK" w:cs="TH SarabunPSK"/>
          <w:sz w:val="32"/>
          <w:szCs w:val="32"/>
          <w:cs/>
        </w:rPr>
        <w:t>วารสารวิทยาศาสตร์และ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เทคโนโลยี</w:t>
      </w:r>
      <w:r w:rsidRPr="007557C9">
        <w:rPr>
          <w:rFonts w:ascii="TH SarabunPSK" w:hAnsi="TH SarabunPSK" w:cs="TH SarabunPSK"/>
          <w:sz w:val="32"/>
          <w:szCs w:val="32"/>
        </w:rPr>
        <w:t xml:space="preserve"> 16(3): 12-22.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ณรงค์ แผ้วพลสง. (</w:t>
      </w:r>
      <w:r w:rsidRPr="007557C9">
        <w:rPr>
          <w:rFonts w:ascii="TH SarabunPSK" w:hAnsi="TH SarabunPSK" w:cs="TH SarabunPSK"/>
          <w:sz w:val="32"/>
          <w:szCs w:val="32"/>
        </w:rPr>
        <w:t xml:space="preserve">2563).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[</w:t>
      </w:r>
      <w:r w:rsidRPr="007557C9">
        <w:rPr>
          <w:rFonts w:ascii="TH SarabunPSK" w:hAnsi="TH SarabunPSK" w:cs="TH SarabunPSK"/>
          <w:sz w:val="32"/>
          <w:szCs w:val="32"/>
          <w:cs/>
        </w:rPr>
        <w:t>ออนไลน์].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อาชีวะเตรียมจัดการศึกษา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รูปแบบ รับเปิดเทอม </w:t>
      </w:r>
      <w:r w:rsidRPr="007557C9">
        <w:rPr>
          <w:rFonts w:ascii="TH SarabunPSK" w:hAnsi="TH SarabunPSK" w:cs="TH SarabunPSK"/>
          <w:sz w:val="32"/>
          <w:szCs w:val="32"/>
        </w:rPr>
        <w:t xml:space="preserve">2563 </w:t>
      </w:r>
      <w:r w:rsidRPr="007557C9">
        <w:rPr>
          <w:rFonts w:ascii="TH SarabunPSK" w:hAnsi="TH SarabunPSK" w:cs="TH SarabunPSK"/>
          <w:sz w:val="32"/>
          <w:szCs w:val="32"/>
          <w:cs/>
        </w:rPr>
        <w:t>ผ่าน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เอกสารตำรา-ทีวี-ออนไลน์-สอนสด. สืบค้นเมื่อ </w:t>
      </w:r>
      <w:r w:rsidRPr="007557C9">
        <w:rPr>
          <w:rFonts w:ascii="TH SarabunPSK" w:hAnsi="TH SarabunPSK" w:cs="TH SarabunPSK"/>
          <w:sz w:val="32"/>
          <w:szCs w:val="32"/>
        </w:rPr>
        <w:t xml:space="preserve">10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7557C9">
        <w:rPr>
          <w:rFonts w:ascii="TH SarabunPSK" w:hAnsi="TH SarabunPSK" w:cs="TH SarabunPSK"/>
          <w:sz w:val="32"/>
          <w:szCs w:val="32"/>
        </w:rPr>
        <w:t xml:space="preserve">2563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https://www.moe.go.th/ </w:t>
      </w:r>
      <w:r w:rsidRPr="007557C9">
        <w:rPr>
          <w:rFonts w:ascii="TH SarabunPSK" w:hAnsi="TH SarabunPSK" w:cs="TH SarabunPSK"/>
          <w:sz w:val="32"/>
          <w:szCs w:val="32"/>
          <w:cs/>
        </w:rPr>
        <w:t>อาชีวะเตรียมจัดการศึกษา</w:t>
      </w:r>
    </w:p>
    <w:p w:rsidR="00225A24" w:rsidRPr="007557C9" w:rsidRDefault="00225A24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proofErr w:type="spellStart"/>
      <w:r w:rsidRPr="007557C9">
        <w:rPr>
          <w:rStyle w:val="af0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>ณวัฒน์</w:t>
      </w:r>
      <w:proofErr w:type="spellEnd"/>
      <w:r w:rsidRPr="007557C9">
        <w:rPr>
          <w:rStyle w:val="af0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 xml:space="preserve">   </w:t>
      </w:r>
      <w:proofErr w:type="spellStart"/>
      <w:r w:rsidRPr="007557C9">
        <w:rPr>
          <w:rStyle w:val="af0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>นัน</w:t>
      </w:r>
      <w:proofErr w:type="spellEnd"/>
      <w:r w:rsidRPr="007557C9">
        <w:rPr>
          <w:rStyle w:val="af0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>ทะเสน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</w:rPr>
        <w:t>. </w:t>
      </w:r>
      <w:r w:rsidRPr="007557C9">
        <w:rPr>
          <w:rStyle w:val="af0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>รักถิ่น เหลาหา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.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มหาวิทยาลัยราชภัฏมหาสารคาม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</w:rPr>
        <w:t>.(</w:t>
      </w:r>
      <w:r w:rsidRPr="007557C9">
        <w:rPr>
          <w:rStyle w:val="af0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</w:rPr>
        <w:t>2561)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.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ลิขสิทธิ์ของ </w:t>
      </w:r>
    </w:p>
    <w:p w:rsidR="00225A24" w:rsidRPr="007557C9" w:rsidRDefault="00225A24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>มหาวิทยาลัยราชภัฏมหาสารคาม.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นงลักษณ์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อัจน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ปัญญา. (</w:t>
      </w:r>
      <w:r w:rsidRPr="007557C9">
        <w:rPr>
          <w:rFonts w:ascii="TH SarabunPSK" w:hAnsi="TH SarabunPSK" w:cs="TH SarabunPSK"/>
          <w:sz w:val="32"/>
          <w:szCs w:val="32"/>
        </w:rPr>
        <w:t xml:space="preserve">2563).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[</w:t>
      </w:r>
      <w:r w:rsidRPr="007557C9">
        <w:rPr>
          <w:rFonts w:ascii="TH SarabunPSK" w:hAnsi="TH SarabunPSK" w:cs="TH SarabunPSK"/>
          <w:sz w:val="32"/>
          <w:szCs w:val="32"/>
          <w:cs/>
        </w:rPr>
        <w:t>ออนไลน์].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เมื่อไวรัสโควิด-</w:t>
      </w:r>
      <w:r w:rsidRPr="007557C9">
        <w:rPr>
          <w:rFonts w:ascii="TH SarabunPSK" w:hAnsi="TH SarabunPSK" w:cs="TH SarabunPSK"/>
          <w:sz w:val="32"/>
          <w:szCs w:val="32"/>
        </w:rPr>
        <w:t xml:space="preserve">19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กำลังพลิกโฉมระบบการศึกษาโลก. 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สืบค้น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7557C9">
        <w:rPr>
          <w:rFonts w:ascii="TH SarabunPSK" w:hAnsi="TH SarabunPSK" w:cs="TH SarabunPSK"/>
          <w:sz w:val="32"/>
          <w:szCs w:val="32"/>
        </w:rPr>
        <w:t xml:space="preserve">2563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7557C9">
        <w:rPr>
          <w:rFonts w:ascii="TH SarabunPSK" w:hAnsi="TH SarabunPSK" w:cs="TH SarabunPSK"/>
          <w:sz w:val="32"/>
          <w:szCs w:val="32"/>
        </w:rPr>
        <w:t>https://www.eef.or.th/30577/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นบพร  ตุ่มอ่อน.  </w:t>
      </w:r>
      <w:r w:rsidR="00F55E9E">
        <w:rPr>
          <w:rFonts w:ascii="TH SarabunPSK" w:hAnsi="TH SarabunPSK" w:cs="TH SarabunPSK"/>
          <w:sz w:val="32"/>
          <w:szCs w:val="32"/>
        </w:rPr>
        <w:t xml:space="preserve">(2549).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การสร้างเอกสารปร</w:t>
      </w:r>
      <w:r w:rsidR="00F55E9E">
        <w:rPr>
          <w:rFonts w:ascii="TH SarabunPSK" w:hAnsi="TH SarabunPSK" w:cs="TH SarabunPSK"/>
          <w:sz w:val="32"/>
          <w:szCs w:val="32"/>
          <w:cs/>
        </w:rPr>
        <w:t xml:space="preserve">ะกอบการเรียนวิชากลศาสตร์ของไหล </w:t>
      </w:r>
      <w:r w:rsidRPr="007557C9">
        <w:rPr>
          <w:rFonts w:ascii="TH SarabunPSK" w:hAnsi="TH SarabunPSK" w:cs="TH SarabunPSK"/>
          <w:sz w:val="32"/>
          <w:szCs w:val="32"/>
        </w:rPr>
        <w:t xml:space="preserve">3100 –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0103</w:t>
      </w:r>
      <w:r w:rsidR="00F55E9E">
        <w:rPr>
          <w:rFonts w:ascii="TH SarabunPSK" w:hAnsi="TH SarabunPSK" w:cs="TH SarabunPSK"/>
          <w:sz w:val="32"/>
          <w:szCs w:val="32"/>
          <w:cs/>
        </w:rPr>
        <w:t xml:space="preserve"> หลักสูตรประกาศนียบัตรวิชาชีพ พ.ศ. </w:t>
      </w:r>
      <w:r w:rsidRPr="007557C9">
        <w:rPr>
          <w:rFonts w:ascii="TH SarabunPSK" w:hAnsi="TH SarabunPSK" w:cs="TH SarabunPSK"/>
          <w:sz w:val="32"/>
          <w:szCs w:val="32"/>
        </w:rPr>
        <w:t xml:space="preserve">2545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(ปรับปรุง </w:t>
      </w:r>
      <w:r w:rsidRPr="007557C9">
        <w:rPr>
          <w:rFonts w:ascii="TH SarabunPSK" w:hAnsi="TH SarabunPSK" w:cs="TH SarabunPSK"/>
          <w:sz w:val="32"/>
          <w:szCs w:val="32"/>
        </w:rPr>
        <w:t>2546</w:t>
      </w:r>
      <w:r w:rsidRPr="007557C9">
        <w:rPr>
          <w:rFonts w:ascii="TH SarabunPSK" w:hAnsi="TH SarabunPSK" w:cs="TH SarabunPSK"/>
          <w:sz w:val="32"/>
          <w:szCs w:val="32"/>
          <w:cs/>
        </w:rPr>
        <w:t>).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 ประจวบคีรีขันธ์  </w:t>
      </w:r>
      <w:r w:rsidRPr="007557C9">
        <w:rPr>
          <w:rFonts w:ascii="TH SarabunPSK" w:hAnsi="TH SarabunPSK" w:cs="TH SarabunPSK"/>
          <w:sz w:val="32"/>
          <w:szCs w:val="32"/>
        </w:rPr>
        <w:t xml:space="preserve">: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วิทยาลัยการอาชีพปราณบุรี.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บุญชม  ศรีสะอาด</w:t>
      </w:r>
      <w:r w:rsidRPr="007557C9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 xml:space="preserve">(2556).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การวิจัยเบื้องต้น</w:t>
      </w:r>
      <w:r w:rsidR="00F55E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(พิมพ์ครั้งที่ </w:t>
      </w:r>
      <w:r w:rsidRPr="007557C9">
        <w:rPr>
          <w:rFonts w:ascii="TH SarabunPSK" w:hAnsi="TH SarabunPSK" w:cs="TH SarabunPSK"/>
          <w:sz w:val="32"/>
          <w:szCs w:val="32"/>
        </w:rPr>
        <w:t>8).</w:t>
      </w:r>
      <w:proofErr w:type="gramEnd"/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กรุงเทพฯ: สุวีริยา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สาส์น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>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พงษ์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พันธ์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พงษ์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โสภา.  (</w:t>
      </w:r>
      <w:r w:rsidRPr="007557C9">
        <w:rPr>
          <w:rFonts w:ascii="TH SarabunPSK" w:hAnsi="TH SarabunPSK" w:cs="TH SarabunPSK"/>
          <w:sz w:val="32"/>
          <w:szCs w:val="32"/>
        </w:rPr>
        <w:t xml:space="preserve">2544).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จิตวิทยาการสอน.  กรุงเทพมหานคร </w:t>
      </w:r>
      <w:r w:rsidRPr="007557C9">
        <w:rPr>
          <w:rFonts w:ascii="TH SarabunPSK" w:hAnsi="TH SarabunPSK" w:cs="TH SarabunPSK"/>
          <w:sz w:val="32"/>
          <w:szCs w:val="32"/>
        </w:rPr>
        <w:t xml:space="preserve">: </w:t>
      </w:r>
      <w:r w:rsidRPr="007557C9">
        <w:rPr>
          <w:rFonts w:ascii="TH SarabunPSK" w:hAnsi="TH SarabunPSK" w:cs="TH SarabunPSK"/>
          <w:sz w:val="32"/>
          <w:szCs w:val="32"/>
          <w:cs/>
        </w:rPr>
        <w:t>พัฒนาการศึกษา.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พรรณทิพย์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ศิริวรรณ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บุ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ศย์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.  </w:t>
      </w:r>
      <w:proofErr w:type="gramStart"/>
      <w:r w:rsidR="00F55E9E">
        <w:rPr>
          <w:rFonts w:ascii="TH SarabunPSK" w:hAnsi="TH SarabunPSK" w:cs="TH SarabunPSK"/>
          <w:sz w:val="32"/>
          <w:szCs w:val="32"/>
        </w:rPr>
        <w:t xml:space="preserve">(2547). </w:t>
      </w:r>
      <w:r w:rsidRPr="007557C9">
        <w:rPr>
          <w:rFonts w:ascii="TH SarabunPSK" w:hAnsi="TH SarabunPSK" w:cs="TH SarabunPSK"/>
          <w:sz w:val="32"/>
          <w:szCs w:val="32"/>
          <w:cs/>
        </w:rPr>
        <w:t>ทฤษฎีจิตวิทยาพัฒนาการ.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 (พิมพ์ครั้งที่  </w:t>
      </w:r>
      <w:r w:rsidRPr="007557C9">
        <w:rPr>
          <w:rFonts w:ascii="TH SarabunPSK" w:hAnsi="TH SarabunPSK" w:cs="TH SarabunPSK"/>
          <w:sz w:val="32"/>
          <w:szCs w:val="32"/>
        </w:rPr>
        <w:t>2)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.  กรุงเทพฯ </w:t>
      </w:r>
      <w:r w:rsidRPr="007557C9">
        <w:rPr>
          <w:rFonts w:ascii="TH SarabunPSK" w:hAnsi="TH SarabunPSK" w:cs="TH SarabunPSK"/>
          <w:sz w:val="32"/>
          <w:szCs w:val="32"/>
        </w:rPr>
        <w:t>:</w:t>
      </w:r>
    </w:p>
    <w:p w:rsidR="00225A24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โรงพิมพ์จุฬาลงกรณ์มหาวิทยาลัย.</w:t>
      </w:r>
    </w:p>
    <w:p w:rsidR="00B43C9B" w:rsidRDefault="00B43C9B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>ภณิดา  ชัยปัญญา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(</w:t>
      </w:r>
      <w:r w:rsidRPr="007557C9">
        <w:rPr>
          <w:rFonts w:ascii="TH SarabunPSK" w:hAnsi="TH SarabunPSK" w:cs="TH SarabunPSK"/>
          <w:sz w:val="32"/>
          <w:szCs w:val="32"/>
        </w:rPr>
        <w:t xml:space="preserve">2541). 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ความพึงพอใจของเกษตรกรต่อกิจกรรมไร่นาสวนผสมภายใต้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โครงการปรับโครงสร้างและระบบการผลิตการเกษตรของจังหวัดเชียงราย</w:t>
      </w:r>
      <w:r w:rsidRPr="007557C9">
        <w:rPr>
          <w:rFonts w:ascii="TH SarabunPSK" w:hAnsi="TH SarabunPSK" w:cs="TH SarabunPSK"/>
          <w:sz w:val="32"/>
          <w:szCs w:val="32"/>
        </w:rPr>
        <w:t xml:space="preserve">.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วิทยานิพนธ์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วท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  <w:cs/>
        </w:rPr>
        <w:t>ม</w:t>
      </w:r>
      <w:r w:rsidRPr="007557C9">
        <w:rPr>
          <w:rFonts w:ascii="TH SarabunPSK" w:hAnsi="TH SarabunPSK" w:cs="TH SarabunPSK"/>
          <w:sz w:val="32"/>
          <w:szCs w:val="32"/>
        </w:rPr>
        <w:t xml:space="preserve">, </w:t>
      </w:r>
      <w:r w:rsidRPr="007557C9">
        <w:rPr>
          <w:rFonts w:ascii="TH SarabunPSK" w:hAnsi="TH SarabunPSK" w:cs="TH SarabunPSK"/>
          <w:sz w:val="32"/>
          <w:szCs w:val="32"/>
          <w:cs/>
        </w:rPr>
        <w:t>สาขาส่งเสริมการเกษตร  มหาวิทยาลัยเชียงใหม่</w:t>
      </w:r>
      <w:r w:rsidRPr="007557C9">
        <w:rPr>
          <w:rFonts w:ascii="TH SarabunPSK" w:hAnsi="TH SarabunPSK" w:cs="TH SarabunPSK"/>
          <w:sz w:val="32"/>
          <w:szCs w:val="32"/>
        </w:rPr>
        <w:t>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ภรณี ลัคนา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ภิ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เศรษฐ์(</w:t>
      </w:r>
      <w:r w:rsidRPr="007557C9">
        <w:rPr>
          <w:rFonts w:ascii="TH SarabunPSK" w:hAnsi="TH SarabunPSK" w:cs="TH SarabunPSK"/>
          <w:sz w:val="32"/>
          <w:szCs w:val="32"/>
        </w:rPr>
        <w:t xml:space="preserve">2563).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[</w:t>
      </w:r>
      <w:r w:rsidRPr="007557C9">
        <w:rPr>
          <w:rFonts w:ascii="TH SarabunPSK" w:hAnsi="TH SarabunPSK" w:cs="TH SarabunPSK"/>
          <w:sz w:val="32"/>
          <w:szCs w:val="32"/>
          <w:cs/>
        </w:rPr>
        <w:t>ออนไลน์].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แนวทางสอนทักษะในศตวรรษที่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21 </w:t>
      </w:r>
      <w:r w:rsidRPr="007557C9">
        <w:rPr>
          <w:rFonts w:ascii="TH SarabunPSK" w:hAnsi="TH SarabunPSK" w:cs="TH SarabunPSK"/>
          <w:sz w:val="32"/>
          <w:szCs w:val="32"/>
          <w:cs/>
        </w:rPr>
        <w:t>ในห้องเรียน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ออนไลน์. สืบค้นเมื่อ </w:t>
      </w:r>
      <w:r w:rsidRPr="007557C9">
        <w:rPr>
          <w:rFonts w:ascii="TH SarabunPSK" w:hAnsi="TH SarabunPSK" w:cs="TH SarabunPSK"/>
          <w:sz w:val="32"/>
          <w:szCs w:val="32"/>
        </w:rPr>
        <w:t xml:space="preserve">20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7557C9">
        <w:rPr>
          <w:rFonts w:ascii="TH SarabunPSK" w:hAnsi="TH SarabunPSK" w:cs="TH SarabunPSK"/>
          <w:sz w:val="32"/>
          <w:szCs w:val="32"/>
        </w:rPr>
        <w:t>256</w:t>
      </w:r>
      <w:r w:rsidR="00DD552B">
        <w:rPr>
          <w:rFonts w:ascii="TH SarabunPSK" w:hAnsi="TH SarabunPSK" w:cs="TH SarabunPSK"/>
          <w:sz w:val="32"/>
          <w:szCs w:val="32"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จาก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</w:rPr>
        <w:tab/>
        <w:t>https://www.educathai.com/knowledge/articles/349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ภูษิ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มา ภิญโญ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สินวัฒน์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. (</w:t>
      </w:r>
      <w:r w:rsidRPr="007557C9">
        <w:rPr>
          <w:rFonts w:ascii="TH SarabunPSK" w:hAnsi="TH SarabunPSK" w:cs="TH SarabunPSK"/>
          <w:sz w:val="32"/>
          <w:szCs w:val="32"/>
        </w:rPr>
        <w:t xml:space="preserve">2563).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[</w:t>
      </w:r>
      <w:r w:rsidRPr="007557C9">
        <w:rPr>
          <w:rFonts w:ascii="TH SarabunPSK" w:hAnsi="TH SarabunPSK" w:cs="TH SarabunPSK"/>
          <w:sz w:val="32"/>
          <w:szCs w:val="32"/>
          <w:cs/>
        </w:rPr>
        <w:t>ออนไลน์].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จัดการเรียนการสอนอย่างไรในสถานการณ์โควิด-</w:t>
      </w:r>
      <w:r w:rsidRPr="007557C9">
        <w:rPr>
          <w:rFonts w:ascii="TH SarabunPSK" w:hAnsi="TH SarabunPSK" w:cs="TH SarabunPSK"/>
          <w:sz w:val="32"/>
          <w:szCs w:val="32"/>
        </w:rPr>
        <w:t xml:space="preserve">19: </w:t>
      </w:r>
      <w:r w:rsidRPr="007557C9">
        <w:rPr>
          <w:rFonts w:ascii="TH SarabunPSK" w:hAnsi="TH SarabunPSK" w:cs="TH SarabunPSK"/>
          <w:sz w:val="32"/>
          <w:szCs w:val="32"/>
          <w:cs/>
        </w:rPr>
        <w:t>จาก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บทเรียนต่างประเทศสู่การจัดการเรียนรู้ของไทย. สืบค้นเมื่อ </w:t>
      </w:r>
      <w:r w:rsidR="00DD552B">
        <w:rPr>
          <w:rFonts w:ascii="TH SarabunPSK" w:hAnsi="TH SarabunPSK" w:cs="TH SarabunPSK"/>
          <w:sz w:val="32"/>
          <w:szCs w:val="32"/>
        </w:rPr>
        <w:t>20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7557C9">
        <w:rPr>
          <w:rFonts w:ascii="TH SarabunPSK" w:hAnsi="TH SarabunPSK" w:cs="TH SarabunPSK"/>
          <w:sz w:val="32"/>
          <w:szCs w:val="32"/>
        </w:rPr>
        <w:t>256</w:t>
      </w:r>
      <w:r w:rsidR="00DD552B">
        <w:rPr>
          <w:rFonts w:ascii="TH SarabunPSK" w:hAnsi="TH SarabunPSK" w:cs="TH SarabunPSK"/>
          <w:sz w:val="32"/>
          <w:szCs w:val="32"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จาก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https://tdri.or.th/2020/05/examples-of-teaching-and-learning-in-covid-19-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pandemic</w:t>
      </w:r>
      <w:proofErr w:type="gramEnd"/>
      <w:r w:rsidRPr="007557C9">
        <w:rPr>
          <w:rFonts w:ascii="TH SarabunPSK" w:hAnsi="TH SarabunPSK" w:cs="TH SarabunPSK"/>
          <w:sz w:val="32"/>
          <w:szCs w:val="32"/>
        </w:rPr>
        <w:t>/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7557C9">
        <w:rPr>
          <w:rFonts w:ascii="TH SarabunPSK" w:eastAsia="Calibri" w:hAnsi="TH SarabunPSK" w:cs="TH SarabunPSK"/>
          <w:sz w:val="32"/>
          <w:szCs w:val="32"/>
          <w:cs/>
        </w:rPr>
        <w:t>เยาวดี  วิบูลย์ศรี</w:t>
      </w:r>
      <w:r w:rsidR="00DD552B">
        <w:rPr>
          <w:rFonts w:ascii="TH SarabunPSK" w:eastAsia="Calibri" w:hAnsi="TH SarabunPSK" w:cs="TH SarabunPSK"/>
          <w:sz w:val="32"/>
          <w:szCs w:val="32"/>
        </w:rPr>
        <w:t xml:space="preserve">. </w:t>
      </w:r>
      <w:proofErr w:type="gramStart"/>
      <w:r w:rsidR="00DD552B">
        <w:rPr>
          <w:rFonts w:ascii="TH SarabunPSK" w:eastAsia="Calibri" w:hAnsi="TH SarabunPSK" w:cs="TH SarabunPSK"/>
          <w:sz w:val="32"/>
          <w:szCs w:val="32"/>
        </w:rPr>
        <w:t xml:space="preserve">(2551). </w:t>
      </w:r>
      <w:r w:rsidRPr="007557C9">
        <w:rPr>
          <w:rFonts w:ascii="TH SarabunPSK" w:eastAsia="Calibri" w:hAnsi="TH SarabunPSK" w:cs="TH SarabunPSK"/>
          <w:sz w:val="32"/>
          <w:szCs w:val="32"/>
          <w:cs/>
        </w:rPr>
        <w:t>การวัด</w:t>
      </w:r>
      <w:r w:rsidR="00DD552B">
        <w:rPr>
          <w:rFonts w:ascii="TH SarabunPSK" w:eastAsia="Calibri" w:hAnsi="TH SarabunPSK" w:cs="TH SarabunPSK"/>
          <w:sz w:val="32"/>
          <w:szCs w:val="32"/>
          <w:cs/>
        </w:rPr>
        <w:t>ผลและการสร้างแบบสอบผลสัมฤทธิ์.</w:t>
      </w:r>
      <w:proofErr w:type="gramEnd"/>
      <w:r w:rsidR="00DD552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eastAsia="Calibri" w:hAnsi="TH SarabunPSK" w:cs="TH SarabunPSK"/>
          <w:sz w:val="32"/>
          <w:szCs w:val="32"/>
          <w:cs/>
        </w:rPr>
        <w:t xml:space="preserve">พิมพ์ครั้งที่ </w:t>
      </w:r>
      <w:r w:rsidRPr="007557C9">
        <w:rPr>
          <w:rFonts w:ascii="TH SarabunPSK" w:eastAsia="Calibri" w:hAnsi="TH SarabunPSK" w:cs="TH SarabunPSK"/>
          <w:sz w:val="32"/>
          <w:szCs w:val="32"/>
        </w:rPr>
        <w:t xml:space="preserve">7. 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7557C9">
        <w:rPr>
          <w:rFonts w:ascii="TH SarabunPSK" w:eastAsia="Calibri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eastAsia="Calibri" w:hAnsi="TH SarabunPSK" w:cs="TH SarabunPSK"/>
          <w:sz w:val="32"/>
          <w:szCs w:val="32"/>
          <w:cs/>
        </w:rPr>
        <w:t>กรุงเทพฯ: สำนักพิมพ์แห่งจุฬาลงกรณ์มหาวิทยาลัย.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รัชนีบูรณ์  แก้วทิพย์.  (</w:t>
      </w:r>
      <w:r w:rsidRPr="007557C9">
        <w:rPr>
          <w:rFonts w:ascii="TH SarabunPSK" w:hAnsi="TH SarabunPSK" w:cs="TH SarabunPSK"/>
          <w:sz w:val="32"/>
          <w:szCs w:val="32"/>
        </w:rPr>
        <w:t xml:space="preserve">2550).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การศึกษาผลสัมฤทธิ์ทางการเรียนและความพึงพอใจต่อการ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เรียนรู้ คณิตศาสตร์  จากการใช้วิธีการสอนโยนิโสมนสิการแบบอริยสัจ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ของนักเรียนชั้น  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ประถมศึกษาปีที่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6.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สารนิพนธ์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กศ.ม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>.,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สาขาหลักสูตรและการสอน มหาวิทยาลัยทักษิณ</w:t>
      </w:r>
      <w:r w:rsidRPr="007557C9">
        <w:rPr>
          <w:rFonts w:ascii="TH SarabunPSK" w:hAnsi="TH SarabunPSK" w:cs="TH SarabunPSK"/>
          <w:sz w:val="32"/>
          <w:szCs w:val="32"/>
        </w:rPr>
        <w:t>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วิทยา วาโย.(</w:t>
      </w:r>
      <w:r w:rsidRPr="007557C9">
        <w:rPr>
          <w:rFonts w:ascii="TH SarabunPSK" w:hAnsi="TH SarabunPSK" w:cs="TH SarabunPSK"/>
          <w:sz w:val="32"/>
          <w:szCs w:val="32"/>
        </w:rPr>
        <w:t xml:space="preserve">2563).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การเรียนการสอนแบบออนไลน์ภายใต้สถานการณ์แพร่ระบาดของไวรัส</w:t>
      </w:r>
      <w:r w:rsidRPr="007557C9">
        <w:rPr>
          <w:rFonts w:ascii="TH SarabunPSK" w:hAnsi="TH SarabunPSK" w:cs="TH SarabunPSK"/>
          <w:sz w:val="32"/>
          <w:szCs w:val="32"/>
        </w:rPr>
        <w:t xml:space="preserve"> COVID-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19 :</w:t>
      </w:r>
      <w:proofErr w:type="gramEnd"/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แนวคิดและการประยุกต์ใช้จัดการเรียนการสอน. วารสารศูนย์อนามัยที่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9, 14(34),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285-298</w:t>
      </w:r>
    </w:p>
    <w:p w:rsidR="00225A24" w:rsidRPr="007557C9" w:rsidRDefault="00225A24" w:rsidP="00225A24">
      <w:pPr>
        <w:tabs>
          <w:tab w:val="left" w:pos="851"/>
          <w:tab w:val="left" w:pos="715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วิภาวรรณ สิงห์พริ้ง  อังสนา จันแดง ่ ทัศนีย์ ตันติพิศาลกุลและ ภุชงค์แพรขาว. </w:t>
      </w:r>
      <w:r w:rsidRPr="007557C9">
        <w:rPr>
          <w:rFonts w:ascii="TH SarabunPSK" w:hAnsi="TH SarabunPSK" w:cs="TH SarabunPSK"/>
          <w:sz w:val="32"/>
          <w:szCs w:val="32"/>
        </w:rPr>
        <w:t xml:space="preserve">2552.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25A24" w:rsidRPr="007557C9" w:rsidRDefault="00225A24" w:rsidP="00225A24">
      <w:pPr>
        <w:tabs>
          <w:tab w:val="left" w:pos="851"/>
          <w:tab w:val="left" w:pos="715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ของนักศึกษาที่มีต่อรูปแบบการจดการศึกษาของคณะวิทยาศาสตร์ มหาวิทยาลัยเทคโนโลยี</w:t>
      </w:r>
    </w:p>
    <w:p w:rsidR="00225A24" w:rsidRPr="007557C9" w:rsidRDefault="00225A24" w:rsidP="00225A24">
      <w:pPr>
        <w:tabs>
          <w:tab w:val="left" w:pos="851"/>
          <w:tab w:val="left" w:pos="715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พระจอมเกล้าธนบุรี. วารสารวิจัยและพัฒนา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มจธ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7557C9">
        <w:rPr>
          <w:rFonts w:ascii="TH SarabunPSK" w:hAnsi="TH SarabunPSK" w:cs="TH SarabunPSK"/>
          <w:sz w:val="32"/>
          <w:szCs w:val="32"/>
        </w:rPr>
        <w:t xml:space="preserve">32(2-3): 285-301. </w:t>
      </w:r>
    </w:p>
    <w:p w:rsidR="00225A24" w:rsidRPr="007557C9" w:rsidRDefault="00225A24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วุฒิภัทร หนูยอด. (</w:t>
      </w:r>
      <w:r w:rsidRPr="007557C9">
        <w:rPr>
          <w:rFonts w:ascii="TH SarabunPSK" w:hAnsi="TH SarabunPSK" w:cs="TH SarabunPSK"/>
          <w:sz w:val="32"/>
          <w:szCs w:val="32"/>
        </w:rPr>
        <w:t xml:space="preserve">2556).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ประสิทธิผลของรูปแบบการสอนโดยใช้สื่อการสอนแบบออนไลน์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วิชาการ</w:t>
      </w:r>
    </w:p>
    <w:p w:rsidR="00225A24" w:rsidRPr="007557C9" w:rsidRDefault="00225A24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เขียนโปรแกรมเว็บแบบพลวัติ. (ออนไลน์).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 xml:space="preserve">13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มิถุนายน </w:t>
      </w:r>
      <w:r w:rsidRPr="007557C9">
        <w:rPr>
          <w:rFonts w:ascii="TH SarabunPSK" w:hAnsi="TH SarabunPSK" w:cs="TH SarabunPSK"/>
          <w:sz w:val="32"/>
          <w:szCs w:val="32"/>
        </w:rPr>
        <w:t>2560.</w:t>
      </w:r>
      <w:proofErr w:type="gramEnd"/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สืบค้นจาก :</w:t>
      </w:r>
      <w:r w:rsidRPr="007557C9">
        <w:rPr>
          <w:rFonts w:ascii="TH SarabunPSK" w:hAnsi="TH SarabunPSK" w:cs="TH SarabunPSK"/>
          <w:sz w:val="32"/>
          <w:szCs w:val="32"/>
        </w:rPr>
        <w:t xml:space="preserve"> repository.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    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rmutto.ac.th/</w:t>
      </w:r>
      <w:proofErr w:type="spellStart"/>
      <w:r w:rsidRPr="007557C9">
        <w:rPr>
          <w:rFonts w:ascii="TH SarabunPSK" w:hAnsi="TH SarabunPSK" w:cs="TH SarabunPSK"/>
          <w:sz w:val="32"/>
          <w:szCs w:val="32"/>
        </w:rPr>
        <w:t>xmlui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>/handle/123456789/133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ศล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ใจ  วิบูลกิจ.  </w:t>
      </w:r>
      <w:r w:rsidR="00F55E9E">
        <w:rPr>
          <w:rFonts w:ascii="TH SarabunPSK" w:hAnsi="TH SarabunPSK" w:cs="TH SarabunPSK"/>
          <w:sz w:val="32"/>
          <w:szCs w:val="32"/>
        </w:rPr>
        <w:t xml:space="preserve">(2549).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ความสัมพันธ์ระหว่างเทคนิคการประสานงานของศึกษาธิการอำเภอกับ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ความพึงพอใจในการทำงานของเจ้าหน้าที่ในสำนักงานศึกษาธิการอำเภอ เขตการศึกษา</w:t>
      </w:r>
      <w:r w:rsidRPr="007557C9">
        <w:rPr>
          <w:rFonts w:ascii="TH SarabunPSK" w:hAnsi="TH SarabunPSK" w:cs="TH SarabunPSK"/>
          <w:sz w:val="32"/>
          <w:szCs w:val="32"/>
        </w:rPr>
        <w:t>3.</w:t>
      </w:r>
    </w:p>
    <w:p w:rsidR="00225A24" w:rsidRPr="007557C9" w:rsidRDefault="00225A24" w:rsidP="00225A24">
      <w:pPr>
        <w:tabs>
          <w:tab w:val="left" w:pos="851"/>
          <w:tab w:val="left" w:pos="715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ศรีศักดิ์. จามรมาน. </w:t>
      </w:r>
      <w:r w:rsidRPr="007557C9">
        <w:rPr>
          <w:rFonts w:ascii="TH SarabunPSK" w:hAnsi="TH SarabunPSK" w:cs="TH SarabunPSK"/>
          <w:sz w:val="32"/>
          <w:szCs w:val="32"/>
        </w:rPr>
        <w:t xml:space="preserve">2551.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ความท้าทายและโอกาสด้านอี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เลิร์นนิ่ง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ในมหาวิทยาลัย. วารสาร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สออ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25A24" w:rsidRPr="007557C9" w:rsidRDefault="00225A24" w:rsidP="00225A24">
      <w:pPr>
        <w:tabs>
          <w:tab w:val="left" w:pos="851"/>
          <w:tab w:val="left" w:pos="715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ประเทศไทย </w:t>
      </w:r>
      <w:r w:rsidRPr="007557C9">
        <w:rPr>
          <w:rFonts w:ascii="TH SarabunPSK" w:hAnsi="TH SarabunPSK" w:cs="TH SarabunPSK"/>
          <w:sz w:val="32"/>
          <w:szCs w:val="32"/>
        </w:rPr>
        <w:t>11(1): 37-77.</w:t>
      </w:r>
    </w:p>
    <w:p w:rsidR="00225A24" w:rsidRPr="007557C9" w:rsidRDefault="00225A24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ศิริ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พล   แสนบุญส่ง.(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 xml:space="preserve">2558). </w:t>
      </w:r>
      <w:r w:rsidRPr="007557C9">
        <w:rPr>
          <w:rFonts w:ascii="TH SarabunPSK" w:hAnsi="TH SarabunPSK" w:cs="TH SarabunPSK"/>
          <w:sz w:val="32"/>
          <w:szCs w:val="32"/>
          <w:cs/>
        </w:rPr>
        <w:t>เว็บไซต์คณะครุศาสตร์ มหาวิทยาลัยราชภัฏพระนครศรีอยุธยา.</w:t>
      </w:r>
      <w:proofErr w:type="gramEnd"/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25A24" w:rsidRDefault="00225A24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สาขาวิชาคอมพิวเตอร์ศึกษา คณะครุศาสตร์ มหาวิทยาลัยราชภัฏพระนครศรีอยุธยา</w:t>
      </w:r>
    </w:p>
    <w:p w:rsidR="007E6AB0" w:rsidRPr="007557C9" w:rsidRDefault="007E6AB0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 xml:space="preserve">สมนึก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ภัททิยธนี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.(2558).การวัดผลการศึกษา = </w:t>
      </w:r>
      <w:r w:rsidRPr="007557C9">
        <w:rPr>
          <w:rFonts w:ascii="TH SarabunPSK" w:hAnsi="TH SarabunPSK" w:cs="TH SarabunPSK"/>
          <w:sz w:val="32"/>
          <w:szCs w:val="32"/>
        </w:rPr>
        <w:t>Educational measurement (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พิมพ์ครั้งที่ 10).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กาฬสินธุ์:ประสานการพิมพ์</w:t>
      </w:r>
      <w:r w:rsidRPr="007557C9">
        <w:rPr>
          <w:rFonts w:ascii="TH SarabunPSK" w:hAnsi="TH SarabunPSK" w:cs="TH SarabunPSK"/>
          <w:sz w:val="32"/>
          <w:szCs w:val="32"/>
        </w:rPr>
        <w:t>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สมบัติ </w:t>
      </w:r>
      <w:r w:rsidR="00F55E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ท้ายเรือคำ. (</w:t>
      </w:r>
      <w:r w:rsidRPr="007557C9">
        <w:rPr>
          <w:rFonts w:ascii="TH SarabunPSK" w:hAnsi="TH SarabunPSK" w:cs="TH SarabunPSK"/>
          <w:sz w:val="32"/>
          <w:szCs w:val="32"/>
        </w:rPr>
        <w:t>2555).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ระเบียบวิธีวิจัยสำหรับมนุษยศาสตร์และสังคมศาสตร์ (พิมพ์ครั้งที่ </w:t>
      </w:r>
      <w:r w:rsidRPr="007557C9">
        <w:rPr>
          <w:rFonts w:ascii="TH SarabunPSK" w:hAnsi="TH SarabunPSK" w:cs="TH SarabunPSK"/>
          <w:sz w:val="32"/>
          <w:szCs w:val="32"/>
        </w:rPr>
        <w:t>6)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.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กาฬสินธุ์: ประสานการพิมพ์</w:t>
      </w:r>
      <w:r w:rsidRPr="007557C9">
        <w:rPr>
          <w:rFonts w:ascii="TH SarabunPSK" w:hAnsi="TH SarabunPSK" w:cs="TH SarabunPSK"/>
          <w:sz w:val="32"/>
          <w:szCs w:val="32"/>
        </w:rPr>
        <w:t>.</w:t>
      </w:r>
    </w:p>
    <w:p w:rsidR="00225A24" w:rsidRPr="007557C9" w:rsidRDefault="00F55E9E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สมศักดิ์  </w:t>
      </w:r>
      <w:r w:rsidR="00225A24" w:rsidRPr="007557C9">
        <w:rPr>
          <w:rFonts w:ascii="TH SarabunPSK" w:hAnsi="TH SarabunPSK" w:cs="TH SarabunPSK"/>
          <w:sz w:val="32"/>
          <w:szCs w:val="32"/>
          <w:cs/>
        </w:rPr>
        <w:t>คงเที่ยงและอัญชลี  โพธิ์ทอง.  (</w:t>
      </w:r>
      <w:r w:rsidR="00225A24" w:rsidRPr="007557C9">
        <w:rPr>
          <w:rFonts w:ascii="TH SarabunPSK" w:hAnsi="TH SarabunPSK" w:cs="TH SarabunPSK"/>
          <w:sz w:val="32"/>
          <w:szCs w:val="32"/>
        </w:rPr>
        <w:t xml:space="preserve">2549).  </w:t>
      </w:r>
      <w:r w:rsidR="00225A24" w:rsidRPr="007557C9">
        <w:rPr>
          <w:rFonts w:ascii="TH SarabunPSK" w:hAnsi="TH SarabunPSK" w:cs="TH SarabunPSK"/>
          <w:sz w:val="32"/>
          <w:szCs w:val="32"/>
          <w:cs/>
        </w:rPr>
        <w:t>การบริหารบุคลากรและการพัฒนาทรัพยากร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มนุษย์.  วิทยานิพนธ์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กศ.ม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>.,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สาขาวิชาการบริหารการศึกษาและอุดมศึกษา  มหาวิทยาลัย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รามคำแหง.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สมศักดิ์  แพร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ดํา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.</w:t>
      </w:r>
      <w:r w:rsidRPr="007557C9">
        <w:rPr>
          <w:rFonts w:ascii="TH SarabunPSK" w:hAnsi="TH SarabunPSK" w:cs="TH SarabunPSK"/>
          <w:sz w:val="32"/>
          <w:szCs w:val="32"/>
        </w:rPr>
        <w:t>(2544).</w:t>
      </w:r>
      <w:r w:rsidRPr="007557C9">
        <w:rPr>
          <w:rFonts w:ascii="TH SarabunPSK" w:hAnsi="TH SarabunPSK" w:cs="TH SarabunPSK"/>
          <w:sz w:val="32"/>
          <w:szCs w:val="32"/>
          <w:cs/>
        </w:rPr>
        <w:t>ทักษะกระบวนการทางวิทยา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ศาสตร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.อุบลราชธานี: สถาบันราชภัฏ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อุบลราชธานี.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สำนักงานคณะกรรมการการอาชีวศึกษา(</w:t>
      </w:r>
      <w:r w:rsidRPr="007557C9">
        <w:rPr>
          <w:rFonts w:ascii="TH SarabunPSK" w:hAnsi="TH SarabunPSK" w:cs="TH SarabunPSK"/>
          <w:sz w:val="32"/>
          <w:szCs w:val="32"/>
        </w:rPr>
        <w:t xml:space="preserve">2563). </w:t>
      </w:r>
      <w:r w:rsidRPr="007557C9">
        <w:rPr>
          <w:rFonts w:ascii="TH SarabunPSK" w:hAnsi="TH SarabunPSK" w:cs="TH SarabunPSK"/>
          <w:sz w:val="32"/>
          <w:szCs w:val="32"/>
          <w:cs/>
        </w:rPr>
        <w:t>คู่มือการจัดการเรียนรู้ของสำนักงานคณะกรรมการ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การอาชีวศึกษาในสถานการณ์การแพร่ระบาดของโรคติดเชื้อไวรัสโคโรน่า </w:t>
      </w:r>
      <w:r w:rsidRPr="007557C9">
        <w:rPr>
          <w:rFonts w:ascii="TH SarabunPSK" w:hAnsi="TH SarabunPSK" w:cs="TH SarabunPSK"/>
          <w:sz w:val="32"/>
          <w:szCs w:val="32"/>
        </w:rPr>
        <w:t>2019 (COVID-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19). </w:t>
      </w:r>
      <w:r w:rsidRPr="007557C9">
        <w:rPr>
          <w:rFonts w:ascii="TH SarabunPSK" w:hAnsi="TH SarabunPSK" w:cs="TH SarabunPSK"/>
          <w:sz w:val="32"/>
          <w:szCs w:val="32"/>
          <w:cs/>
        </w:rPr>
        <w:t>กรุงเทพ: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สำนักงานคณะกรรมการการอาชีวศึกษา.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สำนักงานคณะกรรมการการอาชีวศึกษา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. (2562). </w:t>
      </w:r>
      <w:r w:rsidRPr="007557C9">
        <w:rPr>
          <w:rFonts w:ascii="TH SarabunPSK" w:hAnsi="TH SarabunPSK" w:cs="TH SarabunPSK"/>
          <w:sz w:val="32"/>
          <w:szCs w:val="32"/>
          <w:cs/>
        </w:rPr>
        <w:t>หลักสูตรประกาศนียบัตรวิชาชีพ</w:t>
      </w:r>
      <w:r w:rsidR="00DD552B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พุทธศักราช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2562 </w:t>
      </w:r>
      <w:r w:rsidRPr="007557C9">
        <w:rPr>
          <w:rFonts w:ascii="TH SarabunPSK" w:hAnsi="TH SarabunPSK" w:cs="TH SarabunPSK"/>
          <w:sz w:val="32"/>
          <w:szCs w:val="32"/>
          <w:cs/>
        </w:rPr>
        <w:t>ประเภทวิชาอุตสาหกรรม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สาขาวิชาช่างไฟฟ้ากำลัง สำนักมาตรฐาน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การอาชีวศึกษา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และวิชาชีพ</w:t>
      </w:r>
      <w:r w:rsidRPr="007557C9">
        <w:rPr>
          <w:rFonts w:ascii="TH SarabunPSK" w:hAnsi="TH SarabunPSK" w:cs="TH SarabunPSK"/>
          <w:sz w:val="32"/>
          <w:szCs w:val="32"/>
        </w:rPr>
        <w:t xml:space="preserve"> : </w:t>
      </w:r>
      <w:r w:rsidRPr="007557C9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7557C9">
        <w:rPr>
          <w:rFonts w:ascii="TH SarabunPSK" w:hAnsi="TH SarabunPSK" w:cs="TH SarabunPSK"/>
          <w:sz w:val="32"/>
          <w:szCs w:val="32"/>
        </w:rPr>
        <w:t>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สุคนธ์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สินธ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พานนท์. </w:t>
      </w:r>
      <w:r w:rsidR="00DD552B">
        <w:rPr>
          <w:rFonts w:ascii="TH SarabunPSK" w:hAnsi="TH SarabunPSK" w:cs="TH SarabunPSK"/>
          <w:sz w:val="32"/>
          <w:szCs w:val="32"/>
        </w:rPr>
        <w:t xml:space="preserve">(2551). </w:t>
      </w:r>
      <w:proofErr w:type="gramStart"/>
      <w:r w:rsidRPr="007557C9">
        <w:rPr>
          <w:rFonts w:ascii="TH SarabunPSK" w:hAnsi="TH SarabunPSK" w:cs="TH SarabunPSK"/>
          <w:sz w:val="32"/>
          <w:szCs w:val="32"/>
          <w:cs/>
        </w:rPr>
        <w:t>พัฒนาทักษะการคิดพิชิตการสอน(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พิมพ์ครั้งที่ </w:t>
      </w:r>
      <w:r w:rsidRPr="007557C9">
        <w:rPr>
          <w:rFonts w:ascii="TH SarabunPSK" w:hAnsi="TH SarabunPSK" w:cs="TH SarabunPSK"/>
          <w:sz w:val="32"/>
          <w:szCs w:val="32"/>
        </w:rPr>
        <w:t>3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). 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กรุงเทพฯ</w:t>
      </w:r>
      <w:r w:rsidRPr="007557C9">
        <w:rPr>
          <w:rFonts w:ascii="TH SarabunPSK" w:hAnsi="TH SarabunPSK" w:cs="TH SarabunPSK"/>
          <w:sz w:val="32"/>
          <w:szCs w:val="32"/>
        </w:rPr>
        <w:t xml:space="preserve">: </w:t>
      </w:r>
      <w:r w:rsidRPr="007557C9">
        <w:rPr>
          <w:rFonts w:ascii="TH SarabunPSK" w:hAnsi="TH SarabunPSK" w:cs="TH SarabunPSK"/>
          <w:sz w:val="32"/>
          <w:szCs w:val="32"/>
          <w:cs/>
        </w:rPr>
        <w:t>โรงพิมพ์เลี่ยง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เซียง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.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สุจิรา  ชูดำ.  (</w:t>
      </w:r>
      <w:r w:rsidRPr="007557C9">
        <w:rPr>
          <w:rFonts w:ascii="TH SarabunPSK" w:hAnsi="TH SarabunPSK" w:cs="TH SarabunPSK"/>
          <w:sz w:val="32"/>
          <w:szCs w:val="32"/>
        </w:rPr>
        <w:t xml:space="preserve">2550).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การศึกษาผลสัมฤทธิ์ทางการเรียนและความพึงพอใจต่อวิธีสอนแบบจิก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ซอว์</w:t>
      </w:r>
      <w:proofErr w:type="spellEnd"/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เรื่องกฎหมายที่เกี่ยวข้องกับชุมชนของนักเรียนชั้นมัธยมศึกษาปีที่  </w:t>
      </w:r>
      <w:r w:rsidRPr="007557C9">
        <w:rPr>
          <w:rFonts w:ascii="TH SarabunPSK" w:hAnsi="TH SarabunPSK" w:cs="TH SarabunPSK"/>
          <w:sz w:val="32"/>
          <w:szCs w:val="32"/>
        </w:rPr>
        <w:t xml:space="preserve">6.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วิทยานิพนธ์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กศ.ม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>.,</w:t>
      </w:r>
      <w:r w:rsidRPr="007557C9">
        <w:rPr>
          <w:rFonts w:ascii="TH SarabunPSK" w:hAnsi="TH SarabunPSK" w:cs="TH SarabunPSK"/>
          <w:sz w:val="32"/>
          <w:szCs w:val="32"/>
          <w:cs/>
        </w:rPr>
        <w:t>สาขาหลักสูตรและการสอน  มหาวิทยาลัยทักษิณ.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รางค์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โคว้ต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ระ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กูล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.  </w:t>
      </w:r>
      <w:proofErr w:type="gramStart"/>
      <w:r w:rsidR="00DD552B">
        <w:rPr>
          <w:rFonts w:ascii="TH SarabunPSK" w:hAnsi="TH SarabunPSK" w:cs="TH SarabunPSK"/>
          <w:sz w:val="32"/>
          <w:szCs w:val="32"/>
        </w:rPr>
        <w:t xml:space="preserve">(2548). </w:t>
      </w:r>
      <w:r w:rsidRPr="007557C9">
        <w:rPr>
          <w:rFonts w:ascii="TH SarabunPSK" w:hAnsi="TH SarabunPSK" w:cs="TH SarabunPSK"/>
          <w:sz w:val="32"/>
          <w:szCs w:val="32"/>
          <w:cs/>
        </w:rPr>
        <w:t>จิตวิทยการศึกษา.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 (พิมพ์ครั้งที่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6).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กรุงเทพมหานคร </w:t>
      </w:r>
      <w:r w:rsidRPr="007557C9">
        <w:rPr>
          <w:rFonts w:ascii="TH SarabunPSK" w:hAnsi="TH SarabunPSK" w:cs="TH SarabunPSK"/>
          <w:sz w:val="32"/>
          <w:szCs w:val="32"/>
        </w:rPr>
        <w:t xml:space="preserve">: </w:t>
      </w:r>
      <w:r w:rsidRPr="007557C9">
        <w:rPr>
          <w:rFonts w:ascii="TH SarabunPSK" w:hAnsi="TH SarabunPSK" w:cs="TH SarabunPSK"/>
          <w:sz w:val="32"/>
          <w:szCs w:val="32"/>
          <w:cs/>
        </w:rPr>
        <w:t>จุฬาลงกรณ์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มหาวิทยาลัย.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สุวัฒน์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บันลือ. (</w:t>
      </w:r>
      <w:r w:rsidRPr="007557C9">
        <w:rPr>
          <w:rFonts w:ascii="TH SarabunPSK" w:hAnsi="TH SarabunPSK" w:cs="TH SarabunPSK"/>
          <w:sz w:val="32"/>
          <w:szCs w:val="32"/>
        </w:rPr>
        <w:t xml:space="preserve">2560). </w:t>
      </w:r>
      <w:r w:rsidRPr="007557C9">
        <w:rPr>
          <w:rFonts w:ascii="TH SarabunPSK" w:hAnsi="TH SarabunPSK" w:cs="TH SarabunPSK"/>
          <w:sz w:val="32"/>
          <w:szCs w:val="32"/>
          <w:cs/>
        </w:rPr>
        <w:t>รูปแบบการจัดการเรียนการสอนออนไลน์ที่เหมาะสมสำหรับ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มหาวิทยาลัย</w:t>
      </w:r>
    </w:p>
    <w:p w:rsidR="00225A24" w:rsidRPr="007557C9" w:rsidRDefault="00225A24" w:rsidP="00225A24">
      <w:pPr>
        <w:tabs>
          <w:tab w:val="left" w:pos="851"/>
          <w:tab w:val="left" w:pos="715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ราชภัฏอุบลราชธานี. วารสารมหาวิทยาลัยราชภัฏร้อยเอ็ด</w:t>
      </w:r>
      <w:r w:rsidRPr="007557C9">
        <w:rPr>
          <w:rFonts w:ascii="TH SarabunPSK" w:hAnsi="TH SarabunPSK" w:cs="TH SarabunPSK"/>
          <w:sz w:val="32"/>
          <w:szCs w:val="32"/>
        </w:rPr>
        <w:t>, 11(2), 250-260</w:t>
      </w:r>
      <w:r w:rsidRPr="007557C9">
        <w:rPr>
          <w:rFonts w:ascii="TH SarabunPSK" w:hAnsi="TH SarabunPSK" w:cs="TH SarabunPSK"/>
          <w:sz w:val="32"/>
          <w:szCs w:val="32"/>
        </w:rPr>
        <w:tab/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หน่วยศึกษานิเทศก์ สำนักงานคณะกรรมการการอาชีวศึกษา(</w:t>
      </w:r>
      <w:r w:rsidRPr="007557C9">
        <w:rPr>
          <w:rFonts w:ascii="TH SarabunPSK" w:hAnsi="TH SarabunPSK" w:cs="TH SarabunPSK"/>
          <w:sz w:val="32"/>
          <w:szCs w:val="32"/>
        </w:rPr>
        <w:t xml:space="preserve">2563).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[</w:t>
      </w:r>
      <w:r w:rsidRPr="007557C9">
        <w:rPr>
          <w:rFonts w:ascii="TH SarabunPSK" w:hAnsi="TH SarabunPSK" w:cs="TH SarabunPSK"/>
          <w:sz w:val="32"/>
          <w:szCs w:val="32"/>
          <w:cs/>
        </w:rPr>
        <w:t>ออนไลน์].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โปรแกรมสำหรับ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EE27D2" w:rsidRDefault="00225A24" w:rsidP="00EE27D2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การสอนออนไลน์. สืบค้นเมื่อ </w:t>
      </w:r>
      <w:r w:rsidRPr="007557C9">
        <w:rPr>
          <w:rFonts w:ascii="TH SarabunPSK" w:hAnsi="TH SarabunPSK" w:cs="TH SarabunPSK"/>
          <w:sz w:val="32"/>
          <w:szCs w:val="32"/>
        </w:rPr>
        <w:t xml:space="preserve">20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7557C9">
        <w:rPr>
          <w:rFonts w:ascii="TH SarabunPSK" w:hAnsi="TH SarabunPSK" w:cs="TH SarabunPSK"/>
          <w:sz w:val="32"/>
          <w:szCs w:val="32"/>
        </w:rPr>
        <w:t xml:space="preserve">2563 </w:t>
      </w:r>
      <w:r w:rsidRPr="007557C9">
        <w:rPr>
          <w:rFonts w:ascii="TH SarabunPSK" w:hAnsi="TH SarabunPSK" w:cs="TH SarabunPSK"/>
          <w:sz w:val="32"/>
          <w:szCs w:val="32"/>
          <w:cs/>
        </w:rPr>
        <w:t>จาก</w:t>
      </w:r>
      <w:r w:rsidR="00EE27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>https://www.facebook.com/</w:t>
      </w:r>
    </w:p>
    <w:p w:rsidR="00225A24" w:rsidRPr="007557C9" w:rsidRDefault="00225A24" w:rsidP="00EE27D2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7557C9">
        <w:rPr>
          <w:rFonts w:ascii="TH SarabunPSK" w:hAnsi="TH SarabunPSK" w:cs="TH SarabunPSK"/>
          <w:sz w:val="32"/>
          <w:szCs w:val="32"/>
        </w:rPr>
        <w:t>nitedvec</w:t>
      </w:r>
      <w:proofErr w:type="spellEnd"/>
      <w:proofErr w:type="gramEnd"/>
      <w:r w:rsidRPr="007557C9">
        <w:rPr>
          <w:rFonts w:ascii="TH SarabunPSK" w:hAnsi="TH SarabunPSK" w:cs="TH SarabunPSK"/>
          <w:sz w:val="32"/>
          <w:szCs w:val="32"/>
        </w:rPr>
        <w:t>/</w:t>
      </w:r>
      <w:r w:rsidRPr="007557C9">
        <w:rPr>
          <w:rFonts w:ascii="TH SarabunPSK" w:hAnsi="TH SarabunPSK" w:cs="TH SarabunPSK"/>
          <w:sz w:val="32"/>
          <w:szCs w:val="32"/>
        </w:rPr>
        <w:br/>
      </w:r>
    </w:p>
    <w:p w:rsidR="002F29F9" w:rsidRDefault="002F29F9" w:rsidP="00A76775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sectPr w:rsidR="002F29F9" w:rsidSect="00AA1F39">
      <w:headerReference w:type="default" r:id="rId9"/>
      <w:headerReference w:type="first" r:id="rId10"/>
      <w:pgSz w:w="11906" w:h="16838"/>
      <w:pgMar w:top="2160" w:right="1440" w:bottom="1440" w:left="2160" w:header="709" w:footer="709" w:gutter="0"/>
      <w:pgNumType w:start="4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C6E" w:rsidRDefault="008F0C6E" w:rsidP="00EA12EC">
      <w:pPr>
        <w:spacing w:after="0" w:line="240" w:lineRule="auto"/>
      </w:pPr>
      <w:r>
        <w:separator/>
      </w:r>
    </w:p>
  </w:endnote>
  <w:endnote w:type="continuationSeparator" w:id="0">
    <w:p w:rsidR="008F0C6E" w:rsidRDefault="008F0C6E" w:rsidP="00E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C6E" w:rsidRDefault="008F0C6E" w:rsidP="00EA12EC">
      <w:pPr>
        <w:spacing w:after="0" w:line="240" w:lineRule="auto"/>
      </w:pPr>
      <w:r>
        <w:separator/>
      </w:r>
    </w:p>
  </w:footnote>
  <w:footnote w:type="continuationSeparator" w:id="0">
    <w:p w:rsidR="008F0C6E" w:rsidRDefault="008F0C6E" w:rsidP="00E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202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DA664C" w:rsidRPr="00F956DF" w:rsidRDefault="00DA664C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570137" w:rsidRPr="00570137">
          <w:rPr>
            <w:rFonts w:ascii="TH SarabunPSK" w:hAnsi="TH SarabunPSK" w:cs="TH SarabunPSK"/>
            <w:noProof/>
            <w:sz w:val="32"/>
            <w:szCs w:val="32"/>
            <w:lang w:val="th-TH"/>
          </w:rPr>
          <w:t>53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A664C" w:rsidRDefault="00DA664C" w:rsidP="00240716">
    <w:pPr>
      <w:pStyle w:val="a6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 w:val="32"/>
        <w:szCs w:val="32"/>
      </w:rPr>
      <w:id w:val="2006789766"/>
      <w:docPartObj>
        <w:docPartGallery w:val="Page Numbers (Top of Page)"/>
        <w:docPartUnique/>
      </w:docPartObj>
    </w:sdtPr>
    <w:sdtContent>
      <w:p w:rsidR="00AA1F39" w:rsidRPr="00AA1F39" w:rsidRDefault="00AA1F39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AA1F39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A1F39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AA1F39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570137" w:rsidRPr="00570137">
          <w:rPr>
            <w:rFonts w:ascii="TH SarabunPSK" w:hAnsi="TH SarabunPSK" w:cs="TH SarabunPSK"/>
            <w:noProof/>
            <w:sz w:val="32"/>
            <w:szCs w:val="32"/>
            <w:lang w:val="th-TH"/>
          </w:rPr>
          <w:t>49</w:t>
        </w:r>
        <w:r w:rsidRPr="00AA1F39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AA1F39" w:rsidRPr="00AA1F39" w:rsidRDefault="00AA1F39">
    <w:pPr>
      <w:pStyle w:val="a6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EDD"/>
    <w:multiLevelType w:val="multilevel"/>
    <w:tmpl w:val="DCE60B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1">
    <w:nsid w:val="00BE1489"/>
    <w:multiLevelType w:val="hybridMultilevel"/>
    <w:tmpl w:val="DCFA1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157B1"/>
    <w:multiLevelType w:val="hybridMultilevel"/>
    <w:tmpl w:val="7E6C9588"/>
    <w:lvl w:ilvl="0" w:tplc="9B569DA6">
      <w:start w:val="2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3">
    <w:nsid w:val="0B242284"/>
    <w:multiLevelType w:val="hybridMultilevel"/>
    <w:tmpl w:val="1BD41810"/>
    <w:lvl w:ilvl="0" w:tplc="A258BA4A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4">
    <w:nsid w:val="0D9422AE"/>
    <w:multiLevelType w:val="hybridMultilevel"/>
    <w:tmpl w:val="B2700998"/>
    <w:lvl w:ilvl="0" w:tplc="5C106F88">
      <w:start w:val="3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42515"/>
    <w:multiLevelType w:val="multilevel"/>
    <w:tmpl w:val="95FEC0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6">
    <w:nsid w:val="12917242"/>
    <w:multiLevelType w:val="hybridMultilevel"/>
    <w:tmpl w:val="D334277E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715D2"/>
    <w:multiLevelType w:val="multilevel"/>
    <w:tmpl w:val="0CFED59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6A1579A"/>
    <w:multiLevelType w:val="hybridMultilevel"/>
    <w:tmpl w:val="9CF293EC"/>
    <w:lvl w:ilvl="0" w:tplc="27C4079E">
      <w:start w:val="3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9">
    <w:nsid w:val="21027F93"/>
    <w:multiLevelType w:val="multilevel"/>
    <w:tmpl w:val="9410D7AC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10"/>
        </w:tabs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10"/>
        </w:tabs>
        <w:ind w:left="2610" w:hanging="1440"/>
      </w:pPr>
      <w:rPr>
        <w:rFonts w:hint="default"/>
      </w:rPr>
    </w:lvl>
  </w:abstractNum>
  <w:abstractNum w:abstractNumId="10">
    <w:nsid w:val="2129663C"/>
    <w:multiLevelType w:val="hybridMultilevel"/>
    <w:tmpl w:val="FFC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54D"/>
    <w:multiLevelType w:val="hybridMultilevel"/>
    <w:tmpl w:val="197AC8EA"/>
    <w:lvl w:ilvl="0" w:tplc="5E2E6532">
      <w:start w:val="1"/>
      <w:numFmt w:val="bullet"/>
      <w:lvlText w:val=""/>
      <w:lvlJc w:val="left"/>
      <w:pPr>
        <w:tabs>
          <w:tab w:val="num" w:pos="1080"/>
        </w:tabs>
        <w:ind w:left="288" w:firstLine="432"/>
      </w:pPr>
      <w:rPr>
        <w:rFonts w:ascii="Symbol" w:hAnsi="Symbol" w:hint="default"/>
        <w:color w:val="auto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7C43C90"/>
    <w:multiLevelType w:val="hybridMultilevel"/>
    <w:tmpl w:val="F9E6A9B0"/>
    <w:lvl w:ilvl="0" w:tplc="5A48D804">
      <w:start w:val="1"/>
      <w:numFmt w:val="decimal"/>
      <w:lvlText w:val="%1."/>
      <w:lvlJc w:val="left"/>
      <w:pPr>
        <w:ind w:left="1221" w:hanging="37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31BB0209"/>
    <w:multiLevelType w:val="hybridMultilevel"/>
    <w:tmpl w:val="BF800C64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B0"/>
    <w:multiLevelType w:val="hybridMultilevel"/>
    <w:tmpl w:val="4656A600"/>
    <w:lvl w:ilvl="0" w:tplc="D3A27BA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>
    <w:nsid w:val="3A7A141B"/>
    <w:multiLevelType w:val="hybridMultilevel"/>
    <w:tmpl w:val="6DFCEB60"/>
    <w:lvl w:ilvl="0" w:tplc="A210C3C2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C327921"/>
    <w:multiLevelType w:val="hybridMultilevel"/>
    <w:tmpl w:val="7158CF86"/>
    <w:lvl w:ilvl="0" w:tplc="0C00DC8C">
      <w:start w:val="10"/>
      <w:numFmt w:val="decimal"/>
      <w:lvlText w:val="%1.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E1E548B"/>
    <w:multiLevelType w:val="hybridMultilevel"/>
    <w:tmpl w:val="13F86654"/>
    <w:lvl w:ilvl="0" w:tplc="FDF07E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74E6"/>
    <w:multiLevelType w:val="hybridMultilevel"/>
    <w:tmpl w:val="957AECD6"/>
    <w:lvl w:ilvl="0" w:tplc="89B0C288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45790346"/>
    <w:multiLevelType w:val="hybridMultilevel"/>
    <w:tmpl w:val="5BAC2AD4"/>
    <w:lvl w:ilvl="0" w:tplc="4D54099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7DD2F64"/>
    <w:multiLevelType w:val="hybridMultilevel"/>
    <w:tmpl w:val="50484B32"/>
    <w:lvl w:ilvl="0" w:tplc="800E2FF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5BAB6979"/>
    <w:multiLevelType w:val="hybridMultilevel"/>
    <w:tmpl w:val="3C445BAE"/>
    <w:lvl w:ilvl="0" w:tplc="4AF29C72">
      <w:start w:val="1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377C90"/>
    <w:multiLevelType w:val="hybridMultilevel"/>
    <w:tmpl w:val="A53C9488"/>
    <w:lvl w:ilvl="0" w:tplc="01A0ADD8">
      <w:start w:val="5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3E80109"/>
    <w:multiLevelType w:val="hybridMultilevel"/>
    <w:tmpl w:val="77E63534"/>
    <w:lvl w:ilvl="0" w:tplc="72E4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A0934"/>
    <w:multiLevelType w:val="hybridMultilevel"/>
    <w:tmpl w:val="55DEBC30"/>
    <w:lvl w:ilvl="0" w:tplc="369E9C9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422E8"/>
    <w:multiLevelType w:val="hybridMultilevel"/>
    <w:tmpl w:val="C4707F5C"/>
    <w:lvl w:ilvl="0" w:tplc="3F8C6F02">
      <w:start w:val="1"/>
      <w:numFmt w:val="bullet"/>
      <w:lvlText w:val=""/>
      <w:lvlJc w:val="left"/>
      <w:pPr>
        <w:tabs>
          <w:tab w:val="num" w:pos="720"/>
        </w:tabs>
        <w:ind w:left="-72" w:firstLine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A279C"/>
    <w:multiLevelType w:val="hybridMultilevel"/>
    <w:tmpl w:val="95DA6784"/>
    <w:lvl w:ilvl="0" w:tplc="6D84DA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6CA9585D"/>
    <w:multiLevelType w:val="hybridMultilevel"/>
    <w:tmpl w:val="80108D7E"/>
    <w:lvl w:ilvl="0" w:tplc="0D3041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CB07794"/>
    <w:multiLevelType w:val="multilevel"/>
    <w:tmpl w:val="8FF64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9">
    <w:nsid w:val="7A711A49"/>
    <w:multiLevelType w:val="hybridMultilevel"/>
    <w:tmpl w:val="DD221370"/>
    <w:lvl w:ilvl="0" w:tplc="BF524FE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24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28"/>
  </w:num>
  <w:num w:numId="11">
    <w:abstractNumId w:val="29"/>
  </w:num>
  <w:num w:numId="12">
    <w:abstractNumId w:val="3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15"/>
  </w:num>
  <w:num w:numId="23">
    <w:abstractNumId w:val="22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1"/>
    <w:rsid w:val="00001BC7"/>
    <w:rsid w:val="00026BC4"/>
    <w:rsid w:val="00030033"/>
    <w:rsid w:val="00031409"/>
    <w:rsid w:val="00034295"/>
    <w:rsid w:val="000403AB"/>
    <w:rsid w:val="000437CD"/>
    <w:rsid w:val="00044690"/>
    <w:rsid w:val="0004486A"/>
    <w:rsid w:val="00047AC2"/>
    <w:rsid w:val="00052794"/>
    <w:rsid w:val="00052EA2"/>
    <w:rsid w:val="00054878"/>
    <w:rsid w:val="00055B18"/>
    <w:rsid w:val="00057F61"/>
    <w:rsid w:val="00063B83"/>
    <w:rsid w:val="00064FF1"/>
    <w:rsid w:val="00071DF6"/>
    <w:rsid w:val="000733B9"/>
    <w:rsid w:val="00076875"/>
    <w:rsid w:val="00077D2B"/>
    <w:rsid w:val="00082F9C"/>
    <w:rsid w:val="00083235"/>
    <w:rsid w:val="0008614D"/>
    <w:rsid w:val="000863A6"/>
    <w:rsid w:val="00090573"/>
    <w:rsid w:val="00093D9C"/>
    <w:rsid w:val="000957D0"/>
    <w:rsid w:val="00095FF2"/>
    <w:rsid w:val="00097900"/>
    <w:rsid w:val="000A0ECE"/>
    <w:rsid w:val="000A2CA2"/>
    <w:rsid w:val="000A52E2"/>
    <w:rsid w:val="000A6601"/>
    <w:rsid w:val="000B0BA7"/>
    <w:rsid w:val="000C0469"/>
    <w:rsid w:val="000C255F"/>
    <w:rsid w:val="000C679E"/>
    <w:rsid w:val="000C71D6"/>
    <w:rsid w:val="000C7489"/>
    <w:rsid w:val="000D1080"/>
    <w:rsid w:val="000D2A0D"/>
    <w:rsid w:val="000D2ACC"/>
    <w:rsid w:val="000D6284"/>
    <w:rsid w:val="000E1311"/>
    <w:rsid w:val="000E22DE"/>
    <w:rsid w:val="000E31AA"/>
    <w:rsid w:val="000E68CA"/>
    <w:rsid w:val="000F7812"/>
    <w:rsid w:val="00104759"/>
    <w:rsid w:val="00104D21"/>
    <w:rsid w:val="001067F8"/>
    <w:rsid w:val="00107F90"/>
    <w:rsid w:val="00110077"/>
    <w:rsid w:val="00117138"/>
    <w:rsid w:val="001209AE"/>
    <w:rsid w:val="0012176F"/>
    <w:rsid w:val="001305EF"/>
    <w:rsid w:val="00141322"/>
    <w:rsid w:val="00141E06"/>
    <w:rsid w:val="00143ECE"/>
    <w:rsid w:val="00150D1D"/>
    <w:rsid w:val="00160D99"/>
    <w:rsid w:val="001612FF"/>
    <w:rsid w:val="00172526"/>
    <w:rsid w:val="001740E5"/>
    <w:rsid w:val="001773C8"/>
    <w:rsid w:val="001828CD"/>
    <w:rsid w:val="00183782"/>
    <w:rsid w:val="001915E9"/>
    <w:rsid w:val="00195304"/>
    <w:rsid w:val="001A0291"/>
    <w:rsid w:val="001A6332"/>
    <w:rsid w:val="001B3D4F"/>
    <w:rsid w:val="001C01B5"/>
    <w:rsid w:val="001E503D"/>
    <w:rsid w:val="0020130A"/>
    <w:rsid w:val="00207A43"/>
    <w:rsid w:val="002215AB"/>
    <w:rsid w:val="00225A24"/>
    <w:rsid w:val="00226EC2"/>
    <w:rsid w:val="002316DC"/>
    <w:rsid w:val="00240716"/>
    <w:rsid w:val="00246C80"/>
    <w:rsid w:val="0024779C"/>
    <w:rsid w:val="00252A7D"/>
    <w:rsid w:val="00252DBF"/>
    <w:rsid w:val="00253240"/>
    <w:rsid w:val="00263410"/>
    <w:rsid w:val="00263FBB"/>
    <w:rsid w:val="00264CD1"/>
    <w:rsid w:val="00265106"/>
    <w:rsid w:val="002716A2"/>
    <w:rsid w:val="00271C11"/>
    <w:rsid w:val="002813A3"/>
    <w:rsid w:val="002A071C"/>
    <w:rsid w:val="002A2348"/>
    <w:rsid w:val="002B297A"/>
    <w:rsid w:val="002B36F3"/>
    <w:rsid w:val="002B45ED"/>
    <w:rsid w:val="002B7DB6"/>
    <w:rsid w:val="002C3BCB"/>
    <w:rsid w:val="002D0935"/>
    <w:rsid w:val="002D2DE5"/>
    <w:rsid w:val="002E59FF"/>
    <w:rsid w:val="002E7F4E"/>
    <w:rsid w:val="002F0B5B"/>
    <w:rsid w:val="002F29F9"/>
    <w:rsid w:val="002F3BA6"/>
    <w:rsid w:val="002F7919"/>
    <w:rsid w:val="00300C0F"/>
    <w:rsid w:val="00300D90"/>
    <w:rsid w:val="003028CF"/>
    <w:rsid w:val="00304764"/>
    <w:rsid w:val="00305347"/>
    <w:rsid w:val="003057A9"/>
    <w:rsid w:val="00311D11"/>
    <w:rsid w:val="003141B8"/>
    <w:rsid w:val="003146CF"/>
    <w:rsid w:val="00315AFD"/>
    <w:rsid w:val="00315BA4"/>
    <w:rsid w:val="003172E7"/>
    <w:rsid w:val="00331410"/>
    <w:rsid w:val="00340164"/>
    <w:rsid w:val="00341842"/>
    <w:rsid w:val="00343963"/>
    <w:rsid w:val="00353E09"/>
    <w:rsid w:val="0035786A"/>
    <w:rsid w:val="00360E74"/>
    <w:rsid w:val="00363B45"/>
    <w:rsid w:val="00374B12"/>
    <w:rsid w:val="003767ED"/>
    <w:rsid w:val="00380E32"/>
    <w:rsid w:val="00384123"/>
    <w:rsid w:val="00386B67"/>
    <w:rsid w:val="00386BAD"/>
    <w:rsid w:val="00391116"/>
    <w:rsid w:val="00392588"/>
    <w:rsid w:val="0039580D"/>
    <w:rsid w:val="00395D22"/>
    <w:rsid w:val="00396F5D"/>
    <w:rsid w:val="003C11CD"/>
    <w:rsid w:val="003C3EC0"/>
    <w:rsid w:val="003C440C"/>
    <w:rsid w:val="003D06E7"/>
    <w:rsid w:val="003D19BE"/>
    <w:rsid w:val="003F2390"/>
    <w:rsid w:val="004002F4"/>
    <w:rsid w:val="0041721F"/>
    <w:rsid w:val="004175BF"/>
    <w:rsid w:val="00421E79"/>
    <w:rsid w:val="0042445A"/>
    <w:rsid w:val="004320D7"/>
    <w:rsid w:val="00435DC9"/>
    <w:rsid w:val="004468CA"/>
    <w:rsid w:val="00456120"/>
    <w:rsid w:val="00457C4E"/>
    <w:rsid w:val="00462E02"/>
    <w:rsid w:val="00466193"/>
    <w:rsid w:val="00474507"/>
    <w:rsid w:val="00474BB4"/>
    <w:rsid w:val="00475AFC"/>
    <w:rsid w:val="00483054"/>
    <w:rsid w:val="00483576"/>
    <w:rsid w:val="004911BE"/>
    <w:rsid w:val="0049597B"/>
    <w:rsid w:val="00496800"/>
    <w:rsid w:val="00497D3B"/>
    <w:rsid w:val="004C1F2C"/>
    <w:rsid w:val="004C5E21"/>
    <w:rsid w:val="004C7EE8"/>
    <w:rsid w:val="004D508D"/>
    <w:rsid w:val="004E08A0"/>
    <w:rsid w:val="004E0E96"/>
    <w:rsid w:val="004E3C70"/>
    <w:rsid w:val="004E6D64"/>
    <w:rsid w:val="004E7DA3"/>
    <w:rsid w:val="004F1B67"/>
    <w:rsid w:val="004F3510"/>
    <w:rsid w:val="005027FC"/>
    <w:rsid w:val="00503427"/>
    <w:rsid w:val="005048A6"/>
    <w:rsid w:val="005115DD"/>
    <w:rsid w:val="005129F4"/>
    <w:rsid w:val="0051366C"/>
    <w:rsid w:val="005160C6"/>
    <w:rsid w:val="0052015F"/>
    <w:rsid w:val="00533DB5"/>
    <w:rsid w:val="00534CDC"/>
    <w:rsid w:val="00535601"/>
    <w:rsid w:val="00564C75"/>
    <w:rsid w:val="0056613B"/>
    <w:rsid w:val="00570137"/>
    <w:rsid w:val="00580F92"/>
    <w:rsid w:val="00584469"/>
    <w:rsid w:val="005845B4"/>
    <w:rsid w:val="00586122"/>
    <w:rsid w:val="00595652"/>
    <w:rsid w:val="00597232"/>
    <w:rsid w:val="005A137A"/>
    <w:rsid w:val="005A2492"/>
    <w:rsid w:val="005A46F5"/>
    <w:rsid w:val="005B26C6"/>
    <w:rsid w:val="005D0520"/>
    <w:rsid w:val="005E1BC0"/>
    <w:rsid w:val="005E3792"/>
    <w:rsid w:val="005E4DC4"/>
    <w:rsid w:val="005E6085"/>
    <w:rsid w:val="005E6896"/>
    <w:rsid w:val="005E7B2E"/>
    <w:rsid w:val="00606E88"/>
    <w:rsid w:val="006200D9"/>
    <w:rsid w:val="00626F3A"/>
    <w:rsid w:val="006270A3"/>
    <w:rsid w:val="00640A0C"/>
    <w:rsid w:val="006504E1"/>
    <w:rsid w:val="006506E8"/>
    <w:rsid w:val="00654026"/>
    <w:rsid w:val="0065534F"/>
    <w:rsid w:val="006663BD"/>
    <w:rsid w:val="00666DE3"/>
    <w:rsid w:val="00671C6C"/>
    <w:rsid w:val="00674E83"/>
    <w:rsid w:val="00680F64"/>
    <w:rsid w:val="006819A1"/>
    <w:rsid w:val="00685A09"/>
    <w:rsid w:val="00686E15"/>
    <w:rsid w:val="00686FFE"/>
    <w:rsid w:val="006874B9"/>
    <w:rsid w:val="00694EF8"/>
    <w:rsid w:val="006959E3"/>
    <w:rsid w:val="006A03EF"/>
    <w:rsid w:val="006C3C77"/>
    <w:rsid w:val="006D28E9"/>
    <w:rsid w:val="006D4B46"/>
    <w:rsid w:val="006D4EF5"/>
    <w:rsid w:val="006E22B0"/>
    <w:rsid w:val="006E65C7"/>
    <w:rsid w:val="006E6713"/>
    <w:rsid w:val="00700D7F"/>
    <w:rsid w:val="00706480"/>
    <w:rsid w:val="007139E2"/>
    <w:rsid w:val="00713A3E"/>
    <w:rsid w:val="0072148D"/>
    <w:rsid w:val="007265FD"/>
    <w:rsid w:val="00726F97"/>
    <w:rsid w:val="007326B0"/>
    <w:rsid w:val="00732754"/>
    <w:rsid w:val="0074135A"/>
    <w:rsid w:val="00752FFE"/>
    <w:rsid w:val="007545DC"/>
    <w:rsid w:val="007557C9"/>
    <w:rsid w:val="007607B4"/>
    <w:rsid w:val="0076387D"/>
    <w:rsid w:val="00763A66"/>
    <w:rsid w:val="00765A9E"/>
    <w:rsid w:val="00765E94"/>
    <w:rsid w:val="00767410"/>
    <w:rsid w:val="0077186A"/>
    <w:rsid w:val="00771EA0"/>
    <w:rsid w:val="007773E8"/>
    <w:rsid w:val="0078023F"/>
    <w:rsid w:val="007831CB"/>
    <w:rsid w:val="007928D6"/>
    <w:rsid w:val="007A098B"/>
    <w:rsid w:val="007A7B46"/>
    <w:rsid w:val="007B409F"/>
    <w:rsid w:val="007C0DEE"/>
    <w:rsid w:val="007C170A"/>
    <w:rsid w:val="007C24FE"/>
    <w:rsid w:val="007C4D78"/>
    <w:rsid w:val="007C7379"/>
    <w:rsid w:val="007E21D9"/>
    <w:rsid w:val="007E248C"/>
    <w:rsid w:val="007E47AC"/>
    <w:rsid w:val="007E6AB0"/>
    <w:rsid w:val="007F0B93"/>
    <w:rsid w:val="007F1222"/>
    <w:rsid w:val="007F7DC0"/>
    <w:rsid w:val="0080491E"/>
    <w:rsid w:val="00805FEA"/>
    <w:rsid w:val="008120FE"/>
    <w:rsid w:val="00812149"/>
    <w:rsid w:val="008175EA"/>
    <w:rsid w:val="008204EF"/>
    <w:rsid w:val="0083479C"/>
    <w:rsid w:val="0084136C"/>
    <w:rsid w:val="00843ED8"/>
    <w:rsid w:val="008524B7"/>
    <w:rsid w:val="00855D43"/>
    <w:rsid w:val="00860BC7"/>
    <w:rsid w:val="00870AE3"/>
    <w:rsid w:val="008756B4"/>
    <w:rsid w:val="008773E8"/>
    <w:rsid w:val="00891D26"/>
    <w:rsid w:val="00892778"/>
    <w:rsid w:val="00894F39"/>
    <w:rsid w:val="008955FF"/>
    <w:rsid w:val="008A0316"/>
    <w:rsid w:val="008A2311"/>
    <w:rsid w:val="008A2A6A"/>
    <w:rsid w:val="008A5F2D"/>
    <w:rsid w:val="008D59A3"/>
    <w:rsid w:val="008D612B"/>
    <w:rsid w:val="008E64F3"/>
    <w:rsid w:val="008E7322"/>
    <w:rsid w:val="008F0C6E"/>
    <w:rsid w:val="008F1B58"/>
    <w:rsid w:val="008F3735"/>
    <w:rsid w:val="008F742E"/>
    <w:rsid w:val="00916470"/>
    <w:rsid w:val="00916E45"/>
    <w:rsid w:val="00920E16"/>
    <w:rsid w:val="00924653"/>
    <w:rsid w:val="009246E0"/>
    <w:rsid w:val="00927028"/>
    <w:rsid w:val="00927E7A"/>
    <w:rsid w:val="00931C5B"/>
    <w:rsid w:val="009323CE"/>
    <w:rsid w:val="00934A56"/>
    <w:rsid w:val="00940866"/>
    <w:rsid w:val="009456A4"/>
    <w:rsid w:val="00946B68"/>
    <w:rsid w:val="00950A1A"/>
    <w:rsid w:val="00951E7B"/>
    <w:rsid w:val="0095215D"/>
    <w:rsid w:val="0096203C"/>
    <w:rsid w:val="0096691B"/>
    <w:rsid w:val="00967EDD"/>
    <w:rsid w:val="00973369"/>
    <w:rsid w:val="00982712"/>
    <w:rsid w:val="00983BA5"/>
    <w:rsid w:val="0098656B"/>
    <w:rsid w:val="009878C1"/>
    <w:rsid w:val="00990389"/>
    <w:rsid w:val="00991541"/>
    <w:rsid w:val="009960C8"/>
    <w:rsid w:val="009A0B36"/>
    <w:rsid w:val="009B4599"/>
    <w:rsid w:val="009B4C73"/>
    <w:rsid w:val="009B6D03"/>
    <w:rsid w:val="009D0A83"/>
    <w:rsid w:val="009D11CF"/>
    <w:rsid w:val="009D32FC"/>
    <w:rsid w:val="009E07CE"/>
    <w:rsid w:val="009E2B87"/>
    <w:rsid w:val="009E5174"/>
    <w:rsid w:val="009F1226"/>
    <w:rsid w:val="009F5D1E"/>
    <w:rsid w:val="00A00461"/>
    <w:rsid w:val="00A02F56"/>
    <w:rsid w:val="00A040FF"/>
    <w:rsid w:val="00A05762"/>
    <w:rsid w:val="00A07546"/>
    <w:rsid w:val="00A10411"/>
    <w:rsid w:val="00A10B9D"/>
    <w:rsid w:val="00A10FD8"/>
    <w:rsid w:val="00A1119E"/>
    <w:rsid w:val="00A20428"/>
    <w:rsid w:val="00A24C09"/>
    <w:rsid w:val="00A31B50"/>
    <w:rsid w:val="00A33EA1"/>
    <w:rsid w:val="00A34800"/>
    <w:rsid w:val="00A35586"/>
    <w:rsid w:val="00A533E2"/>
    <w:rsid w:val="00A544F4"/>
    <w:rsid w:val="00A5683D"/>
    <w:rsid w:val="00A5779A"/>
    <w:rsid w:val="00A61841"/>
    <w:rsid w:val="00A76775"/>
    <w:rsid w:val="00A8119D"/>
    <w:rsid w:val="00A84775"/>
    <w:rsid w:val="00A92516"/>
    <w:rsid w:val="00A959BE"/>
    <w:rsid w:val="00A9689E"/>
    <w:rsid w:val="00AA1F39"/>
    <w:rsid w:val="00AB4109"/>
    <w:rsid w:val="00AB5025"/>
    <w:rsid w:val="00AC4862"/>
    <w:rsid w:val="00AD41B5"/>
    <w:rsid w:val="00AD67A4"/>
    <w:rsid w:val="00AD795B"/>
    <w:rsid w:val="00AF03EF"/>
    <w:rsid w:val="00AF3A75"/>
    <w:rsid w:val="00B02871"/>
    <w:rsid w:val="00B02D1A"/>
    <w:rsid w:val="00B06CDB"/>
    <w:rsid w:val="00B071E3"/>
    <w:rsid w:val="00B20ED4"/>
    <w:rsid w:val="00B2267B"/>
    <w:rsid w:val="00B32824"/>
    <w:rsid w:val="00B32897"/>
    <w:rsid w:val="00B3671C"/>
    <w:rsid w:val="00B37E65"/>
    <w:rsid w:val="00B40673"/>
    <w:rsid w:val="00B43C9B"/>
    <w:rsid w:val="00B44EEF"/>
    <w:rsid w:val="00B4572C"/>
    <w:rsid w:val="00B46260"/>
    <w:rsid w:val="00B51ED7"/>
    <w:rsid w:val="00B539F2"/>
    <w:rsid w:val="00B554DD"/>
    <w:rsid w:val="00B60468"/>
    <w:rsid w:val="00B645A5"/>
    <w:rsid w:val="00B6476D"/>
    <w:rsid w:val="00B67CAF"/>
    <w:rsid w:val="00B734BD"/>
    <w:rsid w:val="00B74307"/>
    <w:rsid w:val="00B8086E"/>
    <w:rsid w:val="00B80A38"/>
    <w:rsid w:val="00B8255C"/>
    <w:rsid w:val="00B84FD9"/>
    <w:rsid w:val="00B95134"/>
    <w:rsid w:val="00B966CD"/>
    <w:rsid w:val="00B97356"/>
    <w:rsid w:val="00BA1FEA"/>
    <w:rsid w:val="00BA3094"/>
    <w:rsid w:val="00BA463C"/>
    <w:rsid w:val="00BB1270"/>
    <w:rsid w:val="00BB226F"/>
    <w:rsid w:val="00BC64CA"/>
    <w:rsid w:val="00BD155A"/>
    <w:rsid w:val="00BD38EB"/>
    <w:rsid w:val="00BD6149"/>
    <w:rsid w:val="00BD76E8"/>
    <w:rsid w:val="00BE5C9C"/>
    <w:rsid w:val="00BE5CEB"/>
    <w:rsid w:val="00BE5E69"/>
    <w:rsid w:val="00BE77D9"/>
    <w:rsid w:val="00BF21B2"/>
    <w:rsid w:val="00C12EEF"/>
    <w:rsid w:val="00C226DB"/>
    <w:rsid w:val="00C437A3"/>
    <w:rsid w:val="00C52315"/>
    <w:rsid w:val="00C5348A"/>
    <w:rsid w:val="00C60479"/>
    <w:rsid w:val="00C7188F"/>
    <w:rsid w:val="00C758C3"/>
    <w:rsid w:val="00C75C31"/>
    <w:rsid w:val="00C80856"/>
    <w:rsid w:val="00C861DB"/>
    <w:rsid w:val="00C91867"/>
    <w:rsid w:val="00C96881"/>
    <w:rsid w:val="00CA3322"/>
    <w:rsid w:val="00CA453D"/>
    <w:rsid w:val="00CA563D"/>
    <w:rsid w:val="00CA735D"/>
    <w:rsid w:val="00CA799A"/>
    <w:rsid w:val="00CC2674"/>
    <w:rsid w:val="00CD0BC4"/>
    <w:rsid w:val="00CD21F3"/>
    <w:rsid w:val="00CD4142"/>
    <w:rsid w:val="00CD4640"/>
    <w:rsid w:val="00CD6E48"/>
    <w:rsid w:val="00CE27F3"/>
    <w:rsid w:val="00CE6A21"/>
    <w:rsid w:val="00CF1C0E"/>
    <w:rsid w:val="00CF5347"/>
    <w:rsid w:val="00CF6700"/>
    <w:rsid w:val="00D12607"/>
    <w:rsid w:val="00D143B7"/>
    <w:rsid w:val="00D154AC"/>
    <w:rsid w:val="00D16FF0"/>
    <w:rsid w:val="00D23077"/>
    <w:rsid w:val="00D24140"/>
    <w:rsid w:val="00D25DF3"/>
    <w:rsid w:val="00D26979"/>
    <w:rsid w:val="00D35059"/>
    <w:rsid w:val="00D50A19"/>
    <w:rsid w:val="00D51DED"/>
    <w:rsid w:val="00D531BF"/>
    <w:rsid w:val="00D54270"/>
    <w:rsid w:val="00D56923"/>
    <w:rsid w:val="00D71887"/>
    <w:rsid w:val="00D763E1"/>
    <w:rsid w:val="00D83E1A"/>
    <w:rsid w:val="00D906D7"/>
    <w:rsid w:val="00D93D2A"/>
    <w:rsid w:val="00D9670F"/>
    <w:rsid w:val="00DA210A"/>
    <w:rsid w:val="00DA664C"/>
    <w:rsid w:val="00DB5BD6"/>
    <w:rsid w:val="00DC55D1"/>
    <w:rsid w:val="00DC7A0E"/>
    <w:rsid w:val="00DD1EA5"/>
    <w:rsid w:val="00DD527F"/>
    <w:rsid w:val="00DD552B"/>
    <w:rsid w:val="00DD7FC3"/>
    <w:rsid w:val="00DE1329"/>
    <w:rsid w:val="00DE19E7"/>
    <w:rsid w:val="00DE3B55"/>
    <w:rsid w:val="00DF43B1"/>
    <w:rsid w:val="00E00DC0"/>
    <w:rsid w:val="00E3208D"/>
    <w:rsid w:val="00E330A7"/>
    <w:rsid w:val="00E449B6"/>
    <w:rsid w:val="00E50C32"/>
    <w:rsid w:val="00E5561D"/>
    <w:rsid w:val="00E64A49"/>
    <w:rsid w:val="00E652FA"/>
    <w:rsid w:val="00E67B37"/>
    <w:rsid w:val="00E70E33"/>
    <w:rsid w:val="00E71500"/>
    <w:rsid w:val="00E8003D"/>
    <w:rsid w:val="00E906C5"/>
    <w:rsid w:val="00EA12EC"/>
    <w:rsid w:val="00EA5332"/>
    <w:rsid w:val="00EC00BA"/>
    <w:rsid w:val="00ED0A17"/>
    <w:rsid w:val="00ED5369"/>
    <w:rsid w:val="00EE27D2"/>
    <w:rsid w:val="00EE5EE8"/>
    <w:rsid w:val="00EF11C6"/>
    <w:rsid w:val="00EF3CF5"/>
    <w:rsid w:val="00EF6BD4"/>
    <w:rsid w:val="00EF7038"/>
    <w:rsid w:val="00F13138"/>
    <w:rsid w:val="00F146C6"/>
    <w:rsid w:val="00F177B7"/>
    <w:rsid w:val="00F272F8"/>
    <w:rsid w:val="00F3202F"/>
    <w:rsid w:val="00F32516"/>
    <w:rsid w:val="00F32ED0"/>
    <w:rsid w:val="00F42F79"/>
    <w:rsid w:val="00F46209"/>
    <w:rsid w:val="00F463A3"/>
    <w:rsid w:val="00F5054E"/>
    <w:rsid w:val="00F55E9E"/>
    <w:rsid w:val="00F604EE"/>
    <w:rsid w:val="00F655DC"/>
    <w:rsid w:val="00F702FC"/>
    <w:rsid w:val="00F74259"/>
    <w:rsid w:val="00F74F9B"/>
    <w:rsid w:val="00F8443D"/>
    <w:rsid w:val="00F85446"/>
    <w:rsid w:val="00F85B58"/>
    <w:rsid w:val="00F94DE2"/>
    <w:rsid w:val="00F956DF"/>
    <w:rsid w:val="00FB6BDB"/>
    <w:rsid w:val="00FC1D3C"/>
    <w:rsid w:val="00FC5FD2"/>
    <w:rsid w:val="00FD4E4C"/>
    <w:rsid w:val="00FD5A60"/>
    <w:rsid w:val="00FD64D9"/>
    <w:rsid w:val="00FE39CE"/>
    <w:rsid w:val="00FE47CF"/>
    <w:rsid w:val="00FF2D74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5D05C-1FE6-4A53-AD05-4DEEF7D5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1437</Words>
  <Characters>8194</Characters>
  <Application>Microsoft Office Word</Application>
  <DocSecurity>0</DocSecurity>
  <Lines>68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PTNICEC</Company>
  <LinksUpToDate>false</LinksUpToDate>
  <CharactersWithSpaces>9612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Teera Binkasem</cp:lastModifiedBy>
  <cp:revision>6</cp:revision>
  <cp:lastPrinted>2023-12-04T02:58:00Z</cp:lastPrinted>
  <dcterms:created xsi:type="dcterms:W3CDTF">2024-11-03T02:33:00Z</dcterms:created>
  <dcterms:modified xsi:type="dcterms:W3CDTF">2024-11-07T17:44:00Z</dcterms:modified>
</cp:coreProperties>
</file>