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7D07" w14:textId="434CA7DA" w:rsidR="0066229F" w:rsidRPr="0066229F" w:rsidRDefault="7B71CFE5" w:rsidP="628AD0E4">
      <w:pPr>
        <w:spacing w:after="0" w:line="240" w:lineRule="auto"/>
        <w:rPr>
          <w:rFonts w:ascii="Arial" w:eastAsia="Arial" w:hAnsi="Arial" w:cs="Arial"/>
          <w:kern w:val="0"/>
          <w14:ligatures w14:val="none"/>
        </w:rPr>
      </w:pPr>
      <w:r w:rsidRPr="0692CB95">
        <w:rPr>
          <w:rFonts w:ascii="Arial" w:eastAsia="Arial" w:hAnsi="Arial" w:cs="Arial"/>
          <w:b/>
          <w:color w:val="335B8A"/>
        </w:rPr>
        <w:t>Exper</w:t>
      </w:r>
      <w:r w:rsidR="25BBE65F" w:rsidRPr="0692CB95">
        <w:rPr>
          <w:rFonts w:ascii="Arial" w:eastAsia="Arial" w:hAnsi="Arial" w:cs="Arial"/>
          <w:b/>
          <w:color w:val="335B8A"/>
        </w:rPr>
        <w:t>iment 1 Report</w:t>
      </w:r>
      <w:r w:rsidR="0066229F">
        <w:br/>
      </w:r>
    </w:p>
    <w:p w14:paraId="408A2CB1" w14:textId="77777777" w:rsidR="0066229F" w:rsidRPr="0066229F" w:rsidRDefault="0066229F" w:rsidP="0066229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Arial" w:hAnsi="Arial" w:cs="Arial"/>
          <w:b/>
          <w:color w:val="000000"/>
          <w:kern w:val="0"/>
          <w14:ligatures w14:val="none"/>
        </w:rPr>
      </w:pPr>
      <w:r w:rsidRPr="4CF24902">
        <w:rPr>
          <w:rFonts w:ascii="Arial" w:eastAsia="Arial" w:hAnsi="Arial" w:cs="Arial"/>
          <w:b/>
          <w:color w:val="000000"/>
          <w:kern w:val="0"/>
          <w14:ligatures w14:val="none"/>
        </w:rPr>
        <w:t>An explanation of the experiment (including parameters used)</w:t>
      </w:r>
    </w:p>
    <w:p w14:paraId="0FE15028" w14:textId="77777777" w:rsidR="0066229F" w:rsidRPr="0066229F" w:rsidRDefault="0066229F" w:rsidP="0066229F">
      <w:pPr>
        <w:spacing w:after="0" w:line="240" w:lineRule="auto"/>
        <w:rPr>
          <w:rFonts w:ascii="Arial" w:eastAsia="Arial" w:hAnsi="Arial" w:cs="Arial"/>
          <w:kern w:val="0"/>
          <w14:ligatures w14:val="none"/>
        </w:rPr>
      </w:pPr>
    </w:p>
    <w:tbl>
      <w:tblPr>
        <w:tblW w:w="4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935"/>
      </w:tblGrid>
      <w:tr w:rsidR="0066229F" w:rsidRPr="0066229F" w14:paraId="478A07DC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B771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64AA2" w14:textId="77777777" w:rsidR="0066229F" w:rsidRPr="003D2F52" w:rsidRDefault="003D2F52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</w:pPr>
            <w:r w:rsidRPr="76A7AF96"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  <w:t>100</w:t>
            </w:r>
          </w:p>
        </w:tc>
      </w:tr>
      <w:tr w:rsidR="0066229F" w:rsidRPr="0066229F" w14:paraId="756E2F0C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690D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E14E" w14:textId="5C5CD444" w:rsidR="0066229F" w:rsidRPr="003D2F52" w:rsidRDefault="003D2F52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</w:pPr>
            <w:r w:rsidRPr="76A7AF96"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  <w:t>0.5%</w:t>
            </w:r>
          </w:p>
        </w:tc>
      </w:tr>
      <w:tr w:rsidR="0066229F" w:rsidRPr="0066229F" w14:paraId="6909E630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C4AA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8776A" w14:textId="77777777" w:rsidR="0066229F" w:rsidRPr="003D2F52" w:rsidRDefault="003D2F52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</w:pPr>
            <w:r w:rsidRPr="76A7AF96"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  <w:t>false</w:t>
            </w:r>
          </w:p>
        </w:tc>
      </w:tr>
      <w:tr w:rsidR="0066229F" w:rsidRPr="0066229F" w14:paraId="43B3D9E8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A09F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BDCA" w14:textId="77777777" w:rsidR="0066229F" w:rsidRPr="003D2F52" w:rsidRDefault="003D2F52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</w:pPr>
            <w:r w:rsidRPr="76A7AF96"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  <w:t>100</w:t>
            </w:r>
          </w:p>
        </w:tc>
      </w:tr>
      <w:tr w:rsidR="0066229F" w:rsidRPr="0066229F" w14:paraId="5A719C91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65DB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74D3" w14:textId="434CA7DA" w:rsidR="0066229F" w:rsidRPr="0066229F" w:rsidRDefault="141B36B8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Truncation</w:t>
            </w:r>
          </w:p>
        </w:tc>
      </w:tr>
      <w:tr w:rsidR="0066229F" w:rsidRPr="0066229F" w14:paraId="43CE0A44" w14:textId="77777777" w:rsidTr="59B99106"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3F51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4CF24902">
              <w:rPr>
                <w:rFonts w:ascii="Arial" w:eastAsia="Arial" w:hAnsi="Arial" w:cs="Arial"/>
                <w:i/>
                <w:color w:val="000000"/>
                <w:kern w:val="0"/>
                <w14:ligatures w14:val="none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DBB1" w14:textId="77777777" w:rsidR="0066229F" w:rsidRPr="0066229F" w:rsidRDefault="003D2F52" w:rsidP="0066229F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</w:pPr>
            <w:r w:rsidRPr="76A7AF96">
              <w:rPr>
                <w:rFonts w:ascii="Arial" w:eastAsia="Arial" w:hAnsi="Arial" w:cs="Arial"/>
                <w:i/>
                <w:color w:val="000000" w:themeColor="text1"/>
                <w:kern w:val="0"/>
                <w14:ligatures w14:val="none"/>
              </w:rPr>
              <w:t>500</w:t>
            </w:r>
          </w:p>
        </w:tc>
      </w:tr>
      <w:tr w:rsidR="16F4AE81" w14:paraId="0A1D7418" w14:textId="77777777" w:rsidTr="5F6BC107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889A3" w14:textId="2E5B2567" w:rsidR="3E93A03F" w:rsidRDefault="3E93A03F" w:rsidP="16F4AE81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3E4B" w14:textId="2E5B2567" w:rsidR="16F4AE81" w:rsidRDefault="5676C543" w:rsidP="16F4AE81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</w:t>
            </w:r>
            <w:r w:rsidR="7CB856F9" w:rsidRPr="4CF24902">
              <w:rPr>
                <w:rFonts w:ascii="Arial" w:eastAsia="Arial" w:hAnsi="Arial" w:cs="Arial"/>
                <w:i/>
                <w:color w:val="000000" w:themeColor="text1"/>
              </w:rPr>
              <w:t>0</w:t>
            </w:r>
            <w:r w:rsidR="3E93A03F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0A6797E2" w14:paraId="2352F206" w14:textId="77777777" w:rsidTr="278E990B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6540" w14:textId="2E5B2567" w:rsidR="278E990B" w:rsidRPr="278E990B" w:rsidRDefault="278E990B" w:rsidP="278E990B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5737" w14:textId="2E5B2567" w:rsidR="278E990B" w:rsidRPr="278E990B" w:rsidRDefault="278E990B" w:rsidP="278E990B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Smiley Face</w:t>
            </w:r>
          </w:p>
        </w:tc>
      </w:tr>
    </w:tbl>
    <w:p w14:paraId="009C70B5" w14:textId="4F1ED0DB" w:rsidR="0066229F" w:rsidRPr="0066229F" w:rsidRDefault="0066229F" w:rsidP="0066229F">
      <w:pPr>
        <w:spacing w:after="0" w:line="240" w:lineRule="auto"/>
        <w:rPr>
          <w:rFonts w:ascii="Arial" w:eastAsia="Arial" w:hAnsi="Arial" w:cs="Arial"/>
        </w:rPr>
      </w:pPr>
    </w:p>
    <w:p w14:paraId="0C9C92AB" w14:textId="77777777" w:rsidR="0066229F" w:rsidRPr="0066229F" w:rsidRDefault="0066229F" w:rsidP="0066229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Arial" w:hAnsi="Arial" w:cs="Arial"/>
          <w:b/>
          <w:color w:val="000000"/>
          <w:kern w:val="0"/>
          <w14:ligatures w14:val="none"/>
        </w:rPr>
      </w:pPr>
      <w:r w:rsidRPr="4CF24902">
        <w:rPr>
          <w:rFonts w:ascii="Arial" w:eastAsia="Arial" w:hAnsi="Arial" w:cs="Arial"/>
          <w:b/>
          <w:color w:val="000000"/>
          <w:kern w:val="0"/>
          <w14:ligatures w14:val="none"/>
        </w:rPr>
        <w:t>A hypothesis (might just be a guess)</w:t>
      </w:r>
    </w:p>
    <w:p w14:paraId="3D159276" w14:textId="04BC22F9" w:rsidR="0066229F" w:rsidRDefault="0066229F" w:rsidP="0066229F">
      <w:pPr>
        <w:spacing w:after="0" w:line="240" w:lineRule="auto"/>
        <w:rPr>
          <w:rFonts w:ascii="Arial" w:eastAsia="Arial" w:hAnsi="Arial" w:cs="Arial"/>
        </w:rPr>
      </w:pPr>
    </w:p>
    <w:p w14:paraId="7284A9C8" w14:textId="2E5B2567" w:rsidR="0066229F" w:rsidRPr="0066229F" w:rsidRDefault="720C6393" w:rsidP="0066229F">
      <w:pPr>
        <w:spacing w:after="0" w:line="240" w:lineRule="auto"/>
        <w:rPr>
          <w:rFonts w:ascii="Arial" w:eastAsia="Arial" w:hAnsi="Arial" w:cs="Arial"/>
          <w:kern w:val="0"/>
          <w14:ligatures w14:val="none"/>
        </w:rPr>
      </w:pPr>
      <w:r w:rsidRPr="7C600332">
        <w:rPr>
          <w:rFonts w:ascii="Arial" w:eastAsia="Arial" w:hAnsi="Arial" w:cs="Arial"/>
        </w:rPr>
        <w:t>It will terminate around 300 generations and will increase slowly over time.</w:t>
      </w:r>
      <w:r w:rsidR="0066229F">
        <w:br/>
      </w:r>
    </w:p>
    <w:p w14:paraId="66724AE6" w14:textId="77777777" w:rsidR="0066229F" w:rsidRPr="0066229F" w:rsidRDefault="0066229F" w:rsidP="0066229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Arial" w:hAnsi="Arial" w:cs="Arial"/>
          <w:b/>
          <w:color w:val="000000"/>
          <w:kern w:val="0"/>
          <w14:ligatures w14:val="none"/>
        </w:rPr>
      </w:pPr>
      <w:r w:rsidRPr="4CF24902">
        <w:rPr>
          <w:rFonts w:ascii="Arial" w:eastAsia="Arial" w:hAnsi="Arial" w:cs="Arial"/>
          <w:b/>
          <w:color w:val="000000"/>
          <w:kern w:val="0"/>
          <w14:ligatures w14:val="none"/>
        </w:rPr>
        <w:t>Description of the results including plots (or a table of results)</w:t>
      </w:r>
    </w:p>
    <w:p w14:paraId="25842AF8" w14:textId="6D6F1032" w:rsidR="00CB32D8" w:rsidRDefault="00CB32D8" w:rsidP="00CB32D8">
      <w:pPr>
        <w:spacing w:after="0" w:line="240" w:lineRule="auto"/>
        <w:rPr>
          <w:rFonts w:ascii="Arial" w:eastAsia="Arial" w:hAnsi="Arial" w:cs="Arial"/>
        </w:rPr>
      </w:pPr>
    </w:p>
    <w:p w14:paraId="230F3DCC" w14:textId="2E5B2567" w:rsidR="7657322C" w:rsidRDefault="4461A3A3" w:rsidP="7657322C">
      <w:pPr>
        <w:spacing w:after="0" w:line="240" w:lineRule="auto"/>
        <w:rPr>
          <w:rFonts w:ascii="Arial" w:eastAsia="Arial" w:hAnsi="Arial" w:cs="Arial"/>
        </w:rPr>
      </w:pPr>
      <w:r w:rsidRPr="0D25897E">
        <w:rPr>
          <w:rFonts w:ascii="Arial" w:eastAsia="Arial" w:hAnsi="Arial" w:cs="Arial"/>
        </w:rPr>
        <w:t xml:space="preserve">The graph increases </w:t>
      </w:r>
      <w:proofErr w:type="gramStart"/>
      <w:r w:rsidRPr="0D25897E">
        <w:rPr>
          <w:rFonts w:ascii="Arial" w:eastAsia="Arial" w:hAnsi="Arial" w:cs="Arial"/>
        </w:rPr>
        <w:t>similar to</w:t>
      </w:r>
      <w:proofErr w:type="gramEnd"/>
      <w:r w:rsidRPr="0D25897E">
        <w:rPr>
          <w:rFonts w:ascii="Arial" w:eastAsia="Arial" w:hAnsi="Arial" w:cs="Arial"/>
        </w:rPr>
        <w:t xml:space="preserve"> </w:t>
      </w:r>
      <w:r w:rsidRPr="0D07CE95">
        <w:rPr>
          <w:rFonts w:ascii="Arial" w:eastAsia="Arial" w:hAnsi="Arial" w:cs="Arial"/>
        </w:rPr>
        <w:t>y=sqrt(x</w:t>
      </w:r>
      <w:r w:rsidRPr="60178D1B">
        <w:rPr>
          <w:rFonts w:ascii="Arial" w:eastAsia="Arial" w:hAnsi="Arial" w:cs="Arial"/>
        </w:rPr>
        <w:t>).</w:t>
      </w:r>
      <w:r w:rsidRPr="2E069163">
        <w:rPr>
          <w:rFonts w:ascii="Arial" w:eastAsia="Arial" w:hAnsi="Arial" w:cs="Arial"/>
        </w:rPr>
        <w:t xml:space="preserve">  There is a solution</w:t>
      </w:r>
      <w:r w:rsidRPr="5F52296B">
        <w:rPr>
          <w:rFonts w:ascii="Arial" w:eastAsia="Arial" w:hAnsi="Arial" w:cs="Arial"/>
        </w:rPr>
        <w:t>.</w:t>
      </w:r>
    </w:p>
    <w:p w14:paraId="3F9A7CD7" w14:textId="593CF151" w:rsidR="6BBBF57B" w:rsidRDefault="6BBBF57B" w:rsidP="6BBBF57B">
      <w:pPr>
        <w:spacing w:after="0" w:line="240" w:lineRule="auto"/>
        <w:rPr>
          <w:rFonts w:ascii="Arial" w:eastAsia="Arial" w:hAnsi="Arial" w:cs="Arial"/>
        </w:rPr>
      </w:pPr>
    </w:p>
    <w:p w14:paraId="0A9A3B5C" w14:textId="228B77EA" w:rsidR="0066229F" w:rsidRPr="0066229F" w:rsidRDefault="4C1376AF" w:rsidP="0066229F">
      <w:pPr>
        <w:spacing w:after="0" w:line="240" w:lineRule="auto"/>
        <w:rPr>
          <w:rFonts w:ascii="Arial" w:eastAsia="Arial" w:hAnsi="Arial" w:cs="Arial"/>
          <w:kern w:val="0"/>
          <w14:ligatures w14:val="none"/>
        </w:rPr>
      </w:pPr>
      <w:r>
        <w:rPr>
          <w:noProof/>
        </w:rPr>
        <w:drawing>
          <wp:inline distT="0" distB="0" distL="0" distR="0" wp14:anchorId="2BE9799F" wp14:editId="48BA5CDE">
            <wp:extent cx="6858000" cy="3427095"/>
            <wp:effectExtent l="0" t="0" r="0" b="1905"/>
            <wp:docPr id="1925501130" name="Picture 19255011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5011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975"/>
        <w:gridCol w:w="874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70936" w:rsidRPr="0066229F" w14:paraId="32105CCD" w14:textId="77777777" w:rsidTr="32C0A853">
        <w:tc>
          <w:tcPr>
            <w:tcW w:w="14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F915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run #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9178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45F37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AAC8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806A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4077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0CE5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563D0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0C5C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118B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DF76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10</w:t>
            </w:r>
          </w:p>
        </w:tc>
      </w:tr>
      <w:tr w:rsidR="00570936" w:rsidRPr="0066229F" w14:paraId="46C49684" w14:textId="77777777" w:rsidTr="32C0A853">
        <w:tc>
          <w:tcPr>
            <w:tcW w:w="14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50162" w14:textId="77777777" w:rsidR="0066229F" w:rsidRPr="0066229F" w:rsidRDefault="0066229F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color w:val="000000"/>
                <w:kern w:val="0"/>
                <w14:ligatures w14:val="none"/>
              </w:rPr>
              <w:t>gens</w:t>
            </w:r>
          </w:p>
        </w:tc>
        <w:tc>
          <w:tcPr>
            <w:tcW w:w="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EF6E" w14:textId="2E5B2567" w:rsidR="0066229F" w:rsidRPr="0066229F" w:rsidRDefault="4480E0DF" w:rsidP="0066229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</w:rPr>
              <w:t>280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3F34" w14:textId="2E5B2567" w:rsidR="0066229F" w:rsidRPr="0066229F" w:rsidRDefault="3853C6B9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</w:rPr>
              <w:t>290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8BA0" w14:textId="2873BAB2" w:rsidR="0066229F" w:rsidRPr="0066229F" w:rsidRDefault="00E05B32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270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5BE2" w14:textId="239982C7" w:rsidR="0066229F" w:rsidRPr="0066229F" w:rsidRDefault="009D501A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275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B003" w14:textId="5BA6CE1E" w:rsidR="0066229F" w:rsidRPr="0066229F" w:rsidRDefault="00651AF9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280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44CB" w14:textId="008878DA" w:rsidR="0066229F" w:rsidRPr="0066229F" w:rsidRDefault="00B357B9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300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1A8D" w14:textId="5F8E4C92" w:rsidR="0066229F" w:rsidRPr="0066229F" w:rsidRDefault="00B17B9D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310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8842" w14:textId="5C917D7B" w:rsidR="0066229F" w:rsidRPr="0066229F" w:rsidRDefault="00BC508B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260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418B" w14:textId="7DF7335D" w:rsidR="0066229F" w:rsidRPr="0066229F" w:rsidRDefault="00A46059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270</w:t>
            </w:r>
          </w:p>
        </w:tc>
        <w:tc>
          <w:tcPr>
            <w:tcW w:w="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24C0" w14:textId="7C542980" w:rsidR="0066229F" w:rsidRPr="0066229F" w:rsidRDefault="003D2F52" w:rsidP="0066229F">
            <w:pPr>
              <w:spacing w:after="0" w:line="240" w:lineRule="auto"/>
              <w:rPr>
                <w:rFonts w:ascii="Arial" w:eastAsia="Arial" w:hAnsi="Arial" w:cs="Arial"/>
                <w:kern w:val="0"/>
                <w14:ligatures w14:val="none"/>
              </w:rPr>
            </w:pPr>
            <w:r w:rsidRPr="0692CB95">
              <w:rPr>
                <w:rFonts w:ascii="Arial" w:eastAsia="Arial" w:hAnsi="Arial" w:cs="Arial"/>
                <w:kern w:val="0"/>
                <w14:ligatures w14:val="none"/>
              </w:rPr>
              <w:t>280</w:t>
            </w:r>
          </w:p>
        </w:tc>
      </w:tr>
    </w:tbl>
    <w:p w14:paraId="7ECF2BB4" w14:textId="2E116FF2" w:rsidR="0066229F" w:rsidRPr="0066229F" w:rsidRDefault="0066229F" w:rsidP="0066229F">
      <w:pPr>
        <w:spacing w:after="0" w:line="240" w:lineRule="auto"/>
        <w:rPr>
          <w:rFonts w:ascii="Arial" w:eastAsia="Arial" w:hAnsi="Arial" w:cs="Arial"/>
          <w:kern w:val="0"/>
          <w14:ligatures w14:val="none"/>
        </w:rPr>
      </w:pPr>
      <w:r>
        <w:br/>
      </w:r>
    </w:p>
    <w:p w14:paraId="0E50A09A" w14:textId="452FE53A" w:rsidR="009855AC" w:rsidRPr="002B4044" w:rsidRDefault="0066229F" w:rsidP="0066229F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Arial" w:hAnsi="Arial" w:cs="Arial"/>
          <w:b/>
          <w:color w:val="000000"/>
          <w:kern w:val="0"/>
          <w14:ligatures w14:val="none"/>
        </w:rPr>
      </w:pPr>
      <w:r w:rsidRPr="4CF24902">
        <w:rPr>
          <w:rFonts w:ascii="Arial" w:eastAsia="Arial" w:hAnsi="Arial" w:cs="Arial"/>
          <w:b/>
          <w:color w:val="000000"/>
          <w:kern w:val="0"/>
          <w14:ligatures w14:val="none"/>
        </w:rPr>
        <w:lastRenderedPageBreak/>
        <w:t>What if anything you can conclude and anything you learned or affirmed by doing so?</w:t>
      </w:r>
    </w:p>
    <w:p w14:paraId="2642AD54" w14:textId="2E5B2567" w:rsidR="1ACD6C45" w:rsidRDefault="002B404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 w:rsidR="00F65A96">
        <w:rPr>
          <w:rFonts w:ascii="Arial" w:eastAsia="Arial" w:hAnsi="Arial" w:cs="Arial"/>
        </w:rPr>
        <w:t xml:space="preserve">mutation rate </w:t>
      </w:r>
      <w:proofErr w:type="gramStart"/>
      <w:r w:rsidR="00F65A96">
        <w:rPr>
          <w:rFonts w:ascii="Arial" w:eastAsia="Arial" w:hAnsi="Arial" w:cs="Arial"/>
        </w:rPr>
        <w:t>has to</w:t>
      </w:r>
      <w:proofErr w:type="gramEnd"/>
      <w:r w:rsidR="00F65A96">
        <w:rPr>
          <w:rFonts w:ascii="Arial" w:eastAsia="Arial" w:hAnsi="Arial" w:cs="Arial"/>
        </w:rPr>
        <w:t xml:space="preserve"> be small enough for the</w:t>
      </w:r>
      <w:r w:rsidR="00762D46">
        <w:rPr>
          <w:rFonts w:ascii="Arial" w:eastAsia="Arial" w:hAnsi="Arial" w:cs="Arial"/>
        </w:rPr>
        <w:t xml:space="preserve"> best fitness to reach 100</w:t>
      </w:r>
      <w:r w:rsidR="003179F9">
        <w:rPr>
          <w:rFonts w:ascii="Arial" w:eastAsia="Arial" w:hAnsi="Arial" w:cs="Arial"/>
        </w:rPr>
        <w:t>, in this case, 0.5% is a good mutation rate. Otherwise, when the fitness is close to perfect, a large mutation rate can cause the</w:t>
      </w:r>
      <w:r w:rsidR="00F775BD">
        <w:rPr>
          <w:rFonts w:ascii="Arial" w:eastAsia="Arial" w:hAnsi="Arial" w:cs="Arial"/>
        </w:rPr>
        <w:t xml:space="preserve"> chromosomes to “over mutate,” changing itself too much that it deviates from the ideal chromosome again.</w:t>
      </w:r>
      <w:r w:rsidR="1ACD6C45" w:rsidRPr="4CF24902">
        <w:rPr>
          <w:rFonts w:ascii="Arial" w:eastAsia="Arial" w:hAnsi="Arial" w:cs="Arial"/>
        </w:rPr>
        <w:br w:type="page"/>
      </w:r>
    </w:p>
    <w:p w14:paraId="16FA2E83" w14:textId="5C48781F" w:rsidR="62A08980" w:rsidRDefault="62A08980" w:rsidP="6EDA3C0A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>Experiment 2 Report</w:t>
      </w:r>
      <w:r>
        <w:br/>
      </w:r>
    </w:p>
    <w:p w14:paraId="02B8F21E" w14:textId="5C48781F" w:rsidR="62A08980" w:rsidRDefault="62A08980" w:rsidP="6EDA3C0A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1812DE71" w14:textId="77777777" w:rsidR="6EDA3C0A" w:rsidRDefault="6EDA3C0A" w:rsidP="6EDA3C0A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935"/>
      </w:tblGrid>
      <w:tr w:rsidR="6EDA3C0A" w14:paraId="77EBC015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0C6A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4EA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EDA3C0A" w14:paraId="60DA8A1E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E57B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C378" w14:textId="5C48781F" w:rsidR="6EDA3C0A" w:rsidRDefault="4E1077A1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0.5</w:t>
            </w:r>
            <w:r w:rsidR="6EDA3C0A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6EDA3C0A" w14:paraId="20DA2696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7C9B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B2D2" w14:textId="5C48781F" w:rsidR="6EDA3C0A" w:rsidRDefault="62BC6A00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</w:t>
            </w:r>
            <w:r w:rsidR="415032A2" w:rsidRPr="4CF24902">
              <w:rPr>
                <w:rFonts w:ascii="Arial" w:eastAsia="Arial" w:hAnsi="Arial" w:cs="Arial"/>
                <w:i/>
                <w:color w:val="000000" w:themeColor="text1"/>
              </w:rPr>
              <w:t>e</w:t>
            </w:r>
          </w:p>
        </w:tc>
      </w:tr>
      <w:tr w:rsidR="6EDA3C0A" w14:paraId="04413C8C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4D80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A040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EDA3C0A" w14:paraId="7F9DAF3C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DA59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C552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Truncation</w:t>
            </w:r>
          </w:p>
        </w:tc>
      </w:tr>
      <w:tr w:rsidR="6EDA3C0A" w14:paraId="6E9FFD71" w14:textId="77777777" w:rsidTr="6EDA3C0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F214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22F7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6EDA3C0A" w14:paraId="6634A080" w14:textId="77777777" w:rsidTr="6EDA3C0A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8A1B" w14:textId="5C48781F" w:rsidR="6EDA3C0A" w:rsidRDefault="6EDA3C0A" w:rsidP="6EDA3C0A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48D0" w14:textId="5C48781F" w:rsidR="6EDA3C0A" w:rsidRDefault="419E1CB7" w:rsidP="6EDA3C0A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</w:t>
            </w:r>
            <w:r w:rsidR="03B45944" w:rsidRPr="4CF24902">
              <w:rPr>
                <w:rFonts w:ascii="Arial" w:eastAsia="Arial" w:hAnsi="Arial" w:cs="Arial"/>
                <w:i/>
                <w:color w:val="000000" w:themeColor="text1"/>
              </w:rPr>
              <w:t>0</w:t>
            </w:r>
            <w:r w:rsidR="6EDA3C0A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2714853E" w14:paraId="3CF3477E" w14:textId="77777777" w:rsidTr="0981E898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E85" w14:textId="5C48781F" w:rsidR="0981E898" w:rsidRPr="0981E898" w:rsidRDefault="0981E898" w:rsidP="0981E898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1EF1" w14:textId="5C48781F" w:rsidR="0981E898" w:rsidRDefault="2541AEE7" w:rsidP="0A155793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Smiley Face</w:t>
            </w:r>
          </w:p>
        </w:tc>
      </w:tr>
    </w:tbl>
    <w:p w14:paraId="366D590D" w14:textId="4F1ED0DB" w:rsidR="6EDA3C0A" w:rsidRDefault="6EDA3C0A" w:rsidP="6EDA3C0A">
      <w:pPr>
        <w:spacing w:after="0" w:line="240" w:lineRule="auto"/>
        <w:rPr>
          <w:rFonts w:ascii="Arial" w:eastAsia="Arial" w:hAnsi="Arial" w:cs="Arial"/>
        </w:rPr>
      </w:pPr>
    </w:p>
    <w:p w14:paraId="65B66B0C" w14:textId="5C48781F" w:rsidR="62A08980" w:rsidRDefault="62A08980" w:rsidP="6EDA3C0A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4FEB9C3B" w14:textId="04BC22F9" w:rsidR="6EDA3C0A" w:rsidRDefault="6EDA3C0A" w:rsidP="6EDA3C0A">
      <w:pPr>
        <w:spacing w:after="0" w:line="240" w:lineRule="auto"/>
        <w:rPr>
          <w:rFonts w:ascii="Arial" w:eastAsia="Arial" w:hAnsi="Arial" w:cs="Arial"/>
        </w:rPr>
      </w:pPr>
    </w:p>
    <w:p w14:paraId="0E44FEBA" w14:textId="5C48781F" w:rsidR="62A08980" w:rsidRDefault="62A08980" w:rsidP="6EDA3C0A">
      <w:pPr>
        <w:spacing w:after="0" w:line="240" w:lineRule="auto"/>
        <w:rPr>
          <w:rFonts w:ascii="Arial" w:eastAsia="Arial" w:hAnsi="Arial" w:cs="Arial"/>
        </w:rPr>
      </w:pPr>
      <w:r w:rsidRPr="6EDA3C0A">
        <w:rPr>
          <w:rFonts w:ascii="Arial" w:eastAsia="Arial" w:hAnsi="Arial" w:cs="Arial"/>
        </w:rPr>
        <w:t xml:space="preserve">It will terminate around </w:t>
      </w:r>
      <w:r w:rsidR="00E76C21">
        <w:rPr>
          <w:rFonts w:ascii="Arial" w:eastAsia="Arial" w:hAnsi="Arial" w:cs="Arial"/>
        </w:rPr>
        <w:t>200</w:t>
      </w:r>
      <w:r w:rsidRPr="6EDA3C0A">
        <w:rPr>
          <w:rFonts w:ascii="Arial" w:eastAsia="Arial" w:hAnsi="Arial" w:cs="Arial"/>
        </w:rPr>
        <w:t xml:space="preserve"> generations and will increase slowly over time.</w:t>
      </w:r>
      <w:r>
        <w:br/>
      </w:r>
    </w:p>
    <w:p w14:paraId="29D213F6" w14:textId="5C48781F" w:rsidR="62A08980" w:rsidRDefault="62A08980" w:rsidP="6EDA3C0A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322AE75F" w14:textId="77777777" w:rsidR="00F775BD" w:rsidRDefault="00F775BD" w:rsidP="6EDA3C0A">
      <w:pPr>
        <w:spacing w:after="0" w:line="240" w:lineRule="auto"/>
        <w:rPr>
          <w:rFonts w:ascii="Arial" w:eastAsia="Arial" w:hAnsi="Arial" w:cs="Arial"/>
          <w:i/>
          <w:color w:val="000000" w:themeColor="text1"/>
        </w:rPr>
      </w:pPr>
    </w:p>
    <w:p w14:paraId="1E627F92" w14:textId="5C48781F" w:rsidR="00F775BD" w:rsidRPr="00F775BD" w:rsidRDefault="00F775BD" w:rsidP="6EDA3C0A">
      <w:pPr>
        <w:spacing w:after="0" w:line="240" w:lineRule="auto"/>
        <w:rPr>
          <w:rFonts w:ascii="Arial" w:eastAsia="Arial" w:hAnsi="Arial" w:cs="Arial"/>
          <w:iCs/>
          <w:color w:val="000000" w:themeColor="text1"/>
        </w:rPr>
      </w:pPr>
      <w:r>
        <w:rPr>
          <w:rFonts w:ascii="Arial" w:eastAsia="Arial" w:hAnsi="Arial" w:cs="Arial"/>
          <w:iCs/>
          <w:color w:val="000000" w:themeColor="text1"/>
        </w:rPr>
        <w:t xml:space="preserve">The result </w:t>
      </w:r>
      <w:r w:rsidR="003E2645">
        <w:rPr>
          <w:rFonts w:ascii="Arial" w:eastAsia="Arial" w:hAnsi="Arial" w:cs="Arial"/>
          <w:iCs/>
          <w:color w:val="000000" w:themeColor="text1"/>
        </w:rPr>
        <w:t xml:space="preserve">appears almost identical to </w:t>
      </w:r>
      <w:r w:rsidR="00AC5BAE">
        <w:rPr>
          <w:rFonts w:ascii="Arial" w:eastAsia="Arial" w:hAnsi="Arial" w:cs="Arial"/>
          <w:iCs/>
          <w:color w:val="000000" w:themeColor="text1"/>
        </w:rPr>
        <w:t xml:space="preserve">the trials without crossover. </w:t>
      </w:r>
      <w:r w:rsidR="00860473">
        <w:rPr>
          <w:rFonts w:ascii="Arial" w:eastAsia="Arial" w:hAnsi="Arial" w:cs="Arial"/>
          <w:iCs/>
          <w:color w:val="000000" w:themeColor="text1"/>
        </w:rPr>
        <w:t xml:space="preserve">The fitness still increases at a decreasing rate but eventually reaches </w:t>
      </w:r>
      <w:r w:rsidR="006201B0">
        <w:rPr>
          <w:rFonts w:ascii="Arial" w:eastAsia="Arial" w:hAnsi="Arial" w:cs="Arial"/>
          <w:iCs/>
          <w:color w:val="000000" w:themeColor="text1"/>
        </w:rPr>
        <w:t xml:space="preserve">a best fitness of 100 around </w:t>
      </w:r>
      <w:r w:rsidR="00B50DA8">
        <w:rPr>
          <w:rFonts w:ascii="Arial" w:eastAsia="Arial" w:hAnsi="Arial" w:cs="Arial"/>
          <w:iCs/>
          <w:color w:val="000000" w:themeColor="text1"/>
        </w:rPr>
        <w:t>200 to 300</w:t>
      </w:r>
      <w:r w:rsidR="009A118F">
        <w:rPr>
          <w:rFonts w:ascii="Arial" w:eastAsia="Arial" w:hAnsi="Arial" w:cs="Arial"/>
          <w:iCs/>
          <w:color w:val="000000" w:themeColor="text1"/>
        </w:rPr>
        <w:t xml:space="preserve"> generations.</w:t>
      </w:r>
    </w:p>
    <w:p w14:paraId="73C0128B" w14:textId="494C648D" w:rsidR="62A08980" w:rsidRDefault="2F39F3EB" w:rsidP="6EDA3C0A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2BA47B9" wp14:editId="30359B3B">
            <wp:extent cx="6858000" cy="3427095"/>
            <wp:effectExtent l="0" t="0" r="0" b="1905"/>
            <wp:docPr id="1150065806" name="Picture 11500658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065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129" w14:textId="77777777" w:rsidR="6EDA3C0A" w:rsidRDefault="6EDA3C0A" w:rsidP="6EDA3C0A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6EDA3C0A" w14:paraId="782A8155" w14:textId="77777777" w:rsidTr="00AA3C58">
        <w:trPr>
          <w:trHeight w:val="18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B3E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E3B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0856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AA08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0D97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EB6C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4A3D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78D7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2735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3493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0FC0" w14:textId="5C48781F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6EDA3C0A" w14:paraId="5E85C690" w14:textId="77777777" w:rsidTr="6EDA3C0A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0127" w14:textId="0A35CAD8" w:rsidR="6EDA3C0A" w:rsidRDefault="6EDA3C0A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lastRenderedPageBreak/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5FC0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B117669">
              <w:rPr>
                <w:rFonts w:ascii="Arial" w:eastAsia="Arial" w:hAnsi="Arial" w:cs="Arial"/>
                <w:i/>
                <w:iCs/>
                <w:color w:val="000000" w:themeColor="text1"/>
              </w:rPr>
              <w:t>305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D9DB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F8C2AB3">
              <w:rPr>
                <w:rFonts w:ascii="Arial" w:eastAsia="Arial" w:hAnsi="Arial" w:cs="Arial"/>
                <w:i/>
                <w:iCs/>
                <w:color w:val="000000" w:themeColor="text1"/>
              </w:rPr>
              <w:t>270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91E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0E5A393">
              <w:rPr>
                <w:rFonts w:ascii="Arial" w:eastAsia="Arial" w:hAnsi="Arial" w:cs="Arial"/>
                <w:i/>
                <w:iCs/>
                <w:color w:val="000000" w:themeColor="text1"/>
              </w:rPr>
              <w:t>270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515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758CF03A">
              <w:rPr>
                <w:rFonts w:ascii="Arial" w:eastAsia="Arial" w:hAnsi="Arial" w:cs="Arial"/>
                <w:i/>
                <w:iCs/>
                <w:color w:val="000000" w:themeColor="text1"/>
              </w:rPr>
              <w:t>275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DFEF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382E4EE">
              <w:rPr>
                <w:rFonts w:ascii="Arial" w:eastAsia="Arial" w:hAnsi="Arial" w:cs="Arial"/>
                <w:i/>
                <w:iCs/>
                <w:color w:val="000000" w:themeColor="text1"/>
              </w:rPr>
              <w:t>275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0548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5F10A667">
              <w:rPr>
                <w:rFonts w:ascii="Arial" w:eastAsia="Arial" w:hAnsi="Arial" w:cs="Arial"/>
                <w:i/>
                <w:iCs/>
                <w:color w:val="000000" w:themeColor="text1"/>
              </w:rPr>
              <w:t>300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3CAF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19776C70">
              <w:rPr>
                <w:rFonts w:ascii="Arial" w:eastAsia="Arial" w:hAnsi="Arial" w:cs="Arial"/>
                <w:i/>
                <w:iCs/>
                <w:color w:val="000000" w:themeColor="text1"/>
              </w:rPr>
              <w:t>280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89B5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7A1B6A6E">
              <w:rPr>
                <w:rFonts w:ascii="Arial" w:eastAsia="Arial" w:hAnsi="Arial" w:cs="Arial"/>
                <w:i/>
                <w:iCs/>
                <w:color w:val="000000" w:themeColor="text1"/>
              </w:rPr>
              <w:t>290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9488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BD2564A">
              <w:rPr>
                <w:rFonts w:ascii="Arial" w:eastAsia="Arial" w:hAnsi="Arial" w:cs="Arial"/>
                <w:i/>
                <w:iCs/>
                <w:color w:val="000000" w:themeColor="text1"/>
              </w:rPr>
              <w:t>255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EBD6" w14:textId="0A35CAD8" w:rsidR="6EDA3C0A" w:rsidRDefault="542C9506" w:rsidP="6EDA3C0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69375DF6">
              <w:rPr>
                <w:rFonts w:ascii="Arial" w:eastAsia="Arial" w:hAnsi="Arial" w:cs="Arial"/>
                <w:i/>
                <w:iCs/>
                <w:color w:val="000000" w:themeColor="text1"/>
              </w:rPr>
              <w:t>280</w:t>
            </w:r>
          </w:p>
        </w:tc>
      </w:tr>
    </w:tbl>
    <w:p w14:paraId="5D620DA4" w14:textId="77777777" w:rsidR="62A08980" w:rsidRDefault="62A08980" w:rsidP="6EDA3C0A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4E5D9966" w14:textId="0A35CAD8" w:rsidR="62A08980" w:rsidRDefault="62A08980" w:rsidP="6EDA3C0A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15B2FB08" w14:textId="0A35CAD8" w:rsidR="009A118F" w:rsidRDefault="000038BE" w:rsidP="2AA695FA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C131B6">
        <w:rPr>
          <w:rFonts w:ascii="Arial" w:eastAsia="Arial" w:hAnsi="Arial" w:cs="Arial"/>
          <w:color w:val="000000" w:themeColor="text1"/>
        </w:rPr>
        <w:t xml:space="preserve">crossover feature does not seem to contribute much to </w:t>
      </w:r>
      <w:r w:rsidR="004B7867">
        <w:rPr>
          <w:rFonts w:ascii="Arial" w:eastAsia="Arial" w:hAnsi="Arial" w:cs="Arial"/>
          <w:color w:val="000000" w:themeColor="text1"/>
        </w:rPr>
        <w:t xml:space="preserve">evolving the chromosomes to </w:t>
      </w:r>
      <w:r w:rsidR="002D728E">
        <w:rPr>
          <w:rFonts w:ascii="Arial" w:eastAsia="Arial" w:hAnsi="Arial" w:cs="Arial"/>
          <w:color w:val="000000" w:themeColor="text1"/>
        </w:rPr>
        <w:t xml:space="preserve">100% fitness in the setting that we have. </w:t>
      </w:r>
      <w:r w:rsidR="00B051CA">
        <w:rPr>
          <w:rFonts w:ascii="Arial" w:eastAsia="Arial" w:hAnsi="Arial" w:cs="Arial"/>
          <w:color w:val="000000" w:themeColor="text1"/>
        </w:rPr>
        <w:t xml:space="preserve">Since it is only splicing the parents to create the children, </w:t>
      </w:r>
      <w:r w:rsidR="006A0838">
        <w:rPr>
          <w:rFonts w:ascii="Arial" w:eastAsia="Arial" w:hAnsi="Arial" w:cs="Arial"/>
          <w:color w:val="000000" w:themeColor="text1"/>
        </w:rPr>
        <w:t xml:space="preserve">the likelihood that </w:t>
      </w:r>
      <w:r w:rsidR="00DE490D">
        <w:rPr>
          <w:rFonts w:ascii="Arial" w:eastAsia="Arial" w:hAnsi="Arial" w:cs="Arial"/>
          <w:color w:val="000000" w:themeColor="text1"/>
        </w:rPr>
        <w:t xml:space="preserve">this action can </w:t>
      </w:r>
      <w:r w:rsidR="00DA1D4B">
        <w:rPr>
          <w:rFonts w:ascii="Arial" w:eastAsia="Arial" w:hAnsi="Arial" w:cs="Arial"/>
          <w:color w:val="000000" w:themeColor="text1"/>
        </w:rPr>
        <w:t xml:space="preserve">push </w:t>
      </w:r>
      <w:r w:rsidR="000C3EAC">
        <w:rPr>
          <w:rFonts w:ascii="Arial" w:eastAsia="Arial" w:hAnsi="Arial" w:cs="Arial"/>
          <w:color w:val="000000" w:themeColor="text1"/>
        </w:rPr>
        <w:t xml:space="preserve">the chromosomes closer to the ideal one is very low in this case. </w:t>
      </w:r>
    </w:p>
    <w:p w14:paraId="555C2E7D" w14:textId="5FDEB753" w:rsidR="62A08980" w:rsidRDefault="62A08980">
      <w:pPr>
        <w:rPr>
          <w:rFonts w:ascii="Arial" w:eastAsia="Arial" w:hAnsi="Arial" w:cs="Arial"/>
        </w:rPr>
      </w:pPr>
    </w:p>
    <w:p w14:paraId="0A2F00FD" w14:textId="6E7D9F1B" w:rsidR="4D792C0B" w:rsidRDefault="4D792C0B">
      <w:pPr>
        <w:rPr>
          <w:rFonts w:ascii="Arial" w:eastAsia="Arial" w:hAnsi="Arial" w:cs="Arial"/>
        </w:rPr>
      </w:pPr>
      <w:r w:rsidRPr="4CF24902">
        <w:rPr>
          <w:rFonts w:ascii="Arial" w:eastAsia="Arial" w:hAnsi="Arial" w:cs="Arial"/>
        </w:rPr>
        <w:br w:type="page"/>
      </w:r>
    </w:p>
    <w:p w14:paraId="18EBB26F" w14:textId="0A35CAD8" w:rsidR="66EA3C02" w:rsidRDefault="66EA3C02" w:rsidP="00A6981E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 xml:space="preserve">Experiment </w:t>
      </w:r>
      <w:r w:rsidR="3ED1FFE9" w:rsidRPr="0692CB95">
        <w:rPr>
          <w:rFonts w:ascii="Arial" w:eastAsia="Arial" w:hAnsi="Arial" w:cs="Arial"/>
          <w:b/>
          <w:color w:val="335B8A"/>
        </w:rPr>
        <w:t>3</w:t>
      </w:r>
      <w:r w:rsidRPr="0692CB95">
        <w:rPr>
          <w:rFonts w:ascii="Arial" w:eastAsia="Arial" w:hAnsi="Arial" w:cs="Arial"/>
          <w:b/>
          <w:color w:val="335B8A"/>
        </w:rPr>
        <w:t xml:space="preserve"> Report</w:t>
      </w:r>
      <w:r>
        <w:br/>
      </w:r>
    </w:p>
    <w:p w14:paraId="25F951CA" w14:textId="0A35CAD8" w:rsidR="66EA3C02" w:rsidRDefault="66EA3C02" w:rsidP="00A6981E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3C6486C6" w14:textId="77777777" w:rsidR="00A6981E" w:rsidRDefault="00A6981E" w:rsidP="00A6981E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935"/>
      </w:tblGrid>
      <w:tr w:rsidR="00A6981E" w14:paraId="6A09FC0F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3A9C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D17F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00A6981E" w14:paraId="05A112D5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74F5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129C" w14:textId="0A35CAD8" w:rsidR="00A6981E" w:rsidRDefault="62E810C0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</w:t>
            </w:r>
            <w:r w:rsidR="00A6981E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00A6981E" w14:paraId="736BDF16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06E5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D9F7" w14:textId="0A35CAD8" w:rsidR="00A6981E" w:rsidRDefault="1E123751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</w:t>
            </w:r>
            <w:r w:rsidR="03423547" w:rsidRPr="4CF24902">
              <w:rPr>
                <w:rFonts w:ascii="Arial" w:eastAsia="Arial" w:hAnsi="Arial" w:cs="Arial"/>
                <w:i/>
                <w:color w:val="000000" w:themeColor="text1"/>
              </w:rPr>
              <w:t>e</w:t>
            </w:r>
          </w:p>
        </w:tc>
      </w:tr>
      <w:tr w:rsidR="00A6981E" w14:paraId="2869D032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4BB5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BC46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00A6981E" w14:paraId="4947FC8B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FAE3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67B6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Truncation</w:t>
            </w:r>
          </w:p>
        </w:tc>
      </w:tr>
      <w:tr w:rsidR="00A6981E" w14:paraId="74951417" w14:textId="77777777" w:rsidTr="00A6981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C714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9E45" w14:textId="0A35CAD8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00A6981E" w14:paraId="16A1180F" w14:textId="77777777" w:rsidTr="00A6981E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FD56" w14:textId="0A35CAD8" w:rsidR="00A6981E" w:rsidRDefault="00A6981E" w:rsidP="00A6981E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E3A7" w14:textId="0A35CAD8" w:rsidR="00A6981E" w:rsidRDefault="16DB60E8" w:rsidP="00A6981E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</w:t>
            </w:r>
            <w:r w:rsidR="02FFC8EE" w:rsidRPr="4CF24902">
              <w:rPr>
                <w:rFonts w:ascii="Arial" w:eastAsia="Arial" w:hAnsi="Arial" w:cs="Arial"/>
                <w:i/>
                <w:color w:val="000000" w:themeColor="text1"/>
              </w:rPr>
              <w:t>0</w:t>
            </w:r>
            <w:r w:rsidR="00A6981E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5A37FAF1" w14:paraId="113B8B67" w14:textId="77777777" w:rsidTr="5A37FAF1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0DB6" w14:textId="0A35CAD8" w:rsidR="5A37FAF1" w:rsidRDefault="5A37FAF1" w:rsidP="5A37FAF1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523" w14:textId="0A35CAD8" w:rsidR="5A37FAF1" w:rsidRDefault="5A37FAF1" w:rsidP="5A37FAF1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Smiley Face</w:t>
            </w:r>
          </w:p>
        </w:tc>
      </w:tr>
    </w:tbl>
    <w:p w14:paraId="26BDAD71" w14:textId="4F1ED0DB" w:rsidR="00A6981E" w:rsidRDefault="00A6981E" w:rsidP="00A6981E">
      <w:pPr>
        <w:spacing w:after="0" w:line="240" w:lineRule="auto"/>
        <w:rPr>
          <w:rFonts w:ascii="Arial" w:eastAsia="Arial" w:hAnsi="Arial" w:cs="Arial"/>
        </w:rPr>
      </w:pPr>
    </w:p>
    <w:p w14:paraId="5497D06F" w14:textId="0A35CAD8" w:rsidR="66EA3C02" w:rsidRDefault="66EA3C02" w:rsidP="00A6981E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50FEAF94" w14:textId="04BC22F9" w:rsidR="00A6981E" w:rsidRDefault="00A6981E" w:rsidP="00A6981E">
      <w:pPr>
        <w:spacing w:after="0" w:line="240" w:lineRule="auto"/>
        <w:rPr>
          <w:rFonts w:ascii="Arial" w:eastAsia="Arial" w:hAnsi="Arial" w:cs="Arial"/>
        </w:rPr>
      </w:pPr>
    </w:p>
    <w:p w14:paraId="6DE9962F" w14:textId="75444864" w:rsidR="66EA3C02" w:rsidRDefault="66EA3C02" w:rsidP="00A6981E">
      <w:pPr>
        <w:spacing w:after="0" w:line="240" w:lineRule="auto"/>
        <w:rPr>
          <w:rFonts w:ascii="Arial" w:eastAsia="Arial" w:hAnsi="Arial" w:cs="Arial"/>
        </w:rPr>
      </w:pPr>
      <w:r w:rsidRPr="00A6981E">
        <w:rPr>
          <w:rFonts w:ascii="Arial" w:eastAsia="Arial" w:hAnsi="Arial" w:cs="Arial"/>
        </w:rPr>
        <w:t xml:space="preserve">It will </w:t>
      </w:r>
      <w:r w:rsidR="009855AC">
        <w:rPr>
          <w:rFonts w:ascii="Arial" w:eastAsia="Arial" w:hAnsi="Arial" w:cs="Arial"/>
        </w:rPr>
        <w:t>not reach a fitness of 100 within 500 generations.</w:t>
      </w:r>
    </w:p>
    <w:p w14:paraId="3BA7C585" w14:textId="75444864" w:rsidR="66EA3C02" w:rsidRDefault="66EA3C02" w:rsidP="00A6981E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79615906" w14:textId="7CB62A98" w:rsidR="66EA3C02" w:rsidRDefault="66EA3C02" w:rsidP="00A6981E">
      <w:pPr>
        <w:spacing w:after="0" w:line="240" w:lineRule="auto"/>
        <w:rPr>
          <w:rFonts w:ascii="Arial" w:eastAsia="Arial" w:hAnsi="Arial" w:cs="Arial"/>
        </w:rPr>
      </w:pPr>
    </w:p>
    <w:p w14:paraId="4623FE76" w14:textId="75444864" w:rsidR="000C3EAC" w:rsidRDefault="004B362F" w:rsidP="00A6981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best fitness chromosome stays constant. The worst and average fitness increases for a little bit at the beginning before reaching </w:t>
      </w:r>
      <w:r w:rsidR="00C21683">
        <w:rPr>
          <w:rFonts w:ascii="Arial" w:eastAsia="Arial" w:hAnsi="Arial" w:cs="Arial"/>
        </w:rPr>
        <w:t xml:space="preserve">a </w:t>
      </w:r>
      <w:r w:rsidR="00B74190">
        <w:rPr>
          <w:rFonts w:ascii="Arial" w:eastAsia="Arial" w:hAnsi="Arial" w:cs="Arial"/>
        </w:rPr>
        <w:t>constant value</w:t>
      </w:r>
      <w:r w:rsidR="00C21683">
        <w:rPr>
          <w:rFonts w:ascii="Arial" w:eastAsia="Arial" w:hAnsi="Arial" w:cs="Arial"/>
        </w:rPr>
        <w:t xml:space="preserve"> that they stay in until the end. </w:t>
      </w:r>
      <w:r w:rsidR="00B74190">
        <w:rPr>
          <w:rFonts w:ascii="Arial" w:eastAsia="Arial" w:hAnsi="Arial" w:cs="Arial"/>
        </w:rPr>
        <w:t xml:space="preserve">Diversity also decreases a little bit at the beginning and reaches a constant value. </w:t>
      </w:r>
    </w:p>
    <w:p w14:paraId="4261CB2E" w14:textId="0478FAFE" w:rsidR="66EA3C02" w:rsidRDefault="761B7EC6" w:rsidP="00A6981E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0419527" wp14:editId="121BB5A4">
            <wp:extent cx="6858000" cy="3427095"/>
            <wp:effectExtent l="0" t="0" r="0" b="1905"/>
            <wp:docPr id="428350417" name="Picture 4283504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504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5293" w14:textId="77777777" w:rsidR="00A6981E" w:rsidRDefault="00A6981E" w:rsidP="00A6981E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00A6981E" w14:paraId="69359669" w14:textId="77777777" w:rsidTr="00A6981E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AFEC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B36C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A423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1977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0878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162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AABB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AC2B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1362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3105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958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00A6981E" w14:paraId="409D35EB" w14:textId="77777777" w:rsidTr="00A6981E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4D56" w14:textId="75444864" w:rsidR="00A6981E" w:rsidRDefault="00A6981E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lastRenderedPageBreak/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11BE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8B580B7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7759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3550E66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8A7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3550E66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F1D5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3550E66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A7F3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3550E66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2B9A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2A67533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791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2A67533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7748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2A67533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8376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2A67533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1984" w14:textId="75444864" w:rsidR="00A6981E" w:rsidRDefault="396C9E56" w:rsidP="00A6981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12A67533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</w:tr>
    </w:tbl>
    <w:p w14:paraId="6F9B358B" w14:textId="77777777" w:rsidR="66EA3C02" w:rsidRDefault="66EA3C02" w:rsidP="00A6981E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2C8DC83B" w14:textId="75444864" w:rsidR="66EA3C02" w:rsidRDefault="66EA3C02" w:rsidP="00A6981E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7B849D05" w14:textId="75444864" w:rsidR="528EA37C" w:rsidRDefault="001D41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experiment isolates the contributions made by crossover. The slight increase in worst and average fitness and the slight decrease in diversity shows that crossover is contributing a little bit to the population evolving into the ideal chromosome. However, </w:t>
      </w:r>
      <w:r w:rsidR="008130B3">
        <w:rPr>
          <w:rFonts w:ascii="Arial" w:eastAsia="Arial" w:hAnsi="Arial" w:cs="Arial"/>
        </w:rPr>
        <w:t xml:space="preserve">crossover </w:t>
      </w:r>
      <w:r w:rsidR="00AC4DC4">
        <w:rPr>
          <w:rFonts w:ascii="Arial" w:eastAsia="Arial" w:hAnsi="Arial" w:cs="Arial"/>
        </w:rPr>
        <w:t>has a limit to how much it can contribute to the evolution as all</w:t>
      </w:r>
      <w:r w:rsidR="00277695">
        <w:rPr>
          <w:rFonts w:ascii="Arial" w:eastAsia="Arial" w:hAnsi="Arial" w:cs="Arial"/>
        </w:rPr>
        <w:t xml:space="preserve"> four displayed values reaches a constant value in the long run. </w:t>
      </w:r>
      <w:r w:rsidR="528EA37C" w:rsidRPr="4CF24902">
        <w:rPr>
          <w:rFonts w:ascii="Arial" w:eastAsia="Arial" w:hAnsi="Arial" w:cs="Arial"/>
        </w:rPr>
        <w:br w:type="page"/>
      </w:r>
    </w:p>
    <w:p w14:paraId="49BF722C" w14:textId="75444864" w:rsidR="1752059D" w:rsidRDefault="1752059D" w:rsidP="6C1DAB34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>Experiment 4 Report</w:t>
      </w:r>
      <w:r>
        <w:br/>
      </w:r>
    </w:p>
    <w:p w14:paraId="7BDE4DB8" w14:textId="75444864" w:rsidR="1752059D" w:rsidRDefault="1752059D" w:rsidP="6C1DAB34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1F71210B" w14:textId="77777777" w:rsidR="6C1DAB34" w:rsidRDefault="6C1DAB34" w:rsidP="6C1DAB34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935"/>
      </w:tblGrid>
      <w:tr w:rsidR="6C1DAB34" w14:paraId="6CACCC79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8172" w14:textId="75444864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D5CC" w14:textId="75444864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C1DAB34" w14:paraId="4BDD21BD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CB59" w14:textId="75444864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6608" w14:textId="23319B1D" w:rsidR="6C1DAB34" w:rsidRDefault="68560920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0.5</w:t>
            </w:r>
            <w:r w:rsidR="6C1DAB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6C1DAB34" w14:paraId="77EAC684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6A6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21DD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false</w:t>
            </w:r>
          </w:p>
        </w:tc>
      </w:tr>
      <w:tr w:rsidR="6C1DAB34" w14:paraId="62235FB6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44C5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0DE5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C1DAB34" w14:paraId="34BC3F32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7B72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A6BC" w14:textId="23319B1D" w:rsidR="6C1DAB34" w:rsidRDefault="4034D2CC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Best Random</w:t>
            </w:r>
            <w:r w:rsidR="0092F769" w:rsidRPr="4CF24902">
              <w:rPr>
                <w:rFonts w:ascii="Arial" w:eastAsia="Arial" w:hAnsi="Arial" w:cs="Arial"/>
                <w:i/>
                <w:color w:val="000000" w:themeColor="text1"/>
              </w:rPr>
              <w:t xml:space="preserve"> Worst</w:t>
            </w:r>
          </w:p>
        </w:tc>
      </w:tr>
      <w:tr w:rsidR="6C1DAB34" w14:paraId="78A9944B" w14:textId="77777777" w:rsidTr="6C1DAB34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C73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CBB6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6C1DAB34" w14:paraId="5274FE19" w14:textId="77777777" w:rsidTr="6C1DAB34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F715" w14:textId="23319B1D" w:rsidR="6C1DAB34" w:rsidRDefault="6C1DAB34" w:rsidP="6C1DAB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F8AE" w14:textId="23319B1D" w:rsidR="6C1DAB34" w:rsidRDefault="35488B03" w:rsidP="6C1DAB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75A5E5C6">
              <w:rPr>
                <w:rFonts w:ascii="Arial" w:eastAsia="Arial" w:hAnsi="Arial" w:cs="Arial"/>
                <w:i/>
                <w:iCs/>
                <w:color w:val="000000" w:themeColor="text1"/>
              </w:rPr>
              <w:t>1</w:t>
            </w:r>
            <w:r w:rsidR="7A11701A" w:rsidRPr="75A5E5C6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  <w:r w:rsidR="6C1DAB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43C4034B" w14:paraId="4AC20D57" w14:textId="77777777" w:rsidTr="43C4034B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6C5F" w14:textId="23319B1D" w:rsidR="43C4034B" w:rsidRDefault="43C4034B" w:rsidP="43C4034B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4D98" w14:textId="23319B1D" w:rsidR="43C4034B" w:rsidRDefault="00934954" w:rsidP="43C4034B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</w:rPr>
              <w:t>Smiley Face</w:t>
            </w:r>
          </w:p>
        </w:tc>
      </w:tr>
      <w:tr w:rsidR="00806F43" w14:paraId="644920C5" w14:textId="77777777" w:rsidTr="43C4034B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CECD" w14:textId="23319B1D" w:rsidR="00806F43" w:rsidRPr="4CF24902" w:rsidRDefault="007638C8" w:rsidP="43C4034B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</w:rPr>
              <w:t>Original Generation: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2018" w14:textId="23319B1D" w:rsidR="00806F43" w:rsidRDefault="007638C8" w:rsidP="43C4034B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</w:rPr>
              <w:t>Worst case</w:t>
            </w:r>
            <w:r w:rsidR="004C529F">
              <w:rPr>
                <w:rFonts w:ascii="Arial" w:eastAsia="Arial" w:hAnsi="Arial" w:cs="Arial"/>
                <w:i/>
                <w:color w:val="000000" w:themeColor="text1"/>
              </w:rPr>
              <w:t>,</w:t>
            </w:r>
          </w:p>
          <w:p w14:paraId="5D7B751F" w14:textId="23319B1D" w:rsidR="004C529F" w:rsidRPr="4CF24902" w:rsidRDefault="000B6499" w:rsidP="43C4034B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</w:rPr>
              <w:t>d</w:t>
            </w:r>
            <w:r w:rsidR="004C529F">
              <w:rPr>
                <w:rFonts w:ascii="Arial" w:eastAsia="Arial" w:hAnsi="Arial" w:cs="Arial"/>
                <w:i/>
                <w:color w:val="000000" w:themeColor="text1"/>
              </w:rPr>
              <w:t xml:space="preserve">irect opposite of </w:t>
            </w:r>
            <w:r w:rsidR="00371432">
              <w:rPr>
                <w:rFonts w:ascii="Arial" w:eastAsia="Arial" w:hAnsi="Arial" w:cs="Arial"/>
                <w:i/>
                <w:color w:val="000000" w:themeColor="text1"/>
              </w:rPr>
              <w:t>the ideal chromosome</w:t>
            </w:r>
          </w:p>
        </w:tc>
      </w:tr>
    </w:tbl>
    <w:p w14:paraId="19D22542" w14:textId="4F1ED0DB" w:rsidR="6C1DAB34" w:rsidRDefault="6C1DAB34" w:rsidP="6C1DAB34">
      <w:pPr>
        <w:spacing w:after="0" w:line="240" w:lineRule="auto"/>
        <w:rPr>
          <w:rFonts w:ascii="Arial" w:eastAsia="Arial" w:hAnsi="Arial" w:cs="Arial"/>
        </w:rPr>
      </w:pPr>
    </w:p>
    <w:p w14:paraId="3B7CAD9F" w14:textId="23319B1D" w:rsidR="1752059D" w:rsidRDefault="1752059D" w:rsidP="6C1DAB34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65982591" w14:textId="04BC22F9" w:rsidR="6C1DAB34" w:rsidRDefault="6C1DAB34" w:rsidP="6C1DAB34">
      <w:pPr>
        <w:spacing w:after="0" w:line="240" w:lineRule="auto"/>
        <w:rPr>
          <w:rFonts w:ascii="Arial" w:eastAsia="Arial" w:hAnsi="Arial" w:cs="Arial"/>
        </w:rPr>
      </w:pPr>
    </w:p>
    <w:p w14:paraId="05A07D7F" w14:textId="23319B1D" w:rsidR="1752059D" w:rsidRDefault="00530794" w:rsidP="6C1DAB3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selection method will be able to evolve a</w:t>
      </w:r>
      <w:r w:rsidR="00171FBF">
        <w:rPr>
          <w:rFonts w:ascii="Arial" w:eastAsia="Arial" w:hAnsi="Arial" w:cs="Arial"/>
        </w:rPr>
        <w:t>n ideal chromosome before reaching the 500</w:t>
      </w:r>
      <w:r w:rsidR="00171FBF" w:rsidRPr="00171FBF">
        <w:rPr>
          <w:rFonts w:ascii="Arial" w:eastAsia="Arial" w:hAnsi="Arial" w:cs="Arial"/>
          <w:vertAlign w:val="superscript"/>
        </w:rPr>
        <w:t>th</w:t>
      </w:r>
      <w:r w:rsidR="00171FBF">
        <w:rPr>
          <w:rFonts w:ascii="Arial" w:eastAsia="Arial" w:hAnsi="Arial" w:cs="Arial"/>
        </w:rPr>
        <w:t xml:space="preserve"> generation.</w:t>
      </w:r>
      <w:r w:rsidR="1752059D">
        <w:br/>
      </w:r>
    </w:p>
    <w:p w14:paraId="6ECFAA48" w14:textId="23319B1D" w:rsidR="00156429" w:rsidRDefault="1752059D" w:rsidP="2FD6FE52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7C3E2360" w14:textId="37F93398" w:rsidR="00390479" w:rsidRPr="00390479" w:rsidRDefault="00390479" w:rsidP="00390479">
      <w:pPr>
        <w:spacing w:after="0" w:line="24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While the best fitness is able to reach 100% fitness from the </w:t>
      </w:r>
      <w:proofErr w:type="gramStart"/>
      <w:r>
        <w:rPr>
          <w:rFonts w:ascii="Arial" w:eastAsia="Arial" w:hAnsi="Arial" w:cs="Arial"/>
          <w:bCs/>
          <w:color w:val="000000" w:themeColor="text1"/>
        </w:rPr>
        <w:t>worst case</w:t>
      </w:r>
      <w:proofErr w:type="gramEnd"/>
      <w:r>
        <w:rPr>
          <w:rFonts w:ascii="Arial" w:eastAsia="Arial" w:hAnsi="Arial" w:cs="Arial"/>
          <w:bCs/>
          <w:color w:val="000000" w:themeColor="text1"/>
        </w:rPr>
        <w:t xml:space="preserve"> scenario, the worst fitness actually decreases in its fitness score and stays at 0.</w:t>
      </w:r>
    </w:p>
    <w:p w14:paraId="2BE72AEC" w14:textId="77777777" w:rsidR="00156429" w:rsidRDefault="00156429" w:rsidP="6C1DAB34">
      <w:pPr>
        <w:spacing w:after="0" w:line="240" w:lineRule="auto"/>
        <w:rPr>
          <w:rFonts w:ascii="Arial" w:eastAsia="Arial" w:hAnsi="Arial" w:cs="Arial"/>
          <w:i/>
          <w:color w:val="000000" w:themeColor="text1"/>
        </w:rPr>
      </w:pPr>
    </w:p>
    <w:p w14:paraId="57E03150" w14:textId="5686F608" w:rsidR="1752059D" w:rsidRDefault="00906F84" w:rsidP="6C1DAB34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2A8E5ED" wp14:editId="2DDB4C45">
            <wp:extent cx="6481823" cy="3236688"/>
            <wp:effectExtent l="0" t="0" r="0" b="1905"/>
            <wp:docPr id="1598290643" name="Picture 159829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9" t="7248" b="48549"/>
                    <a:stretch/>
                  </pic:blipFill>
                  <pic:spPr bwMode="auto">
                    <a:xfrm>
                      <a:off x="0" y="0"/>
                      <a:ext cx="6509767" cy="32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FF1B4" w14:textId="77777777" w:rsidR="6C1DAB34" w:rsidRDefault="6C1DAB34" w:rsidP="6C1DAB34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6C1DAB34" w14:paraId="69026A5A" w14:textId="77777777" w:rsidTr="6C1DAB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7314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A625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8FB7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A4D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493E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4B54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216C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E15D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E6A5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F8CA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C932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6C1DAB34" w14:paraId="216C1ECB" w14:textId="77777777" w:rsidTr="6C1DAB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B577" w14:textId="23319B1D" w:rsidR="6C1DAB34" w:rsidRDefault="6C1DAB3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F987" w14:textId="23319B1D" w:rsidR="6C1DAB34" w:rsidRDefault="42E7F9D4" w:rsidP="6C1DAB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F17CD63">
              <w:rPr>
                <w:rFonts w:ascii="Arial" w:eastAsia="Arial" w:hAnsi="Arial" w:cs="Arial"/>
                <w:i/>
                <w:iCs/>
                <w:color w:val="000000" w:themeColor="text1"/>
              </w:rPr>
              <w:t>45</w:t>
            </w:r>
            <w:r w:rsidR="05662B33" w:rsidRPr="4F17CD63">
              <w:rPr>
                <w:rFonts w:ascii="Arial" w:eastAsia="Arial" w:hAnsi="Arial" w:cs="Arial"/>
                <w:i/>
                <w:iCs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6CA" w14:textId="23319B1D" w:rsidR="6C1DAB34" w:rsidRDefault="157217E8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9EDC63A">
              <w:rPr>
                <w:rFonts w:ascii="Arial" w:eastAsia="Arial" w:hAnsi="Arial" w:cs="Arial"/>
                <w:i/>
                <w:iCs/>
                <w:color w:val="000000" w:themeColor="text1"/>
              </w:rPr>
              <w:t>469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B453" w14:textId="23319B1D" w:rsidR="6C1DAB34" w:rsidRDefault="46FB25DB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21B10F6E">
              <w:rPr>
                <w:rFonts w:ascii="Arial" w:eastAsia="Arial" w:hAnsi="Arial" w:cs="Arial"/>
                <w:i/>
                <w:iCs/>
                <w:color w:val="000000" w:themeColor="text1"/>
              </w:rPr>
              <w:t>432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8078" w14:textId="511EEDD5" w:rsidR="6C1DAB34" w:rsidRDefault="46FB25DB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1A7B0879">
              <w:rPr>
                <w:rFonts w:ascii="Arial" w:eastAsia="Arial" w:hAnsi="Arial" w:cs="Arial"/>
                <w:i/>
                <w:iCs/>
                <w:color w:val="000000" w:themeColor="text1"/>
              </w:rPr>
              <w:t>450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02E3" w14:textId="511EEDD5" w:rsidR="6C1DAB34" w:rsidRDefault="4E821966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72F10FA5">
              <w:rPr>
                <w:rFonts w:ascii="Arial" w:eastAsia="Arial" w:hAnsi="Arial" w:cs="Arial"/>
                <w:i/>
                <w:iCs/>
                <w:color w:val="000000" w:themeColor="text1"/>
              </w:rPr>
              <w:t>415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4AD9" w14:textId="511EEDD5" w:rsidR="6C1DAB34" w:rsidRDefault="4E821966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72F10FA5">
              <w:rPr>
                <w:rFonts w:ascii="Arial" w:eastAsia="Arial" w:hAnsi="Arial" w:cs="Arial"/>
                <w:i/>
                <w:iCs/>
                <w:color w:val="000000" w:themeColor="text1"/>
              </w:rPr>
              <w:t>480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ED1D" w14:textId="511EEDD5" w:rsidR="6C1DAB34" w:rsidRDefault="136D76C8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652CAA82">
              <w:rPr>
                <w:rFonts w:ascii="Arial" w:eastAsia="Arial" w:hAnsi="Arial" w:cs="Arial"/>
                <w:i/>
                <w:iCs/>
                <w:color w:val="000000" w:themeColor="text1"/>
              </w:rPr>
              <w:t>462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F6FC" w14:textId="511EEDD5" w:rsidR="6C1DAB34" w:rsidRDefault="6FC2E5D9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2788823C">
              <w:rPr>
                <w:rFonts w:ascii="Arial" w:eastAsia="Arial" w:hAnsi="Arial" w:cs="Arial"/>
                <w:i/>
                <w:iCs/>
                <w:color w:val="000000" w:themeColor="text1"/>
              </w:rPr>
              <w:t>420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65DF" w14:textId="511EEDD5" w:rsidR="6C1DAB34" w:rsidRDefault="6FC2E5D9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944BBB2">
              <w:rPr>
                <w:rFonts w:ascii="Arial" w:eastAsia="Arial" w:hAnsi="Arial" w:cs="Arial"/>
                <w:i/>
                <w:iCs/>
                <w:color w:val="000000" w:themeColor="text1"/>
              </w:rPr>
              <w:t>480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678F" w14:textId="511EEDD5" w:rsidR="6C1DAB34" w:rsidRDefault="132DD93C" w:rsidP="6C1DAB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55AAF1D2">
              <w:rPr>
                <w:rFonts w:ascii="Arial" w:eastAsia="Arial" w:hAnsi="Arial" w:cs="Arial"/>
                <w:i/>
                <w:iCs/>
                <w:color w:val="000000" w:themeColor="text1"/>
              </w:rPr>
              <w:t>492</w:t>
            </w:r>
          </w:p>
        </w:tc>
      </w:tr>
    </w:tbl>
    <w:p w14:paraId="6AEFE02B" w14:textId="77777777" w:rsidR="1752059D" w:rsidRDefault="1752059D" w:rsidP="6C1DAB34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62583E49" w14:textId="511EEDD5" w:rsidR="1752059D" w:rsidRDefault="1752059D" w:rsidP="6C1DAB34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644D58ED" w14:textId="3EABA2A7" w:rsidR="1752059D" w:rsidRDefault="00583CCF">
      <w:pPr>
        <w:rPr>
          <w:rFonts w:ascii="Arial" w:eastAsia="Arial" w:hAnsi="Arial" w:cs="Arial"/>
          <w:color w:val="000000" w:themeColor="text1"/>
        </w:rPr>
      </w:pPr>
      <w:r w:rsidRPr="76A7AF96">
        <w:rPr>
          <w:rFonts w:ascii="Arial" w:eastAsia="Arial" w:hAnsi="Arial" w:cs="Arial"/>
        </w:rPr>
        <w:t xml:space="preserve">The best random worst method, designed to navigate troughs in </w:t>
      </w:r>
      <w:r w:rsidR="00BB4E75" w:rsidRPr="76A7AF96">
        <w:rPr>
          <w:rFonts w:ascii="Arial" w:eastAsia="Arial" w:hAnsi="Arial" w:cs="Arial"/>
        </w:rPr>
        <w:t>a</w:t>
      </w:r>
      <w:r w:rsidR="00894F90" w:rsidRPr="76A7AF96">
        <w:rPr>
          <w:rFonts w:ascii="Arial" w:eastAsia="Arial" w:hAnsi="Arial" w:cs="Arial"/>
        </w:rPr>
        <w:t xml:space="preserve"> </w:t>
      </w:r>
      <w:r w:rsidR="00CE6C8F" w:rsidRPr="76A7AF96">
        <w:rPr>
          <w:rFonts w:ascii="Arial" w:eastAsia="Arial" w:hAnsi="Arial" w:cs="Arial"/>
        </w:rPr>
        <w:t>fitness landscape</w:t>
      </w:r>
      <w:r w:rsidR="00B6000B" w:rsidRPr="76A7AF96">
        <w:rPr>
          <w:rFonts w:ascii="Arial" w:eastAsia="Arial" w:hAnsi="Arial" w:cs="Arial"/>
        </w:rPr>
        <w:t xml:space="preserve">, </w:t>
      </w:r>
      <w:r w:rsidR="001C2FA7">
        <w:rPr>
          <w:rFonts w:ascii="Arial" w:eastAsia="Arial" w:hAnsi="Arial" w:cs="Arial"/>
        </w:rPr>
        <w:t xml:space="preserve">cannot evolve its worst fitness towards the ideal chromosome. This is the trade off it has between navigating troughs and evolving the entire population. </w:t>
      </w:r>
    </w:p>
    <w:p w14:paraId="3CAC9CDE" w14:textId="4676D623" w:rsidR="4DB53955" w:rsidRDefault="4DB53955">
      <w:pPr>
        <w:rPr>
          <w:rFonts w:ascii="Arial" w:eastAsia="Arial" w:hAnsi="Arial" w:cs="Arial"/>
        </w:rPr>
      </w:pPr>
      <w:r w:rsidRPr="4CF24902">
        <w:rPr>
          <w:rFonts w:ascii="Arial" w:eastAsia="Arial" w:hAnsi="Arial" w:cs="Arial"/>
        </w:rPr>
        <w:br w:type="page"/>
      </w:r>
    </w:p>
    <w:p w14:paraId="750B871A" w14:textId="511EEDD5" w:rsidR="7E1FE3B5" w:rsidRDefault="7E1FE3B5" w:rsidP="6AA02D34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>Experiment 5 Report</w:t>
      </w:r>
      <w:r>
        <w:br/>
      </w:r>
    </w:p>
    <w:p w14:paraId="67418A6D" w14:textId="511EEDD5" w:rsidR="7E1FE3B5" w:rsidRDefault="7E1FE3B5" w:rsidP="6AA02D34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7369BACE" w14:textId="77777777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tbl>
      <w:tblPr>
        <w:tblW w:w="4894" w:type="dxa"/>
        <w:tblLook w:val="04A0" w:firstRow="1" w:lastRow="0" w:firstColumn="1" w:lastColumn="0" w:noHBand="0" w:noVBand="1"/>
      </w:tblPr>
      <w:tblGrid>
        <w:gridCol w:w="2194"/>
        <w:gridCol w:w="2700"/>
      </w:tblGrid>
      <w:tr w:rsidR="6AA02D34" w14:paraId="623AB965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F31B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5932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AA02D34" w14:paraId="2BB0ADD7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700D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2EAE" w14:textId="511EEDD5" w:rsidR="6AA02D34" w:rsidRDefault="0AF27819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0.5</w:t>
            </w:r>
            <w:r w:rsidR="6AA02D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6AA02D34" w14:paraId="727D6081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2294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EAAD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false</w:t>
            </w:r>
          </w:p>
        </w:tc>
      </w:tr>
      <w:tr w:rsidR="6AA02D34" w14:paraId="65140266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71C3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1BB7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AA02D34" w14:paraId="05C853DA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F829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18D5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Truncation</w:t>
            </w:r>
          </w:p>
        </w:tc>
      </w:tr>
      <w:tr w:rsidR="6AA02D34" w14:paraId="655B7542" w14:textId="77777777" w:rsidTr="29DFE2DA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1DC0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E67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6AA02D34" w14:paraId="60EEDC2B" w14:textId="77777777" w:rsidTr="29DFE2DA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7204" w14:textId="511EEDD5" w:rsidR="6AA02D34" w:rsidRDefault="6AA02D34" w:rsidP="6AA02D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C86C" w14:textId="511EEDD5" w:rsidR="6AA02D34" w:rsidRDefault="26FCB800" w:rsidP="6AA02D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2768CE1A">
              <w:rPr>
                <w:rFonts w:ascii="Arial" w:eastAsia="Arial" w:hAnsi="Arial" w:cs="Arial"/>
                <w:i/>
                <w:iCs/>
                <w:color w:val="000000" w:themeColor="text1"/>
              </w:rPr>
              <w:t>1</w:t>
            </w:r>
            <w:r w:rsidR="44A1B2CB" w:rsidRPr="2768CE1A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  <w:r w:rsidR="6AA02D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3353E47D" w14:paraId="2E42E3BE" w14:textId="77777777" w:rsidTr="29DFE2DA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BF5C" w14:textId="511EEDD5" w:rsidR="53352D26" w:rsidRDefault="53352D26" w:rsidP="3353E47D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27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4F8D" w14:textId="511EEDD5" w:rsidR="3353E47D" w:rsidRDefault="1AD367E7" w:rsidP="29DFE2DA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29DFE2DA">
              <w:rPr>
                <w:rFonts w:ascii="Arial" w:eastAsia="Arial" w:hAnsi="Arial" w:cs="Arial"/>
                <w:i/>
                <w:iCs/>
                <w:color w:val="000000" w:themeColor="text1"/>
              </w:rPr>
              <w:t>decreasing significance</w:t>
            </w:r>
          </w:p>
        </w:tc>
      </w:tr>
    </w:tbl>
    <w:p w14:paraId="644C7DBC" w14:textId="4F1ED0DB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p w14:paraId="37605D24" w14:textId="511EEDD5" w:rsidR="7E1FE3B5" w:rsidRDefault="7E1FE3B5" w:rsidP="6AA02D34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63872830" w14:textId="04BC22F9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p w14:paraId="5E66F1A3" w14:textId="511EEDD5" w:rsidR="7E1FE3B5" w:rsidRDefault="568ADC71" w:rsidP="6AA02D34">
      <w:pPr>
        <w:spacing w:after="0" w:line="240" w:lineRule="auto"/>
        <w:rPr>
          <w:rFonts w:ascii="Arial" w:eastAsia="Arial" w:hAnsi="Arial" w:cs="Arial"/>
        </w:rPr>
      </w:pPr>
      <w:r w:rsidRPr="76A7AF96">
        <w:rPr>
          <w:rFonts w:ascii="Arial" w:eastAsia="Arial" w:hAnsi="Arial" w:cs="Arial"/>
        </w:rPr>
        <w:t>The most significant bits of the genome of the population will be 1s while the least significant bits will vary.</w:t>
      </w:r>
      <w:r w:rsidR="7E1FE3B5">
        <w:br/>
      </w:r>
    </w:p>
    <w:p w14:paraId="3469756B" w14:textId="511EEDD5" w:rsidR="7E1FE3B5" w:rsidRDefault="7E1FE3B5" w:rsidP="6AA02D34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1C5040EE" w14:textId="649E7540" w:rsidR="000B36C1" w:rsidRDefault="000B36C1" w:rsidP="000B36C1">
      <w:pPr>
        <w:spacing w:after="0" w:line="240" w:lineRule="auto"/>
        <w:rPr>
          <w:rFonts w:ascii="Arial" w:eastAsia="Arial" w:hAnsi="Arial" w:cs="Arial"/>
          <w:b/>
          <w:color w:val="000000" w:themeColor="text1"/>
        </w:rPr>
      </w:pPr>
    </w:p>
    <w:p w14:paraId="2EC6EADD" w14:textId="511EEDD5" w:rsidR="00F00890" w:rsidRDefault="07AE692B" w:rsidP="569AB682">
      <w:pPr>
        <w:spacing w:after="0" w:line="240" w:lineRule="auto"/>
        <w:rPr>
          <w:rFonts w:ascii="Arial" w:eastAsia="Arial" w:hAnsi="Arial" w:cs="Arial"/>
        </w:rPr>
      </w:pPr>
      <w:r w:rsidRPr="569AB682">
        <w:rPr>
          <w:rFonts w:ascii="Arial" w:eastAsia="Arial" w:hAnsi="Arial" w:cs="Arial"/>
        </w:rPr>
        <w:t xml:space="preserve">The graph increases </w:t>
      </w:r>
      <w:proofErr w:type="gramStart"/>
      <w:r w:rsidRPr="569AB682">
        <w:rPr>
          <w:rFonts w:ascii="Arial" w:eastAsia="Arial" w:hAnsi="Arial" w:cs="Arial"/>
        </w:rPr>
        <w:t>similar to</w:t>
      </w:r>
      <w:proofErr w:type="gramEnd"/>
      <w:r w:rsidRPr="569AB682">
        <w:rPr>
          <w:rFonts w:ascii="Arial" w:eastAsia="Arial" w:hAnsi="Arial" w:cs="Arial"/>
        </w:rPr>
        <w:t xml:space="preserve"> y=sqrt(x).  There is not a solution.</w:t>
      </w:r>
    </w:p>
    <w:p w14:paraId="0D236A9A" w14:textId="77777777" w:rsidR="000B36C1" w:rsidRDefault="000B36C1" w:rsidP="000B36C1">
      <w:pPr>
        <w:spacing w:after="0" w:line="240" w:lineRule="auto"/>
        <w:rPr>
          <w:rFonts w:ascii="Arial" w:eastAsia="Arial" w:hAnsi="Arial" w:cs="Arial"/>
          <w:b/>
          <w:color w:val="000000" w:themeColor="text1"/>
        </w:rPr>
      </w:pPr>
    </w:p>
    <w:p w14:paraId="7A57391D" w14:textId="53D8D194" w:rsidR="7E1FE3B5" w:rsidRDefault="000B36C1" w:rsidP="6AA02D3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FECFB93" wp14:editId="647CB5F1">
            <wp:extent cx="6331352" cy="3136265"/>
            <wp:effectExtent l="0" t="0" r="0" b="6985"/>
            <wp:docPr id="2035025848" name="Picture 20350258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584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4" b="55020"/>
                    <a:stretch/>
                  </pic:blipFill>
                  <pic:spPr bwMode="auto">
                    <a:xfrm>
                      <a:off x="0" y="0"/>
                      <a:ext cx="6332309" cy="31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5D53" w14:textId="77777777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6AA02D34" w14:paraId="4D2B6A17" w14:textId="77777777" w:rsidTr="6AA02D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20C" w14:textId="511EEDD5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F19E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B18B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C091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4721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784D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ABF1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975C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B7E4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0429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A0BC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6AA02D34" w14:paraId="519D1D51" w14:textId="77777777" w:rsidTr="6AA02D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5D4D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3500" w14:textId="3C2D6B62" w:rsidR="6AA02D34" w:rsidRDefault="4DECAB18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52E19831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F1A4" w14:textId="3C2D6B62" w:rsidR="6AA02D34" w:rsidRDefault="42C40D99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59E319C0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BE5B" w14:textId="3C2D6B62" w:rsidR="6AA02D34" w:rsidRDefault="42C40D99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3107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9061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833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212C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F0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4467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0D42" w14:textId="3C2D6B62" w:rsidR="6AA02D34" w:rsidRDefault="5CD50C5F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02887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</w:tr>
    </w:tbl>
    <w:p w14:paraId="5E99C882" w14:textId="77777777" w:rsidR="7E1FE3B5" w:rsidRDefault="7E1FE3B5" w:rsidP="6AA02D34">
      <w:pPr>
        <w:spacing w:after="0" w:line="240" w:lineRule="auto"/>
        <w:rPr>
          <w:rFonts w:ascii="Arial" w:eastAsia="Arial" w:hAnsi="Arial" w:cs="Arial"/>
        </w:rPr>
      </w:pPr>
      <w:r>
        <w:lastRenderedPageBreak/>
        <w:br/>
      </w:r>
    </w:p>
    <w:p w14:paraId="03A0E76F" w14:textId="3C2D6B62" w:rsidR="7E1FE3B5" w:rsidRDefault="7E1FE3B5" w:rsidP="6AA02D34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2F186D96" w14:textId="3C2D6B62" w:rsidR="7E1FE3B5" w:rsidRDefault="67129005">
      <w:pPr>
        <w:rPr>
          <w:rFonts w:ascii="Arial" w:eastAsia="Arial" w:hAnsi="Arial" w:cs="Arial"/>
          <w:color w:val="000000" w:themeColor="text1"/>
        </w:rPr>
      </w:pPr>
      <w:r w:rsidRPr="76A7AF96">
        <w:rPr>
          <w:rFonts w:ascii="Arial" w:eastAsia="Arial" w:hAnsi="Arial" w:cs="Arial"/>
        </w:rPr>
        <w:t xml:space="preserve">It is very difficult to reach 100% fitness when the significance of each gene varies drastically. We assumed that the entire population would have the most significant genes be </w:t>
      </w:r>
      <w:r w:rsidR="7EC44CA5" w:rsidRPr="76A7AF96">
        <w:rPr>
          <w:rFonts w:ascii="Arial" w:eastAsia="Arial" w:hAnsi="Arial" w:cs="Arial"/>
        </w:rPr>
        <w:t>set and the genes of lower significance be varied which is what we saw.</w:t>
      </w:r>
      <w:r w:rsidR="7E1FE3B5">
        <w:br/>
      </w:r>
      <w:r w:rsidR="7E1FE3B5" w:rsidRPr="4CF24902">
        <w:rPr>
          <w:rFonts w:ascii="Arial" w:eastAsia="Arial" w:hAnsi="Arial" w:cs="Arial"/>
          <w:i/>
          <w:color w:val="000000" w:themeColor="text1"/>
        </w:rPr>
        <w:t xml:space="preserve">[replace me! </w:t>
      </w:r>
      <w:r w:rsidR="7E1FE3B5" w:rsidRPr="4CF24902">
        <w:rPr>
          <w:rFonts w:ascii="Arial" w:eastAsia="Arial" w:hAnsi="Arial" w:cs="Arial"/>
          <w:color w:val="000000" w:themeColor="text1"/>
        </w:rPr>
        <w:t>Each generation could still have a very poor performing agent according to these results. Fitness is not automatically increasing across the entire population from one generation to the next, some may do worse.]</w:t>
      </w:r>
    </w:p>
    <w:p w14:paraId="3C7F35A9" w14:textId="150A8B18" w:rsidR="6AA02D34" w:rsidRDefault="6AA02D34">
      <w:pPr>
        <w:rPr>
          <w:rFonts w:ascii="Arial" w:eastAsia="Arial" w:hAnsi="Arial" w:cs="Arial"/>
        </w:rPr>
      </w:pPr>
      <w:r w:rsidRPr="4CF24902">
        <w:rPr>
          <w:rFonts w:ascii="Arial" w:eastAsia="Arial" w:hAnsi="Arial" w:cs="Arial"/>
        </w:rPr>
        <w:br w:type="page"/>
      </w:r>
    </w:p>
    <w:p w14:paraId="037D5EE9" w14:textId="3C2D6B62" w:rsidR="6655FBCB" w:rsidRDefault="6655FBCB" w:rsidP="6AA02D34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>Experiment 6 Report</w:t>
      </w:r>
      <w:r>
        <w:br/>
      </w:r>
    </w:p>
    <w:p w14:paraId="7D064D2A" w14:textId="3C2D6B62" w:rsidR="6655FBCB" w:rsidRDefault="6655FBCB" w:rsidP="6AA02D34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2C79C646" w14:textId="77777777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tbl>
      <w:tblPr>
        <w:tblW w:w="4789" w:type="dxa"/>
        <w:tblLook w:val="04A0" w:firstRow="1" w:lastRow="0" w:firstColumn="1" w:lastColumn="0" w:noHBand="0" w:noVBand="1"/>
      </w:tblPr>
      <w:tblGrid>
        <w:gridCol w:w="2194"/>
        <w:gridCol w:w="2595"/>
      </w:tblGrid>
      <w:tr w:rsidR="6AA02D34" w14:paraId="6242EFA3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37A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5F49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AA02D34" w14:paraId="7C39F2AA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F9D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A670" w14:textId="3C2D6B62" w:rsidR="6AA02D34" w:rsidRDefault="020A7A6E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0.5</w:t>
            </w:r>
            <w:r w:rsidR="6AA02D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6AA02D34" w14:paraId="47C6D07A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9482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4813" w14:textId="3C2D6B62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false</w:t>
            </w:r>
          </w:p>
        </w:tc>
      </w:tr>
      <w:tr w:rsidR="6AA02D34" w14:paraId="2745D763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4445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D871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6AA02D34" w14:paraId="70811083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6DB8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A629" w14:textId="6A1ABE1A" w:rsidR="6AA02D34" w:rsidRDefault="66186485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F5BA7DF">
              <w:rPr>
                <w:rFonts w:ascii="Arial" w:eastAsia="Arial" w:hAnsi="Arial" w:cs="Arial"/>
                <w:i/>
                <w:iCs/>
                <w:color w:val="000000" w:themeColor="text1"/>
              </w:rPr>
              <w:t>Best Random Worst</w:t>
            </w:r>
          </w:p>
        </w:tc>
      </w:tr>
      <w:tr w:rsidR="6AA02D34" w14:paraId="6F36146C" w14:textId="77777777" w:rsidTr="2A5DE766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A771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BBFB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6AA02D34" w14:paraId="0A948C8C" w14:textId="77777777" w:rsidTr="2A5DE766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C129" w14:textId="6A1ABE1A" w:rsidR="6AA02D34" w:rsidRDefault="6AA02D34" w:rsidP="6AA02D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E0BA" w14:textId="6A1ABE1A" w:rsidR="6AA02D34" w:rsidRDefault="04539790" w:rsidP="6AA02D34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96E9984">
              <w:rPr>
                <w:rFonts w:ascii="Arial" w:eastAsia="Arial" w:hAnsi="Arial" w:cs="Arial"/>
                <w:i/>
                <w:iCs/>
                <w:color w:val="000000" w:themeColor="text1"/>
              </w:rPr>
              <w:t>1</w:t>
            </w:r>
            <w:r w:rsidR="17F52E8D" w:rsidRPr="496E9984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  <w:r w:rsidR="6AA02D34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12A92866" w14:paraId="22673A08" w14:textId="77777777" w:rsidTr="2A5DE766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0BE" w14:textId="6A1ABE1A" w:rsidR="12A92866" w:rsidRDefault="12A92866" w:rsidP="12A92866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25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CD90" w14:textId="6A1ABE1A" w:rsidR="12A92866" w:rsidRDefault="1D2ECFB7" w:rsidP="12A92866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F5BA7DF">
              <w:rPr>
                <w:rFonts w:ascii="Arial" w:eastAsia="Arial" w:hAnsi="Arial" w:cs="Arial"/>
                <w:i/>
                <w:iCs/>
                <w:color w:val="000000" w:themeColor="text1"/>
              </w:rPr>
              <w:t>Troughs</w:t>
            </w:r>
          </w:p>
        </w:tc>
      </w:tr>
    </w:tbl>
    <w:p w14:paraId="1E8DFD50" w14:textId="4F1ED0DB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p w14:paraId="1675ADA7" w14:textId="6A1ABE1A" w:rsidR="6655FBCB" w:rsidRDefault="6655FBCB" w:rsidP="6AA02D34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54CDB53D" w14:textId="04BC22F9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p w14:paraId="5549BC19" w14:textId="6A1ABE1A" w:rsidR="6655FBCB" w:rsidRDefault="6655FBCB" w:rsidP="6AA02D34">
      <w:pPr>
        <w:spacing w:after="0" w:line="240" w:lineRule="auto"/>
        <w:rPr>
          <w:rFonts w:ascii="Arial" w:eastAsia="Arial" w:hAnsi="Arial" w:cs="Arial"/>
        </w:rPr>
      </w:pPr>
      <w:r w:rsidRPr="6AA02D34">
        <w:rPr>
          <w:rFonts w:ascii="Arial" w:eastAsia="Arial" w:hAnsi="Arial" w:cs="Arial"/>
        </w:rPr>
        <w:t xml:space="preserve">It will </w:t>
      </w:r>
      <w:r w:rsidR="2688A2A5" w:rsidRPr="19C2D175">
        <w:rPr>
          <w:rFonts w:ascii="Arial" w:eastAsia="Arial" w:hAnsi="Arial" w:cs="Arial"/>
        </w:rPr>
        <w:t xml:space="preserve">not </w:t>
      </w:r>
      <w:r w:rsidRPr="6AA02D34">
        <w:rPr>
          <w:rFonts w:ascii="Arial" w:eastAsia="Arial" w:hAnsi="Arial" w:cs="Arial"/>
        </w:rPr>
        <w:t xml:space="preserve">terminate and will </w:t>
      </w:r>
      <w:r w:rsidR="6DAD7E31" w:rsidRPr="1A4B3C9F">
        <w:rPr>
          <w:rFonts w:ascii="Arial" w:eastAsia="Arial" w:hAnsi="Arial" w:cs="Arial"/>
        </w:rPr>
        <w:t>get stuck arou</w:t>
      </w:r>
      <w:r w:rsidR="7A4DEACA" w:rsidRPr="1A4B3C9F">
        <w:rPr>
          <w:rFonts w:ascii="Arial" w:eastAsia="Arial" w:hAnsi="Arial" w:cs="Arial"/>
        </w:rPr>
        <w:t>nd 70% fitness</w:t>
      </w:r>
      <w:r w:rsidRPr="6AA02D34">
        <w:rPr>
          <w:rFonts w:ascii="Arial" w:eastAsia="Arial" w:hAnsi="Arial" w:cs="Arial"/>
        </w:rPr>
        <w:t>.</w:t>
      </w:r>
      <w:r>
        <w:br/>
      </w:r>
    </w:p>
    <w:p w14:paraId="00CCE506" w14:textId="6A1ABE1A" w:rsidR="6655FBCB" w:rsidRDefault="6655FBCB" w:rsidP="6AA02D34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1983D9A6" w14:textId="2E7F076E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p w14:paraId="1F5952A4" w14:textId="6A1ABE1A" w:rsidR="06C9EECC" w:rsidRDefault="0053741A" w:rsidP="06C9EECC">
      <w:pPr>
        <w:spacing w:after="0" w:line="240" w:lineRule="auto"/>
        <w:rPr>
          <w:rFonts w:ascii="Arial" w:eastAsia="Arial" w:hAnsi="Arial" w:cs="Arial"/>
        </w:rPr>
      </w:pPr>
      <w:r w:rsidRPr="76A7AF96">
        <w:rPr>
          <w:rFonts w:ascii="Arial" w:eastAsia="Arial" w:hAnsi="Arial" w:cs="Arial"/>
        </w:rPr>
        <w:t xml:space="preserve">The best and average fitness increases </w:t>
      </w:r>
      <w:r w:rsidR="004F61D1" w:rsidRPr="76A7AF96">
        <w:rPr>
          <w:rFonts w:ascii="Arial" w:eastAsia="Arial" w:hAnsi="Arial" w:cs="Arial"/>
        </w:rPr>
        <w:t>in steps, and between each step, there are plateaus of zero growth for an</w:t>
      </w:r>
      <w:r w:rsidR="00870657" w:rsidRPr="76A7AF96">
        <w:rPr>
          <w:rFonts w:ascii="Arial" w:eastAsia="Arial" w:hAnsi="Arial" w:cs="Arial"/>
        </w:rPr>
        <w:t xml:space="preserve"> increasing amount of time</w:t>
      </w:r>
      <w:r w:rsidR="00683920" w:rsidRPr="76A7AF96">
        <w:rPr>
          <w:rFonts w:ascii="Arial" w:eastAsia="Arial" w:hAnsi="Arial" w:cs="Arial"/>
        </w:rPr>
        <w:t xml:space="preserve"> as the evolution </w:t>
      </w:r>
      <w:r w:rsidR="00D43B4D" w:rsidRPr="76A7AF96">
        <w:rPr>
          <w:rFonts w:ascii="Arial" w:eastAsia="Arial" w:hAnsi="Arial" w:cs="Arial"/>
        </w:rPr>
        <w:t>continues.</w:t>
      </w:r>
      <w:r w:rsidR="00231331" w:rsidRPr="76A7AF96">
        <w:rPr>
          <w:rFonts w:ascii="Arial" w:eastAsia="Arial" w:hAnsi="Arial" w:cs="Arial"/>
        </w:rPr>
        <w:t xml:space="preserve"> T</w:t>
      </w:r>
      <w:r w:rsidR="00D43B4D" w:rsidRPr="76A7AF96">
        <w:rPr>
          <w:rFonts w:ascii="Arial" w:eastAsia="Arial" w:hAnsi="Arial" w:cs="Arial"/>
        </w:rPr>
        <w:t xml:space="preserve">he worst fitness in this selection method remains </w:t>
      </w:r>
      <w:r w:rsidR="00231331" w:rsidRPr="76A7AF96">
        <w:rPr>
          <w:rFonts w:ascii="Arial" w:eastAsia="Arial" w:hAnsi="Arial" w:cs="Arial"/>
        </w:rPr>
        <w:t xml:space="preserve">at 0 fitness. </w:t>
      </w:r>
    </w:p>
    <w:p w14:paraId="5D4B2A4F" w14:textId="20655087" w:rsidR="6655FBCB" w:rsidRDefault="00CC516F" w:rsidP="6AA02D34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88E6554" wp14:editId="0B10C505">
            <wp:extent cx="6533909" cy="3275330"/>
            <wp:effectExtent l="0" t="0" r="635" b="1270"/>
            <wp:docPr id="403630678" name="Picture 40363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" b="54611"/>
                    <a:stretch/>
                  </pic:blipFill>
                  <pic:spPr bwMode="auto">
                    <a:xfrm>
                      <a:off x="0" y="0"/>
                      <a:ext cx="6534517" cy="32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1AE3B" w14:textId="77777777" w:rsidR="6AA02D34" w:rsidRDefault="6AA02D34" w:rsidP="6AA02D34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6AA02D34" w14:paraId="3713BA96" w14:textId="77777777" w:rsidTr="6AA02D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909D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3BAD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39F3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013E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027A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D757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2F8D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27B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9488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7F23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992D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6AA02D34" w14:paraId="280091A8" w14:textId="77777777" w:rsidTr="6AA02D34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4CA1" w14:textId="6A1ABE1A" w:rsidR="6AA02D34" w:rsidRDefault="6AA02D34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lastRenderedPageBreak/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B7AB" w14:textId="6A1ABE1A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3305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81B" w14:textId="6A1ABE1A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330563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1D6E" w14:textId="6A1ABE1A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6A9B88C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05BD" w14:textId="6A1ABE1A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6A9B88C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FEC2" w14:textId="6A1ABE1A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6A9B88C4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6898" w14:textId="55293BA7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1ABE7C8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1CC3" w14:textId="55293BA7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1ABE7C8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CAEF" w14:textId="55293BA7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1ABE7C8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2ABE" w14:textId="55293BA7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1ABE7C8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C1CE" w14:textId="55293BA7" w:rsidR="6AA02D34" w:rsidRDefault="7E6F1473" w:rsidP="6AA02D3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31ABE7C8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</w:tr>
      <w:tr w:rsidR="014CEF76" w14:paraId="6900E77A" w14:textId="77777777" w:rsidTr="014CEF76">
        <w:trPr>
          <w:trHeight w:val="300"/>
        </w:trPr>
        <w:tc>
          <w:tcPr>
            <w:tcW w:w="1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CEC4" w14:textId="55293BA7" w:rsidR="014CEF76" w:rsidRDefault="357CE9C3" w:rsidP="014CEF76">
            <w:p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36A56601">
              <w:rPr>
                <w:rFonts w:ascii="Arial" w:eastAsia="Arial" w:hAnsi="Arial" w:cs="Arial"/>
                <w:color w:val="000000" w:themeColor="text1"/>
              </w:rPr>
              <w:t>max fit.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EB5" w14:textId="55293BA7" w:rsidR="014CEF76" w:rsidRDefault="357CE9C3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33305634">
              <w:rPr>
                <w:rFonts w:ascii="Arial" w:eastAsia="Arial" w:hAnsi="Arial" w:cs="Arial"/>
                <w:i/>
                <w:iCs/>
                <w:color w:val="000000" w:themeColor="text1"/>
              </w:rPr>
              <w:t>66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D535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7F2A595F">
              <w:rPr>
                <w:rFonts w:ascii="Arial" w:eastAsia="Arial" w:hAnsi="Arial" w:cs="Arial"/>
                <w:i/>
                <w:iCs/>
                <w:color w:val="000000" w:themeColor="text1"/>
              </w:rPr>
              <w:t>66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76A4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46A1C9F6">
              <w:rPr>
                <w:rFonts w:ascii="Arial" w:eastAsia="Arial" w:hAnsi="Arial" w:cs="Arial"/>
                <w:i/>
                <w:iCs/>
                <w:color w:val="000000" w:themeColor="text1"/>
              </w:rPr>
              <w:t>80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335F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3969E362">
              <w:rPr>
                <w:rFonts w:ascii="Arial" w:eastAsia="Arial" w:hAnsi="Arial" w:cs="Arial"/>
                <w:i/>
                <w:iCs/>
                <w:color w:val="000000" w:themeColor="text1"/>
              </w:rPr>
              <w:t>80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71F3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4A52E70D">
              <w:rPr>
                <w:rFonts w:ascii="Arial" w:eastAsia="Arial" w:hAnsi="Arial" w:cs="Arial"/>
                <w:i/>
                <w:iCs/>
                <w:color w:val="000000" w:themeColor="text1"/>
              </w:rPr>
              <w:t>68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DE41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992D0F7">
              <w:rPr>
                <w:rFonts w:ascii="Arial" w:eastAsia="Arial" w:hAnsi="Arial" w:cs="Arial"/>
                <w:i/>
                <w:iCs/>
                <w:color w:val="000000" w:themeColor="text1"/>
              </w:rPr>
              <w:t>66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54E3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2FBBDDDF">
              <w:rPr>
                <w:rFonts w:ascii="Arial" w:eastAsia="Arial" w:hAnsi="Arial" w:cs="Arial"/>
                <w:i/>
                <w:iCs/>
                <w:color w:val="000000" w:themeColor="text1"/>
              </w:rPr>
              <w:t>65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4DB3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179CD33F">
              <w:rPr>
                <w:rFonts w:ascii="Arial" w:eastAsia="Arial" w:hAnsi="Arial" w:cs="Arial"/>
                <w:i/>
                <w:iCs/>
                <w:color w:val="000000" w:themeColor="text1"/>
              </w:rPr>
              <w:t>80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C14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8FB99B9">
              <w:rPr>
                <w:rFonts w:ascii="Arial" w:eastAsia="Arial" w:hAnsi="Arial" w:cs="Arial"/>
                <w:i/>
                <w:iCs/>
                <w:color w:val="000000" w:themeColor="text1"/>
              </w:rPr>
              <w:t>68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D16A" w14:textId="55293BA7" w:rsidR="014CEF76" w:rsidRDefault="222CF000" w:rsidP="014CEF76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1455EFE4">
              <w:rPr>
                <w:rFonts w:ascii="Arial" w:eastAsia="Arial" w:hAnsi="Arial" w:cs="Arial"/>
                <w:i/>
                <w:iCs/>
                <w:color w:val="000000" w:themeColor="text1"/>
              </w:rPr>
              <w:t>66</w:t>
            </w:r>
          </w:p>
        </w:tc>
      </w:tr>
    </w:tbl>
    <w:p w14:paraId="463D9DA5" w14:textId="77777777" w:rsidR="6655FBCB" w:rsidRDefault="6655FBCB" w:rsidP="6AA02D34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5D895B78" w14:textId="55293BA7" w:rsidR="6655FBCB" w:rsidRDefault="6655FBCB" w:rsidP="6AA02D34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6FE6AA51" w14:textId="55293BA7" w:rsidR="6655FBCB" w:rsidRDefault="6655FBCB">
      <w:pPr>
        <w:rPr>
          <w:rFonts w:ascii="Arial" w:eastAsia="Arial" w:hAnsi="Arial" w:cs="Arial"/>
          <w:color w:val="000000" w:themeColor="text1"/>
        </w:rPr>
      </w:pPr>
      <w:r>
        <w:br/>
      </w:r>
      <w:r w:rsidR="5BB23ABC" w:rsidRPr="683A40E6">
        <w:rPr>
          <w:rFonts w:ascii="Arial" w:eastAsia="Arial" w:hAnsi="Arial" w:cs="Arial"/>
          <w:i/>
          <w:iCs/>
          <w:color w:val="000000" w:themeColor="text1"/>
        </w:rPr>
        <w:t>S</w:t>
      </w:r>
      <w:r w:rsidR="4B213496" w:rsidRPr="683A40E6">
        <w:rPr>
          <w:rFonts w:ascii="Arial" w:eastAsia="Arial" w:hAnsi="Arial" w:cs="Arial"/>
          <w:i/>
          <w:iCs/>
          <w:color w:val="000000" w:themeColor="text1"/>
        </w:rPr>
        <w:t>ee conclusions for Experiment 7</w:t>
      </w:r>
      <w:r w:rsidR="4B213496" w:rsidRPr="76586E3C">
        <w:rPr>
          <w:rFonts w:ascii="Arial" w:eastAsia="Arial" w:hAnsi="Arial" w:cs="Arial"/>
          <w:i/>
          <w:iCs/>
          <w:color w:val="000000" w:themeColor="text1"/>
        </w:rPr>
        <w:t>.</w:t>
      </w:r>
    </w:p>
    <w:p w14:paraId="62113566" w14:textId="1A9A0DAF" w:rsidR="2E27C955" w:rsidRDefault="2E27C955">
      <w:pPr>
        <w:rPr>
          <w:rFonts w:ascii="Arial" w:eastAsia="Arial" w:hAnsi="Arial" w:cs="Arial"/>
        </w:rPr>
      </w:pPr>
      <w:r w:rsidRPr="4CF24902">
        <w:rPr>
          <w:rFonts w:ascii="Arial" w:eastAsia="Arial" w:hAnsi="Arial" w:cs="Arial"/>
        </w:rPr>
        <w:br w:type="page"/>
      </w:r>
    </w:p>
    <w:p w14:paraId="351A6008" w14:textId="55293BA7" w:rsidR="5EB58ACE" w:rsidRDefault="5EB58ACE" w:rsidP="2E27C955">
      <w:pPr>
        <w:spacing w:after="0" w:line="240" w:lineRule="auto"/>
        <w:rPr>
          <w:rFonts w:ascii="Arial" w:eastAsia="Arial" w:hAnsi="Arial" w:cs="Arial"/>
        </w:rPr>
      </w:pPr>
      <w:r w:rsidRPr="0692CB95">
        <w:rPr>
          <w:rFonts w:ascii="Arial" w:eastAsia="Arial" w:hAnsi="Arial" w:cs="Arial"/>
          <w:b/>
          <w:color w:val="335B8A"/>
        </w:rPr>
        <w:lastRenderedPageBreak/>
        <w:t>Experiment 7 Report</w:t>
      </w:r>
      <w:r>
        <w:br/>
      </w:r>
    </w:p>
    <w:p w14:paraId="63EFDD1B" w14:textId="55293BA7" w:rsidR="5EB58ACE" w:rsidRDefault="5EB58ACE" w:rsidP="2E27C955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An explanation of the experiment (including parameters used)</w:t>
      </w:r>
    </w:p>
    <w:p w14:paraId="3B598757" w14:textId="77777777" w:rsidR="2E27C955" w:rsidRDefault="2E27C955" w:rsidP="2E27C955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935"/>
      </w:tblGrid>
      <w:tr w:rsidR="2E27C955" w14:paraId="7A140BD6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DC03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E6B0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2E27C955" w14:paraId="41DA8550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8DC8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C62C" w14:textId="55293BA7" w:rsidR="2E27C955" w:rsidRDefault="6F6D2494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0.5</w:t>
            </w:r>
            <w:r w:rsidR="2E27C955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2E27C955" w14:paraId="4702F74E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1DAA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C440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false</w:t>
            </w:r>
          </w:p>
        </w:tc>
      </w:tr>
      <w:tr w:rsidR="2E27C955" w14:paraId="1D10B952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0296" w14:textId="55293BA7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A67A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100</w:t>
            </w:r>
          </w:p>
        </w:tc>
      </w:tr>
      <w:tr w:rsidR="2E27C955" w14:paraId="7C1B21C1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BFE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CD0D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Truncation</w:t>
            </w:r>
          </w:p>
        </w:tc>
      </w:tr>
      <w:tr w:rsidR="2E27C955" w14:paraId="72F9BC45" w14:textId="77777777" w:rsidTr="2E27C955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D5E2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49BC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500</w:t>
            </w:r>
          </w:p>
        </w:tc>
      </w:tr>
      <w:tr w:rsidR="2E27C955" w14:paraId="1DF81314" w14:textId="77777777" w:rsidTr="2E27C955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1785" w14:textId="03168E60" w:rsidR="2E27C955" w:rsidRDefault="2E27C955" w:rsidP="2E27C955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89C" w14:textId="03168E60" w:rsidR="2E27C955" w:rsidRDefault="70FC1757" w:rsidP="2E27C955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23589D94">
              <w:rPr>
                <w:rFonts w:ascii="Arial" w:eastAsia="Arial" w:hAnsi="Arial" w:cs="Arial"/>
                <w:i/>
                <w:iCs/>
                <w:color w:val="000000" w:themeColor="text1"/>
              </w:rPr>
              <w:t>1</w:t>
            </w:r>
            <w:r w:rsidR="10B07D77" w:rsidRPr="23589D94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  <w:r w:rsidR="2E27C955" w:rsidRPr="4CF24902">
              <w:rPr>
                <w:rFonts w:ascii="Arial" w:eastAsia="Arial" w:hAnsi="Arial" w:cs="Arial"/>
                <w:i/>
                <w:color w:val="000000" w:themeColor="text1"/>
              </w:rPr>
              <w:t>%</w:t>
            </w:r>
          </w:p>
        </w:tc>
      </w:tr>
      <w:tr w:rsidR="12A92866" w14:paraId="066D6216" w14:textId="77777777" w:rsidTr="12A92866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B085" w14:textId="03168E60" w:rsidR="12A92866" w:rsidRDefault="12A92866" w:rsidP="12A92866">
            <w:pPr>
              <w:spacing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4CF24902">
              <w:rPr>
                <w:rFonts w:ascii="Arial" w:eastAsia="Arial" w:hAnsi="Arial" w:cs="Arial"/>
                <w:i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51C" w14:textId="03168E60" w:rsidR="12A92866" w:rsidRDefault="6F7A98EC" w:rsidP="12A92866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 w:rsidRPr="5B91EAA8">
              <w:rPr>
                <w:rFonts w:ascii="Arial" w:eastAsia="Arial" w:hAnsi="Arial" w:cs="Arial"/>
                <w:i/>
                <w:iCs/>
                <w:color w:val="000000" w:themeColor="text1"/>
              </w:rPr>
              <w:t>Troughs</w:t>
            </w:r>
          </w:p>
        </w:tc>
      </w:tr>
    </w:tbl>
    <w:p w14:paraId="541D1477" w14:textId="4F1ED0DB" w:rsidR="2E27C955" w:rsidRDefault="2E27C955" w:rsidP="2E27C955">
      <w:pPr>
        <w:spacing w:after="0" w:line="240" w:lineRule="auto"/>
        <w:rPr>
          <w:rFonts w:ascii="Arial" w:eastAsia="Arial" w:hAnsi="Arial" w:cs="Arial"/>
        </w:rPr>
      </w:pPr>
    </w:p>
    <w:p w14:paraId="3E8A74F3" w14:textId="03168E60" w:rsidR="5EB58ACE" w:rsidRDefault="5EB58ACE" w:rsidP="2E27C955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A hypothesis (might just be a guess)</w:t>
      </w:r>
    </w:p>
    <w:p w14:paraId="5E418A43" w14:textId="04BC22F9" w:rsidR="2E27C955" w:rsidRDefault="2E27C955" w:rsidP="2E27C955">
      <w:pPr>
        <w:spacing w:after="0" w:line="240" w:lineRule="auto"/>
        <w:rPr>
          <w:rFonts w:ascii="Arial" w:eastAsia="Arial" w:hAnsi="Arial" w:cs="Arial"/>
        </w:rPr>
      </w:pPr>
    </w:p>
    <w:p w14:paraId="182471B1" w14:textId="03168E60" w:rsidR="5EB58ACE" w:rsidRDefault="5EB58ACE" w:rsidP="2E27C955">
      <w:pPr>
        <w:spacing w:after="0" w:line="240" w:lineRule="auto"/>
        <w:rPr>
          <w:rFonts w:ascii="Arial" w:eastAsia="Arial" w:hAnsi="Arial" w:cs="Arial"/>
        </w:rPr>
      </w:pPr>
      <w:r w:rsidRPr="2E27C955">
        <w:rPr>
          <w:rFonts w:ascii="Arial" w:eastAsia="Arial" w:hAnsi="Arial" w:cs="Arial"/>
        </w:rPr>
        <w:t xml:space="preserve">It </w:t>
      </w:r>
      <w:r w:rsidR="00D75DF8">
        <w:rPr>
          <w:rFonts w:ascii="Arial" w:eastAsia="Arial" w:hAnsi="Arial" w:cs="Arial"/>
        </w:rPr>
        <w:t xml:space="preserve">cannot reach as high a fitness score as the </w:t>
      </w:r>
      <w:r w:rsidR="00E37755">
        <w:rPr>
          <w:rFonts w:ascii="Arial" w:eastAsia="Arial" w:hAnsi="Arial" w:cs="Arial"/>
        </w:rPr>
        <w:t>best random worst method with this fitness landscape.</w:t>
      </w:r>
      <w:r>
        <w:br/>
      </w:r>
    </w:p>
    <w:p w14:paraId="47674F12" w14:textId="03168E60" w:rsidR="5EB58ACE" w:rsidRDefault="5EB58ACE" w:rsidP="2E27C955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Description of the results including plots (or a table of results)</w:t>
      </w:r>
    </w:p>
    <w:p w14:paraId="5D9F5732" w14:textId="03168E60" w:rsidR="2E27C955" w:rsidRDefault="004C6526" w:rsidP="2E27C95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Like best random worst, the fitness </w:t>
      </w:r>
      <w:r w:rsidR="00395E63">
        <w:rPr>
          <w:rFonts w:ascii="Arial" w:eastAsia="Arial" w:hAnsi="Arial" w:cs="Arial"/>
        </w:rPr>
        <w:t xml:space="preserve">increases </w:t>
      </w:r>
      <w:r w:rsidR="00966A64">
        <w:rPr>
          <w:rFonts w:ascii="Arial" w:eastAsia="Arial" w:hAnsi="Arial" w:cs="Arial"/>
        </w:rPr>
        <w:t xml:space="preserve">by </w:t>
      </w:r>
      <w:proofErr w:type="gramStart"/>
      <w:r w:rsidR="00487840">
        <w:rPr>
          <w:rFonts w:ascii="Arial" w:eastAsia="Arial" w:hAnsi="Arial" w:cs="Arial"/>
        </w:rPr>
        <w:t>step</w:t>
      </w:r>
      <w:r w:rsidR="00AE5CCF">
        <w:rPr>
          <w:rFonts w:ascii="Arial" w:eastAsia="Arial" w:hAnsi="Arial" w:cs="Arial"/>
        </w:rPr>
        <w:t>s</w:t>
      </w:r>
      <w:proofErr w:type="gramEnd"/>
      <w:r w:rsidR="00966A64">
        <w:rPr>
          <w:rFonts w:ascii="Arial" w:eastAsia="Arial" w:hAnsi="Arial" w:cs="Arial"/>
        </w:rPr>
        <w:t xml:space="preserve"> and then reaches certain</w:t>
      </w:r>
      <w:r w:rsidR="006A44D1">
        <w:rPr>
          <w:rFonts w:ascii="Arial" w:eastAsia="Arial" w:hAnsi="Arial" w:cs="Arial"/>
        </w:rPr>
        <w:t xml:space="preserve"> plateaus before potentially </w:t>
      </w:r>
      <w:r w:rsidR="00487840">
        <w:rPr>
          <w:rFonts w:ascii="Arial" w:eastAsia="Arial" w:hAnsi="Arial" w:cs="Arial"/>
        </w:rPr>
        <w:t xml:space="preserve">climbing another step. However, </w:t>
      </w:r>
      <w:r w:rsidR="00AE5CCF">
        <w:rPr>
          <w:rFonts w:ascii="Arial" w:eastAsia="Arial" w:hAnsi="Arial" w:cs="Arial"/>
        </w:rPr>
        <w:t xml:space="preserve">the truncation method cannot navigate this </w:t>
      </w:r>
      <w:r w:rsidR="00495776">
        <w:rPr>
          <w:rFonts w:ascii="Arial" w:eastAsia="Arial" w:hAnsi="Arial" w:cs="Arial"/>
        </w:rPr>
        <w:t xml:space="preserve">landscape with troughs as well as </w:t>
      </w:r>
      <w:r w:rsidR="00E6465E">
        <w:rPr>
          <w:rFonts w:ascii="Arial" w:eastAsia="Arial" w:hAnsi="Arial" w:cs="Arial"/>
        </w:rPr>
        <w:t xml:space="preserve">the best random worst </w:t>
      </w:r>
      <w:r w:rsidR="00346F33">
        <w:rPr>
          <w:rFonts w:ascii="Arial" w:eastAsia="Arial" w:hAnsi="Arial" w:cs="Arial"/>
        </w:rPr>
        <w:t>method</w:t>
      </w:r>
      <w:r w:rsidR="00637D75">
        <w:rPr>
          <w:rFonts w:ascii="Arial" w:eastAsia="Arial" w:hAnsi="Arial" w:cs="Arial"/>
        </w:rPr>
        <w:t xml:space="preserve"> as shown in the lower</w:t>
      </w:r>
      <w:r w:rsidR="00CC516F">
        <w:rPr>
          <w:rFonts w:ascii="Arial" w:eastAsia="Arial" w:hAnsi="Arial" w:cs="Arial"/>
        </w:rPr>
        <w:t xml:space="preserve"> best</w:t>
      </w:r>
      <w:r w:rsidR="00637D75">
        <w:rPr>
          <w:rFonts w:ascii="Arial" w:eastAsia="Arial" w:hAnsi="Arial" w:cs="Arial"/>
        </w:rPr>
        <w:t xml:space="preserve"> fitness scores</w:t>
      </w:r>
      <w:r w:rsidR="00B3000F">
        <w:rPr>
          <w:rFonts w:ascii="Arial" w:eastAsia="Arial" w:hAnsi="Arial" w:cs="Arial"/>
        </w:rPr>
        <w:t xml:space="preserve">, </w:t>
      </w:r>
      <w:proofErr w:type="gramStart"/>
      <w:r w:rsidR="00B3000F">
        <w:rPr>
          <w:rFonts w:ascii="Arial" w:eastAsia="Arial" w:hAnsi="Arial" w:cs="Arial"/>
        </w:rPr>
        <w:t>yet,</w:t>
      </w:r>
      <w:proofErr w:type="gramEnd"/>
      <w:r w:rsidR="00B3000F">
        <w:rPr>
          <w:rFonts w:ascii="Arial" w:eastAsia="Arial" w:hAnsi="Arial" w:cs="Arial"/>
        </w:rPr>
        <w:t xml:space="preserve"> </w:t>
      </w:r>
      <w:r w:rsidR="00A431DE">
        <w:rPr>
          <w:rFonts w:ascii="Arial" w:eastAsia="Arial" w:hAnsi="Arial" w:cs="Arial"/>
        </w:rPr>
        <w:t>its average and worst fitness do</w:t>
      </w:r>
      <w:r w:rsidR="00F2120D">
        <w:rPr>
          <w:rFonts w:ascii="Arial" w:eastAsia="Arial" w:hAnsi="Arial" w:cs="Arial"/>
        </w:rPr>
        <w:t xml:space="preserve"> evolve better than best random worst.</w:t>
      </w:r>
    </w:p>
    <w:p w14:paraId="395FAD14" w14:textId="43D7DE85" w:rsidR="1FA863FE" w:rsidRDefault="1FA863FE" w:rsidP="1FA863FE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8AF7C04" w14:textId="4D840CCE" w:rsidR="5EB58ACE" w:rsidRDefault="009517B7" w:rsidP="2E27C95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D0B9BAD" wp14:editId="7C4EBC88">
            <wp:extent cx="6470248" cy="3228975"/>
            <wp:effectExtent l="0" t="0" r="6985" b="0"/>
            <wp:docPr id="680721059" name="Picture 68072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7" b="56132"/>
                    <a:stretch/>
                  </pic:blipFill>
                  <pic:spPr bwMode="auto">
                    <a:xfrm>
                      <a:off x="0" y="0"/>
                      <a:ext cx="6470973" cy="32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D9F95" w14:textId="77777777" w:rsidR="2E27C955" w:rsidRDefault="2E27C955" w:rsidP="2E27C955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933"/>
        <w:gridCol w:w="932"/>
        <w:gridCol w:w="932"/>
        <w:gridCol w:w="931"/>
        <w:gridCol w:w="931"/>
        <w:gridCol w:w="931"/>
        <w:gridCol w:w="931"/>
        <w:gridCol w:w="931"/>
        <w:gridCol w:w="931"/>
        <w:gridCol w:w="931"/>
      </w:tblGrid>
      <w:tr w:rsidR="2E27C955" w14:paraId="116B9C3C" w14:textId="77777777" w:rsidTr="2E27C955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C905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70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93A0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56E3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8C97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A33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631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0D72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F2F8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4CD2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0F4C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2E27C955" w14:paraId="57F3B371" w14:textId="77777777" w:rsidTr="4E150D25">
        <w:trPr>
          <w:trHeight w:val="300"/>
        </w:trPr>
        <w:tc>
          <w:tcPr>
            <w:tcW w:w="14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1982" w14:textId="03168E60" w:rsidR="2E27C955" w:rsidRDefault="2E27C955" w:rsidP="2E27C95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692CB95">
              <w:rPr>
                <w:rFonts w:ascii="Arial" w:eastAsia="Arial" w:hAnsi="Arial" w:cs="Arial"/>
                <w:color w:val="000000" w:themeColor="text1"/>
              </w:rPr>
              <w:lastRenderedPageBreak/>
              <w:t>gens</w:t>
            </w:r>
          </w:p>
        </w:tc>
        <w:tc>
          <w:tcPr>
            <w:tcW w:w="9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43EA" w14:textId="03168E60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315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4BF8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7F71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78B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EF5D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FE4F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8970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D834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9565" w14:textId="3103E118" w:rsidR="4E150D25" w:rsidRDefault="4E150D25" w:rsidP="4E150D2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4E150D25">
              <w:rPr>
                <w:rFonts w:ascii="Arial" w:eastAsia="Arial" w:hAnsi="Arial" w:cs="Arial"/>
                <w:i/>
                <w:iCs/>
                <w:color w:val="000000" w:themeColor="text1"/>
              </w:rPr>
              <w:t>500</w:t>
            </w:r>
          </w:p>
        </w:tc>
      </w:tr>
      <w:tr w:rsidR="5BB926AE" w14:paraId="74F4E464" w14:textId="77777777" w:rsidTr="5BB926AE">
        <w:trPr>
          <w:trHeight w:val="300"/>
        </w:trPr>
        <w:tc>
          <w:tcPr>
            <w:tcW w:w="14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92E7" w14:textId="3103E118" w:rsidR="5BB926AE" w:rsidRDefault="198BC03F" w:rsidP="5BB926AE">
            <w:pPr>
              <w:spacing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4E0E1CB9">
              <w:rPr>
                <w:rFonts w:ascii="Arial" w:eastAsia="Arial" w:hAnsi="Arial" w:cs="Arial"/>
                <w:color w:val="000000" w:themeColor="text1"/>
              </w:rPr>
              <w:t>max fit.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911B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14C166F">
              <w:rPr>
                <w:rFonts w:ascii="Arial" w:eastAsia="Arial" w:hAnsi="Arial" w:cs="Arial"/>
                <w:i/>
                <w:iCs/>
                <w:color w:val="000000" w:themeColor="text1"/>
              </w:rPr>
              <w:t>53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B3B8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905C10C">
              <w:rPr>
                <w:rFonts w:ascii="Arial" w:eastAsia="Arial" w:hAnsi="Arial" w:cs="Arial"/>
                <w:i/>
                <w:iCs/>
                <w:color w:val="000000" w:themeColor="text1"/>
              </w:rPr>
              <w:t>53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D074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4873E625">
              <w:rPr>
                <w:rFonts w:ascii="Arial" w:eastAsia="Arial" w:hAnsi="Arial" w:cs="Arial"/>
                <w:i/>
                <w:iCs/>
                <w:color w:val="000000" w:themeColor="text1"/>
              </w:rPr>
              <w:t>51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6E0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4873E625">
              <w:rPr>
                <w:rFonts w:ascii="Arial" w:eastAsia="Arial" w:hAnsi="Arial" w:cs="Arial"/>
                <w:i/>
                <w:iCs/>
                <w:color w:val="000000" w:themeColor="text1"/>
              </w:rPr>
              <w:t>59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33A7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7063B8F9">
              <w:rPr>
                <w:rFonts w:ascii="Arial" w:eastAsia="Arial" w:hAnsi="Arial" w:cs="Arial"/>
                <w:i/>
                <w:iCs/>
                <w:color w:val="000000" w:themeColor="text1"/>
              </w:rPr>
              <w:t>65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D74D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44FED658">
              <w:rPr>
                <w:rFonts w:ascii="Arial" w:eastAsia="Arial" w:hAnsi="Arial" w:cs="Arial"/>
                <w:i/>
                <w:iCs/>
                <w:color w:val="000000" w:themeColor="text1"/>
              </w:rPr>
              <w:t>53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7AF2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C0C95ED">
              <w:rPr>
                <w:rFonts w:ascii="Arial" w:eastAsia="Arial" w:hAnsi="Arial" w:cs="Arial"/>
                <w:i/>
                <w:iCs/>
                <w:color w:val="000000" w:themeColor="text1"/>
              </w:rPr>
              <w:t>65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AF17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2755AE7">
              <w:rPr>
                <w:rFonts w:ascii="Arial" w:eastAsia="Arial" w:hAnsi="Arial" w:cs="Arial"/>
                <w:i/>
                <w:iCs/>
                <w:color w:val="000000" w:themeColor="text1"/>
              </w:rPr>
              <w:t>51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2248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A2F0584">
              <w:rPr>
                <w:rFonts w:ascii="Arial" w:eastAsia="Arial" w:hAnsi="Arial" w:cs="Arial"/>
                <w:i/>
                <w:iCs/>
                <w:color w:val="000000" w:themeColor="text1"/>
              </w:rPr>
              <w:t>65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4F54" w14:textId="3103E118" w:rsidR="5BB926AE" w:rsidRDefault="7F28E8BB" w:rsidP="5BB926A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DD9322F">
              <w:rPr>
                <w:rFonts w:ascii="Arial" w:eastAsia="Arial" w:hAnsi="Arial" w:cs="Arial"/>
                <w:i/>
                <w:iCs/>
                <w:color w:val="000000" w:themeColor="text1"/>
              </w:rPr>
              <w:t>66</w:t>
            </w:r>
          </w:p>
        </w:tc>
      </w:tr>
    </w:tbl>
    <w:p w14:paraId="11F22D9C" w14:textId="77777777" w:rsidR="5EB58ACE" w:rsidRDefault="5EB58ACE" w:rsidP="2E27C955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7FF904C4" w14:textId="3103E118" w:rsidR="5EB58ACE" w:rsidRDefault="5EB58ACE" w:rsidP="2E27C955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color w:val="000000" w:themeColor="text1"/>
        </w:rPr>
      </w:pPr>
      <w:r w:rsidRPr="4CF24902">
        <w:rPr>
          <w:rFonts w:ascii="Arial" w:eastAsia="Arial" w:hAnsi="Arial" w:cs="Arial"/>
          <w:b/>
          <w:color w:val="000000" w:themeColor="text1"/>
        </w:rPr>
        <w:t>What if anything you can conclude and anything you learned or affirmed by doing so?</w:t>
      </w:r>
    </w:p>
    <w:p w14:paraId="14C221D9" w14:textId="3103E118" w:rsidR="001B07A9" w:rsidRDefault="5EB58ACE" w:rsidP="002909EE">
      <w:pPr>
        <w:rPr>
          <w:rFonts w:ascii="Arial" w:eastAsia="Arial" w:hAnsi="Arial" w:cs="Arial"/>
          <w:i/>
          <w:iCs/>
          <w:color w:val="000000" w:themeColor="text1"/>
        </w:rPr>
      </w:pPr>
      <w:r>
        <w:br/>
      </w:r>
      <w:r w:rsidR="133EF50D" w:rsidRPr="41EBBFC7">
        <w:rPr>
          <w:rFonts w:ascii="Arial" w:eastAsia="Arial" w:hAnsi="Arial" w:cs="Arial"/>
          <w:i/>
          <w:iCs/>
          <w:color w:val="000000" w:themeColor="text1"/>
        </w:rPr>
        <w:t xml:space="preserve">In comparison to Experiment </w:t>
      </w:r>
      <w:r w:rsidR="5C0F4748" w:rsidRPr="41EBBFC7">
        <w:rPr>
          <w:rFonts w:ascii="Arial" w:eastAsia="Arial" w:hAnsi="Arial" w:cs="Arial"/>
          <w:i/>
          <w:iCs/>
          <w:color w:val="000000" w:themeColor="text1"/>
        </w:rPr>
        <w:t>6, the Best Random Wor</w:t>
      </w:r>
      <w:r w:rsidR="4EF5A02B" w:rsidRPr="41EBBFC7">
        <w:rPr>
          <w:rFonts w:ascii="Arial" w:eastAsia="Arial" w:hAnsi="Arial" w:cs="Arial"/>
          <w:i/>
          <w:iCs/>
          <w:color w:val="000000" w:themeColor="text1"/>
        </w:rPr>
        <w:t xml:space="preserve">st selection method does a better job at getting over troughs in fitness, allowing </w:t>
      </w:r>
      <w:r w:rsidR="1A52C483" w:rsidRPr="4EAE29CF">
        <w:rPr>
          <w:rFonts w:ascii="Arial" w:eastAsia="Arial" w:hAnsi="Arial" w:cs="Arial"/>
          <w:i/>
          <w:iCs/>
          <w:color w:val="000000" w:themeColor="text1"/>
        </w:rPr>
        <w:t xml:space="preserve">overall higher fitness.  </w:t>
      </w:r>
      <w:r w:rsidR="00CE6C98" w:rsidRPr="6BDC1B64">
        <w:rPr>
          <w:rFonts w:ascii="Arial" w:eastAsia="Arial" w:hAnsi="Arial" w:cs="Arial"/>
          <w:i/>
          <w:iCs/>
          <w:color w:val="000000" w:themeColor="text1"/>
        </w:rPr>
        <w:t>Specifically, in this situation, t</w:t>
      </w:r>
      <w:r w:rsidR="5FABBEDF" w:rsidRPr="6BDC1B64">
        <w:rPr>
          <w:rFonts w:ascii="Arial" w:eastAsia="Arial" w:hAnsi="Arial" w:cs="Arial"/>
          <w:i/>
          <w:iCs/>
          <w:color w:val="000000" w:themeColor="text1"/>
        </w:rPr>
        <w:t xml:space="preserve">he Truncation selection method clearly demonstrates one of its failings, specifically that </w:t>
      </w:r>
      <w:r w:rsidR="06A7E657" w:rsidRPr="460B1663">
        <w:rPr>
          <w:rFonts w:ascii="Arial" w:eastAsia="Arial" w:hAnsi="Arial" w:cs="Arial"/>
          <w:i/>
          <w:iCs/>
          <w:color w:val="000000" w:themeColor="text1"/>
        </w:rPr>
        <w:t>t</w:t>
      </w:r>
      <w:r w:rsidR="5FABBEDF" w:rsidRPr="460B1663">
        <w:rPr>
          <w:rFonts w:ascii="Arial" w:eastAsia="Arial" w:hAnsi="Arial" w:cs="Arial"/>
          <w:i/>
          <w:iCs/>
          <w:color w:val="000000" w:themeColor="text1"/>
        </w:rPr>
        <w:t xml:space="preserve">here are fitness </w:t>
      </w:r>
      <w:r w:rsidR="5FABBEDF" w:rsidRPr="38F0EAB8">
        <w:rPr>
          <w:rFonts w:ascii="Arial" w:eastAsia="Arial" w:hAnsi="Arial" w:cs="Arial"/>
          <w:i/>
          <w:iCs/>
          <w:color w:val="000000" w:themeColor="text1"/>
        </w:rPr>
        <w:t xml:space="preserve">peaks that it cannot overcome.  </w:t>
      </w:r>
      <w:r w:rsidR="149B2CF7" w:rsidRPr="0D021A39">
        <w:rPr>
          <w:rFonts w:ascii="Arial" w:eastAsia="Arial" w:hAnsi="Arial" w:cs="Arial"/>
          <w:i/>
          <w:iCs/>
          <w:color w:val="000000" w:themeColor="text1"/>
        </w:rPr>
        <w:t>Best Random Worst is one st</w:t>
      </w:r>
      <w:r w:rsidR="5FABBEDF" w:rsidRPr="0D021A39">
        <w:rPr>
          <w:rFonts w:ascii="Arial" w:eastAsia="Arial" w:hAnsi="Arial" w:cs="Arial"/>
          <w:i/>
          <w:iCs/>
          <w:color w:val="000000" w:themeColor="text1"/>
        </w:rPr>
        <w:t>ep closer to overcoming that bou</w:t>
      </w:r>
      <w:r w:rsidR="56D65F25" w:rsidRPr="0D021A39">
        <w:rPr>
          <w:rFonts w:ascii="Arial" w:eastAsia="Arial" w:hAnsi="Arial" w:cs="Arial"/>
          <w:i/>
          <w:iCs/>
          <w:color w:val="000000" w:themeColor="text1"/>
        </w:rPr>
        <w:t xml:space="preserve">ndary, and therefore one step closer to real world </w:t>
      </w:r>
      <w:r w:rsidR="56D65F25" w:rsidRPr="6560BF70">
        <w:rPr>
          <w:rFonts w:ascii="Arial" w:eastAsia="Arial" w:hAnsi="Arial" w:cs="Arial"/>
          <w:i/>
          <w:iCs/>
          <w:color w:val="000000" w:themeColor="text1"/>
        </w:rPr>
        <w:t>situations.</w:t>
      </w:r>
    </w:p>
    <w:p w14:paraId="4CD78796" w14:textId="64A2B497" w:rsidR="002909EE" w:rsidRDefault="002909EE">
      <w:r>
        <w:br w:type="page"/>
      </w:r>
    </w:p>
    <w:p w14:paraId="11FCBDD0" w14:textId="078ABD3E" w:rsidR="4B5AFCBA" w:rsidRDefault="4B5AFCBA" w:rsidP="002909EE">
      <w:pPr>
        <w:spacing w:after="0" w:line="240" w:lineRule="auto"/>
        <w:rPr>
          <w:rFonts w:ascii="Arial" w:eastAsia="Arial" w:hAnsi="Arial" w:cs="Arial"/>
        </w:rPr>
      </w:pPr>
      <w:r w:rsidRPr="002909EE">
        <w:rPr>
          <w:rFonts w:ascii="Arial" w:eastAsia="Arial" w:hAnsi="Arial" w:cs="Arial"/>
          <w:b/>
          <w:bCs/>
          <w:color w:val="335B8A"/>
        </w:rPr>
        <w:lastRenderedPageBreak/>
        <w:t xml:space="preserve">Experiment 8 – Reproducing </w:t>
      </w:r>
      <w:r w:rsidR="0091590D">
        <w:rPr>
          <w:rFonts w:ascii="Arial" w:eastAsia="Arial" w:hAnsi="Arial" w:cs="Arial"/>
          <w:b/>
          <w:bCs/>
          <w:color w:val="335B8A"/>
        </w:rPr>
        <w:t>Research Paper Results</w:t>
      </w:r>
      <w:r>
        <w:br/>
      </w:r>
    </w:p>
    <w:p w14:paraId="366E301B" w14:textId="55293BA7" w:rsidR="4B5AFCBA" w:rsidRDefault="4B5AFCBA" w:rsidP="002909EE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bCs/>
          <w:color w:val="000000" w:themeColor="text1"/>
        </w:rPr>
      </w:pPr>
      <w:r w:rsidRPr="002909EE">
        <w:rPr>
          <w:rFonts w:ascii="Arial" w:eastAsia="Arial" w:hAnsi="Arial" w:cs="Arial"/>
          <w:b/>
          <w:bCs/>
          <w:color w:val="000000" w:themeColor="text1"/>
        </w:rPr>
        <w:t>An explanation of the experiment (including parameters used)</w:t>
      </w:r>
    </w:p>
    <w:p w14:paraId="4FA4A7B4" w14:textId="77777777" w:rsidR="002909EE" w:rsidRDefault="002909EE" w:rsidP="002909EE">
      <w:pPr>
        <w:spacing w:after="0" w:line="240" w:lineRule="auto"/>
        <w:rPr>
          <w:rFonts w:ascii="Arial" w:eastAsia="Arial" w:hAnsi="Arial" w:cs="Arial"/>
        </w:rPr>
      </w:pPr>
    </w:p>
    <w:p w14:paraId="6EB6E47C" w14:textId="4BF3986A" w:rsidR="4B5AFCBA" w:rsidRDefault="4B5AFCBA" w:rsidP="002909EE">
      <w:pPr>
        <w:spacing w:after="0" w:line="240" w:lineRule="auto"/>
        <w:rPr>
          <w:rFonts w:ascii="Arial" w:eastAsia="Arial" w:hAnsi="Arial" w:cs="Arial"/>
        </w:rPr>
      </w:pPr>
      <w:r w:rsidRPr="002909EE">
        <w:rPr>
          <w:rFonts w:ascii="Arial" w:eastAsia="Arial" w:hAnsi="Arial" w:cs="Arial"/>
        </w:rPr>
        <w:t>We added a third gene type and added a clause to mutation</w:t>
      </w:r>
      <w:r w:rsidR="6EA9B985" w:rsidRPr="002909EE">
        <w:rPr>
          <w:rFonts w:ascii="Arial" w:eastAsia="Arial" w:hAnsi="Arial" w:cs="Arial"/>
        </w:rPr>
        <w:t xml:space="preserve"> to give the third gene a certain percent chance </w:t>
      </w:r>
      <w:r w:rsidR="4781F505" w:rsidRPr="002909EE">
        <w:rPr>
          <w:rFonts w:ascii="Arial" w:eastAsia="Arial" w:hAnsi="Arial" w:cs="Arial"/>
        </w:rPr>
        <w:t xml:space="preserve">of choosing a 1 gene or the third gene.  </w:t>
      </w:r>
      <w:r w:rsidR="2FC1DA0C" w:rsidRPr="002909EE">
        <w:rPr>
          <w:rFonts w:ascii="Arial" w:eastAsia="Arial" w:hAnsi="Arial" w:cs="Arial"/>
        </w:rPr>
        <w:t xml:space="preserve">Graphics wise, the graph will display the percentage of each allele in </w:t>
      </w:r>
      <w:proofErr w:type="gramStart"/>
      <w:r w:rsidR="2FC1DA0C" w:rsidRPr="002909EE">
        <w:rPr>
          <w:rFonts w:ascii="Arial" w:eastAsia="Arial" w:hAnsi="Arial" w:cs="Arial"/>
        </w:rPr>
        <w:t>best</w:t>
      </w:r>
      <w:proofErr w:type="gramEnd"/>
      <w:r w:rsidR="2FC1DA0C" w:rsidRPr="002909EE">
        <w:rPr>
          <w:rFonts w:ascii="Arial" w:eastAsia="Arial" w:hAnsi="Arial" w:cs="Arial"/>
        </w:rPr>
        <w:t xml:space="preserve"> chromosome</w:t>
      </w:r>
      <w:r w:rsidR="29DF75CA" w:rsidRPr="002909EE">
        <w:rPr>
          <w:rFonts w:ascii="Arial" w:eastAsia="Arial" w:hAnsi="Arial" w:cs="Arial"/>
        </w:rPr>
        <w:t>.  A timer slowly decreases the mutation rate over time.</w:t>
      </w:r>
    </w:p>
    <w:p w14:paraId="2BFF281F" w14:textId="019E4533" w:rsidR="002909EE" w:rsidRDefault="002909EE" w:rsidP="002909EE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935"/>
      </w:tblGrid>
      <w:tr w:rsidR="002909EE" w14:paraId="04D389CC" w14:textId="77777777" w:rsidTr="002909E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51F7" w14:textId="55293BA7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population size: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C64B" w14:textId="3121ECD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100</w:t>
            </w:r>
            <w:r w:rsidR="005907C0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</w:p>
        </w:tc>
      </w:tr>
      <w:tr w:rsidR="002909EE" w14:paraId="1E5872F5" w14:textId="77777777" w:rsidTr="1A962673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1D8" w14:textId="55293BA7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mutation rate: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CA4" w14:textId="77777777" w:rsidR="002909EE" w:rsidRDefault="6E0B4C9D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31E8DCF7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decreasing </w:t>
            </w:r>
            <w:r w:rsidR="7EF4CAA6" w:rsidRPr="1172A646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by </w:t>
            </w:r>
            <w:r w:rsidR="7EF4CAA6" w:rsidRPr="3E69D82B">
              <w:rPr>
                <w:rFonts w:ascii="Arial" w:eastAsia="Arial" w:hAnsi="Arial" w:cs="Arial"/>
                <w:i/>
                <w:iCs/>
                <w:color w:val="000000" w:themeColor="text1"/>
              </w:rPr>
              <w:t>5% each time</w:t>
            </w:r>
            <w:r w:rsidR="7EF4CAA6" w:rsidRPr="45441DB4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 starting at 1%</w:t>
            </w:r>
          </w:p>
          <w:p w14:paraId="1C1098BF" w14:textId="7DEDD405" w:rsidR="0004706F" w:rsidRDefault="0004706F" w:rsidP="002909EE">
            <w:pPr>
              <w:spacing w:after="0" w:line="240" w:lineRule="auto"/>
              <w:rPr>
                <w:rFonts w:ascii="Arial" w:eastAsia="Arial" w:hAnsi="Arial" w:cs="Arial"/>
                <w:i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</w:rPr>
              <w:t xml:space="preserve">Ex. </w:t>
            </w:r>
            <w:r w:rsidR="00684281">
              <w:rPr>
                <w:rFonts w:ascii="Arial" w:eastAsia="Arial" w:hAnsi="Arial" w:cs="Arial"/>
                <w:i/>
                <w:color w:val="000000" w:themeColor="text1"/>
              </w:rPr>
              <w:t xml:space="preserve">1% - </w:t>
            </w:r>
            <w:r w:rsidR="00CE7CAB">
              <w:rPr>
                <w:rFonts w:ascii="Arial" w:eastAsia="Arial" w:hAnsi="Arial" w:cs="Arial"/>
                <w:i/>
                <w:color w:val="000000" w:themeColor="text1"/>
              </w:rPr>
              <w:t>0.95% -</w:t>
            </w:r>
            <w:r w:rsidR="00AF3B0A">
              <w:rPr>
                <w:rFonts w:ascii="Arial" w:eastAsia="Arial" w:hAnsi="Arial" w:cs="Arial"/>
                <w:i/>
                <w:color w:val="000000" w:themeColor="text1"/>
              </w:rPr>
              <w:t>0.9025%...</w:t>
            </w:r>
          </w:p>
        </w:tc>
      </w:tr>
      <w:tr w:rsidR="002909EE" w14:paraId="48AABDC4" w14:textId="77777777" w:rsidTr="002909E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9BCB" w14:textId="498B74D6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crossover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F7E9" w14:textId="55293BA7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false</w:t>
            </w:r>
          </w:p>
        </w:tc>
      </w:tr>
      <w:tr w:rsidR="002909EE" w14:paraId="3F9DE379" w14:textId="77777777" w:rsidTr="002909E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8F3D" w14:textId="55293BA7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chromosome length: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7C36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100</w:t>
            </w:r>
          </w:p>
        </w:tc>
      </w:tr>
      <w:tr w:rsidR="002909EE" w14:paraId="230B0881" w14:textId="77777777" w:rsidTr="002909E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AEDC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selection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8E3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Truncation</w:t>
            </w:r>
          </w:p>
        </w:tc>
      </w:tr>
      <w:tr w:rsidR="002909EE" w14:paraId="1C51D779" w14:textId="77777777" w:rsidTr="002909EE">
        <w:trPr>
          <w:trHeight w:val="30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B974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max generations: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7D18" w14:textId="32E139E3" w:rsidR="002909EE" w:rsidRDefault="00003A46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</w:rPr>
              <w:t>200</w:t>
            </w:r>
          </w:p>
        </w:tc>
      </w:tr>
      <w:tr w:rsidR="002909EE" w14:paraId="37A30220" w14:textId="77777777" w:rsidTr="002909EE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A3B0" w14:textId="03168E60" w:rsidR="002909EE" w:rsidRDefault="002909EE" w:rsidP="002909E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elitism: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9DA2" w14:textId="09508D2F" w:rsidR="002909EE" w:rsidRDefault="005B21E8" w:rsidP="42BB1625">
            <w:pPr>
              <w:spacing w:after="0" w:line="240" w:lineRule="auto"/>
            </w:pPr>
            <w:r w:rsidRPr="42BB1625">
              <w:rPr>
                <w:rFonts w:ascii="Arial" w:eastAsia="Arial" w:hAnsi="Arial" w:cs="Arial"/>
                <w:i/>
                <w:iCs/>
                <w:color w:val="000000" w:themeColor="text1"/>
              </w:rPr>
              <w:t>0</w:t>
            </w:r>
            <w:r w:rsidR="002909EE"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%</w:t>
            </w:r>
          </w:p>
        </w:tc>
      </w:tr>
      <w:tr w:rsidR="002909EE" w14:paraId="51DBC20D" w14:textId="77777777" w:rsidTr="002909EE">
        <w:trPr>
          <w:trHeight w:val="450"/>
        </w:trPr>
        <w:tc>
          <w:tcPr>
            <w:tcW w:w="2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718C" w14:textId="03168E60" w:rsidR="002909EE" w:rsidRDefault="002909EE" w:rsidP="002909EE">
            <w:pPr>
              <w:spacing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002909EE">
              <w:rPr>
                <w:rFonts w:ascii="Arial" w:eastAsia="Arial" w:hAnsi="Arial" w:cs="Arial"/>
                <w:i/>
                <w:iCs/>
                <w:color w:val="000000" w:themeColor="text1"/>
              </w:rPr>
              <w:t>fitness method: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B9C9" w14:textId="6C864995" w:rsidR="002909EE" w:rsidRDefault="75EDBE34" w:rsidP="002909EE">
            <w:pPr>
              <w:spacing w:after="0" w:line="240" w:lineRule="auto"/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5DB108E8">
              <w:rPr>
                <w:rFonts w:ascii="Arial" w:eastAsia="Arial" w:hAnsi="Arial" w:cs="Arial"/>
                <w:i/>
                <w:iCs/>
                <w:color w:val="000000" w:themeColor="text1"/>
              </w:rPr>
              <w:t>All 1s</w:t>
            </w:r>
          </w:p>
        </w:tc>
      </w:tr>
    </w:tbl>
    <w:p w14:paraId="1F5338C2" w14:textId="4F1ED0DB" w:rsidR="002909EE" w:rsidRDefault="002909EE" w:rsidP="002909EE">
      <w:pPr>
        <w:spacing w:after="0" w:line="240" w:lineRule="auto"/>
        <w:rPr>
          <w:rFonts w:ascii="Arial" w:eastAsia="Arial" w:hAnsi="Arial" w:cs="Arial"/>
        </w:rPr>
      </w:pPr>
    </w:p>
    <w:p w14:paraId="57B5CD5A" w14:textId="03168E60" w:rsidR="4B5AFCBA" w:rsidRDefault="4B5AFCBA" w:rsidP="002909EE">
      <w:pPr>
        <w:numPr>
          <w:ilvl w:val="0"/>
          <w:numId w:val="2"/>
        </w:numPr>
        <w:spacing w:after="0" w:line="240" w:lineRule="auto"/>
        <w:ind w:left="360"/>
        <w:rPr>
          <w:rFonts w:ascii="Arial" w:eastAsia="Arial" w:hAnsi="Arial" w:cs="Arial"/>
          <w:b/>
          <w:bCs/>
          <w:color w:val="000000" w:themeColor="text1"/>
        </w:rPr>
      </w:pPr>
      <w:r w:rsidRPr="002909EE">
        <w:rPr>
          <w:rFonts w:ascii="Arial" w:eastAsia="Arial" w:hAnsi="Arial" w:cs="Arial"/>
          <w:b/>
          <w:bCs/>
          <w:color w:val="000000" w:themeColor="text1"/>
        </w:rPr>
        <w:t>A hypothesis (might just be a guess)</w:t>
      </w:r>
    </w:p>
    <w:p w14:paraId="26B20142" w14:textId="04BC22F9" w:rsidR="002909EE" w:rsidRDefault="002909EE" w:rsidP="002909EE">
      <w:pPr>
        <w:spacing w:after="0" w:line="240" w:lineRule="auto"/>
        <w:rPr>
          <w:rFonts w:ascii="Arial" w:eastAsia="Arial" w:hAnsi="Arial" w:cs="Arial"/>
        </w:rPr>
      </w:pPr>
    </w:p>
    <w:p w14:paraId="1D394974" w14:textId="66AE6E5D" w:rsidR="4B5AFCBA" w:rsidRDefault="00684470" w:rsidP="002909E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percentage</w:t>
      </w:r>
      <w:r w:rsidR="00514E22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of correct alleles, incorrect alleles, </w:t>
      </w:r>
      <w:r w:rsidR="00515AF1">
        <w:rPr>
          <w:rFonts w:ascii="Arial" w:eastAsia="Arial" w:hAnsi="Arial" w:cs="Arial"/>
        </w:rPr>
        <w:t xml:space="preserve">undecided alleles will </w:t>
      </w:r>
      <w:r w:rsidR="00514E22">
        <w:rPr>
          <w:rFonts w:ascii="Arial" w:eastAsia="Arial" w:hAnsi="Arial" w:cs="Arial"/>
        </w:rPr>
        <w:t xml:space="preserve">all </w:t>
      </w:r>
      <w:r w:rsidR="00515AF1">
        <w:rPr>
          <w:rFonts w:ascii="Arial" w:eastAsia="Arial" w:hAnsi="Arial" w:cs="Arial"/>
        </w:rPr>
        <w:t xml:space="preserve">reach a certain constant value in the long run. </w:t>
      </w:r>
      <w:r w:rsidR="00514E22">
        <w:rPr>
          <w:rFonts w:ascii="Arial" w:eastAsia="Arial" w:hAnsi="Arial" w:cs="Arial"/>
        </w:rPr>
        <w:t>However, the value of correct allele percentag</w:t>
      </w:r>
      <w:r w:rsidR="00AE352F">
        <w:rPr>
          <w:rFonts w:ascii="Arial" w:eastAsia="Arial" w:hAnsi="Arial" w:cs="Arial"/>
        </w:rPr>
        <w:t>e will be greater than that of undecided alleles</w:t>
      </w:r>
      <w:r w:rsidR="00B04BE5">
        <w:rPr>
          <w:rFonts w:ascii="Arial" w:eastAsia="Arial" w:hAnsi="Arial" w:cs="Arial"/>
        </w:rPr>
        <w:t>, and the undecided allele</w:t>
      </w:r>
      <w:r w:rsidR="00781722">
        <w:rPr>
          <w:rFonts w:ascii="Arial" w:eastAsia="Arial" w:hAnsi="Arial" w:cs="Arial"/>
        </w:rPr>
        <w:t xml:space="preserve"> percentage will be greater than that of the incorrect alleles. </w:t>
      </w:r>
      <w:r w:rsidR="4B5AFCBA">
        <w:br/>
      </w:r>
    </w:p>
    <w:p w14:paraId="6B80B1DD" w14:textId="03168E60" w:rsidR="4B5AFCBA" w:rsidRDefault="4B5AFCBA" w:rsidP="002909EE">
      <w:pPr>
        <w:numPr>
          <w:ilvl w:val="0"/>
          <w:numId w:val="3"/>
        </w:numPr>
        <w:spacing w:after="0" w:line="240" w:lineRule="auto"/>
        <w:ind w:left="360"/>
        <w:rPr>
          <w:rFonts w:ascii="Arial" w:eastAsia="Arial" w:hAnsi="Arial" w:cs="Arial"/>
          <w:b/>
          <w:bCs/>
          <w:color w:val="000000" w:themeColor="text1"/>
        </w:rPr>
      </w:pPr>
      <w:r w:rsidRPr="002909EE">
        <w:rPr>
          <w:rFonts w:ascii="Arial" w:eastAsia="Arial" w:hAnsi="Arial" w:cs="Arial"/>
          <w:b/>
          <w:bCs/>
          <w:color w:val="000000" w:themeColor="text1"/>
        </w:rPr>
        <w:t>Description of the results including plots (or a table of results)</w:t>
      </w:r>
    </w:p>
    <w:p w14:paraId="7106B039" w14:textId="43D7DE85" w:rsidR="002909EE" w:rsidRDefault="002909EE" w:rsidP="002909EE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AD2D2C7" w14:textId="7C8CB04D" w:rsidR="4B5AFCBA" w:rsidRDefault="005E7B60" w:rsidP="002909E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result was not quite as predicted. </w:t>
      </w:r>
      <w:r w:rsidR="00BB3093">
        <w:rPr>
          <w:rFonts w:ascii="Arial" w:eastAsia="Arial" w:hAnsi="Arial" w:cs="Arial"/>
        </w:rPr>
        <w:t xml:space="preserve">Before most of the trials were able to reach a constant value, they already reached the termination condition of </w:t>
      </w:r>
      <w:r w:rsidR="00D57629">
        <w:rPr>
          <w:rFonts w:ascii="Arial" w:eastAsia="Arial" w:hAnsi="Arial" w:cs="Arial"/>
        </w:rPr>
        <w:t xml:space="preserve">100% fitness. </w:t>
      </w:r>
      <w:r w:rsidR="004E6766">
        <w:rPr>
          <w:rFonts w:ascii="Arial" w:eastAsia="Arial" w:hAnsi="Arial" w:cs="Arial"/>
        </w:rPr>
        <w:t xml:space="preserve">However, from trial </w:t>
      </w:r>
      <w:r w:rsidR="001C0413">
        <w:rPr>
          <w:rFonts w:ascii="Arial" w:eastAsia="Arial" w:hAnsi="Arial" w:cs="Arial"/>
        </w:rPr>
        <w:t xml:space="preserve">2, we can see that the values do come to a plateau if the </w:t>
      </w:r>
      <w:r w:rsidR="00E66597">
        <w:rPr>
          <w:rFonts w:ascii="Arial" w:eastAsia="Arial" w:hAnsi="Arial" w:cs="Arial"/>
        </w:rPr>
        <w:t xml:space="preserve">chromosomes evolved in a less ideal way. Also, while the correct allele percentage is the highest value, incorrect allele percentage exceeds that of the undecided alleles, contrary to the hypothesis. </w:t>
      </w:r>
    </w:p>
    <w:p w14:paraId="4D328B56" w14:textId="731C4BBE" w:rsidR="002909EE" w:rsidRDefault="00EA4AFA" w:rsidP="002909EE">
      <w:pPr>
        <w:spacing w:after="0" w:line="240" w:lineRule="auto"/>
        <w:rPr>
          <w:rFonts w:ascii="Arial" w:eastAsia="Arial" w:hAnsi="Arial" w:cs="Arial"/>
        </w:rPr>
      </w:pPr>
      <w:r w:rsidRPr="00EA4AFA">
        <w:rPr>
          <w:rFonts w:ascii="Arial" w:eastAsia="Arial" w:hAnsi="Arial" w:cs="Arial"/>
        </w:rPr>
        <w:lastRenderedPageBreak/>
        <w:drawing>
          <wp:inline distT="0" distB="0" distL="0" distR="0" wp14:anchorId="1F92A545" wp14:editId="7D1FD418">
            <wp:extent cx="6858000" cy="3427095"/>
            <wp:effectExtent l="0" t="0" r="0" b="1905"/>
            <wp:docPr id="907491780" name="Picture 90749178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1780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1"/>
        <w:gridCol w:w="901"/>
        <w:gridCol w:w="1313"/>
        <w:gridCol w:w="892"/>
        <w:gridCol w:w="891"/>
        <w:gridCol w:w="900"/>
        <w:gridCol w:w="898"/>
        <w:gridCol w:w="891"/>
        <w:gridCol w:w="891"/>
        <w:gridCol w:w="901"/>
        <w:gridCol w:w="901"/>
      </w:tblGrid>
      <w:tr w:rsidR="0018133C" w14:paraId="105F18AF" w14:textId="77777777" w:rsidTr="002909EE">
        <w:trPr>
          <w:trHeight w:val="300"/>
        </w:trPr>
        <w:tc>
          <w:tcPr>
            <w:tcW w:w="14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1E59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run #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36A1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7A15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C022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7FB3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6A16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A63C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A5A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4AF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78B7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1E0C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</w:tr>
      <w:tr w:rsidR="0018133C" w14:paraId="5DE77319" w14:textId="77777777" w:rsidTr="002909EE">
        <w:trPr>
          <w:trHeight w:val="300"/>
        </w:trPr>
        <w:tc>
          <w:tcPr>
            <w:tcW w:w="14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39CB" w14:textId="03168E60" w:rsidR="002909EE" w:rsidRDefault="002909EE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909EE">
              <w:rPr>
                <w:rFonts w:ascii="Arial" w:eastAsia="Arial" w:hAnsi="Arial" w:cs="Arial"/>
                <w:color w:val="000000" w:themeColor="text1"/>
              </w:rPr>
              <w:t>gens</w:t>
            </w:r>
          </w:p>
        </w:tc>
        <w:tc>
          <w:tcPr>
            <w:tcW w:w="9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205B" w14:textId="4F85DEC4" w:rsidR="002909EE" w:rsidRDefault="00BA185B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DDBF" w14:textId="7B448697" w:rsidR="002909EE" w:rsidRDefault="002750D9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&gt;200</w:t>
            </w:r>
            <w:r w:rsidR="00A44A59">
              <w:rPr>
                <w:rFonts w:ascii="Arial" w:eastAsia="Arial" w:hAnsi="Arial" w:cs="Arial"/>
              </w:rPr>
              <w:t xml:space="preserve"> (plateaued)</w:t>
            </w:r>
          </w:p>
        </w:tc>
        <w:tc>
          <w:tcPr>
            <w:tcW w:w="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77F7" w14:textId="4B98B672" w:rsidR="002909EE" w:rsidRDefault="000A2F44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D866" w14:textId="52F5DBD6" w:rsidR="002909EE" w:rsidRDefault="00CC640D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9640" w14:textId="667F86C7" w:rsidR="002909EE" w:rsidRDefault="000B6D21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256E" w14:textId="12A4E804" w:rsidR="002909EE" w:rsidRDefault="000C5EE8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369" w14:textId="59F83DC5" w:rsidR="002909EE" w:rsidRDefault="00853B19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867B" w14:textId="2C79A11D" w:rsidR="002909EE" w:rsidRDefault="00BB4DFA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FC99" w14:textId="2FA687BA" w:rsidR="002909EE" w:rsidRDefault="0018133C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3362" w14:textId="1DFA50AF" w:rsidR="002909EE" w:rsidRDefault="005E7B60" w:rsidP="002909E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</w:tr>
    </w:tbl>
    <w:p w14:paraId="2799F45D" w14:textId="77777777" w:rsidR="4B5AFCBA" w:rsidRDefault="4B5AFCBA" w:rsidP="002909EE">
      <w:pPr>
        <w:spacing w:after="0" w:line="240" w:lineRule="auto"/>
        <w:rPr>
          <w:rFonts w:ascii="Arial" w:eastAsia="Arial" w:hAnsi="Arial" w:cs="Arial"/>
        </w:rPr>
      </w:pPr>
      <w:r>
        <w:br/>
      </w:r>
    </w:p>
    <w:p w14:paraId="105A8918" w14:textId="3103E118" w:rsidR="4B5AFCBA" w:rsidRDefault="4B5AFCBA" w:rsidP="002909EE">
      <w:pPr>
        <w:numPr>
          <w:ilvl w:val="0"/>
          <w:numId w:val="4"/>
        </w:numPr>
        <w:spacing w:after="0" w:line="240" w:lineRule="auto"/>
        <w:ind w:left="360"/>
        <w:rPr>
          <w:rFonts w:ascii="Arial" w:eastAsia="Arial" w:hAnsi="Arial" w:cs="Arial"/>
          <w:b/>
          <w:bCs/>
          <w:color w:val="000000" w:themeColor="text1"/>
        </w:rPr>
      </w:pPr>
      <w:r w:rsidRPr="002909EE">
        <w:rPr>
          <w:rFonts w:ascii="Arial" w:eastAsia="Arial" w:hAnsi="Arial" w:cs="Arial"/>
          <w:b/>
          <w:bCs/>
          <w:color w:val="000000" w:themeColor="text1"/>
        </w:rPr>
        <w:t>What if anything you can conclude and anything you learned or affirmed by doing so?</w:t>
      </w:r>
    </w:p>
    <w:p w14:paraId="14B1BEFB" w14:textId="2DE2CA32" w:rsidR="4B5AFCBA" w:rsidRPr="003B32E3" w:rsidRDefault="005969B9" w:rsidP="002909EE">
      <w:pPr>
        <w:rPr>
          <w:rFonts w:ascii="Arial" w:hAnsi="Arial" w:cs="Arial"/>
        </w:rPr>
      </w:pPr>
      <w:r w:rsidRPr="003B32E3">
        <w:rPr>
          <w:rFonts w:ascii="Arial" w:hAnsi="Arial" w:cs="Arial"/>
        </w:rPr>
        <w:t xml:space="preserve">First, we tried </w:t>
      </w:r>
      <w:r w:rsidR="0067761B" w:rsidRPr="003B32E3">
        <w:rPr>
          <w:rFonts w:ascii="Arial" w:hAnsi="Arial" w:cs="Arial"/>
        </w:rPr>
        <w:t xml:space="preserve">to use the exact parameters </w:t>
      </w:r>
      <w:r w:rsidR="00B1476B" w:rsidRPr="003B32E3">
        <w:rPr>
          <w:rFonts w:ascii="Arial" w:hAnsi="Arial" w:cs="Arial"/>
        </w:rPr>
        <w:t xml:space="preserve">used in the research paper: population size of 1000, 50 generations, genome length of 20. However, below is the result we </w:t>
      </w:r>
      <w:r w:rsidR="003B32E3" w:rsidRPr="003B32E3">
        <w:rPr>
          <w:rFonts w:ascii="Arial" w:hAnsi="Arial" w:cs="Arial"/>
        </w:rPr>
        <w:t xml:space="preserve">got. </w:t>
      </w:r>
    </w:p>
    <w:p w14:paraId="350A75C0" w14:textId="438D4B8D" w:rsidR="001B07A9" w:rsidRDefault="00357655" w:rsidP="0066229F">
      <w:pPr>
        <w:rPr>
          <w:rFonts w:ascii="Arial" w:eastAsia="Arial" w:hAnsi="Arial" w:cs="Arial"/>
          <w:i/>
          <w:iCs/>
          <w:color w:val="000000" w:themeColor="text1"/>
        </w:rPr>
      </w:pPr>
      <w:r w:rsidRPr="00357655">
        <w:rPr>
          <w:rFonts w:ascii="Arial" w:eastAsia="Arial" w:hAnsi="Arial" w:cs="Arial"/>
          <w:i/>
          <w:iCs/>
          <w:color w:val="000000" w:themeColor="text1"/>
        </w:rPr>
        <w:drawing>
          <wp:inline distT="0" distB="0" distL="0" distR="0" wp14:anchorId="07DE20FF" wp14:editId="24FD8354">
            <wp:extent cx="6858000" cy="3427095"/>
            <wp:effectExtent l="0" t="0" r="0" b="1905"/>
            <wp:docPr id="1497037027" name="Picture 14970370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7027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78B" w14:textId="19F0CD39" w:rsidR="003B32E3" w:rsidRDefault="003B32E3" w:rsidP="0066229F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graph de</w:t>
      </w:r>
      <w:r w:rsidR="000B0465">
        <w:rPr>
          <w:rFonts w:ascii="Arial" w:eastAsia="Arial" w:hAnsi="Arial" w:cs="Arial"/>
          <w:color w:val="000000" w:themeColor="text1"/>
        </w:rPr>
        <w:t xml:space="preserve">viates more from that of the research paper than our later modified parameters. The incorrect allele percentage is significantly higher than that </w:t>
      </w:r>
      <w:r w:rsidR="00033B28">
        <w:rPr>
          <w:rFonts w:ascii="Arial" w:eastAsia="Arial" w:hAnsi="Arial" w:cs="Arial"/>
          <w:color w:val="000000" w:themeColor="text1"/>
        </w:rPr>
        <w:t xml:space="preserve">of the correct or undecided allele. </w:t>
      </w:r>
      <w:r w:rsidR="00625F7A">
        <w:rPr>
          <w:rFonts w:ascii="Arial" w:eastAsia="Arial" w:hAnsi="Arial" w:cs="Arial"/>
          <w:color w:val="000000" w:themeColor="text1"/>
        </w:rPr>
        <w:t xml:space="preserve">The main reason for this is </w:t>
      </w:r>
      <w:r w:rsidR="00625F7A">
        <w:rPr>
          <w:rFonts w:ascii="Arial" w:eastAsia="Arial" w:hAnsi="Arial" w:cs="Arial"/>
          <w:color w:val="000000" w:themeColor="text1"/>
        </w:rPr>
        <w:lastRenderedPageBreak/>
        <w:t xml:space="preserve">probably that our </w:t>
      </w:r>
      <w:r w:rsidR="007E2463">
        <w:rPr>
          <w:rFonts w:ascii="Arial" w:eastAsia="Arial" w:hAnsi="Arial" w:cs="Arial"/>
          <w:color w:val="000000" w:themeColor="text1"/>
        </w:rPr>
        <w:t>algorithm is more suited for a longer genome length like 100</w:t>
      </w:r>
      <w:r w:rsidR="00BD6B87">
        <w:rPr>
          <w:rFonts w:ascii="Arial" w:eastAsia="Arial" w:hAnsi="Arial" w:cs="Arial"/>
          <w:color w:val="000000" w:themeColor="text1"/>
        </w:rPr>
        <w:t xml:space="preserve">. With 20, the chromosomes are not given enough time to evolve before reaching a plateau. </w:t>
      </w:r>
    </w:p>
    <w:p w14:paraId="343237AD" w14:textId="1F482E21" w:rsidR="00BD6B87" w:rsidRPr="003B32E3" w:rsidRDefault="00BD6B87" w:rsidP="0066229F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With our modified parameters, we were able to get better results. Yet, our undecided allele percentage reaches 0 </w:t>
      </w:r>
      <w:r w:rsidR="003F51C4">
        <w:rPr>
          <w:rFonts w:ascii="Arial" w:eastAsia="Arial" w:hAnsi="Arial" w:cs="Arial"/>
          <w:color w:val="000000" w:themeColor="text1"/>
        </w:rPr>
        <w:t xml:space="preserve">very soon after the start of the evolution process. This is due to the learning method that we created. The author of the research paper used a more complex learning simulation than us. For us, for each evolution, the undecided alleles were given a </w:t>
      </w:r>
      <w:r w:rsidR="002B424F">
        <w:rPr>
          <w:rFonts w:ascii="Arial" w:eastAsia="Arial" w:hAnsi="Arial" w:cs="Arial"/>
          <w:color w:val="000000" w:themeColor="text1"/>
        </w:rPr>
        <w:t xml:space="preserve">10% chance of locking into the correct gene. Thus, </w:t>
      </w:r>
      <w:r w:rsidR="00EF08B1">
        <w:rPr>
          <w:rFonts w:ascii="Arial" w:eastAsia="Arial" w:hAnsi="Arial" w:cs="Arial"/>
          <w:color w:val="000000" w:themeColor="text1"/>
        </w:rPr>
        <w:t xml:space="preserve">the undecided alleles have a good chance of changing into correct alleles in the long term, which is different than the learning method used in the research. </w:t>
      </w:r>
    </w:p>
    <w:sectPr w:rsidR="00BD6B87" w:rsidRPr="003B3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C69"/>
    <w:multiLevelType w:val="hybridMultilevel"/>
    <w:tmpl w:val="25885610"/>
    <w:lvl w:ilvl="0" w:tplc="FFB210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16E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6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0B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48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801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CC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CD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8E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32A99"/>
    <w:multiLevelType w:val="hybridMultilevel"/>
    <w:tmpl w:val="B0CE6758"/>
    <w:lvl w:ilvl="0" w:tplc="322ACB5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9CB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24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6A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AB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8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0B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32B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01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363E"/>
    <w:multiLevelType w:val="hybridMultilevel"/>
    <w:tmpl w:val="5536516E"/>
    <w:lvl w:ilvl="0" w:tplc="66EC03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440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647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AB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2C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08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427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0B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65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F1C4A"/>
    <w:multiLevelType w:val="multilevel"/>
    <w:tmpl w:val="D392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172847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88964996">
    <w:abstractNumId w:val="2"/>
  </w:num>
  <w:num w:numId="3" w16cid:durableId="1064186622">
    <w:abstractNumId w:val="0"/>
  </w:num>
  <w:num w:numId="4" w16cid:durableId="203792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9F"/>
    <w:rsid w:val="000038BE"/>
    <w:rsid w:val="00003A46"/>
    <w:rsid w:val="00020142"/>
    <w:rsid w:val="00021CEE"/>
    <w:rsid w:val="00033B28"/>
    <w:rsid w:val="00036A03"/>
    <w:rsid w:val="00036EDE"/>
    <w:rsid w:val="0004706F"/>
    <w:rsid w:val="00074422"/>
    <w:rsid w:val="00075EFF"/>
    <w:rsid w:val="00083EC1"/>
    <w:rsid w:val="00087A85"/>
    <w:rsid w:val="000A0440"/>
    <w:rsid w:val="000A2F44"/>
    <w:rsid w:val="000A406F"/>
    <w:rsid w:val="000B0465"/>
    <w:rsid w:val="000B36C1"/>
    <w:rsid w:val="000B6499"/>
    <w:rsid w:val="000B66E0"/>
    <w:rsid w:val="000B6D21"/>
    <w:rsid w:val="000B7008"/>
    <w:rsid w:val="000C2DB5"/>
    <w:rsid w:val="000C3EAC"/>
    <w:rsid w:val="000C5EE8"/>
    <w:rsid w:val="000E2076"/>
    <w:rsid w:val="000E21CD"/>
    <w:rsid w:val="000E45A0"/>
    <w:rsid w:val="000E58DD"/>
    <w:rsid w:val="000F1326"/>
    <w:rsid w:val="000F30EF"/>
    <w:rsid w:val="00112AB5"/>
    <w:rsid w:val="00122161"/>
    <w:rsid w:val="00124B88"/>
    <w:rsid w:val="0013251C"/>
    <w:rsid w:val="00143D60"/>
    <w:rsid w:val="00151AD9"/>
    <w:rsid w:val="00156429"/>
    <w:rsid w:val="001628B6"/>
    <w:rsid w:val="00171FBF"/>
    <w:rsid w:val="0018133C"/>
    <w:rsid w:val="001818D6"/>
    <w:rsid w:val="001863CC"/>
    <w:rsid w:val="00192052"/>
    <w:rsid w:val="00193C7D"/>
    <w:rsid w:val="001B07A9"/>
    <w:rsid w:val="001C0413"/>
    <w:rsid w:val="001C2FA7"/>
    <w:rsid w:val="001C4957"/>
    <w:rsid w:val="001D41B6"/>
    <w:rsid w:val="001E1071"/>
    <w:rsid w:val="001F2CD1"/>
    <w:rsid w:val="001F38A1"/>
    <w:rsid w:val="00231331"/>
    <w:rsid w:val="0024490E"/>
    <w:rsid w:val="00253590"/>
    <w:rsid w:val="00255A4B"/>
    <w:rsid w:val="00257939"/>
    <w:rsid w:val="00264493"/>
    <w:rsid w:val="002750D9"/>
    <w:rsid w:val="00277695"/>
    <w:rsid w:val="002909EE"/>
    <w:rsid w:val="002B3C52"/>
    <w:rsid w:val="002B4044"/>
    <w:rsid w:val="002B424F"/>
    <w:rsid w:val="002D3D8C"/>
    <w:rsid w:val="002D728E"/>
    <w:rsid w:val="002F79C3"/>
    <w:rsid w:val="00306700"/>
    <w:rsid w:val="003179F9"/>
    <w:rsid w:val="00332B54"/>
    <w:rsid w:val="00338421"/>
    <w:rsid w:val="0034346F"/>
    <w:rsid w:val="00346F33"/>
    <w:rsid w:val="0034717F"/>
    <w:rsid w:val="00357655"/>
    <w:rsid w:val="00357D62"/>
    <w:rsid w:val="003600E6"/>
    <w:rsid w:val="003610C9"/>
    <w:rsid w:val="00361101"/>
    <w:rsid w:val="00371432"/>
    <w:rsid w:val="003812E8"/>
    <w:rsid w:val="003850E3"/>
    <w:rsid w:val="00386886"/>
    <w:rsid w:val="00390479"/>
    <w:rsid w:val="0039232F"/>
    <w:rsid w:val="00395E63"/>
    <w:rsid w:val="00396473"/>
    <w:rsid w:val="00397D55"/>
    <w:rsid w:val="003A6BC6"/>
    <w:rsid w:val="003B32E3"/>
    <w:rsid w:val="003C7395"/>
    <w:rsid w:val="003D2EE9"/>
    <w:rsid w:val="003D2F52"/>
    <w:rsid w:val="003D588C"/>
    <w:rsid w:val="003E2645"/>
    <w:rsid w:val="003E4944"/>
    <w:rsid w:val="003F51C4"/>
    <w:rsid w:val="004128FC"/>
    <w:rsid w:val="00414C17"/>
    <w:rsid w:val="004215A4"/>
    <w:rsid w:val="0044306D"/>
    <w:rsid w:val="0045789B"/>
    <w:rsid w:val="00467C44"/>
    <w:rsid w:val="00473BE5"/>
    <w:rsid w:val="00473E50"/>
    <w:rsid w:val="00487840"/>
    <w:rsid w:val="0049293C"/>
    <w:rsid w:val="00495776"/>
    <w:rsid w:val="004A2F9A"/>
    <w:rsid w:val="004B362F"/>
    <w:rsid w:val="004B7867"/>
    <w:rsid w:val="004C0A77"/>
    <w:rsid w:val="004C3473"/>
    <w:rsid w:val="004C529F"/>
    <w:rsid w:val="004C6069"/>
    <w:rsid w:val="004C6526"/>
    <w:rsid w:val="004D4A04"/>
    <w:rsid w:val="004E3BF9"/>
    <w:rsid w:val="004E471D"/>
    <w:rsid w:val="004E6766"/>
    <w:rsid w:val="004F61D1"/>
    <w:rsid w:val="00504F68"/>
    <w:rsid w:val="00512F6D"/>
    <w:rsid w:val="00514E22"/>
    <w:rsid w:val="00515AF1"/>
    <w:rsid w:val="00530794"/>
    <w:rsid w:val="0053741A"/>
    <w:rsid w:val="00547C1C"/>
    <w:rsid w:val="005502EA"/>
    <w:rsid w:val="005511A1"/>
    <w:rsid w:val="00570936"/>
    <w:rsid w:val="00583CCF"/>
    <w:rsid w:val="005907C0"/>
    <w:rsid w:val="00594D70"/>
    <w:rsid w:val="005969B9"/>
    <w:rsid w:val="005A3A46"/>
    <w:rsid w:val="005B21E8"/>
    <w:rsid w:val="005B452E"/>
    <w:rsid w:val="005D08FA"/>
    <w:rsid w:val="005D46A8"/>
    <w:rsid w:val="005E1979"/>
    <w:rsid w:val="005E3056"/>
    <w:rsid w:val="005E7B60"/>
    <w:rsid w:val="00604A94"/>
    <w:rsid w:val="00616F6D"/>
    <w:rsid w:val="006201B0"/>
    <w:rsid w:val="00622DE4"/>
    <w:rsid w:val="00624946"/>
    <w:rsid w:val="00625F7A"/>
    <w:rsid w:val="00627416"/>
    <w:rsid w:val="006376E1"/>
    <w:rsid w:val="00637CBB"/>
    <w:rsid w:val="00637D75"/>
    <w:rsid w:val="00651AF9"/>
    <w:rsid w:val="00653ED8"/>
    <w:rsid w:val="0066229F"/>
    <w:rsid w:val="00674B76"/>
    <w:rsid w:val="00676388"/>
    <w:rsid w:val="0067761B"/>
    <w:rsid w:val="0067FA82"/>
    <w:rsid w:val="00683920"/>
    <w:rsid w:val="00684281"/>
    <w:rsid w:val="00684470"/>
    <w:rsid w:val="00686BEB"/>
    <w:rsid w:val="00696647"/>
    <w:rsid w:val="006A0838"/>
    <w:rsid w:val="006A3733"/>
    <w:rsid w:val="006A44D1"/>
    <w:rsid w:val="006B4344"/>
    <w:rsid w:val="006C6CB3"/>
    <w:rsid w:val="006E10EC"/>
    <w:rsid w:val="006E1679"/>
    <w:rsid w:val="006E7F05"/>
    <w:rsid w:val="006F2ABD"/>
    <w:rsid w:val="006F670A"/>
    <w:rsid w:val="00702086"/>
    <w:rsid w:val="00707B79"/>
    <w:rsid w:val="00723545"/>
    <w:rsid w:val="00733469"/>
    <w:rsid w:val="00750298"/>
    <w:rsid w:val="00757F9D"/>
    <w:rsid w:val="00762D46"/>
    <w:rsid w:val="007638C8"/>
    <w:rsid w:val="0076514B"/>
    <w:rsid w:val="00781722"/>
    <w:rsid w:val="00787808"/>
    <w:rsid w:val="007B4748"/>
    <w:rsid w:val="007C10B2"/>
    <w:rsid w:val="007E06DA"/>
    <w:rsid w:val="007E2463"/>
    <w:rsid w:val="007E58D8"/>
    <w:rsid w:val="007F1313"/>
    <w:rsid w:val="007F707C"/>
    <w:rsid w:val="00806F43"/>
    <w:rsid w:val="0081150D"/>
    <w:rsid w:val="008130B3"/>
    <w:rsid w:val="00815E3B"/>
    <w:rsid w:val="0082167C"/>
    <w:rsid w:val="00833620"/>
    <w:rsid w:val="00834B31"/>
    <w:rsid w:val="00853B19"/>
    <w:rsid w:val="00857583"/>
    <w:rsid w:val="00860473"/>
    <w:rsid w:val="00870657"/>
    <w:rsid w:val="00885147"/>
    <w:rsid w:val="008900E0"/>
    <w:rsid w:val="00894F90"/>
    <w:rsid w:val="008A02DF"/>
    <w:rsid w:val="008B1E27"/>
    <w:rsid w:val="008B3472"/>
    <w:rsid w:val="008C603A"/>
    <w:rsid w:val="008F31D6"/>
    <w:rsid w:val="008F62A8"/>
    <w:rsid w:val="00906F84"/>
    <w:rsid w:val="0091590D"/>
    <w:rsid w:val="00917CF6"/>
    <w:rsid w:val="00926F88"/>
    <w:rsid w:val="0092F769"/>
    <w:rsid w:val="00934954"/>
    <w:rsid w:val="009517B7"/>
    <w:rsid w:val="0095698F"/>
    <w:rsid w:val="00966A64"/>
    <w:rsid w:val="009728C0"/>
    <w:rsid w:val="009751E8"/>
    <w:rsid w:val="009855AC"/>
    <w:rsid w:val="00995348"/>
    <w:rsid w:val="009954EB"/>
    <w:rsid w:val="009A118F"/>
    <w:rsid w:val="009A3B6A"/>
    <w:rsid w:val="009B2181"/>
    <w:rsid w:val="009B75C7"/>
    <w:rsid w:val="009C33F2"/>
    <w:rsid w:val="009C39FF"/>
    <w:rsid w:val="009C7267"/>
    <w:rsid w:val="009D4425"/>
    <w:rsid w:val="009D501A"/>
    <w:rsid w:val="009E0896"/>
    <w:rsid w:val="009F4140"/>
    <w:rsid w:val="00A431DE"/>
    <w:rsid w:val="00A44A59"/>
    <w:rsid w:val="00A46059"/>
    <w:rsid w:val="00A468E9"/>
    <w:rsid w:val="00A5597F"/>
    <w:rsid w:val="00A636E6"/>
    <w:rsid w:val="00A6981E"/>
    <w:rsid w:val="00A71F6C"/>
    <w:rsid w:val="00A73540"/>
    <w:rsid w:val="00AA3057"/>
    <w:rsid w:val="00AA3C58"/>
    <w:rsid w:val="00AC4DC4"/>
    <w:rsid w:val="00AC5BAE"/>
    <w:rsid w:val="00AE351F"/>
    <w:rsid w:val="00AE352F"/>
    <w:rsid w:val="00AE4977"/>
    <w:rsid w:val="00AE5CCF"/>
    <w:rsid w:val="00AF3B0A"/>
    <w:rsid w:val="00AF6513"/>
    <w:rsid w:val="00AF7217"/>
    <w:rsid w:val="00AF735D"/>
    <w:rsid w:val="00B04BE5"/>
    <w:rsid w:val="00B051CA"/>
    <w:rsid w:val="00B06D70"/>
    <w:rsid w:val="00B1476B"/>
    <w:rsid w:val="00B17B9D"/>
    <w:rsid w:val="00B21488"/>
    <w:rsid w:val="00B3000F"/>
    <w:rsid w:val="00B30D25"/>
    <w:rsid w:val="00B34050"/>
    <w:rsid w:val="00B34D3F"/>
    <w:rsid w:val="00B357B9"/>
    <w:rsid w:val="00B43A3C"/>
    <w:rsid w:val="00B50DA8"/>
    <w:rsid w:val="00B537A8"/>
    <w:rsid w:val="00B6000B"/>
    <w:rsid w:val="00B625CA"/>
    <w:rsid w:val="00B73449"/>
    <w:rsid w:val="00B737D1"/>
    <w:rsid w:val="00B74190"/>
    <w:rsid w:val="00B84B34"/>
    <w:rsid w:val="00BA185B"/>
    <w:rsid w:val="00BB3093"/>
    <w:rsid w:val="00BB478B"/>
    <w:rsid w:val="00BB4DFA"/>
    <w:rsid w:val="00BB4E75"/>
    <w:rsid w:val="00BC1B14"/>
    <w:rsid w:val="00BC508B"/>
    <w:rsid w:val="00BC7CBD"/>
    <w:rsid w:val="00BD6B87"/>
    <w:rsid w:val="00C03670"/>
    <w:rsid w:val="00C04386"/>
    <w:rsid w:val="00C044D3"/>
    <w:rsid w:val="00C05578"/>
    <w:rsid w:val="00C131B6"/>
    <w:rsid w:val="00C13471"/>
    <w:rsid w:val="00C15A5B"/>
    <w:rsid w:val="00C16505"/>
    <w:rsid w:val="00C21683"/>
    <w:rsid w:val="00C275AD"/>
    <w:rsid w:val="00C538E0"/>
    <w:rsid w:val="00C64851"/>
    <w:rsid w:val="00C67DEF"/>
    <w:rsid w:val="00C723C7"/>
    <w:rsid w:val="00C738D8"/>
    <w:rsid w:val="00C85E97"/>
    <w:rsid w:val="00C940EB"/>
    <w:rsid w:val="00C94C88"/>
    <w:rsid w:val="00CA36E2"/>
    <w:rsid w:val="00CA577C"/>
    <w:rsid w:val="00CB32D8"/>
    <w:rsid w:val="00CC039A"/>
    <w:rsid w:val="00CC516F"/>
    <w:rsid w:val="00CC640D"/>
    <w:rsid w:val="00CD7623"/>
    <w:rsid w:val="00CE0456"/>
    <w:rsid w:val="00CE672B"/>
    <w:rsid w:val="00CE6C8F"/>
    <w:rsid w:val="00CE6C98"/>
    <w:rsid w:val="00CE70C4"/>
    <w:rsid w:val="00CE7CAB"/>
    <w:rsid w:val="00D2615B"/>
    <w:rsid w:val="00D43B4D"/>
    <w:rsid w:val="00D50DE3"/>
    <w:rsid w:val="00D5118D"/>
    <w:rsid w:val="00D5705D"/>
    <w:rsid w:val="00D57629"/>
    <w:rsid w:val="00D72763"/>
    <w:rsid w:val="00D75DF8"/>
    <w:rsid w:val="00D80D53"/>
    <w:rsid w:val="00D92BA1"/>
    <w:rsid w:val="00DA1D4B"/>
    <w:rsid w:val="00DB3621"/>
    <w:rsid w:val="00DB4ED9"/>
    <w:rsid w:val="00DC6B60"/>
    <w:rsid w:val="00DD3D9A"/>
    <w:rsid w:val="00DD7F30"/>
    <w:rsid w:val="00DE23B8"/>
    <w:rsid w:val="00DE490D"/>
    <w:rsid w:val="00DE4E11"/>
    <w:rsid w:val="00DE5479"/>
    <w:rsid w:val="00DF08EC"/>
    <w:rsid w:val="00E01A23"/>
    <w:rsid w:val="00E02818"/>
    <w:rsid w:val="00E05B32"/>
    <w:rsid w:val="00E154CC"/>
    <w:rsid w:val="00E37755"/>
    <w:rsid w:val="00E50297"/>
    <w:rsid w:val="00E53F32"/>
    <w:rsid w:val="00E5418F"/>
    <w:rsid w:val="00E57466"/>
    <w:rsid w:val="00E57613"/>
    <w:rsid w:val="00E5CB4C"/>
    <w:rsid w:val="00E6465E"/>
    <w:rsid w:val="00E66597"/>
    <w:rsid w:val="00E7087D"/>
    <w:rsid w:val="00E76C21"/>
    <w:rsid w:val="00EA4AFA"/>
    <w:rsid w:val="00EB08D3"/>
    <w:rsid w:val="00EB6D8C"/>
    <w:rsid w:val="00EC0930"/>
    <w:rsid w:val="00EC3C62"/>
    <w:rsid w:val="00ED6171"/>
    <w:rsid w:val="00EE52FA"/>
    <w:rsid w:val="00EF08B1"/>
    <w:rsid w:val="00EF2AB7"/>
    <w:rsid w:val="00F00890"/>
    <w:rsid w:val="00F2120D"/>
    <w:rsid w:val="00F21C77"/>
    <w:rsid w:val="00F65A96"/>
    <w:rsid w:val="00F67175"/>
    <w:rsid w:val="00F71BE6"/>
    <w:rsid w:val="00F72F83"/>
    <w:rsid w:val="00F75C4C"/>
    <w:rsid w:val="00F775BD"/>
    <w:rsid w:val="00F84A56"/>
    <w:rsid w:val="00F85CC0"/>
    <w:rsid w:val="00FC3779"/>
    <w:rsid w:val="00FC5A41"/>
    <w:rsid w:val="00FD135B"/>
    <w:rsid w:val="00FE6FBC"/>
    <w:rsid w:val="00FF0A77"/>
    <w:rsid w:val="01213C65"/>
    <w:rsid w:val="012621FE"/>
    <w:rsid w:val="014CEF76"/>
    <w:rsid w:val="014D16F1"/>
    <w:rsid w:val="016834CB"/>
    <w:rsid w:val="018FF920"/>
    <w:rsid w:val="0195D9EA"/>
    <w:rsid w:val="020A7A6E"/>
    <w:rsid w:val="025305DB"/>
    <w:rsid w:val="02887634"/>
    <w:rsid w:val="02C35EFB"/>
    <w:rsid w:val="02ECC016"/>
    <w:rsid w:val="02FFC8EE"/>
    <w:rsid w:val="0321DC94"/>
    <w:rsid w:val="03423547"/>
    <w:rsid w:val="03876ADC"/>
    <w:rsid w:val="03997061"/>
    <w:rsid w:val="03B45944"/>
    <w:rsid w:val="04129EC6"/>
    <w:rsid w:val="04162398"/>
    <w:rsid w:val="04218534"/>
    <w:rsid w:val="0446A8B9"/>
    <w:rsid w:val="04539790"/>
    <w:rsid w:val="04603281"/>
    <w:rsid w:val="046B08B4"/>
    <w:rsid w:val="04729CFC"/>
    <w:rsid w:val="04BF1BCF"/>
    <w:rsid w:val="04CB1519"/>
    <w:rsid w:val="04FDD527"/>
    <w:rsid w:val="05137C49"/>
    <w:rsid w:val="05662B33"/>
    <w:rsid w:val="05B80420"/>
    <w:rsid w:val="05FF8366"/>
    <w:rsid w:val="06264F4B"/>
    <w:rsid w:val="065794B9"/>
    <w:rsid w:val="0665D23A"/>
    <w:rsid w:val="068CFE8F"/>
    <w:rsid w:val="068DC82A"/>
    <w:rsid w:val="0692CB95"/>
    <w:rsid w:val="06A7E657"/>
    <w:rsid w:val="06C7F244"/>
    <w:rsid w:val="06C9EECC"/>
    <w:rsid w:val="06E6C7BB"/>
    <w:rsid w:val="079771D8"/>
    <w:rsid w:val="07A8DBFD"/>
    <w:rsid w:val="07AE692B"/>
    <w:rsid w:val="07E38D98"/>
    <w:rsid w:val="07E581BA"/>
    <w:rsid w:val="07EBA6FB"/>
    <w:rsid w:val="07EF7463"/>
    <w:rsid w:val="0801A52F"/>
    <w:rsid w:val="0854E795"/>
    <w:rsid w:val="085A9D59"/>
    <w:rsid w:val="08B895AA"/>
    <w:rsid w:val="08E57409"/>
    <w:rsid w:val="08E5F040"/>
    <w:rsid w:val="08EFA0E4"/>
    <w:rsid w:val="0905C10C"/>
    <w:rsid w:val="0938BDEC"/>
    <w:rsid w:val="0944BBB2"/>
    <w:rsid w:val="0953F27A"/>
    <w:rsid w:val="096D3844"/>
    <w:rsid w:val="097DBE3C"/>
    <w:rsid w:val="0981E898"/>
    <w:rsid w:val="09BC240C"/>
    <w:rsid w:val="09EDC63A"/>
    <w:rsid w:val="09FFAA22"/>
    <w:rsid w:val="0A0EDD66"/>
    <w:rsid w:val="0A155793"/>
    <w:rsid w:val="0A2F0584"/>
    <w:rsid w:val="0A5F9029"/>
    <w:rsid w:val="0A6797E2"/>
    <w:rsid w:val="0A82D4E5"/>
    <w:rsid w:val="0A90DD76"/>
    <w:rsid w:val="0A956B9E"/>
    <w:rsid w:val="0AB1B3AF"/>
    <w:rsid w:val="0AF27819"/>
    <w:rsid w:val="0B014D2F"/>
    <w:rsid w:val="0B934B60"/>
    <w:rsid w:val="0BB50ED8"/>
    <w:rsid w:val="0C1B2E11"/>
    <w:rsid w:val="0C3470FE"/>
    <w:rsid w:val="0C57A380"/>
    <w:rsid w:val="0C815F16"/>
    <w:rsid w:val="0CA13D8D"/>
    <w:rsid w:val="0CB27A6D"/>
    <w:rsid w:val="0CB522CD"/>
    <w:rsid w:val="0CCE0D2C"/>
    <w:rsid w:val="0D021A39"/>
    <w:rsid w:val="0D07CE95"/>
    <w:rsid w:val="0D1CE257"/>
    <w:rsid w:val="0D25897E"/>
    <w:rsid w:val="0D42EC8E"/>
    <w:rsid w:val="0D440B56"/>
    <w:rsid w:val="0D695E94"/>
    <w:rsid w:val="0DA4778D"/>
    <w:rsid w:val="0DD9322F"/>
    <w:rsid w:val="0DFE2BD6"/>
    <w:rsid w:val="0E8F0F0D"/>
    <w:rsid w:val="0ECE9CAA"/>
    <w:rsid w:val="0EFB3F3B"/>
    <w:rsid w:val="0F2E316C"/>
    <w:rsid w:val="0F534D55"/>
    <w:rsid w:val="0F566305"/>
    <w:rsid w:val="0F5D8C53"/>
    <w:rsid w:val="0F66CA8D"/>
    <w:rsid w:val="0F6B6729"/>
    <w:rsid w:val="0F8C2AB3"/>
    <w:rsid w:val="0F999C67"/>
    <w:rsid w:val="0FAF687D"/>
    <w:rsid w:val="0FBA1500"/>
    <w:rsid w:val="0FECC0F8"/>
    <w:rsid w:val="10A834ED"/>
    <w:rsid w:val="10ABEAD3"/>
    <w:rsid w:val="10B07D77"/>
    <w:rsid w:val="10DFC30B"/>
    <w:rsid w:val="10E66977"/>
    <w:rsid w:val="10F8FB53"/>
    <w:rsid w:val="113B51A6"/>
    <w:rsid w:val="1172A646"/>
    <w:rsid w:val="117428F4"/>
    <w:rsid w:val="11814950"/>
    <w:rsid w:val="1186CEF4"/>
    <w:rsid w:val="121B7BE2"/>
    <w:rsid w:val="121B98CA"/>
    <w:rsid w:val="12219DD5"/>
    <w:rsid w:val="128CDB63"/>
    <w:rsid w:val="12A67533"/>
    <w:rsid w:val="12A92866"/>
    <w:rsid w:val="12BC32DE"/>
    <w:rsid w:val="12F329C2"/>
    <w:rsid w:val="1307689F"/>
    <w:rsid w:val="131D5506"/>
    <w:rsid w:val="132DD93C"/>
    <w:rsid w:val="133EF50D"/>
    <w:rsid w:val="13426495"/>
    <w:rsid w:val="13550E66"/>
    <w:rsid w:val="136D76C8"/>
    <w:rsid w:val="1392D6D9"/>
    <w:rsid w:val="13A729C2"/>
    <w:rsid w:val="13D109E5"/>
    <w:rsid w:val="13F77483"/>
    <w:rsid w:val="141B36B8"/>
    <w:rsid w:val="143EF032"/>
    <w:rsid w:val="1446D643"/>
    <w:rsid w:val="1455EFE4"/>
    <w:rsid w:val="149B2CF7"/>
    <w:rsid w:val="14CA4235"/>
    <w:rsid w:val="14D77A47"/>
    <w:rsid w:val="15218E86"/>
    <w:rsid w:val="154E7AAD"/>
    <w:rsid w:val="155EF288"/>
    <w:rsid w:val="156BDF5F"/>
    <w:rsid w:val="157217E8"/>
    <w:rsid w:val="157CE860"/>
    <w:rsid w:val="15CBB32F"/>
    <w:rsid w:val="15FB8238"/>
    <w:rsid w:val="15FF6EA1"/>
    <w:rsid w:val="167A0557"/>
    <w:rsid w:val="16DB60E8"/>
    <w:rsid w:val="16F4AE81"/>
    <w:rsid w:val="1702EAE0"/>
    <w:rsid w:val="171012A6"/>
    <w:rsid w:val="172B1EBC"/>
    <w:rsid w:val="17461AEA"/>
    <w:rsid w:val="17464F9C"/>
    <w:rsid w:val="1752059D"/>
    <w:rsid w:val="179601A8"/>
    <w:rsid w:val="179CD33F"/>
    <w:rsid w:val="17F52E8D"/>
    <w:rsid w:val="185EB32E"/>
    <w:rsid w:val="189EF047"/>
    <w:rsid w:val="189F922D"/>
    <w:rsid w:val="18D3FFB1"/>
    <w:rsid w:val="1923CC8F"/>
    <w:rsid w:val="1962A93E"/>
    <w:rsid w:val="19776C70"/>
    <w:rsid w:val="198BBBCC"/>
    <w:rsid w:val="198BC03F"/>
    <w:rsid w:val="19958843"/>
    <w:rsid w:val="199D6CBA"/>
    <w:rsid w:val="19BE45E3"/>
    <w:rsid w:val="19C2D175"/>
    <w:rsid w:val="1A03BA4C"/>
    <w:rsid w:val="1A0CA899"/>
    <w:rsid w:val="1A156D31"/>
    <w:rsid w:val="1A1DC3CE"/>
    <w:rsid w:val="1A4B3C9F"/>
    <w:rsid w:val="1A52C483"/>
    <w:rsid w:val="1A6D6DE2"/>
    <w:rsid w:val="1A7B0879"/>
    <w:rsid w:val="1A962673"/>
    <w:rsid w:val="1ACD6C45"/>
    <w:rsid w:val="1AD367E7"/>
    <w:rsid w:val="1B0BC4CB"/>
    <w:rsid w:val="1B0DD621"/>
    <w:rsid w:val="1B117669"/>
    <w:rsid w:val="1B26D89C"/>
    <w:rsid w:val="1B60BD21"/>
    <w:rsid w:val="1B77401B"/>
    <w:rsid w:val="1B7F9F14"/>
    <w:rsid w:val="1BC3FD8E"/>
    <w:rsid w:val="1BC562C3"/>
    <w:rsid w:val="1C01C571"/>
    <w:rsid w:val="1C1153C0"/>
    <w:rsid w:val="1C3F3633"/>
    <w:rsid w:val="1C816B43"/>
    <w:rsid w:val="1C97CEBA"/>
    <w:rsid w:val="1CBEC771"/>
    <w:rsid w:val="1CDEB647"/>
    <w:rsid w:val="1D081881"/>
    <w:rsid w:val="1D13FA99"/>
    <w:rsid w:val="1D2ECFB7"/>
    <w:rsid w:val="1D46B113"/>
    <w:rsid w:val="1D64721A"/>
    <w:rsid w:val="1D74B767"/>
    <w:rsid w:val="1D8FCDF2"/>
    <w:rsid w:val="1D97B477"/>
    <w:rsid w:val="1DA1F9A6"/>
    <w:rsid w:val="1DAB1C68"/>
    <w:rsid w:val="1E037970"/>
    <w:rsid w:val="1E123751"/>
    <w:rsid w:val="1E394961"/>
    <w:rsid w:val="1E4C9CCF"/>
    <w:rsid w:val="1E4DA937"/>
    <w:rsid w:val="1E5F3ADC"/>
    <w:rsid w:val="1ECBD278"/>
    <w:rsid w:val="1ED3B035"/>
    <w:rsid w:val="1EF0FCCE"/>
    <w:rsid w:val="1F0D0D49"/>
    <w:rsid w:val="1F14E20F"/>
    <w:rsid w:val="1F69001E"/>
    <w:rsid w:val="1F7864DC"/>
    <w:rsid w:val="1F8EB979"/>
    <w:rsid w:val="1FA5E6DA"/>
    <w:rsid w:val="1FA863FE"/>
    <w:rsid w:val="1FCCD7ED"/>
    <w:rsid w:val="1FEC6F70"/>
    <w:rsid w:val="20448E8E"/>
    <w:rsid w:val="2066776C"/>
    <w:rsid w:val="207E08AF"/>
    <w:rsid w:val="20A92C77"/>
    <w:rsid w:val="20C288EF"/>
    <w:rsid w:val="20C8509D"/>
    <w:rsid w:val="2101A021"/>
    <w:rsid w:val="210A43CF"/>
    <w:rsid w:val="212394E3"/>
    <w:rsid w:val="213E7B03"/>
    <w:rsid w:val="216F4C40"/>
    <w:rsid w:val="21A2BC86"/>
    <w:rsid w:val="21ADBA46"/>
    <w:rsid w:val="21B10F6E"/>
    <w:rsid w:val="21F755BA"/>
    <w:rsid w:val="222CF000"/>
    <w:rsid w:val="225A3159"/>
    <w:rsid w:val="225C1000"/>
    <w:rsid w:val="2311A036"/>
    <w:rsid w:val="23589D94"/>
    <w:rsid w:val="2389DAAC"/>
    <w:rsid w:val="238B06A3"/>
    <w:rsid w:val="23A17919"/>
    <w:rsid w:val="23A6A88B"/>
    <w:rsid w:val="24047917"/>
    <w:rsid w:val="24159194"/>
    <w:rsid w:val="246BD289"/>
    <w:rsid w:val="248EA3FF"/>
    <w:rsid w:val="24EE0134"/>
    <w:rsid w:val="25075BBC"/>
    <w:rsid w:val="251EB7FB"/>
    <w:rsid w:val="2521D01E"/>
    <w:rsid w:val="25332689"/>
    <w:rsid w:val="2541AEE7"/>
    <w:rsid w:val="25541314"/>
    <w:rsid w:val="2565981D"/>
    <w:rsid w:val="25BBE65F"/>
    <w:rsid w:val="2640CD26"/>
    <w:rsid w:val="265CD590"/>
    <w:rsid w:val="26605746"/>
    <w:rsid w:val="2688A2A5"/>
    <w:rsid w:val="268EB46F"/>
    <w:rsid w:val="26944B4E"/>
    <w:rsid w:val="26C276BE"/>
    <w:rsid w:val="26EECCF8"/>
    <w:rsid w:val="26FCB800"/>
    <w:rsid w:val="270D3F7F"/>
    <w:rsid w:val="270E90F1"/>
    <w:rsid w:val="2714853E"/>
    <w:rsid w:val="273C8B8D"/>
    <w:rsid w:val="2745F8F8"/>
    <w:rsid w:val="2765684A"/>
    <w:rsid w:val="2768CE1A"/>
    <w:rsid w:val="2788823C"/>
    <w:rsid w:val="278E990B"/>
    <w:rsid w:val="27947AE4"/>
    <w:rsid w:val="27A61A1B"/>
    <w:rsid w:val="27B8C8E5"/>
    <w:rsid w:val="27C4D43E"/>
    <w:rsid w:val="284B15F5"/>
    <w:rsid w:val="284F38D7"/>
    <w:rsid w:val="2863630E"/>
    <w:rsid w:val="28804043"/>
    <w:rsid w:val="28DB7DF0"/>
    <w:rsid w:val="28F7D397"/>
    <w:rsid w:val="2900B518"/>
    <w:rsid w:val="296033D0"/>
    <w:rsid w:val="29BDE587"/>
    <w:rsid w:val="29DF75CA"/>
    <w:rsid w:val="29DFE2DA"/>
    <w:rsid w:val="29F35C2E"/>
    <w:rsid w:val="2A5B606C"/>
    <w:rsid w:val="2A5DE766"/>
    <w:rsid w:val="2AA695FA"/>
    <w:rsid w:val="2AC1E732"/>
    <w:rsid w:val="2B4B0AC7"/>
    <w:rsid w:val="2B6F7FCA"/>
    <w:rsid w:val="2CC16A2D"/>
    <w:rsid w:val="2D2D978A"/>
    <w:rsid w:val="2D676D9A"/>
    <w:rsid w:val="2DD1B5A0"/>
    <w:rsid w:val="2E069163"/>
    <w:rsid w:val="2E27C955"/>
    <w:rsid w:val="2E2C1260"/>
    <w:rsid w:val="2E547F17"/>
    <w:rsid w:val="2E5FABE6"/>
    <w:rsid w:val="2ECF81E9"/>
    <w:rsid w:val="2EF9EFAF"/>
    <w:rsid w:val="2F2B468F"/>
    <w:rsid w:val="2F39F3EB"/>
    <w:rsid w:val="2F6AB9AC"/>
    <w:rsid w:val="2F899F09"/>
    <w:rsid w:val="2FB9524C"/>
    <w:rsid w:val="2FBBDDDF"/>
    <w:rsid w:val="2FBED980"/>
    <w:rsid w:val="2FC1DA0C"/>
    <w:rsid w:val="2FD6FE52"/>
    <w:rsid w:val="304F02B9"/>
    <w:rsid w:val="3078884C"/>
    <w:rsid w:val="30D6AFE7"/>
    <w:rsid w:val="30D7C9F2"/>
    <w:rsid w:val="30E6AEED"/>
    <w:rsid w:val="30F3CF61"/>
    <w:rsid w:val="31174D18"/>
    <w:rsid w:val="313150F5"/>
    <w:rsid w:val="313FA106"/>
    <w:rsid w:val="31A87C30"/>
    <w:rsid w:val="31A8F266"/>
    <w:rsid w:val="31ABE7C8"/>
    <w:rsid w:val="31B6E52C"/>
    <w:rsid w:val="31DD13FE"/>
    <w:rsid w:val="31E8DCF7"/>
    <w:rsid w:val="3229D5BC"/>
    <w:rsid w:val="327C388E"/>
    <w:rsid w:val="32C0A853"/>
    <w:rsid w:val="32F4CDEA"/>
    <w:rsid w:val="3310C35C"/>
    <w:rsid w:val="331C30B8"/>
    <w:rsid w:val="33305634"/>
    <w:rsid w:val="3353E47D"/>
    <w:rsid w:val="3424EA29"/>
    <w:rsid w:val="3447316F"/>
    <w:rsid w:val="345E7EE8"/>
    <w:rsid w:val="348D67AD"/>
    <w:rsid w:val="34B259EF"/>
    <w:rsid w:val="34CFDC33"/>
    <w:rsid w:val="3523D60D"/>
    <w:rsid w:val="35488B03"/>
    <w:rsid w:val="356CCB23"/>
    <w:rsid w:val="357873CC"/>
    <w:rsid w:val="357CE9C3"/>
    <w:rsid w:val="3593A11A"/>
    <w:rsid w:val="35A983B2"/>
    <w:rsid w:val="35B1EFA7"/>
    <w:rsid w:val="35E74027"/>
    <w:rsid w:val="36739ECA"/>
    <w:rsid w:val="36A56601"/>
    <w:rsid w:val="36AB9E91"/>
    <w:rsid w:val="36AD91AF"/>
    <w:rsid w:val="36C3D3E3"/>
    <w:rsid w:val="36E9199D"/>
    <w:rsid w:val="37259AE6"/>
    <w:rsid w:val="37AFC62B"/>
    <w:rsid w:val="37DD804A"/>
    <w:rsid w:val="37FEEAAA"/>
    <w:rsid w:val="3853C6B9"/>
    <w:rsid w:val="388F4074"/>
    <w:rsid w:val="38B580B7"/>
    <w:rsid w:val="38E27AF9"/>
    <w:rsid w:val="38F0EAB8"/>
    <w:rsid w:val="391164A5"/>
    <w:rsid w:val="3955E561"/>
    <w:rsid w:val="3962791A"/>
    <w:rsid w:val="3969E362"/>
    <w:rsid w:val="396C9E56"/>
    <w:rsid w:val="39788936"/>
    <w:rsid w:val="39A666A0"/>
    <w:rsid w:val="39B64E68"/>
    <w:rsid w:val="3A52E506"/>
    <w:rsid w:val="3A786CB3"/>
    <w:rsid w:val="3A8C31EC"/>
    <w:rsid w:val="3A9830F1"/>
    <w:rsid w:val="3AD3D14B"/>
    <w:rsid w:val="3ADFC5B1"/>
    <w:rsid w:val="3B33E035"/>
    <w:rsid w:val="3B5A58C7"/>
    <w:rsid w:val="3BC04725"/>
    <w:rsid w:val="3BCDC3A5"/>
    <w:rsid w:val="3BEDC34A"/>
    <w:rsid w:val="3BEDC3A6"/>
    <w:rsid w:val="3BF85DF9"/>
    <w:rsid w:val="3C15E54F"/>
    <w:rsid w:val="3C585C37"/>
    <w:rsid w:val="3C6EC304"/>
    <w:rsid w:val="3CF89BB4"/>
    <w:rsid w:val="3D404914"/>
    <w:rsid w:val="3D495120"/>
    <w:rsid w:val="3D5B805D"/>
    <w:rsid w:val="3DB256BB"/>
    <w:rsid w:val="3E0A78CF"/>
    <w:rsid w:val="3E1376F1"/>
    <w:rsid w:val="3E22CF3E"/>
    <w:rsid w:val="3E2BB2A8"/>
    <w:rsid w:val="3E69D82B"/>
    <w:rsid w:val="3E7336D7"/>
    <w:rsid w:val="3E93A03F"/>
    <w:rsid w:val="3E970EC2"/>
    <w:rsid w:val="3ED1FFE9"/>
    <w:rsid w:val="3EF6D5AE"/>
    <w:rsid w:val="3F3DA873"/>
    <w:rsid w:val="3F73CC46"/>
    <w:rsid w:val="3FABC6B4"/>
    <w:rsid w:val="4005A7AE"/>
    <w:rsid w:val="40338BBD"/>
    <w:rsid w:val="4034D2CC"/>
    <w:rsid w:val="4052A18D"/>
    <w:rsid w:val="4056E3B2"/>
    <w:rsid w:val="405C6413"/>
    <w:rsid w:val="405E58D2"/>
    <w:rsid w:val="4084B61B"/>
    <w:rsid w:val="40B8B740"/>
    <w:rsid w:val="40BE700F"/>
    <w:rsid w:val="40C26B00"/>
    <w:rsid w:val="40E5A393"/>
    <w:rsid w:val="410FBCF3"/>
    <w:rsid w:val="411ED297"/>
    <w:rsid w:val="412574A5"/>
    <w:rsid w:val="41298C2D"/>
    <w:rsid w:val="415032A2"/>
    <w:rsid w:val="415BF357"/>
    <w:rsid w:val="4174C346"/>
    <w:rsid w:val="419E1CB7"/>
    <w:rsid w:val="41AA36F7"/>
    <w:rsid w:val="41D5F966"/>
    <w:rsid w:val="41EBBFC7"/>
    <w:rsid w:val="42270946"/>
    <w:rsid w:val="424FDDC9"/>
    <w:rsid w:val="42999F37"/>
    <w:rsid w:val="42BB1625"/>
    <w:rsid w:val="42C40D99"/>
    <w:rsid w:val="42E7F9D4"/>
    <w:rsid w:val="4320A465"/>
    <w:rsid w:val="43257175"/>
    <w:rsid w:val="433B70B8"/>
    <w:rsid w:val="434DBC3F"/>
    <w:rsid w:val="4382E4EE"/>
    <w:rsid w:val="43BE30B5"/>
    <w:rsid w:val="43C4034B"/>
    <w:rsid w:val="441D762B"/>
    <w:rsid w:val="44437479"/>
    <w:rsid w:val="445B1D04"/>
    <w:rsid w:val="4461A3A3"/>
    <w:rsid w:val="4480E0DF"/>
    <w:rsid w:val="44A1B2CB"/>
    <w:rsid w:val="44AFE809"/>
    <w:rsid w:val="44C03CCE"/>
    <w:rsid w:val="44E21FCB"/>
    <w:rsid w:val="44E82ADF"/>
    <w:rsid w:val="44FED658"/>
    <w:rsid w:val="453A28E6"/>
    <w:rsid w:val="45441DB4"/>
    <w:rsid w:val="45765C8A"/>
    <w:rsid w:val="4583B886"/>
    <w:rsid w:val="45867820"/>
    <w:rsid w:val="45A20FB4"/>
    <w:rsid w:val="45AB5660"/>
    <w:rsid w:val="45E547EF"/>
    <w:rsid w:val="460B1663"/>
    <w:rsid w:val="460C5DF3"/>
    <w:rsid w:val="464532E4"/>
    <w:rsid w:val="46A1C9F6"/>
    <w:rsid w:val="46D96F89"/>
    <w:rsid w:val="46FB25DB"/>
    <w:rsid w:val="470CD3E4"/>
    <w:rsid w:val="474E172D"/>
    <w:rsid w:val="4752205A"/>
    <w:rsid w:val="4781F505"/>
    <w:rsid w:val="47964088"/>
    <w:rsid w:val="47EE10B4"/>
    <w:rsid w:val="47F47843"/>
    <w:rsid w:val="4814A9CD"/>
    <w:rsid w:val="48565FE4"/>
    <w:rsid w:val="4873E625"/>
    <w:rsid w:val="4942524C"/>
    <w:rsid w:val="49450E18"/>
    <w:rsid w:val="496E9984"/>
    <w:rsid w:val="4973BA22"/>
    <w:rsid w:val="49ACEF41"/>
    <w:rsid w:val="4A321C26"/>
    <w:rsid w:val="4A418B51"/>
    <w:rsid w:val="4A52E70D"/>
    <w:rsid w:val="4A533E36"/>
    <w:rsid w:val="4A721E44"/>
    <w:rsid w:val="4AABFEFC"/>
    <w:rsid w:val="4AB0EE3D"/>
    <w:rsid w:val="4B213496"/>
    <w:rsid w:val="4B2E8FA6"/>
    <w:rsid w:val="4B3DD23F"/>
    <w:rsid w:val="4B57B559"/>
    <w:rsid w:val="4B5AFCBA"/>
    <w:rsid w:val="4B942AF5"/>
    <w:rsid w:val="4BD2564A"/>
    <w:rsid w:val="4C1376AF"/>
    <w:rsid w:val="4C88FFE7"/>
    <w:rsid w:val="4CA7CAB6"/>
    <w:rsid w:val="4CC67213"/>
    <w:rsid w:val="4CC70A4C"/>
    <w:rsid w:val="4CF24902"/>
    <w:rsid w:val="4CF91973"/>
    <w:rsid w:val="4D0CFA80"/>
    <w:rsid w:val="4D792C0B"/>
    <w:rsid w:val="4DB53955"/>
    <w:rsid w:val="4DCB5D8C"/>
    <w:rsid w:val="4DECAB18"/>
    <w:rsid w:val="4E0E1CB9"/>
    <w:rsid w:val="4E1077A1"/>
    <w:rsid w:val="4E150D25"/>
    <w:rsid w:val="4E4CE94E"/>
    <w:rsid w:val="4E63FA14"/>
    <w:rsid w:val="4E76891F"/>
    <w:rsid w:val="4E821966"/>
    <w:rsid w:val="4E9FF278"/>
    <w:rsid w:val="4EAE29CF"/>
    <w:rsid w:val="4EED92F0"/>
    <w:rsid w:val="4EF5A02B"/>
    <w:rsid w:val="4EFAE8ED"/>
    <w:rsid w:val="4F13166B"/>
    <w:rsid w:val="4F17CD63"/>
    <w:rsid w:val="4F3DFE75"/>
    <w:rsid w:val="4F5BA7DF"/>
    <w:rsid w:val="4FCF8ACD"/>
    <w:rsid w:val="4FD35E3C"/>
    <w:rsid w:val="4FF6EBD1"/>
    <w:rsid w:val="501CF36D"/>
    <w:rsid w:val="5041BBD0"/>
    <w:rsid w:val="50489062"/>
    <w:rsid w:val="50681FBD"/>
    <w:rsid w:val="5071A6AE"/>
    <w:rsid w:val="508F85C4"/>
    <w:rsid w:val="5095E18B"/>
    <w:rsid w:val="50D9A912"/>
    <w:rsid w:val="514C166F"/>
    <w:rsid w:val="51576B8D"/>
    <w:rsid w:val="51BE8789"/>
    <w:rsid w:val="51C07315"/>
    <w:rsid w:val="51ECA353"/>
    <w:rsid w:val="52755AE7"/>
    <w:rsid w:val="5284F28A"/>
    <w:rsid w:val="528EA37C"/>
    <w:rsid w:val="5290FCA5"/>
    <w:rsid w:val="5291F107"/>
    <w:rsid w:val="5294A266"/>
    <w:rsid w:val="52D65FA1"/>
    <w:rsid w:val="52E19831"/>
    <w:rsid w:val="52EA0ADE"/>
    <w:rsid w:val="52EBC2AE"/>
    <w:rsid w:val="53352D26"/>
    <w:rsid w:val="533BE881"/>
    <w:rsid w:val="53C55D2F"/>
    <w:rsid w:val="53D2295F"/>
    <w:rsid w:val="53D8BA55"/>
    <w:rsid w:val="542C9506"/>
    <w:rsid w:val="5442CD3A"/>
    <w:rsid w:val="54478CD0"/>
    <w:rsid w:val="5466B431"/>
    <w:rsid w:val="548A9386"/>
    <w:rsid w:val="549C47BB"/>
    <w:rsid w:val="54A2EC75"/>
    <w:rsid w:val="54B91516"/>
    <w:rsid w:val="54CE8EF2"/>
    <w:rsid w:val="54F88D2D"/>
    <w:rsid w:val="555927C3"/>
    <w:rsid w:val="555C8376"/>
    <w:rsid w:val="558C7B97"/>
    <w:rsid w:val="559B086D"/>
    <w:rsid w:val="55AAE43F"/>
    <w:rsid w:val="55AAF1D2"/>
    <w:rsid w:val="55C5BF5F"/>
    <w:rsid w:val="55C6612C"/>
    <w:rsid w:val="55DECBB5"/>
    <w:rsid w:val="5607ED91"/>
    <w:rsid w:val="56230844"/>
    <w:rsid w:val="562E533D"/>
    <w:rsid w:val="5676C543"/>
    <w:rsid w:val="567E365A"/>
    <w:rsid w:val="568ADC71"/>
    <w:rsid w:val="568C08D9"/>
    <w:rsid w:val="569AB682"/>
    <w:rsid w:val="56CC16EE"/>
    <w:rsid w:val="56D65F25"/>
    <w:rsid w:val="57075ADF"/>
    <w:rsid w:val="57328538"/>
    <w:rsid w:val="5735770D"/>
    <w:rsid w:val="575F92F2"/>
    <w:rsid w:val="5787EDB0"/>
    <w:rsid w:val="57AA229A"/>
    <w:rsid w:val="57D16159"/>
    <w:rsid w:val="5813AAC2"/>
    <w:rsid w:val="582CA11F"/>
    <w:rsid w:val="5832557B"/>
    <w:rsid w:val="5841019C"/>
    <w:rsid w:val="585F01ED"/>
    <w:rsid w:val="589B3DC5"/>
    <w:rsid w:val="58C0E2DB"/>
    <w:rsid w:val="58D5E307"/>
    <w:rsid w:val="58D900F5"/>
    <w:rsid w:val="58E561C9"/>
    <w:rsid w:val="58FB99B9"/>
    <w:rsid w:val="59038FD4"/>
    <w:rsid w:val="5992D0F7"/>
    <w:rsid w:val="59B6E289"/>
    <w:rsid w:val="59B99106"/>
    <w:rsid w:val="59D02C35"/>
    <w:rsid w:val="59E319C0"/>
    <w:rsid w:val="5A15E9EA"/>
    <w:rsid w:val="5A2A6AFF"/>
    <w:rsid w:val="5A37FAF1"/>
    <w:rsid w:val="5A980192"/>
    <w:rsid w:val="5AA9A1AB"/>
    <w:rsid w:val="5AC3D024"/>
    <w:rsid w:val="5AE3E8ED"/>
    <w:rsid w:val="5B535E91"/>
    <w:rsid w:val="5B5D1E37"/>
    <w:rsid w:val="5B9071D0"/>
    <w:rsid w:val="5B91EAA8"/>
    <w:rsid w:val="5BB23ABC"/>
    <w:rsid w:val="5BB91363"/>
    <w:rsid w:val="5BB926AE"/>
    <w:rsid w:val="5BE784F1"/>
    <w:rsid w:val="5C0C95ED"/>
    <w:rsid w:val="5C0F4748"/>
    <w:rsid w:val="5C16B8D7"/>
    <w:rsid w:val="5C245160"/>
    <w:rsid w:val="5C25AC46"/>
    <w:rsid w:val="5C47AE57"/>
    <w:rsid w:val="5C64CB15"/>
    <w:rsid w:val="5C6D9C93"/>
    <w:rsid w:val="5CA04E78"/>
    <w:rsid w:val="5CB09DA1"/>
    <w:rsid w:val="5CCC8673"/>
    <w:rsid w:val="5CD50C5F"/>
    <w:rsid w:val="5D08646F"/>
    <w:rsid w:val="5D5D31EC"/>
    <w:rsid w:val="5D6BC18C"/>
    <w:rsid w:val="5D72C337"/>
    <w:rsid w:val="5D8C9BB8"/>
    <w:rsid w:val="5D9DBBC2"/>
    <w:rsid w:val="5DB108E8"/>
    <w:rsid w:val="5DB95DCB"/>
    <w:rsid w:val="5DC820E6"/>
    <w:rsid w:val="5E0BB7BD"/>
    <w:rsid w:val="5EAB3909"/>
    <w:rsid w:val="5EB58ACE"/>
    <w:rsid w:val="5F10A667"/>
    <w:rsid w:val="5F260352"/>
    <w:rsid w:val="5F52296B"/>
    <w:rsid w:val="5F6B8712"/>
    <w:rsid w:val="5F6BC107"/>
    <w:rsid w:val="5F7E7E5C"/>
    <w:rsid w:val="5FA56546"/>
    <w:rsid w:val="5FABBEDF"/>
    <w:rsid w:val="5FBED4C5"/>
    <w:rsid w:val="60178D1B"/>
    <w:rsid w:val="601CA6EE"/>
    <w:rsid w:val="60499AB9"/>
    <w:rsid w:val="606BA53C"/>
    <w:rsid w:val="607CBCC6"/>
    <w:rsid w:val="607D47E0"/>
    <w:rsid w:val="60948C1A"/>
    <w:rsid w:val="60ADCD7A"/>
    <w:rsid w:val="60F51D09"/>
    <w:rsid w:val="60F97DBF"/>
    <w:rsid w:val="6100739F"/>
    <w:rsid w:val="6122224E"/>
    <w:rsid w:val="614B2A19"/>
    <w:rsid w:val="61826E83"/>
    <w:rsid w:val="619ECC29"/>
    <w:rsid w:val="61CDC1E9"/>
    <w:rsid w:val="61FCE6CA"/>
    <w:rsid w:val="625D8F38"/>
    <w:rsid w:val="62839C7B"/>
    <w:rsid w:val="62859178"/>
    <w:rsid w:val="628AD0E4"/>
    <w:rsid w:val="6296A768"/>
    <w:rsid w:val="62A08980"/>
    <w:rsid w:val="62BC6A00"/>
    <w:rsid w:val="62CB584F"/>
    <w:rsid w:val="62E810C0"/>
    <w:rsid w:val="62FDE218"/>
    <w:rsid w:val="633A10E3"/>
    <w:rsid w:val="635920C1"/>
    <w:rsid w:val="638DC5C6"/>
    <w:rsid w:val="639236C5"/>
    <w:rsid w:val="6396EF78"/>
    <w:rsid w:val="63D33421"/>
    <w:rsid w:val="63F4FCF2"/>
    <w:rsid w:val="642E0DA8"/>
    <w:rsid w:val="6444FE6F"/>
    <w:rsid w:val="645B1841"/>
    <w:rsid w:val="64C0FC3D"/>
    <w:rsid w:val="652CAA82"/>
    <w:rsid w:val="6560BF70"/>
    <w:rsid w:val="659B176C"/>
    <w:rsid w:val="65B3AB04"/>
    <w:rsid w:val="65B56D37"/>
    <w:rsid w:val="65D21C69"/>
    <w:rsid w:val="65F2A5AA"/>
    <w:rsid w:val="66186485"/>
    <w:rsid w:val="662D2759"/>
    <w:rsid w:val="6655FBCB"/>
    <w:rsid w:val="669BB032"/>
    <w:rsid w:val="66AB8123"/>
    <w:rsid w:val="66C5DED3"/>
    <w:rsid w:val="66D2A5EF"/>
    <w:rsid w:val="66D9A30C"/>
    <w:rsid w:val="66D9ABD1"/>
    <w:rsid w:val="66DD0E80"/>
    <w:rsid w:val="66EA3C02"/>
    <w:rsid w:val="66FCA2CB"/>
    <w:rsid w:val="67129005"/>
    <w:rsid w:val="672267B1"/>
    <w:rsid w:val="6763689E"/>
    <w:rsid w:val="67648F99"/>
    <w:rsid w:val="6767C324"/>
    <w:rsid w:val="6789319D"/>
    <w:rsid w:val="67A51749"/>
    <w:rsid w:val="67A9E2BC"/>
    <w:rsid w:val="67B1EAD0"/>
    <w:rsid w:val="67C9FA72"/>
    <w:rsid w:val="6827ECB9"/>
    <w:rsid w:val="683A40E6"/>
    <w:rsid w:val="68560920"/>
    <w:rsid w:val="687297C4"/>
    <w:rsid w:val="688AE07E"/>
    <w:rsid w:val="68929B33"/>
    <w:rsid w:val="68BE4E0D"/>
    <w:rsid w:val="68E9E214"/>
    <w:rsid w:val="6920E424"/>
    <w:rsid w:val="69309107"/>
    <w:rsid w:val="69375DF6"/>
    <w:rsid w:val="69E67005"/>
    <w:rsid w:val="6A2665A0"/>
    <w:rsid w:val="6A3989E5"/>
    <w:rsid w:val="6A4D4D85"/>
    <w:rsid w:val="6A5028B4"/>
    <w:rsid w:val="6A9B88C4"/>
    <w:rsid w:val="6AA02D34"/>
    <w:rsid w:val="6AA71025"/>
    <w:rsid w:val="6B0FBDE6"/>
    <w:rsid w:val="6B21ECB9"/>
    <w:rsid w:val="6B2B9FE7"/>
    <w:rsid w:val="6B57FC18"/>
    <w:rsid w:val="6B66BFD4"/>
    <w:rsid w:val="6B743C05"/>
    <w:rsid w:val="6B9421FD"/>
    <w:rsid w:val="6BAB30CF"/>
    <w:rsid w:val="6BBBF57B"/>
    <w:rsid w:val="6BDC1B64"/>
    <w:rsid w:val="6BF0BD06"/>
    <w:rsid w:val="6C14DE8E"/>
    <w:rsid w:val="6C1DAB34"/>
    <w:rsid w:val="6C5140DA"/>
    <w:rsid w:val="6C8BB049"/>
    <w:rsid w:val="6C969011"/>
    <w:rsid w:val="6D2F5BE1"/>
    <w:rsid w:val="6DA4D7AE"/>
    <w:rsid w:val="6DAD7E31"/>
    <w:rsid w:val="6DE48361"/>
    <w:rsid w:val="6DED3CC4"/>
    <w:rsid w:val="6DFC3189"/>
    <w:rsid w:val="6E0B4C9D"/>
    <w:rsid w:val="6E22253D"/>
    <w:rsid w:val="6E65ED3C"/>
    <w:rsid w:val="6E7FD107"/>
    <w:rsid w:val="6E8FE846"/>
    <w:rsid w:val="6EA9B985"/>
    <w:rsid w:val="6EB4759C"/>
    <w:rsid w:val="6EB49518"/>
    <w:rsid w:val="6EDA3C0A"/>
    <w:rsid w:val="6EFB41CD"/>
    <w:rsid w:val="6F6D2494"/>
    <w:rsid w:val="6F7A98EC"/>
    <w:rsid w:val="6FA0B6AA"/>
    <w:rsid w:val="6FC2E5D9"/>
    <w:rsid w:val="6FD3A386"/>
    <w:rsid w:val="6FD51117"/>
    <w:rsid w:val="6FE4126D"/>
    <w:rsid w:val="7030AAB5"/>
    <w:rsid w:val="7063B8F9"/>
    <w:rsid w:val="70651116"/>
    <w:rsid w:val="70C1DD53"/>
    <w:rsid w:val="70C7EA9B"/>
    <w:rsid w:val="70FC1757"/>
    <w:rsid w:val="71275488"/>
    <w:rsid w:val="7140060F"/>
    <w:rsid w:val="715DA59D"/>
    <w:rsid w:val="71759A4A"/>
    <w:rsid w:val="720C6393"/>
    <w:rsid w:val="72131FAA"/>
    <w:rsid w:val="7248FD79"/>
    <w:rsid w:val="7255E6F0"/>
    <w:rsid w:val="72E43C99"/>
    <w:rsid w:val="72F10FA5"/>
    <w:rsid w:val="735D38E8"/>
    <w:rsid w:val="736034C3"/>
    <w:rsid w:val="7360FB7C"/>
    <w:rsid w:val="736A905D"/>
    <w:rsid w:val="737F2B2B"/>
    <w:rsid w:val="7399D4CC"/>
    <w:rsid w:val="73BBF587"/>
    <w:rsid w:val="748BC645"/>
    <w:rsid w:val="74C68B55"/>
    <w:rsid w:val="74D4C696"/>
    <w:rsid w:val="74DCDFF2"/>
    <w:rsid w:val="74F492CB"/>
    <w:rsid w:val="7542E0DD"/>
    <w:rsid w:val="758CF03A"/>
    <w:rsid w:val="75946CED"/>
    <w:rsid w:val="7598BD4E"/>
    <w:rsid w:val="75A5E5C6"/>
    <w:rsid w:val="75B87679"/>
    <w:rsid w:val="75D07A47"/>
    <w:rsid w:val="75EDBE34"/>
    <w:rsid w:val="75FCC09D"/>
    <w:rsid w:val="761B7EC6"/>
    <w:rsid w:val="762B8BFF"/>
    <w:rsid w:val="7657322C"/>
    <w:rsid w:val="76586E3C"/>
    <w:rsid w:val="7668C30D"/>
    <w:rsid w:val="768114D6"/>
    <w:rsid w:val="76A7AF96"/>
    <w:rsid w:val="76C2DAC9"/>
    <w:rsid w:val="76C5774B"/>
    <w:rsid w:val="77097344"/>
    <w:rsid w:val="7731FE98"/>
    <w:rsid w:val="77571312"/>
    <w:rsid w:val="775723DB"/>
    <w:rsid w:val="778D8E2E"/>
    <w:rsid w:val="77D55C5F"/>
    <w:rsid w:val="787E5BC9"/>
    <w:rsid w:val="78A7658C"/>
    <w:rsid w:val="79038A8B"/>
    <w:rsid w:val="791BD7C9"/>
    <w:rsid w:val="7945B8B2"/>
    <w:rsid w:val="7957CB1C"/>
    <w:rsid w:val="7969EAA8"/>
    <w:rsid w:val="79993DDE"/>
    <w:rsid w:val="7A11701A"/>
    <w:rsid w:val="7A12D328"/>
    <w:rsid w:val="7A1B6A6E"/>
    <w:rsid w:val="7A4DEACA"/>
    <w:rsid w:val="7A50E193"/>
    <w:rsid w:val="7A6057FA"/>
    <w:rsid w:val="7ACEE1E3"/>
    <w:rsid w:val="7AD3B0FC"/>
    <w:rsid w:val="7B248748"/>
    <w:rsid w:val="7B35AEF9"/>
    <w:rsid w:val="7B515000"/>
    <w:rsid w:val="7B53FF5B"/>
    <w:rsid w:val="7B71CFE5"/>
    <w:rsid w:val="7BA1F8E0"/>
    <w:rsid w:val="7BAA0213"/>
    <w:rsid w:val="7BBF3C09"/>
    <w:rsid w:val="7BF40754"/>
    <w:rsid w:val="7C14666E"/>
    <w:rsid w:val="7C5C0A45"/>
    <w:rsid w:val="7C600332"/>
    <w:rsid w:val="7C9AB59F"/>
    <w:rsid w:val="7CB856F9"/>
    <w:rsid w:val="7D242910"/>
    <w:rsid w:val="7D34DB51"/>
    <w:rsid w:val="7D4492E0"/>
    <w:rsid w:val="7D8765C1"/>
    <w:rsid w:val="7DE096FC"/>
    <w:rsid w:val="7E0CAAD7"/>
    <w:rsid w:val="7E1FE3B5"/>
    <w:rsid w:val="7E226F0F"/>
    <w:rsid w:val="7E55F330"/>
    <w:rsid w:val="7E6F1473"/>
    <w:rsid w:val="7E806115"/>
    <w:rsid w:val="7E9A0B69"/>
    <w:rsid w:val="7EC44CA5"/>
    <w:rsid w:val="7EF4CAA6"/>
    <w:rsid w:val="7F24C39B"/>
    <w:rsid w:val="7F28E8BB"/>
    <w:rsid w:val="7F2A595F"/>
    <w:rsid w:val="7FE9AB62"/>
    <w:rsid w:val="7FE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5816"/>
  <w15:chartTrackingRefBased/>
  <w15:docId w15:val="{6D4D550A-79EB-41DF-9559-43D86757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9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CA36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8194A0448E84A985C92E83EC745FD" ma:contentTypeVersion="8" ma:contentTypeDescription="Create a new document." ma:contentTypeScope="" ma:versionID="c76e37653f5074310cbdbcb95af1e8e3">
  <xsd:schema xmlns:xsd="http://www.w3.org/2001/XMLSchema" xmlns:xs="http://www.w3.org/2001/XMLSchema" xmlns:p="http://schemas.microsoft.com/office/2006/metadata/properties" xmlns:ns2="de1f3e34-7df7-4a5c-9100-4dc432f9f80e" xmlns:ns3="3a8462b7-114c-4c5a-94fb-e9b013e0b119" targetNamespace="http://schemas.microsoft.com/office/2006/metadata/properties" ma:root="true" ma:fieldsID="8a2a1d1ae0f007e84070280538ed6922" ns2:_="" ns3:_="">
    <xsd:import namespace="de1f3e34-7df7-4a5c-9100-4dc432f9f80e"/>
    <xsd:import namespace="3a8462b7-114c-4c5a-94fb-e9b013e0b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f3e34-7df7-4a5c-9100-4dc432f9f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1a83542-6b13-4414-947d-2211b265f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462b7-114c-4c5a-94fb-e9b013e0b1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79a8ed-3d21-409c-8f77-f798ee860031}" ma:internalName="TaxCatchAll" ma:showField="CatchAllData" ma:web="3a8462b7-114c-4c5a-94fb-e9b013e0b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1f3e34-7df7-4a5c-9100-4dc432f9f80e">
      <Terms xmlns="http://schemas.microsoft.com/office/infopath/2007/PartnerControls"/>
    </lcf76f155ced4ddcb4097134ff3c332f>
    <TaxCatchAll xmlns="3a8462b7-114c-4c5a-94fb-e9b013e0b119" xsi:nil="true"/>
  </documentManagement>
</p:properties>
</file>

<file path=customXml/itemProps1.xml><?xml version="1.0" encoding="utf-8"?>
<ds:datastoreItem xmlns:ds="http://schemas.openxmlformats.org/officeDocument/2006/customXml" ds:itemID="{D98F7534-2F5D-4808-8DDE-2C864F55C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f3e34-7df7-4a5c-9100-4dc432f9f80e"/>
    <ds:schemaRef ds:uri="3a8462b7-114c-4c5a-94fb-e9b013e0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315865-BF65-4C93-A9D4-4F465ED18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FAFB2-2C19-436E-B0B9-729685D10580}">
  <ds:schemaRefs>
    <ds:schemaRef ds:uri="http://purl.org/dc/terms/"/>
    <ds:schemaRef ds:uri="de1f3e34-7df7-4a5c-9100-4dc432f9f80e"/>
    <ds:schemaRef ds:uri="http://purl.org/dc/dcmitype/"/>
    <ds:schemaRef ds:uri="3a8462b7-114c-4c5a-94fb-e9b013e0b11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Charlie</dc:creator>
  <cp:keywords/>
  <dc:description/>
  <cp:lastModifiedBy>Su, Charlie</cp:lastModifiedBy>
  <cp:revision>2</cp:revision>
  <dcterms:created xsi:type="dcterms:W3CDTF">2023-05-20T01:30:00Z</dcterms:created>
  <dcterms:modified xsi:type="dcterms:W3CDTF">2023-05-20T01:30:00Z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0x0101006808194A0448E84A985C92E83EC745FD</vt:lpwstr>
  </property>
  <property fmtid="{D5CDD505-2E9C-101B-9397-08002B2CF9AE}" pid="3" name="MediaServiceImageTags">
    <vt:lpwstr/>
  </property>
</Properties>
</file>