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7 Morning Quiz</w:t>
      </w:r>
    </w:p>
    <w:p>
      <w:r>
        <w:t>10 questions | 15 minutes | Independent work</w:t>
      </w:r>
    </w:p>
    <w:p>
      <w:pPr>
        <w:jc w:val="center"/>
      </w:pPr>
      <w:r>
        <w:rPr>
          <w:color w:val="5A5A5A"/>
          <w:sz w:val="18"/>
        </w:rPr>
        <w:t>PV102 | CTS Day 23 | Morning Quiz - Student</w:t>
        <w:br/>
        <w:t>Plan the install before lifting parts. | Wednesday, August 12, 2026</w:t>
      </w:r>
    </w:p>
    <w:p>
      <w:r>
        <w:t>Directions: Answer from your current knowledge. For written responses, use complete technical statements. If unsure, state the safe next action rather than guessing.</w:t>
      </w:r>
    </w:p>
    <w:p>
      <w:r>
        <w:rPr>
          <w:b/>
        </w:rPr>
        <w:t>1. A JHA is used to:</w:t>
      </w:r>
    </w:p>
    <w:p>
      <w:pPr>
        <w:pStyle w:val="ListBullet"/>
      </w:pPr>
      <w:r>
        <w:t>A. Identify hazards and controls before work</w:t>
      </w:r>
    </w:p>
    <w:p>
      <w:pPr>
        <w:pStyle w:val="ListBullet"/>
      </w:pPr>
      <w:r>
        <w:t>B. Replace all training</w:t>
      </w:r>
    </w:p>
    <w:p>
      <w:pPr>
        <w:pStyle w:val="ListBullet"/>
      </w:pPr>
      <w:r>
        <w:t>C. Make electricity harmless</w:t>
      </w:r>
    </w:p>
    <w:p>
      <w:pPr>
        <w:pStyle w:val="ListBullet"/>
      </w:pPr>
      <w:r>
        <w:t>D. Skip PPE</w:t>
      </w:r>
    </w:p>
    <w:p>
      <w:r>
        <w:rPr>
          <w:b/>
        </w:rPr>
        <w:t>2. A work sequence should include:</w:t>
      </w:r>
    </w:p>
    <w:p>
      <w:pPr>
        <w:pStyle w:val="ListBullet"/>
      </w:pPr>
      <w:r>
        <w:t>A. Setup, controls, task steps, checks, cleanup</w:t>
      </w:r>
    </w:p>
    <w:p>
      <w:pPr>
        <w:pStyle w:val="ListBullet"/>
      </w:pPr>
      <w:r>
        <w:t>B. Only the fastest path</w:t>
      </w:r>
    </w:p>
    <w:p>
      <w:pPr>
        <w:pStyle w:val="ListBullet"/>
      </w:pPr>
      <w:r>
        <w:t>C. Only tool names</w:t>
      </w:r>
    </w:p>
    <w:p>
      <w:pPr>
        <w:pStyle w:val="ListBullet"/>
      </w:pPr>
      <w:r>
        <w:t>D. No safety boundary</w:t>
      </w:r>
    </w:p>
    <w:p>
      <w:r>
        <w:rPr>
          <w:b/>
        </w:rPr>
        <w:t>3. The best time to plan material staging is:</w:t>
      </w:r>
    </w:p>
    <w:p>
      <w:pPr>
        <w:pStyle w:val="ListBullet"/>
      </w:pPr>
      <w:r>
        <w:t>A. Before work starts</w:t>
      </w:r>
    </w:p>
    <w:p>
      <w:pPr>
        <w:pStyle w:val="ListBullet"/>
      </w:pPr>
      <w:r>
        <w:t>B. After parts are missing</w:t>
      </w:r>
    </w:p>
    <w:p>
      <w:pPr>
        <w:pStyle w:val="ListBullet"/>
      </w:pPr>
      <w:r>
        <w:t>C. During an emergency</w:t>
      </w:r>
    </w:p>
    <w:p>
      <w:pPr>
        <w:pStyle w:val="ListBullet"/>
      </w:pPr>
      <w:r>
        <w:t>D. Never</w:t>
      </w:r>
    </w:p>
    <w:p>
      <w:r>
        <w:rPr>
          <w:b/>
        </w:rPr>
        <w:t>4. A wire route should consider:</w:t>
      </w:r>
    </w:p>
    <w:p>
      <w:pPr>
        <w:pStyle w:val="ListBullet"/>
      </w:pPr>
      <w:r>
        <w:t>A. Protection, distance, access, and serviceability</w:t>
      </w:r>
    </w:p>
    <w:p>
      <w:pPr>
        <w:pStyle w:val="ListBullet"/>
      </w:pPr>
      <w:r>
        <w:t>B. Wall color only</w:t>
      </w:r>
    </w:p>
    <w:p>
      <w:pPr>
        <w:pStyle w:val="ListBullet"/>
      </w:pPr>
      <w:r>
        <w:t>C. The shortest random path</w:t>
      </w:r>
    </w:p>
    <w:p>
      <w:pPr>
        <w:pStyle w:val="ListBullet"/>
      </w:pPr>
      <w:r>
        <w:t>D. Nobody knows</w:t>
      </w:r>
    </w:p>
    <w:p>
      <w:r>
        <w:rPr>
          <w:b/>
        </w:rPr>
        <w:t>5. A quality hold point means:</w:t>
      </w:r>
    </w:p>
    <w:p>
      <w:pPr>
        <w:pStyle w:val="ListBullet"/>
      </w:pPr>
      <w:r>
        <w:t>A. Stop and verify before covering or continuing</w:t>
      </w:r>
    </w:p>
    <w:p>
      <w:pPr>
        <w:pStyle w:val="ListBullet"/>
      </w:pPr>
      <w:r>
        <w:t>B. Stop learning</w:t>
      </w:r>
    </w:p>
    <w:p>
      <w:pPr>
        <w:pStyle w:val="ListBullet"/>
      </w:pPr>
      <w:r>
        <w:t>C. Hide errors</w:t>
      </w:r>
    </w:p>
    <w:p>
      <w:pPr>
        <w:pStyle w:val="ListBullet"/>
      </w:pPr>
      <w:r>
        <w:t>D. Energize faster</w:t>
      </w:r>
    </w:p>
    <w:p>
      <w:r>
        <w:rPr>
          <w:b/>
        </w:rPr>
        <w:t>6. Name one mechanical hazard in PV installation planning.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7. Name one electrical hazard that remains even before final commissioning.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8. Why should tools and materials be staged instead of scattered?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9. What information from Day 2 changes the install plan?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10. Write the Day 7 rule in your own words.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