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RCS01 Student Guide</w:t>
      </w:r>
    </w:p>
    <w:p>
      <w:pPr>
        <w:jc w:val="center"/>
      </w:pPr>
      <w:r>
        <w:rPr>
          <w:sz w:val="20"/>
        </w:rPr>
        <w:t>CTS Cohort 6 | D09 / RCS01 | Monday, July 20, 2026</w:t>
      </w:r>
    </w:p>
    <w:p>
      <w:pPr>
        <w:jc w:val="center"/>
      </w:pPr>
      <w:r>
        <w:rPr>
          <w:b/>
          <w:sz w:val="21"/>
        </w:rPr>
        <w:t>Core rule: A professional does not guess. A professional checks, protects, and verifies.</w:t>
      </w:r>
    </w:p>
    <w:p/>
    <w:p>
      <w:pPr>
        <w:pStyle w:val="Heading1"/>
      </w:pPr>
      <w:r>
        <w:t>Big Idea</w:t>
      </w:r>
    </w:p>
    <w:p>
      <w:r>
        <w:t>Residential construction is not just hammering boards together. A building is a set of connected systems. Good tradespeople understand the system, work safely, verify what they did, and leave the work ready for the next person.</w:t>
      </w:r>
    </w:p>
    <w:p>
      <w:pPr>
        <w:pStyle w:val="Heading1"/>
      </w:pPr>
      <w:r>
        <w:t>Major Residential Systems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1728"/>
            <w:shd w:fill="F5C542"/>
            <w:vAlign w:val="center"/>
          </w:tcPr>
          <w:p>
            <w:r/>
            <w:r>
              <w:rPr>
                <w:b/>
                <w:sz w:val="17"/>
              </w:rPr>
              <w:t>System</w:t>
            </w:r>
          </w:p>
        </w:tc>
        <w:tc>
          <w:tcPr>
            <w:tcW w:type="dxa" w:w="4608"/>
            <w:shd w:fill="F5C542"/>
            <w:vAlign w:val="center"/>
          </w:tcPr>
          <w:p>
            <w:r/>
            <w:r>
              <w:rPr>
                <w:b/>
                <w:sz w:val="17"/>
              </w:rPr>
              <w:t>Plain Meaning</w:t>
            </w:r>
          </w:p>
        </w:tc>
        <w:tc>
          <w:tcPr>
            <w:tcW w:type="dxa" w:w="4320"/>
            <w:shd w:fill="F5C542"/>
            <w:vAlign w:val="center"/>
          </w:tcPr>
          <w:p>
            <w:r/>
            <w:r>
              <w:rPr>
                <w:b/>
                <w:sz w:val="17"/>
              </w:rPr>
              <w:t>Example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What holds the building up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Studs, plates, headers, sheathing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Electrical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How power is routed and controlled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Receptacles, switches, lights, breakers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Plumbing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How water enters and waste leaves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Supply lines, drains, traps, shutoffs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HVAC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How air and heat move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Vents, ducting, filters, heat pumps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Envelope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How the building separates inside from outside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Windows, insulation, air sealing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Finish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7"/>
              </w:rPr>
              <w:t>What protects and completes surfaces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7"/>
              </w:rPr>
              <w:t>Drywall, trim, paint, flooring</w:t>
            </w:r>
          </w:p>
        </w:tc>
      </w:tr>
    </w:tbl>
    <w:p/>
    <w:p>
      <w:pPr>
        <w:pStyle w:val="Heading1"/>
      </w:pPr>
      <w:r>
        <w:t>Professional Safety Habits</w:t>
      </w:r>
    </w:p>
    <w:p>
      <w:pPr>
        <w:pStyle w:val="ListBullet"/>
      </w:pPr>
      <w:r>
        <w:t>Wear PPE that matches the task.</w:t>
      </w:r>
    </w:p>
    <w:p>
      <w:pPr>
        <w:pStyle w:val="ListBullet"/>
      </w:pPr>
      <w:r>
        <w:t>Ask before using unfamiliar tools.</w:t>
      </w:r>
    </w:p>
    <w:p>
      <w:pPr>
        <w:pStyle w:val="ListBullet"/>
      </w:pPr>
      <w:r>
        <w:t>Check the work area before starting.</w:t>
      </w:r>
    </w:p>
    <w:p>
      <w:pPr>
        <w:pStyle w:val="ListBullet"/>
      </w:pPr>
      <w:r>
        <w:t>Use stop-work authority when unsure.</w:t>
      </w:r>
    </w:p>
    <w:p>
      <w:pPr>
        <w:pStyle w:val="ListBullet"/>
      </w:pPr>
      <w:r>
        <w:t>Tell the truth about mistakes early.</w:t>
      </w:r>
    </w:p>
    <w:p>
      <w:pPr>
        <w:pStyle w:val="ListBullet"/>
      </w:pPr>
      <w:r>
        <w:t>Clean as you go.</w:t>
      </w:r>
    </w:p>
    <w:p>
      <w:pPr>
        <w:pStyle w:val="Heading1"/>
      </w:pPr>
      <w:r>
        <w:t>Power Tool Introduction</w:t>
      </w:r>
    </w:p>
    <w:p>
      <w:pPr>
        <w:pStyle w:val="ListBullet"/>
      </w:pPr>
      <w:r>
        <w:t>Drill/driver: holes, screws, and fasteners. Main hazards: bit slips, stripped fasteners, pinched fingers.</w:t>
      </w:r>
    </w:p>
    <w:p>
      <w:pPr>
        <w:pStyle w:val="ListBullet"/>
      </w:pPr>
      <w:r>
        <w:t>Circular saw: straight cuts in sheet goods and lumber. Main hazards: blade path, kickback, support, cord path.</w:t>
      </w:r>
    </w:p>
    <w:p>
      <w:pPr>
        <w:pStyle w:val="ListBullet"/>
      </w:pPr>
      <w:r>
        <w:t>Miter saw: controlled crosscuts. Main hazards: hand placement, blade coast-down, material support.</w:t>
      </w:r>
    </w:p>
    <w:p>
      <w:pPr>
        <w:pStyle w:val="ListBullet"/>
      </w:pPr>
      <w:r>
        <w:t>Jigsaw/oscillating tool: cutouts and detail cuts. Main hazards: wandering blade, hidden material, hand placement.</w:t>
      </w:r>
    </w:p>
    <w:p>
      <w:pPr>
        <w:pStyle w:val="Heading1"/>
      </w:pPr>
      <w:r>
        <w:t>Rolling Sink Lab Purpose</w:t>
      </w:r>
    </w:p>
    <w:p>
      <w:r>
        <w:t>Today's lab teaches systems thinking. You will assemble a simple plumbing drain setup, test it, find leaks if they happen, correct them, and document what you verified.</w:t>
      </w:r>
    </w:p>
    <w:p>
      <w:pPr>
        <w:pStyle w:val="Heading1"/>
      </w:pPr>
      <w:r>
        <w:t>Today's Field Note</w:t>
      </w:r>
    </w:p>
    <w:p>
      <w:r>
        <w:t>A professional is not the person who never makes a mistake. A professional is the person who notices early, stops safely, fixes cleanly, and leaves evidence that the work was checked.</w:t>
      </w:r>
    </w:p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CTS Cohort 6 | RCS01 | 2026-07-20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