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B21" w:rsidRPr="00580D88" w:rsidRDefault="00D35B21" w:rsidP="00D35B21">
      <w:pPr>
        <w:pStyle w:val="BodyText"/>
        <w:spacing w:line="360" w:lineRule="auto"/>
        <w:jc w:val="center"/>
        <w:rPr>
          <w:b/>
          <w:bCs/>
          <w:noProof/>
          <w:lang w:val="id-ID"/>
        </w:rPr>
      </w:pPr>
      <w:r w:rsidRPr="00580D88">
        <w:rPr>
          <w:b/>
          <w:bCs/>
          <w:noProof/>
          <w:lang w:val="id-ID"/>
        </w:rPr>
        <w:t>PENGESAHAN PEMBIMBING DAN PENGUJI SIDANG</w:t>
      </w:r>
    </w:p>
    <w:p w:rsidR="00D35B21" w:rsidRPr="00580D88" w:rsidRDefault="00D35B21" w:rsidP="00D35B21">
      <w:pPr>
        <w:pStyle w:val="BodyText"/>
        <w:spacing w:line="360" w:lineRule="auto"/>
        <w:rPr>
          <w:noProof/>
          <w:lang w:val="id-ID"/>
        </w:rPr>
      </w:pPr>
    </w:p>
    <w:p w:rsidR="00D35B21" w:rsidRPr="00FD3581" w:rsidRDefault="00D35B21" w:rsidP="00D35B21">
      <w:pPr>
        <w:spacing w:line="360" w:lineRule="auto"/>
        <w:ind w:firstLine="720"/>
        <w:rPr>
          <w:noProof/>
        </w:rPr>
      </w:pPr>
      <w:r w:rsidRPr="00580D88">
        <w:rPr>
          <w:noProof/>
          <w:lang w:val="id-ID"/>
        </w:rPr>
        <w:t>NAMA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 xml:space="preserve">: </w:t>
      </w:r>
      <w:r w:rsidR="00CE3468">
        <w:rPr>
          <w:noProof/>
        </w:rPr>
        <w:t>TB M NURUL HAMDI</w:t>
      </w:r>
    </w:p>
    <w:p w:rsidR="00D35B21" w:rsidRPr="00CE3468" w:rsidRDefault="00CE3468" w:rsidP="00D35B21">
      <w:pPr>
        <w:spacing w:line="360" w:lineRule="auto"/>
        <w:ind w:firstLine="720"/>
        <w:rPr>
          <w:noProof/>
        </w:rPr>
      </w:pPr>
      <w:r>
        <w:rPr>
          <w:noProof/>
          <w:lang w:val="id-ID"/>
        </w:rPr>
        <w:t>NPM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1101181</w:t>
      </w:r>
      <w:r>
        <w:rPr>
          <w:noProof/>
        </w:rPr>
        <w:t>140</w:t>
      </w:r>
    </w:p>
    <w:p w:rsidR="00D35B21" w:rsidRPr="00580D88" w:rsidRDefault="00D35B21" w:rsidP="00D35B21">
      <w:pPr>
        <w:spacing w:line="360" w:lineRule="auto"/>
        <w:ind w:firstLine="720"/>
        <w:rPr>
          <w:noProof/>
          <w:lang w:val="id-ID"/>
        </w:rPr>
      </w:pPr>
      <w:r w:rsidRPr="00580D88">
        <w:rPr>
          <w:noProof/>
          <w:lang w:val="id-ID"/>
        </w:rPr>
        <w:t>PROGRAM STUDI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>: TEKNIK INFORMATIKA</w:t>
      </w:r>
    </w:p>
    <w:p w:rsidR="00D35B21" w:rsidRPr="00580D88" w:rsidRDefault="00D35B21" w:rsidP="00D35B21">
      <w:pPr>
        <w:spacing w:line="360" w:lineRule="auto"/>
        <w:ind w:firstLine="720"/>
        <w:rPr>
          <w:noProof/>
          <w:lang w:val="id-ID"/>
        </w:rPr>
      </w:pPr>
      <w:r w:rsidRPr="00580D88">
        <w:rPr>
          <w:noProof/>
          <w:lang w:val="id-ID"/>
        </w:rPr>
        <w:t>PROGRAM PENDIDIKAN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>: STRATA (S1)</w:t>
      </w:r>
    </w:p>
    <w:p w:rsidR="00D35B21" w:rsidRDefault="00D35B21" w:rsidP="00D35B21">
      <w:pPr>
        <w:pStyle w:val="western"/>
        <w:spacing w:after="0" w:line="360" w:lineRule="auto"/>
        <w:ind w:left="1440" w:hanging="1440"/>
        <w:jc w:val="both"/>
      </w:pPr>
      <w:r>
        <w:rPr>
          <w:noProof/>
          <w:lang w:val="id-ID"/>
        </w:rPr>
        <w:t>Judul Skripsi</w:t>
      </w:r>
      <w:r>
        <w:rPr>
          <w:noProof/>
          <w:lang w:val="id-ID"/>
        </w:rPr>
        <w:tab/>
      </w:r>
      <w:r>
        <w:rPr>
          <w:noProof/>
        </w:rPr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REMASTERING DISTRO LINUX DENGAN CUSTOM UBUNTU ISO CREATOR (CUBIC) DALAM UPAYA MENUNJANG KEGIATAN PEMBELAJARAN SISWA TKJ DI SMK NEGERI 1 KRAGILAN</w:t>
      </w:r>
    </w:p>
    <w:p w:rsidR="00D35B21" w:rsidRPr="00580D88" w:rsidRDefault="00D35B21" w:rsidP="00D35B21">
      <w:pPr>
        <w:pStyle w:val="BodyText"/>
        <w:tabs>
          <w:tab w:val="left" w:pos="2268"/>
          <w:tab w:val="left" w:pos="2694"/>
        </w:tabs>
        <w:spacing w:line="360" w:lineRule="auto"/>
        <w:ind w:left="2694" w:hanging="1985"/>
        <w:jc w:val="both"/>
        <w:rPr>
          <w:noProof/>
          <w:lang w:val="id-ID"/>
        </w:rPr>
      </w:pPr>
    </w:p>
    <w:p w:rsidR="00D35B21" w:rsidRPr="00580D88" w:rsidRDefault="00D35B21" w:rsidP="00D35B21">
      <w:pPr>
        <w:pStyle w:val="BodyText"/>
        <w:tabs>
          <w:tab w:val="left" w:pos="2268"/>
          <w:tab w:val="left" w:pos="2694"/>
        </w:tabs>
        <w:spacing w:line="360" w:lineRule="auto"/>
        <w:ind w:left="2694" w:hanging="1985"/>
        <w:rPr>
          <w:noProof/>
          <w:lang w:val="id-ID"/>
        </w:rPr>
      </w:pPr>
    </w:p>
    <w:p w:rsidR="00D35B21" w:rsidRPr="00580D88" w:rsidRDefault="00D35B21" w:rsidP="00D35B21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Disetujui, setelah diuji dan dipertahankan dalam sidang, dan dinyatakan</w:t>
      </w:r>
    </w:p>
    <w:p w:rsidR="00D35B21" w:rsidRPr="00580D88" w:rsidRDefault="00D35B21" w:rsidP="00D35B21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LULUS</w:t>
      </w:r>
    </w:p>
    <w:p w:rsidR="00D35B21" w:rsidRPr="00D35B21" w:rsidRDefault="00D35B21" w:rsidP="00D35B21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en-US"/>
        </w:rPr>
      </w:pPr>
      <w:r w:rsidRPr="00580D88">
        <w:rPr>
          <w:noProof/>
          <w:lang w:val="id-ID"/>
        </w:rPr>
        <w:t>Pada hari</w:t>
      </w:r>
      <w:r>
        <w:rPr>
          <w:noProof/>
          <w:lang w:val="en-US"/>
        </w:rPr>
        <w:t xml:space="preserve"> Jum’at</w:t>
      </w:r>
      <w:r w:rsidRPr="00580D88">
        <w:rPr>
          <w:noProof/>
          <w:lang w:val="id-ID"/>
        </w:rPr>
        <w:t xml:space="preserve"> tanggal </w:t>
      </w:r>
      <w:r>
        <w:rPr>
          <w:noProof/>
          <w:lang w:val="en-US"/>
        </w:rPr>
        <w:t xml:space="preserve">26 </w:t>
      </w:r>
      <w:r w:rsidRPr="00580D88">
        <w:rPr>
          <w:noProof/>
          <w:lang w:val="id-ID"/>
        </w:rPr>
        <w:t xml:space="preserve">bulan </w:t>
      </w:r>
      <w:r>
        <w:rPr>
          <w:noProof/>
          <w:lang w:val="en-US"/>
        </w:rPr>
        <w:t xml:space="preserve">Agustus </w:t>
      </w:r>
      <w:r w:rsidRPr="00580D88">
        <w:rPr>
          <w:noProof/>
          <w:lang w:val="id-ID"/>
        </w:rPr>
        <w:t xml:space="preserve">tahun </w:t>
      </w:r>
      <w:r>
        <w:rPr>
          <w:noProof/>
          <w:lang w:val="en-US"/>
        </w:rPr>
        <w:t>2022</w:t>
      </w:r>
    </w:p>
    <w:p w:rsidR="00D35B21" w:rsidRPr="00580D88" w:rsidRDefault="00D35B21" w:rsidP="00D35B21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oleh Dewan Penguji.</w:t>
      </w:r>
    </w:p>
    <w:p w:rsidR="00D35B21" w:rsidRPr="00580D88" w:rsidRDefault="00D35B21" w:rsidP="00D35B21">
      <w:pPr>
        <w:pStyle w:val="BodyText"/>
        <w:spacing w:line="360" w:lineRule="auto"/>
        <w:ind w:left="5040"/>
        <w:rPr>
          <w:noProof/>
          <w:lang w:val="id-ID"/>
        </w:rPr>
      </w:pPr>
    </w:p>
    <w:p w:rsidR="00D35B21" w:rsidRPr="00580D88" w:rsidRDefault="00D35B21" w:rsidP="00D35B21">
      <w:pPr>
        <w:pStyle w:val="BodyText"/>
        <w:spacing w:line="360" w:lineRule="auto"/>
        <w:ind w:left="5040"/>
        <w:rPr>
          <w:noProof/>
          <w:lang w:val="id-ID"/>
        </w:rPr>
      </w:pPr>
      <w:r w:rsidRPr="00580D88">
        <w:rPr>
          <w:noProof/>
          <w:lang w:val="id-ID"/>
        </w:rPr>
        <w:t>Serang,</w:t>
      </w:r>
      <w:r>
        <w:rPr>
          <w:noProof/>
          <w:lang w:val="en-US"/>
        </w:rPr>
        <w:t xml:space="preserve"> …… September</w:t>
      </w:r>
      <w:r w:rsidRPr="00580D88">
        <w:rPr>
          <w:noProof/>
          <w:lang w:val="id-ID"/>
        </w:rPr>
        <w:t xml:space="preserve"> 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9"/>
        <w:gridCol w:w="1848"/>
        <w:gridCol w:w="2693"/>
      </w:tblGrid>
      <w:tr w:rsidR="00D35B21" w:rsidRPr="00580D88" w:rsidTr="000873E7">
        <w:tc>
          <w:tcPr>
            <w:tcW w:w="4072" w:type="dxa"/>
            <w:gridSpan w:val="2"/>
          </w:tcPr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r w:rsidRPr="00580D88">
              <w:rPr>
                <w:noProof/>
                <w:lang w:val="id-ID"/>
              </w:rPr>
              <w:t>Dosen Pembimbing I</w:t>
            </w: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D35B21" w:rsidRDefault="00D35B21" w:rsidP="000E5305">
            <w:pPr>
              <w:pStyle w:val="BodyText"/>
              <w:jc w:val="center"/>
              <w:rPr>
                <w:iCs/>
                <w:noProof/>
                <w:u w:val="single"/>
                <w:lang w:val="en-US"/>
              </w:rPr>
            </w:pPr>
            <w:r>
              <w:rPr>
                <w:iCs/>
                <w:noProof/>
                <w:u w:val="single"/>
                <w:lang w:val="en-US"/>
              </w:rPr>
              <w:t>Yul Hendra, M.Kom</w:t>
            </w:r>
          </w:p>
          <w:p w:rsidR="00D35B21" w:rsidRPr="00D35B21" w:rsidRDefault="00CE3468" w:rsidP="00D35B21">
            <w:pPr>
              <w:pStyle w:val="BodyText"/>
              <w:jc w:val="center"/>
              <w:rPr>
                <w:noProof/>
                <w:lang w:val="en-US"/>
              </w:rPr>
            </w:pPr>
            <w:r>
              <w:rPr>
                <w:noProof/>
                <w:lang w:val="id-ID"/>
              </w:rPr>
              <w:t>NIDN</w:t>
            </w:r>
            <w:r w:rsidR="00D35B21" w:rsidRPr="00580D88">
              <w:rPr>
                <w:noProof/>
                <w:lang w:val="id-ID"/>
              </w:rPr>
              <w:t xml:space="preserve">: </w:t>
            </w:r>
            <w:r w:rsidR="00D35B21">
              <w:rPr>
                <w:noProof/>
                <w:lang w:val="en-US"/>
              </w:rPr>
              <w:t>1016078001</w:t>
            </w:r>
          </w:p>
        </w:tc>
        <w:tc>
          <w:tcPr>
            <w:tcW w:w="4541" w:type="dxa"/>
            <w:gridSpan w:val="2"/>
          </w:tcPr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r w:rsidRPr="00580D88">
              <w:rPr>
                <w:noProof/>
                <w:lang w:val="id-ID"/>
              </w:rPr>
              <w:t>Dosen Pembimbing II</w:t>
            </w: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D35B21" w:rsidRDefault="00D35B21" w:rsidP="000E5305">
            <w:pPr>
              <w:pStyle w:val="BodyText"/>
              <w:jc w:val="center"/>
              <w:rPr>
                <w:iCs/>
                <w:noProof/>
                <w:u w:val="single"/>
                <w:lang w:val="en-US"/>
              </w:rPr>
            </w:pPr>
            <w:r>
              <w:rPr>
                <w:iCs/>
                <w:noProof/>
                <w:u w:val="single"/>
                <w:lang w:val="en-US"/>
              </w:rPr>
              <w:t>Rudianto, S.Kom</w:t>
            </w:r>
            <w:r w:rsidR="00CE3468">
              <w:rPr>
                <w:iCs/>
                <w:noProof/>
                <w:u w:val="single"/>
                <w:lang w:val="en-US"/>
              </w:rPr>
              <w:t>.</w:t>
            </w:r>
            <w:r>
              <w:rPr>
                <w:iCs/>
                <w:noProof/>
                <w:u w:val="single"/>
                <w:lang w:val="en-US"/>
              </w:rPr>
              <w:t>, M.TI</w:t>
            </w:r>
          </w:p>
          <w:p w:rsidR="00D35B21" w:rsidRPr="00D35B21" w:rsidRDefault="00CE3468" w:rsidP="00D35B21">
            <w:pPr>
              <w:pStyle w:val="BodyText"/>
              <w:jc w:val="center"/>
              <w:rPr>
                <w:noProof/>
                <w:lang w:val="en-US"/>
              </w:rPr>
            </w:pPr>
            <w:r>
              <w:rPr>
                <w:noProof/>
                <w:lang w:val="id-ID"/>
              </w:rPr>
              <w:t>NIDN</w:t>
            </w:r>
            <w:r w:rsidR="00D35B21" w:rsidRPr="00580D88">
              <w:rPr>
                <w:noProof/>
                <w:lang w:val="id-ID"/>
              </w:rPr>
              <w:t xml:space="preserve">: </w:t>
            </w:r>
            <w:r w:rsidR="00D35B21">
              <w:rPr>
                <w:noProof/>
                <w:lang w:val="en-US"/>
              </w:rPr>
              <w:t>0425078702</w:t>
            </w:r>
          </w:p>
        </w:tc>
      </w:tr>
      <w:tr w:rsidR="00D35B21" w:rsidRPr="00580D88" w:rsidTr="000873E7">
        <w:tc>
          <w:tcPr>
            <w:tcW w:w="4072" w:type="dxa"/>
            <w:gridSpan w:val="2"/>
          </w:tcPr>
          <w:p w:rsidR="00D35B21" w:rsidRPr="00580D88" w:rsidRDefault="00D35B21" w:rsidP="000E5305">
            <w:pPr>
              <w:pStyle w:val="BodyText"/>
              <w:spacing w:line="360" w:lineRule="auto"/>
              <w:rPr>
                <w:noProof/>
                <w:lang w:val="id-ID"/>
              </w:rPr>
            </w:pPr>
          </w:p>
        </w:tc>
        <w:tc>
          <w:tcPr>
            <w:tcW w:w="4541" w:type="dxa"/>
            <w:gridSpan w:val="2"/>
          </w:tcPr>
          <w:p w:rsidR="00D35B21" w:rsidRPr="00580D88" w:rsidRDefault="00D35B21" w:rsidP="000E5305">
            <w:pPr>
              <w:pStyle w:val="BodyText"/>
              <w:spacing w:line="360" w:lineRule="auto"/>
              <w:rPr>
                <w:noProof/>
                <w:lang w:val="id-ID"/>
              </w:rPr>
            </w:pPr>
          </w:p>
        </w:tc>
      </w:tr>
      <w:tr w:rsidR="00D35B21" w:rsidRPr="00580D88" w:rsidTr="000873E7">
        <w:tc>
          <w:tcPr>
            <w:tcW w:w="2943" w:type="dxa"/>
          </w:tcPr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r w:rsidRPr="00580D88">
              <w:rPr>
                <w:noProof/>
                <w:lang w:val="id-ID"/>
              </w:rPr>
              <w:t>Penguji I</w:t>
            </w: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D35B21" w:rsidRDefault="00D35B21" w:rsidP="000E5305">
            <w:pPr>
              <w:pStyle w:val="BodyText"/>
              <w:jc w:val="center"/>
              <w:rPr>
                <w:iCs/>
                <w:noProof/>
                <w:u w:val="single"/>
                <w:lang w:val="en-US"/>
              </w:rPr>
            </w:pPr>
            <w:r>
              <w:rPr>
                <w:iCs/>
                <w:noProof/>
                <w:u w:val="single"/>
                <w:lang w:val="en-US"/>
              </w:rPr>
              <w:t>Ir. Dadang Amiruddin, MM</w:t>
            </w:r>
          </w:p>
          <w:p w:rsidR="00D35B21" w:rsidRPr="001B1A64" w:rsidRDefault="00CE3468" w:rsidP="000E5305">
            <w:pPr>
              <w:pStyle w:val="BodyText"/>
              <w:jc w:val="center"/>
              <w:rPr>
                <w:noProof/>
                <w:lang w:val="en-US"/>
              </w:rPr>
            </w:pPr>
            <w:r>
              <w:rPr>
                <w:noProof/>
                <w:lang w:val="id-ID"/>
              </w:rPr>
              <w:t>NIDN</w:t>
            </w:r>
            <w:r w:rsidR="00D35B21" w:rsidRPr="00580D88">
              <w:rPr>
                <w:noProof/>
                <w:lang w:val="id-ID"/>
              </w:rPr>
              <w:t xml:space="preserve">: </w:t>
            </w:r>
            <w:r w:rsidR="001B1A64">
              <w:rPr>
                <w:noProof/>
                <w:lang w:val="en-US"/>
              </w:rPr>
              <w:t>0416087001</w:t>
            </w:r>
          </w:p>
        </w:tc>
        <w:tc>
          <w:tcPr>
            <w:tcW w:w="2977" w:type="dxa"/>
            <w:gridSpan w:val="2"/>
          </w:tcPr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r w:rsidRPr="00580D88">
              <w:rPr>
                <w:noProof/>
                <w:lang w:val="id-ID"/>
              </w:rPr>
              <w:t>Penguji II</w:t>
            </w: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D35B21" w:rsidRDefault="00D35B21" w:rsidP="000E5305">
            <w:pPr>
              <w:pStyle w:val="BodyText"/>
              <w:jc w:val="center"/>
              <w:rPr>
                <w:iCs/>
                <w:noProof/>
                <w:u w:val="single"/>
                <w:lang w:val="en-US"/>
              </w:rPr>
            </w:pPr>
            <w:r>
              <w:rPr>
                <w:iCs/>
                <w:noProof/>
                <w:u w:val="single"/>
                <w:lang w:val="en-US"/>
              </w:rPr>
              <w:t>Rd. Kania, S.Sos., M.Kom</w:t>
            </w:r>
          </w:p>
          <w:p w:rsidR="00D35B21" w:rsidRPr="001B1A64" w:rsidRDefault="00CE3468" w:rsidP="000E5305">
            <w:pPr>
              <w:pStyle w:val="BodyText"/>
              <w:jc w:val="center"/>
              <w:rPr>
                <w:noProof/>
                <w:lang w:val="en-US"/>
              </w:rPr>
            </w:pPr>
            <w:r>
              <w:rPr>
                <w:noProof/>
                <w:lang w:val="id-ID"/>
              </w:rPr>
              <w:t>NIDN</w:t>
            </w:r>
            <w:r w:rsidR="001B1A64">
              <w:rPr>
                <w:noProof/>
                <w:lang w:val="id-ID"/>
              </w:rPr>
              <w:t>:</w:t>
            </w:r>
            <w:r w:rsidR="001B1A64">
              <w:rPr>
                <w:noProof/>
                <w:lang w:val="en-US"/>
              </w:rPr>
              <w:t xml:space="preserve"> 0422027408</w:t>
            </w:r>
          </w:p>
        </w:tc>
        <w:tc>
          <w:tcPr>
            <w:tcW w:w="2693" w:type="dxa"/>
          </w:tcPr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bookmarkStart w:id="0" w:name="_GoBack"/>
            <w:bookmarkEnd w:id="0"/>
            <w:r w:rsidRPr="00580D88">
              <w:rPr>
                <w:noProof/>
                <w:lang w:val="id-ID"/>
              </w:rPr>
              <w:t>Penguji III</w:t>
            </w: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CE3468">
            <w:pPr>
              <w:pStyle w:val="BodyText"/>
              <w:tabs>
                <w:tab w:val="left" w:pos="2478"/>
              </w:tabs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5B21" w:rsidRPr="00580D88" w:rsidRDefault="00D35B21" w:rsidP="000E5305">
            <w:pPr>
              <w:pStyle w:val="BodyText"/>
              <w:jc w:val="center"/>
              <w:rPr>
                <w:noProof/>
                <w:lang w:val="id-ID"/>
              </w:rPr>
            </w:pPr>
            <w:r>
              <w:rPr>
                <w:iCs/>
                <w:noProof/>
                <w:u w:val="single"/>
                <w:lang w:val="en-US"/>
              </w:rPr>
              <w:t>Rudianto, S.Kom., M.TI</w:t>
            </w:r>
            <w:r w:rsidRPr="00580D88">
              <w:rPr>
                <w:noProof/>
                <w:lang w:val="id-ID"/>
              </w:rPr>
              <w:t xml:space="preserve"> </w:t>
            </w:r>
            <w:r w:rsidR="00CE3468">
              <w:rPr>
                <w:noProof/>
                <w:lang w:val="id-ID"/>
              </w:rPr>
              <w:t>NIDN</w:t>
            </w:r>
            <w:r w:rsidRPr="00580D88">
              <w:rPr>
                <w:noProof/>
                <w:lang w:val="id-ID"/>
              </w:rPr>
              <w:t xml:space="preserve">: </w:t>
            </w:r>
            <w:r w:rsidR="00CE3468">
              <w:rPr>
                <w:noProof/>
                <w:lang w:val="en-US"/>
              </w:rPr>
              <w:t>0425078702</w:t>
            </w:r>
          </w:p>
        </w:tc>
      </w:tr>
    </w:tbl>
    <w:p w:rsidR="00D35B21" w:rsidRDefault="00D35B21" w:rsidP="00D35B21"/>
    <w:p w:rsidR="00106EAA" w:rsidRPr="00D35B21" w:rsidRDefault="00106EAA"/>
    <w:sectPr w:rsidR="00106EAA" w:rsidRPr="00D35B21" w:rsidSect="00D35B21">
      <w:pgSz w:w="11907" w:h="16839" w:code="9"/>
      <w:pgMar w:top="2268" w:right="1701" w:bottom="1701" w:left="1701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CYR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3EE2"/>
    <w:multiLevelType w:val="hybridMultilevel"/>
    <w:tmpl w:val="AEDA6FDA"/>
    <w:lvl w:ilvl="0" w:tplc="64908786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21"/>
    <w:rsid w:val="000873E7"/>
    <w:rsid w:val="00106EAA"/>
    <w:rsid w:val="001B1A64"/>
    <w:rsid w:val="00560613"/>
    <w:rsid w:val="00CE3468"/>
    <w:rsid w:val="00D35B21"/>
    <w:rsid w:val="00F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Heading2"/>
    <w:link w:val="SUBBABChar"/>
    <w:autoRedefine/>
    <w:qFormat/>
    <w:rsid w:val="00F41FEC"/>
    <w:pPr>
      <w:spacing w:before="80" w:line="360" w:lineRule="auto"/>
      <w:ind w:left="709" w:hanging="360"/>
      <w:jc w:val="both"/>
    </w:pPr>
    <w:rPr>
      <w:rFonts w:ascii="Cambria" w:eastAsia="Times New Roman" w:hAnsi="Cambria" w:cs="Times New Roman"/>
      <w:noProof/>
      <w:color w:val="000000" w:themeColor="text1"/>
      <w:sz w:val="24"/>
      <w:lang w:val="id-ID"/>
    </w:rPr>
  </w:style>
  <w:style w:type="character" w:customStyle="1" w:styleId="SUBBABChar">
    <w:name w:val="SUB BAB Char"/>
    <w:basedOn w:val="Heading2Char"/>
    <w:link w:val="SUBBAB"/>
    <w:rsid w:val="00F41FEC"/>
    <w:rPr>
      <w:rFonts w:ascii="Cambria" w:eastAsia="Times New Roman" w:hAnsi="Cambria" w:cs="Times New Roman"/>
      <w:b/>
      <w:bCs/>
      <w:noProof/>
      <w:color w:val="000000" w:themeColor="text1"/>
      <w:sz w:val="24"/>
      <w:szCs w:val="2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UBBAB">
    <w:name w:val="SUB SUB BAB"/>
    <w:basedOn w:val="Heading3"/>
    <w:link w:val="SUBSUBBABChar"/>
    <w:qFormat/>
    <w:rsid w:val="00F41FEC"/>
    <w:pPr>
      <w:keepLines w:val="0"/>
      <w:spacing w:before="240" w:after="111" w:line="360" w:lineRule="auto"/>
      <w:ind w:left="709"/>
      <w:jc w:val="both"/>
    </w:pPr>
    <w:rPr>
      <w:noProof/>
      <w:color w:val="auto"/>
      <w:lang w:val="id-ID"/>
    </w:rPr>
  </w:style>
  <w:style w:type="character" w:customStyle="1" w:styleId="SUBSUBBABChar">
    <w:name w:val="SUB SUB BAB Char"/>
    <w:basedOn w:val="Heading3Char"/>
    <w:link w:val="SUBSUBBAB"/>
    <w:rsid w:val="00F41FEC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qFormat/>
    <w:rsid w:val="00D35B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35B21"/>
    <w:pPr>
      <w:widowControl w:val="0"/>
      <w:autoSpaceDE w:val="0"/>
      <w:autoSpaceDN w:val="0"/>
    </w:pPr>
    <w:rPr>
      <w:lang w:val=""/>
    </w:rPr>
  </w:style>
  <w:style w:type="character" w:customStyle="1" w:styleId="BodyTextChar">
    <w:name w:val="Body Text Char"/>
    <w:basedOn w:val="DefaultParagraphFont"/>
    <w:link w:val="BodyText"/>
    <w:uiPriority w:val="1"/>
    <w:rsid w:val="00D35B21"/>
    <w:rPr>
      <w:rFonts w:ascii="Times New Roman" w:eastAsia="Times New Roman" w:hAnsi="Times New Roman" w:cs="Times New Roman"/>
      <w:sz w:val="24"/>
      <w:szCs w:val="24"/>
      <w:lang w:val=""/>
    </w:rPr>
  </w:style>
  <w:style w:type="paragraph" w:customStyle="1" w:styleId="BAB">
    <w:name w:val="BAB"/>
    <w:basedOn w:val="Heading1"/>
    <w:link w:val="BABChar"/>
    <w:qFormat/>
    <w:rsid w:val="00D35B21"/>
    <w:pPr>
      <w:spacing w:before="0" w:after="3" w:line="256" w:lineRule="auto"/>
      <w:ind w:left="10" w:right="2" w:hanging="10"/>
      <w:jc w:val="center"/>
    </w:pPr>
    <w:rPr>
      <w:rFonts w:ascii="Times New Roman CYR" w:eastAsia="Times New Roman" w:hAnsi="Times New Roman CYR" w:cs="Times New Roman CYR"/>
      <w:noProof/>
      <w:color w:val="000000"/>
      <w:sz w:val="24"/>
      <w:szCs w:val="20"/>
    </w:rPr>
  </w:style>
  <w:style w:type="character" w:customStyle="1" w:styleId="BABChar">
    <w:name w:val="BAB Char"/>
    <w:link w:val="BAB"/>
    <w:locked/>
    <w:rsid w:val="00D35B21"/>
    <w:rPr>
      <w:rFonts w:ascii="Times New Roman CYR" w:eastAsia="Times New Roman" w:hAnsi="Times New Roman CYR" w:cs="Times New Roman CYR"/>
      <w:b/>
      <w:bCs/>
      <w:noProof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5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estern">
    <w:name w:val="western"/>
    <w:basedOn w:val="Normal"/>
    <w:rsid w:val="00D35B21"/>
    <w:pPr>
      <w:spacing w:before="100" w:beforeAutospacing="1" w:after="142" w:line="276" w:lineRule="auto"/>
    </w:pPr>
    <w:rPr>
      <w:rFonts w:ascii="Liberation Serif" w:hAnsi="Liberation Serif" w:cs="Liberation Serif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Heading2"/>
    <w:link w:val="SUBBABChar"/>
    <w:autoRedefine/>
    <w:qFormat/>
    <w:rsid w:val="00F41FEC"/>
    <w:pPr>
      <w:spacing w:before="80" w:line="360" w:lineRule="auto"/>
      <w:ind w:left="709" w:hanging="360"/>
      <w:jc w:val="both"/>
    </w:pPr>
    <w:rPr>
      <w:rFonts w:ascii="Cambria" w:eastAsia="Times New Roman" w:hAnsi="Cambria" w:cs="Times New Roman"/>
      <w:noProof/>
      <w:color w:val="000000" w:themeColor="text1"/>
      <w:sz w:val="24"/>
      <w:lang w:val="id-ID"/>
    </w:rPr>
  </w:style>
  <w:style w:type="character" w:customStyle="1" w:styleId="SUBBABChar">
    <w:name w:val="SUB BAB Char"/>
    <w:basedOn w:val="Heading2Char"/>
    <w:link w:val="SUBBAB"/>
    <w:rsid w:val="00F41FEC"/>
    <w:rPr>
      <w:rFonts w:ascii="Cambria" w:eastAsia="Times New Roman" w:hAnsi="Cambria" w:cs="Times New Roman"/>
      <w:b/>
      <w:bCs/>
      <w:noProof/>
      <w:color w:val="000000" w:themeColor="text1"/>
      <w:sz w:val="24"/>
      <w:szCs w:val="2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UBBAB">
    <w:name w:val="SUB SUB BAB"/>
    <w:basedOn w:val="Heading3"/>
    <w:link w:val="SUBSUBBABChar"/>
    <w:qFormat/>
    <w:rsid w:val="00F41FEC"/>
    <w:pPr>
      <w:keepLines w:val="0"/>
      <w:spacing w:before="240" w:after="111" w:line="360" w:lineRule="auto"/>
      <w:ind w:left="709"/>
      <w:jc w:val="both"/>
    </w:pPr>
    <w:rPr>
      <w:noProof/>
      <w:color w:val="auto"/>
      <w:lang w:val="id-ID"/>
    </w:rPr>
  </w:style>
  <w:style w:type="character" w:customStyle="1" w:styleId="SUBSUBBABChar">
    <w:name w:val="SUB SUB BAB Char"/>
    <w:basedOn w:val="Heading3Char"/>
    <w:link w:val="SUBSUBBAB"/>
    <w:rsid w:val="00F41FEC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qFormat/>
    <w:rsid w:val="00D35B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35B21"/>
    <w:pPr>
      <w:widowControl w:val="0"/>
      <w:autoSpaceDE w:val="0"/>
      <w:autoSpaceDN w:val="0"/>
    </w:pPr>
    <w:rPr>
      <w:lang w:val=""/>
    </w:rPr>
  </w:style>
  <w:style w:type="character" w:customStyle="1" w:styleId="BodyTextChar">
    <w:name w:val="Body Text Char"/>
    <w:basedOn w:val="DefaultParagraphFont"/>
    <w:link w:val="BodyText"/>
    <w:uiPriority w:val="1"/>
    <w:rsid w:val="00D35B21"/>
    <w:rPr>
      <w:rFonts w:ascii="Times New Roman" w:eastAsia="Times New Roman" w:hAnsi="Times New Roman" w:cs="Times New Roman"/>
      <w:sz w:val="24"/>
      <w:szCs w:val="24"/>
      <w:lang w:val=""/>
    </w:rPr>
  </w:style>
  <w:style w:type="paragraph" w:customStyle="1" w:styleId="BAB">
    <w:name w:val="BAB"/>
    <w:basedOn w:val="Heading1"/>
    <w:link w:val="BABChar"/>
    <w:qFormat/>
    <w:rsid w:val="00D35B21"/>
    <w:pPr>
      <w:spacing w:before="0" w:after="3" w:line="256" w:lineRule="auto"/>
      <w:ind w:left="10" w:right="2" w:hanging="10"/>
      <w:jc w:val="center"/>
    </w:pPr>
    <w:rPr>
      <w:rFonts w:ascii="Times New Roman CYR" w:eastAsia="Times New Roman" w:hAnsi="Times New Roman CYR" w:cs="Times New Roman CYR"/>
      <w:noProof/>
      <w:color w:val="000000"/>
      <w:sz w:val="24"/>
      <w:szCs w:val="20"/>
    </w:rPr>
  </w:style>
  <w:style w:type="character" w:customStyle="1" w:styleId="BABChar">
    <w:name w:val="BAB Char"/>
    <w:link w:val="BAB"/>
    <w:locked/>
    <w:rsid w:val="00D35B21"/>
    <w:rPr>
      <w:rFonts w:ascii="Times New Roman CYR" w:eastAsia="Times New Roman" w:hAnsi="Times New Roman CYR" w:cs="Times New Roman CYR"/>
      <w:b/>
      <w:bCs/>
      <w:noProof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5B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estern">
    <w:name w:val="western"/>
    <w:basedOn w:val="Normal"/>
    <w:rsid w:val="00D35B21"/>
    <w:pPr>
      <w:spacing w:before="100" w:beforeAutospacing="1" w:after="142" w:line="276" w:lineRule="auto"/>
    </w:pPr>
    <w:rPr>
      <w:rFonts w:ascii="Liberation Serif" w:hAnsi="Liberation Serif" w:cs="Liberation 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kacod</dc:creator>
  <cp:keywords/>
  <dc:description/>
  <cp:lastModifiedBy>kacod</cp:lastModifiedBy>
  <cp:revision>3</cp:revision>
  <dcterms:created xsi:type="dcterms:W3CDTF">2022-08-30T14:41:00Z</dcterms:created>
  <dcterms:modified xsi:type="dcterms:W3CDTF">2022-09-01T03:35:00Z</dcterms:modified>
</cp:coreProperties>
</file>