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ins w:id="0" w:author="Todd Bohlander" w:date="2018-09-24T14:51:00Z">
        <w:r w:rsidR="00F23BB9">
          <w:rPr>
            <w:b/>
          </w:rPr>
          <w:t>:</w:t>
        </w:r>
      </w:ins>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1D2DA2">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1" w:name="_Toc411270969"/>
      <w:r w:rsidRPr="001321BE">
        <w:rPr>
          <w:color w:val="auto"/>
        </w:rPr>
        <w:lastRenderedPageBreak/>
        <w:t>Vision Statement</w:t>
      </w:r>
      <w:bookmarkEnd w:id="1"/>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2" w:name="_Toc411270970"/>
      <w:r w:rsidRPr="001321BE">
        <w:rPr>
          <w:color w:val="auto"/>
        </w:rPr>
        <w:t>Mission Statement</w:t>
      </w:r>
      <w:bookmarkEnd w:id="2"/>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3" w:name="_Toc411270971"/>
      <w:r w:rsidRPr="001321BE">
        <w:rPr>
          <w:color w:val="auto"/>
        </w:rPr>
        <w:t>Statement of Faith – Biblical Foundations:</w:t>
      </w:r>
      <w:bookmarkEnd w:id="3"/>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4" w:name="_Toc411270972"/>
      <w:r w:rsidRPr="001321BE">
        <w:rPr>
          <w:color w:val="auto"/>
        </w:rPr>
        <w:lastRenderedPageBreak/>
        <w:t>Educational Philosophy</w:t>
      </w:r>
      <w:bookmarkEnd w:id="4"/>
    </w:p>
    <w:p w14:paraId="3A290238" w14:textId="6AFA48CB" w:rsidR="00FD67D2" w:rsidRPr="00FD67D2" w:rsidRDefault="00FD67D2" w:rsidP="00FD67D2">
      <w:r w:rsidRPr="00FD67D2">
        <w:t xml:space="preserve">The CCHS philosophy rests on the belief that all truth is God’s truth, and the Bible is the only inspired and infallible authoritative Word of God that contains </w:t>
      </w:r>
      <w:ins w:id="5" w:author="Todd Bohlander" w:date="2018-09-24T15:21:00Z">
        <w:r w:rsidR="001426C9">
          <w:t>the perfect</w:t>
        </w:r>
      </w:ins>
      <w:del w:id="6" w:author="Todd Bohlander" w:date="2018-09-24T15:21:00Z">
        <w:r w:rsidRPr="00FD67D2" w:rsidDel="001426C9">
          <w:delText>that</w:delText>
        </w:r>
      </w:del>
      <w:r w:rsidRPr="00FD67D2">
        <w:t xml:space="preserve"> truth </w:t>
      </w:r>
      <w:ins w:id="7" w:author="Todd Bohlander" w:date="2018-09-24T15:21:00Z">
        <w:r w:rsidR="001426C9">
          <w:t>about all that is needed for</w:t>
        </w:r>
      </w:ins>
      <w:ins w:id="8" w:author="Todd Bohlander" w:date="2018-09-24T15:27:00Z">
        <w:r w:rsidR="001426C9">
          <w:t xml:space="preserve"> eternal</w:t>
        </w:r>
      </w:ins>
      <w:ins w:id="9" w:author="Todd Bohlander" w:date="2018-09-24T15:21:00Z">
        <w:r w:rsidR="001426C9">
          <w:t xml:space="preserve"> life and faith</w:t>
        </w:r>
      </w:ins>
      <w:ins w:id="10" w:author="Todd Bohlander" w:date="2018-09-24T15:27:00Z">
        <w:r w:rsidR="001426C9">
          <w:t xml:space="preserve"> pleasing to God</w:t>
        </w:r>
      </w:ins>
      <w:ins w:id="11" w:author="Todd Bohlander" w:date="2018-09-24T15:21:00Z">
        <w:r w:rsidR="001426C9">
          <w:t xml:space="preserve"> </w:t>
        </w:r>
      </w:ins>
      <w:r w:rsidRPr="00FD67D2">
        <w:t>(2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160C8594"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ins w:id="12" w:author="Todd Bohlander" w:date="2018-09-24T15:31:00Z">
        <w:r w:rsidR="00AE4B91">
          <w:t xml:space="preserve"> All educational endeavors at CCHS hold </w:t>
        </w:r>
      </w:ins>
      <w:ins w:id="13" w:author="Todd Bohlander" w:date="2018-09-24T15:35:00Z">
        <w:r w:rsidR="00AE4B91">
          <w:t xml:space="preserve">this restoration to </w:t>
        </w:r>
      </w:ins>
      <w:ins w:id="14" w:author="Todd Bohlander" w:date="2018-09-24T15:31:00Z">
        <w:r w:rsidR="00AE4B91">
          <w:t>proper relationship</w:t>
        </w:r>
      </w:ins>
      <w:ins w:id="15" w:author="Todd Bohlander" w:date="2018-09-24T15:32:00Z">
        <w:r w:rsidR="00AE4B91">
          <w:t xml:space="preserve"> with the Creator as the goal.</w:t>
        </w:r>
      </w:ins>
    </w:p>
    <w:p w14:paraId="595DC0E1" w14:textId="77777777" w:rsidR="00FD67D2" w:rsidRPr="00FD67D2" w:rsidRDefault="00FD67D2" w:rsidP="00FD67D2"/>
    <w:p w14:paraId="7CBD625C" w14:textId="38CD2F35" w:rsidR="00FD67D2" w:rsidRPr="00FD67D2" w:rsidRDefault="00FD67D2" w:rsidP="00FD67D2">
      <w:r w:rsidRPr="00FD67D2">
        <w:t>A quality educational program must enable students to prepare for success in college</w:t>
      </w:r>
      <w:del w:id="16" w:author="Todd Bohlander" w:date="2018-09-24T15:06:00Z">
        <w:r w:rsidRPr="00FD67D2" w:rsidDel="001D016A">
          <w:delText>, or</w:delText>
        </w:r>
      </w:del>
      <w:ins w:id="17" w:author="Todd Bohlander" w:date="2018-09-24T15:06:00Z">
        <w:r w:rsidR="001D016A">
          <w:t xml:space="preserve"> and</w:t>
        </w:r>
      </w:ins>
      <w:r w:rsidRPr="00FD67D2">
        <w:t xml:space="preserve">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w:t>
      </w:r>
      <w:ins w:id="18" w:author="Todd Bohlander" w:date="2018-09-24T15:36:00Z">
        <w:r w:rsidR="00AE4B91">
          <w:t xml:space="preserve">Consequently, the four areas of the Calvary experience include rigorous academics, fine arts enrichment, </w:t>
        </w:r>
      </w:ins>
      <w:ins w:id="19" w:author="Todd Bohlander" w:date="2018-09-24T15:37:00Z">
        <w:r w:rsidR="00AE4B91">
          <w:t>athletic</w:t>
        </w:r>
      </w:ins>
      <w:ins w:id="20" w:author="Todd Bohlander" w:date="2018-09-24T15:36:00Z">
        <w:r w:rsidR="00AE4B91">
          <w:t xml:space="preserve"> </w:t>
        </w:r>
      </w:ins>
      <w:ins w:id="21" w:author="Todd Bohlander" w:date="2018-09-24T15:37:00Z">
        <w:r w:rsidR="00AE4B91">
          <w:t>competition, and spiritual development.</w:t>
        </w:r>
      </w:ins>
      <w:del w:id="22" w:author="Todd Bohlander" w:date="2018-09-24T15:37:00Z">
        <w:r w:rsidRPr="00FD67D2" w:rsidDel="00AE4B91">
          <w:delText>Spiritual growth and high academic achievement are central themes of the Calvary experience.</w:delText>
        </w:r>
      </w:del>
    </w:p>
    <w:p w14:paraId="08734F79" w14:textId="77777777" w:rsidR="00FD67D2" w:rsidRPr="00FD67D2" w:rsidRDefault="00FD67D2" w:rsidP="00FD67D2"/>
    <w:p w14:paraId="4ABC85BC" w14:textId="54759D93" w:rsidR="00FD67D2" w:rsidRPr="00FD67D2" w:rsidRDefault="00FD67D2" w:rsidP="00FD67D2">
      <w:r w:rsidRPr="00FD67D2">
        <w:t xml:space="preserve">Quality education results from quality people working in a quality environment with quality materials. The Calvary learning environment is designed to be an exciting, imaginative, and disciplined laboratory which nurtures creativity, high standards of scholarship, spiritual </w:t>
      </w:r>
      <w:del w:id="23" w:author="Todd Bohlander" w:date="2018-09-24T15:38:00Z">
        <w:r w:rsidRPr="00FD67D2" w:rsidDel="00AE4B91">
          <w:delText>development</w:delText>
        </w:r>
      </w:del>
      <w:ins w:id="24" w:author="Todd Bohlander" w:date="2018-09-24T15:38:00Z">
        <w:r w:rsidR="00AE4B91">
          <w:t>formation</w:t>
        </w:r>
      </w:ins>
      <w:r w:rsidRPr="00FD67D2">
        <w: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CE01F98" w:rsidR="00FD67D2" w:rsidRPr="00FD67D2" w:rsidRDefault="00FD67D2" w:rsidP="00FD67D2">
      <w:r w:rsidRPr="00FD67D2">
        <w:t>The end result of Christian education is to produce academically successful graduates who possess a biblical worldview</w:t>
      </w:r>
      <w:ins w:id="25" w:author="Todd Bohlander" w:date="2018-09-24T15:42:00Z">
        <w:r w:rsidR="005C626A">
          <w:t>—</w:t>
        </w:r>
      </w:ins>
      <w:del w:id="26" w:author="Todd Bohlander" w:date="2018-09-24T15:40:00Z">
        <w:r w:rsidRPr="00FD67D2" w:rsidDel="00E52C0D">
          <w:delText xml:space="preserve"> -- </w:delText>
        </w:r>
      </w:del>
      <w:r w:rsidRPr="00FD67D2">
        <w:t>a philosophy for living that views life’s challenges and opportunities through the</w:t>
      </w:r>
      <w:ins w:id="27" w:author="Todd Bohlander" w:date="2018-09-24T15:39:00Z">
        <w:r w:rsidR="00AE4B91">
          <w:t xml:space="preserve"> truth communicated in the</w:t>
        </w:r>
      </w:ins>
      <w:r w:rsidRPr="00FD67D2">
        <w:t xml:space="preserve"> Bible. Because such education is a parental responsibility, the school functions as an extension of the home to aid parents in providing this biblically-</w:t>
      </w:r>
      <w:del w:id="28" w:author="Todd Bohlander" w:date="2018-09-24T15:39:00Z">
        <w:r w:rsidRPr="00FD67D2" w:rsidDel="00AE4B91">
          <w:delText xml:space="preserve"> </w:delText>
        </w:r>
      </w:del>
      <w:r w:rsidRPr="00FD67D2">
        <w:t>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29" w:name="_Toc411270973"/>
      <w:r w:rsidRPr="001321BE">
        <w:rPr>
          <w:color w:val="auto"/>
        </w:rPr>
        <w:lastRenderedPageBreak/>
        <w:t>Core Values</w:t>
      </w:r>
      <w:bookmarkEnd w:id="29"/>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50CBB44F" w:rsidR="004B46B6" w:rsidRDefault="004B46B6" w:rsidP="004B46B6">
      <w:pPr>
        <w:pStyle w:val="ListParagraph"/>
      </w:pPr>
      <w:r>
        <w:t>W</w:t>
      </w:r>
      <w:r w:rsidRPr="00B53737">
        <w:t xml:space="preserve">e believe the Bible </w:t>
      </w:r>
      <w:del w:id="30" w:author="Todd Bohlander" w:date="2018-09-24T15:57:00Z">
        <w:r w:rsidRPr="00B53737" w:rsidDel="005A3DFA">
          <w:delText xml:space="preserve">contains </w:delText>
        </w:r>
      </w:del>
      <w:ins w:id="31" w:author="Todd Bohlander" w:date="2018-09-24T15:57:00Z">
        <w:r w:rsidR="005A3DFA">
          <w:t>communicates truth that is</w:t>
        </w:r>
        <w:r w:rsidR="005A3DFA" w:rsidRPr="00B53737">
          <w:t xml:space="preserve"> </w:t>
        </w:r>
      </w:ins>
      <w:r w:rsidRPr="00B53737">
        <w:t>the foundation for all truth and learning</w:t>
      </w:r>
      <w:del w:id="32" w:author="Todd Bohlander" w:date="2018-09-24T15:57:00Z">
        <w:r w:rsidRPr="00B53737" w:rsidDel="00E048C0">
          <w:delText xml:space="preserve"> and specifically, the truth about the origins of all of creation</w:delText>
        </w:r>
      </w:del>
      <w:r w:rsidRPr="00B53737">
        <w:t xml:space="preserve">. In addition, the Bible contains the </w:t>
      </w:r>
      <w:del w:id="33" w:author="Todd Bohlander" w:date="2018-09-24T15:58:00Z">
        <w:r w:rsidRPr="00B53737" w:rsidDel="005A3DFA">
          <w:delText xml:space="preserve">truth </w:delText>
        </w:r>
      </w:del>
      <w:ins w:id="34" w:author="Todd Bohlander" w:date="2018-09-24T15:58:00Z">
        <w:r w:rsidR="005A3DFA">
          <w:t>unique revelation</w:t>
        </w:r>
        <w:r w:rsidR="005A3DFA" w:rsidRPr="00B53737">
          <w:t xml:space="preserve"> </w:t>
        </w:r>
      </w:ins>
      <w:r w:rsidRPr="00B53737">
        <w:t>about Christ, God, the Holy Spirit</w:t>
      </w:r>
      <w:ins w:id="35" w:author="Todd Bohlander" w:date="2018-09-24T15:58:00Z">
        <w:r w:rsidR="005A3DFA">
          <w:t>,</w:t>
        </w:r>
      </w:ins>
      <w:r w:rsidRPr="00B53737">
        <w:t xml:space="preserve"> and the plan of salvation.</w:t>
      </w:r>
      <w:r>
        <w:t xml:space="preserve"> It is fundamental to our philosophy that we integrate the Bible in every subject, class, fine arts event, athletic </w:t>
      </w:r>
      <w:del w:id="36" w:author="Todd Bohlander" w:date="2018-09-24T15:58:00Z">
        <w:r w:rsidDel="005A3DFA">
          <w:delText>opportunities</w:delText>
        </w:r>
      </w:del>
      <w:ins w:id="37" w:author="Todd Bohlander" w:date="2018-09-24T15:58:00Z">
        <w:r w:rsidR="005A3DFA">
          <w:t>opportunity</w:t>
        </w:r>
      </w:ins>
      <w:r>
        <w:t xml:space="preserve">, and </w:t>
      </w:r>
      <w:del w:id="38" w:author="Todd Bohlander" w:date="2018-09-24T15:58:00Z">
        <w:r w:rsidDel="005A3DFA">
          <w:delText xml:space="preserve">every </w:delText>
        </w:r>
      </w:del>
      <w:r>
        <w:t>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39" w:name="_Toc411270974"/>
      <w:r w:rsidRPr="001321BE">
        <w:rPr>
          <w:color w:val="auto"/>
        </w:rPr>
        <w:t>Expected Student Outcomes</w:t>
      </w:r>
      <w:bookmarkEnd w:id="39"/>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447605E9" w:rsidR="00F37625" w:rsidRDefault="00F37625" w:rsidP="00F37625">
      <w:pPr>
        <w:pStyle w:val="ListParagraph"/>
        <w:numPr>
          <w:ilvl w:val="0"/>
          <w:numId w:val="51"/>
        </w:numPr>
      </w:pPr>
      <w:r>
        <w:lastRenderedPageBreak/>
        <w:t xml:space="preserve">appreciate literature and the arts and understand how </w:t>
      </w:r>
      <w:del w:id="40" w:author="Todd Bohlander" w:date="2018-09-24T16:00:00Z">
        <w:r w:rsidDel="00D032F1">
          <w:delText xml:space="preserve">they </w:delText>
        </w:r>
      </w:del>
      <w:ins w:id="41" w:author="Todd Bohlander" w:date="2018-09-24T16:00:00Z">
        <w:r w:rsidR="00D032F1">
          <w:t xml:space="preserve">these both </w:t>
        </w:r>
      </w:ins>
      <w:r>
        <w:t xml:space="preserve">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25E12EE4" w:rsidR="00F37625" w:rsidRDefault="00F37625" w:rsidP="00F37625">
      <w:pPr>
        <w:pStyle w:val="ListParagraph"/>
        <w:numPr>
          <w:ilvl w:val="0"/>
          <w:numId w:val="51"/>
        </w:numPr>
      </w:pPr>
      <w:r>
        <w:t>can articulate and defend their Christian</w:t>
      </w:r>
      <w:ins w:id="42" w:author="Todd Bohlander" w:date="2018-09-24T16:02:00Z">
        <w:r w:rsidR="00D032F1">
          <w:t xml:space="preserve"> faith and</w:t>
        </w:r>
      </w:ins>
      <w:r>
        <w:t xml:space="preserve"> worldview while </w:t>
      </w:r>
      <w:del w:id="43" w:author="Todd Bohlander" w:date="2018-09-24T16:01:00Z">
        <w:r w:rsidDel="00D032F1">
          <w:delText xml:space="preserve">having a basic </w:delText>
        </w:r>
      </w:del>
      <w:r>
        <w:t xml:space="preserve">understanding </w:t>
      </w:r>
      <w:del w:id="44" w:author="Todd Bohlander" w:date="2018-09-24T16:01:00Z">
        <w:r w:rsidDel="00D032F1">
          <w:delText xml:space="preserve">of </w:delText>
        </w:r>
      </w:del>
      <w:r>
        <w:t xml:space="preserve">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Del="00D032F1" w:rsidRDefault="00F37625" w:rsidP="00F37625">
      <w:pPr>
        <w:pStyle w:val="ListParagraph"/>
        <w:numPr>
          <w:ilvl w:val="0"/>
          <w:numId w:val="51"/>
        </w:numPr>
        <w:rPr>
          <w:del w:id="45" w:author="Todd Bohlander" w:date="2018-09-24T16:02:00Z"/>
        </w:rPr>
      </w:pPr>
      <w:r>
        <w:t xml:space="preserve">know, understand, and apply God’s Word in daily life. </w:t>
      </w:r>
    </w:p>
    <w:p w14:paraId="38E776E7" w14:textId="77777777" w:rsidR="00F37625" w:rsidRPr="00D032F1" w:rsidDel="00D032F1" w:rsidRDefault="00F37625">
      <w:pPr>
        <w:pStyle w:val="ListParagraph"/>
        <w:numPr>
          <w:ilvl w:val="0"/>
          <w:numId w:val="51"/>
        </w:numPr>
        <w:rPr>
          <w:del w:id="46" w:author="Todd Bohlander" w:date="2018-09-24T16:02:00Z"/>
          <w:sz w:val="8"/>
          <w:szCs w:val="8"/>
        </w:rPr>
        <w:pPrChange w:id="47" w:author="Todd Bohlander" w:date="2018-09-24T16:02:00Z">
          <w:pPr>
            <w:pStyle w:val="ListParagraph"/>
          </w:pPr>
        </w:pPrChange>
      </w:pPr>
    </w:p>
    <w:p w14:paraId="22C96066" w14:textId="38393BC4" w:rsidR="00F37625" w:rsidRDefault="00F37625" w:rsidP="00D032F1">
      <w:pPr>
        <w:pStyle w:val="ListParagraph"/>
        <w:numPr>
          <w:ilvl w:val="0"/>
          <w:numId w:val="51"/>
        </w:numPr>
      </w:pPr>
      <w:del w:id="48" w:author="Todd Bohlander" w:date="2018-09-24T16:02:00Z">
        <w:r w:rsidDel="00D032F1">
          <w:delText xml:space="preserve">possess apologetic skills to defend their faith. </w:delText>
        </w:r>
      </w:del>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0ED2BD5" w:rsidR="00F37625" w:rsidRDefault="00F37625" w:rsidP="00F37625">
      <w:pPr>
        <w:pStyle w:val="ListParagraph"/>
        <w:numPr>
          <w:ilvl w:val="0"/>
          <w:numId w:val="51"/>
        </w:numPr>
      </w:pPr>
      <w:r>
        <w:t>are good stewards of their finances, time (including discretionary time)</w:t>
      </w:r>
      <w:ins w:id="49" w:author="Todd Bohlander" w:date="2018-09-24T16:02:00Z">
        <w:r w:rsidR="00D032F1">
          <w:t>,</w:t>
        </w:r>
      </w:ins>
      <w:r>
        <w:t xml:space="preserv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4AB8F501" w:rsidR="009930B8" w:rsidRPr="001321BE" w:rsidDel="00C131F3" w:rsidRDefault="009930B8" w:rsidP="001321BE">
      <w:pPr>
        <w:pStyle w:val="Heading1"/>
        <w:rPr>
          <w:del w:id="50" w:author="Todd Bohlander" w:date="2018-09-26T09:56:00Z"/>
          <w:color w:val="auto"/>
        </w:rPr>
      </w:pPr>
      <w:bookmarkStart w:id="51" w:name="_Toc411270975"/>
      <w:del w:id="52" w:author="Todd Bohlander" w:date="2018-09-26T09:56:00Z">
        <w:r w:rsidRPr="001321BE" w:rsidDel="00C131F3">
          <w:rPr>
            <w:color w:val="auto"/>
          </w:rPr>
          <w:lastRenderedPageBreak/>
          <w:delText>School History</w:delText>
        </w:r>
        <w:bookmarkEnd w:id="51"/>
      </w:del>
    </w:p>
    <w:p w14:paraId="05DD5AD5" w14:textId="2180B91A" w:rsidR="009930B8" w:rsidDel="00C131F3" w:rsidRDefault="009930B8" w:rsidP="009930B8">
      <w:pPr>
        <w:rPr>
          <w:del w:id="53" w:author="Todd Bohlander" w:date="2018-09-26T09:56:00Z"/>
        </w:rPr>
      </w:pPr>
      <w:del w:id="54" w:author="Todd Bohlander" w:date="2018-09-26T09:56:00Z">
        <w:r w:rsidDel="00C131F3">
          <w:delTex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delText>
        </w:r>
      </w:del>
    </w:p>
    <w:p w14:paraId="17F24279" w14:textId="6249E0A7" w:rsidR="009930B8" w:rsidDel="00C131F3" w:rsidRDefault="009930B8" w:rsidP="009930B8">
      <w:pPr>
        <w:rPr>
          <w:del w:id="55" w:author="Todd Bohlander" w:date="2018-09-26T09:56:00Z"/>
        </w:rPr>
      </w:pPr>
    </w:p>
    <w:p w14:paraId="43ECCC10" w14:textId="56C73E8F" w:rsidR="009930B8" w:rsidDel="00C131F3" w:rsidRDefault="009930B8" w:rsidP="009930B8">
      <w:pPr>
        <w:rPr>
          <w:del w:id="56" w:author="Todd Bohlander" w:date="2018-09-26T09:56:00Z"/>
        </w:rPr>
      </w:pPr>
      <w:del w:id="57" w:author="Todd Bohlander" w:date="2018-09-26T09:56:00Z">
        <w:r w:rsidDel="00C131F3">
          <w:delTex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delText>
        </w:r>
      </w:del>
    </w:p>
    <w:p w14:paraId="6E5D4CD0" w14:textId="34B7CED7" w:rsidR="009930B8" w:rsidDel="00C131F3" w:rsidRDefault="009930B8" w:rsidP="009930B8">
      <w:pPr>
        <w:rPr>
          <w:del w:id="58" w:author="Todd Bohlander" w:date="2018-09-26T09:56:00Z"/>
        </w:rPr>
      </w:pPr>
    </w:p>
    <w:p w14:paraId="0C58C0F3" w14:textId="45F97A4E" w:rsidR="009930B8" w:rsidDel="00C131F3" w:rsidRDefault="009930B8" w:rsidP="009930B8">
      <w:pPr>
        <w:rPr>
          <w:del w:id="59" w:author="Todd Bohlander" w:date="2018-09-26T09:56:00Z"/>
        </w:rPr>
      </w:pPr>
      <w:del w:id="60" w:author="Todd Bohlander" w:date="2018-09-26T09:56:00Z">
        <w:r w:rsidDel="00C131F3">
          <w:delTex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delText>
        </w:r>
        <w:r w:rsidR="001B54E6" w:rsidDel="00C131F3">
          <w:delText xml:space="preserve"> A new building is currently being constructed to permit enrollment to reach over 500 students.</w:delText>
        </w:r>
      </w:del>
    </w:p>
    <w:p w14:paraId="43EEE7A5" w14:textId="0ED5E060" w:rsidR="009930B8" w:rsidDel="00C131F3" w:rsidRDefault="009930B8" w:rsidP="009930B8">
      <w:pPr>
        <w:rPr>
          <w:del w:id="61" w:author="Todd Bohlander" w:date="2018-09-26T09:56:00Z"/>
        </w:rPr>
      </w:pPr>
    </w:p>
    <w:p w14:paraId="3F3975B7" w14:textId="508D7785" w:rsidR="007132A9" w:rsidDel="00C131F3" w:rsidRDefault="009930B8" w:rsidP="009930B8">
      <w:pPr>
        <w:rPr>
          <w:del w:id="62" w:author="Todd Bohlander" w:date="2018-09-26T09:56:00Z"/>
        </w:rPr>
      </w:pPr>
      <w:del w:id="63" w:author="Todd Bohlander" w:date="2018-09-26T09:56:00Z">
        <w:r w:rsidDel="00C131F3">
          <w:delTex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delText>
        </w:r>
        <w:r w:rsidR="001B54E6" w:rsidDel="00C131F3">
          <w:delTex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delText>
        </w:r>
        <w:r w:rsidDel="00C131F3">
          <w:delText>The school is fully accredited by the Southern Association of Colleges and Schools (SACS) and the Association of Christi</w:delText>
        </w:r>
        <w:r w:rsidR="001B54E6" w:rsidDel="00C131F3">
          <w:delText>an Schools International (ACSI), and the Florida Council of Independent Schools (FCIS).</w:delText>
        </w:r>
      </w:del>
    </w:p>
    <w:p w14:paraId="1A65BFFB" w14:textId="5E2F0EEB" w:rsidR="001B54E6" w:rsidDel="00C131F3" w:rsidRDefault="001B54E6" w:rsidP="009930B8">
      <w:pPr>
        <w:rPr>
          <w:del w:id="64" w:author="Todd Bohlander" w:date="2018-09-26T09:56:00Z"/>
        </w:rPr>
      </w:pPr>
    </w:p>
    <w:p w14:paraId="4C82B322" w14:textId="77777777" w:rsidR="001B54E6" w:rsidRPr="001321BE" w:rsidRDefault="006575CC" w:rsidP="001321BE">
      <w:pPr>
        <w:pStyle w:val="Heading1"/>
        <w:rPr>
          <w:color w:val="auto"/>
        </w:rPr>
      </w:pPr>
      <w:bookmarkStart w:id="65" w:name="_Toc411270976"/>
      <w:r w:rsidRPr="001321BE">
        <w:rPr>
          <w:color w:val="auto"/>
        </w:rPr>
        <w:t xml:space="preserve">General </w:t>
      </w:r>
      <w:r w:rsidR="006D526E" w:rsidRPr="001321BE">
        <w:rPr>
          <w:color w:val="auto"/>
        </w:rPr>
        <w:t xml:space="preserve">School </w:t>
      </w:r>
      <w:r w:rsidRPr="001321BE">
        <w:rPr>
          <w:color w:val="auto"/>
        </w:rPr>
        <w:t>Information</w:t>
      </w:r>
      <w:bookmarkEnd w:id="65"/>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09"/>
        <w:gridCol w:w="6546"/>
      </w:tblGrid>
      <w:tr w:rsidR="00E953A8"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E953A8"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E953A8"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E953A8"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1D2DA2" w:rsidP="006575CC">
            <w:hyperlink r:id="rId9" w:history="1">
              <w:r w:rsidR="006575CC" w:rsidRPr="006575CC">
                <w:rPr>
                  <w:rStyle w:val="Hyperlink"/>
                </w:rPr>
                <w:t>info@cchs.us</w:t>
              </w:r>
            </w:hyperlink>
          </w:p>
        </w:tc>
      </w:tr>
      <w:tr w:rsidR="00E953A8"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E953A8"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841EBC" w14:textId="13599B20" w:rsidR="006575CC" w:rsidRDefault="006575CC" w:rsidP="006575CC">
            <w:pPr>
              <w:rPr>
                <w:ins w:id="66" w:author="Todd Bohlander" w:date="2018-09-26T09:57:00Z"/>
              </w:rPr>
            </w:pPr>
            <w:r w:rsidRPr="006575CC">
              <w:t>Southern Association of Colleges and Schools (SACS)</w:t>
            </w:r>
            <w:ins w:id="67" w:author="Todd Bohlander" w:date="2018-09-26T09:57:00Z">
              <w:r w:rsidR="003C5FBC">
                <w:t xml:space="preserve"> </w:t>
              </w:r>
            </w:ins>
            <w:del w:id="68" w:author="Todd Bohlander" w:date="2018-09-26T09:57:00Z">
              <w:r w:rsidRPr="006575CC" w:rsidDel="00C131F3">
                <w:delText xml:space="preserve"> and </w:delText>
              </w:r>
            </w:del>
            <w:r w:rsidRPr="006575CC">
              <w:t>Association of Christian School International (ACSI)</w:t>
            </w:r>
          </w:p>
          <w:p w14:paraId="2A14FF30" w14:textId="120782B5" w:rsidR="003C5FBC" w:rsidRPr="006575CC" w:rsidRDefault="003C5FBC" w:rsidP="006575CC">
            <w:ins w:id="69" w:author="Todd Bohlander" w:date="2018-09-26T09:57:00Z">
              <w:r>
                <w:t>Florida Council of Independent Schools (FCIS)</w:t>
              </w:r>
            </w:ins>
          </w:p>
        </w:tc>
      </w:tr>
      <w:tr w:rsidR="00E953A8"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7B7705D8" w:rsidR="006575CC" w:rsidRPr="006575CC" w:rsidRDefault="009F1459" w:rsidP="006575CC">
            <w:del w:id="70" w:author="Todd Bohlander" w:date="2018-09-26T09:57:00Z">
              <w:r w:rsidDel="00C131F3">
                <w:delText>561</w:delText>
              </w:r>
            </w:del>
            <w:ins w:id="71" w:author="Todd Bohlander" w:date="2018-09-26T09:57:00Z">
              <w:r w:rsidR="00C131F3">
                <w:t>602</w:t>
              </w:r>
            </w:ins>
          </w:p>
        </w:tc>
      </w:tr>
      <w:tr w:rsidR="00E953A8"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E953A8"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E953A8"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E953A8"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E953A8"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6FA0D54B" w:rsidR="006575CC" w:rsidRPr="006575CC" w:rsidRDefault="006575CC" w:rsidP="006575CC">
            <w:r w:rsidRPr="006575CC">
              <w:t xml:space="preserve">Baseball, Basketball, Bowling, Cross Country, Football, Golf, </w:t>
            </w:r>
            <w:ins w:id="72" w:author="Todd Bohlander" w:date="2018-09-26T09:58:00Z">
              <w:r w:rsidR="003C5FBC">
                <w:t xml:space="preserve">Lacrosse, </w:t>
              </w:r>
            </w:ins>
            <w:r w:rsidRPr="006575CC">
              <w:t>Soccer, Swimming, Tennis, Track &amp; Field</w:t>
            </w:r>
          </w:p>
        </w:tc>
      </w:tr>
      <w:tr w:rsidR="00E953A8"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proofErr w:type="spellStart"/>
            <w:r w:rsidRPr="006575CC">
              <w:t>Girls</w:t>
            </w:r>
            <w:proofErr w:type="spellEnd"/>
            <w:r w:rsidRPr="006575CC">
              <w:t xml:space="preserve">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0EA69F22" w:rsidR="006575CC" w:rsidRPr="006575CC" w:rsidRDefault="006575CC" w:rsidP="006575CC">
            <w:r w:rsidRPr="006575CC">
              <w:t xml:space="preserve">Basketball, Bowling, Cross Country, Golf, </w:t>
            </w:r>
            <w:ins w:id="73" w:author="Todd Bohlander" w:date="2018-09-26T09:58:00Z">
              <w:r w:rsidR="003C5FBC">
                <w:t xml:space="preserve">Lacrosse, </w:t>
              </w:r>
            </w:ins>
            <w:r w:rsidRPr="006575CC">
              <w:t>Soccer, Softball, Swimming, Tennis, Track &amp; Field, Volleyball</w:t>
            </w:r>
          </w:p>
        </w:tc>
      </w:tr>
      <w:tr w:rsidR="00E953A8"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3A8AE639" w:rsidR="006575CC" w:rsidRPr="006575CC" w:rsidRDefault="006575CC" w:rsidP="006575CC">
            <w:r w:rsidRPr="006575CC">
              <w:t>Visual Art, including Advanced Placement Art, Band, Marching Band, Choir, Creative Writing, Drama, Music The</w:t>
            </w:r>
            <w:del w:id="74" w:author="Todd Bohlander" w:date="2018-09-26T09:58:00Z">
              <w:r w:rsidRPr="006575CC" w:rsidDel="003C5FBC">
                <w:delText>r</w:delText>
              </w:r>
            </w:del>
            <w:r w:rsidRPr="006575CC">
              <w:t>o</w:t>
            </w:r>
            <w:ins w:id="75" w:author="Todd Bohlander" w:date="2018-09-26T09:58:00Z">
              <w:r w:rsidR="003C5FBC">
                <w:t>r</w:t>
              </w:r>
            </w:ins>
            <w:r w:rsidRPr="006575CC">
              <w:t>y, Culinary Arts, and Private Lessons in Voice, Piano, Guitar, and Band Instruments</w:t>
            </w:r>
          </w:p>
        </w:tc>
      </w:tr>
      <w:tr w:rsidR="00E953A8"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30DD77CA" w:rsidR="006575CC" w:rsidRPr="006575CC" w:rsidRDefault="006575CC" w:rsidP="006575CC">
            <w:r w:rsidRPr="006575CC">
              <w:t>Student Government, </w:t>
            </w:r>
            <w:del w:id="76" w:author="Todd Bohlander" w:date="2018-09-26T10:00:00Z">
              <w:r w:rsidRPr="006575CC" w:rsidDel="003C5FBC">
                <w:delText xml:space="preserve">Warrior Tech Team, </w:delText>
              </w:r>
            </w:del>
            <w:r w:rsidRPr="006575CC">
              <w:t xml:space="preserve">National Honor Society, Rho Kappa, Environmental Club, Film Society, </w:t>
            </w:r>
            <w:del w:id="77" w:author="Todd Bohlander" w:date="2018-09-26T10:00:00Z">
              <w:r w:rsidDel="003C5FBC">
                <w:delText xml:space="preserve">Fellowship of Christian Athletes, </w:delText>
              </w:r>
            </w:del>
            <w:r>
              <w:t>International Thespian Society, Wild Warriors</w:t>
            </w:r>
            <w:ins w:id="78" w:author="Todd Bohlander" w:date="2018-09-26T09:59:00Z">
              <w:r w:rsidR="003C5FBC">
                <w:t>, Science National Honors Society</w:t>
              </w:r>
            </w:ins>
            <w:ins w:id="79" w:author="Todd Bohlander" w:date="2018-09-26T10:00:00Z">
              <w:r w:rsidR="003C5FBC">
                <w:t>, Creative Writing</w:t>
              </w:r>
            </w:ins>
            <w:ins w:id="80" w:author="Todd Bohlander" w:date="2018-09-26T10:06:00Z">
              <w:r w:rsidR="00E953A8">
                <w:t xml:space="preserve">, Engineering, Fellowship of Christian Athletes, Fishing, Junior State of America, Key Club, </w:t>
              </w:r>
            </w:ins>
            <w:ins w:id="81" w:author="Todd Bohlander" w:date="2018-09-26T10:07:00Z">
              <w:r w:rsidR="00E953A8">
                <w:t>Mu Alpha Theta, Photography, Spanish Honor Society</w:t>
              </w:r>
            </w:ins>
            <w:bookmarkStart w:id="82" w:name="_GoBack"/>
            <w:bookmarkEnd w:id="82"/>
          </w:p>
        </w:tc>
      </w:tr>
      <w:tr w:rsidR="00E953A8"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31EC772D" w:rsidR="006575CC" w:rsidRPr="006575CC" w:rsidRDefault="006575CC" w:rsidP="006575CC">
            <w:r w:rsidRPr="006575CC">
              <w:t>100 Hours</w:t>
            </w:r>
            <w:del w:id="83" w:author="Todd Bohlander" w:date="2018-09-26T09:59:00Z">
              <w:r w:rsidRPr="006575CC" w:rsidDel="003C5FBC">
                <w:delText>-College Prep Diploma; 125 Honors College Prep Diploma; 150 Hours-Advanced Honors College Prep Diploma</w:delText>
              </w:r>
            </w:del>
            <w:ins w:id="84" w:author="Todd Bohlander" w:date="2018-09-26T09:59:00Z">
              <w:r w:rsidR="003C5FBC">
                <w:t xml:space="preserve"> required</w:t>
              </w:r>
            </w:ins>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85" w:name="_Toc411270977"/>
      <w:r w:rsidRPr="001321BE">
        <w:rPr>
          <w:color w:val="auto"/>
        </w:rPr>
        <w:lastRenderedPageBreak/>
        <w:t>Employment Policies and Procedures</w:t>
      </w:r>
      <w:bookmarkEnd w:id="85"/>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86" w:name="_Toc411270978"/>
      <w:r w:rsidRPr="001321BE">
        <w:rPr>
          <w:color w:val="auto"/>
        </w:rPr>
        <w:t>Administrative Prerogative</w:t>
      </w:r>
      <w:bookmarkEnd w:id="86"/>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87" w:name="_Toc411270979"/>
      <w:r w:rsidRPr="00B86C11">
        <w:t>Acknowledgement Signature</w:t>
      </w:r>
      <w:bookmarkEnd w:id="87"/>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88" w:name="_Toc411270980"/>
      <w:r w:rsidRPr="001321BE">
        <w:rPr>
          <w:color w:val="auto"/>
        </w:rPr>
        <w:t>Abuse (Suspected Child Abuse)</w:t>
      </w:r>
      <w:bookmarkEnd w:id="88"/>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89" w:name="_Toc411270981"/>
      <w:r w:rsidRPr="001321BE">
        <w:rPr>
          <w:color w:val="auto"/>
        </w:rPr>
        <w:t>Accidents or Injuries</w:t>
      </w:r>
      <w:bookmarkEnd w:id="89"/>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90" w:name="_Toc411270982"/>
      <w:r w:rsidRPr="001321BE">
        <w:rPr>
          <w:color w:val="auto"/>
        </w:rPr>
        <w:t>Attendance</w:t>
      </w:r>
      <w:bookmarkEnd w:id="90"/>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91" w:name="_Toc411270983"/>
      <w:r w:rsidRPr="001321BE">
        <w:rPr>
          <w:color w:val="auto"/>
        </w:rPr>
        <w:t>Benefits</w:t>
      </w:r>
      <w:bookmarkEnd w:id="91"/>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92" w:name="_Toc411270984"/>
      <w:r>
        <w:t>Building Access</w:t>
      </w:r>
      <w:bookmarkEnd w:id="92"/>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93" w:name="_Toc411270985"/>
      <w:r>
        <w:t>Buildings and Grounds</w:t>
      </w:r>
      <w:bookmarkEnd w:id="93"/>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94" w:name="_Toc411270986"/>
      <w:r w:rsidRPr="00BF2BC9">
        <w:t>Calendar</w:t>
      </w:r>
      <w:bookmarkEnd w:id="94"/>
    </w:p>
    <w:p w14:paraId="2516EF55" w14:textId="77777777" w:rsidR="006D526E" w:rsidRDefault="006D526E" w:rsidP="006D526E">
      <w:r w:rsidRPr="00BF2BC9">
        <w:t xml:space="preserve">The school calendar is posted on </w:t>
      </w:r>
      <w:proofErr w:type="spellStart"/>
      <w:r w:rsidRPr="00BF2BC9">
        <w:t>RenWeb</w:t>
      </w:r>
      <w:proofErr w:type="spellEnd"/>
      <w:r w:rsidRPr="00BF2BC9">
        <w:t xml:space="preserve">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95" w:name="_Toc411270987"/>
      <w:r w:rsidRPr="006271CD">
        <w:t>Cell Phone/Student</w:t>
      </w:r>
      <w:bookmarkEnd w:id="95"/>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96" w:name="_Toc411270988"/>
      <w:r w:rsidRPr="003A175D">
        <w:t>Communication</w:t>
      </w:r>
      <w:bookmarkEnd w:id="96"/>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97" w:name="_Toc411270989"/>
      <w:r>
        <w:t>Communicable Diseases</w:t>
      </w:r>
      <w:bookmarkEnd w:id="97"/>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xml:space="preserve">. The  reportable diseases include the following: Acquired Immune Deficiency Syndrome (AIDS),  Aids Related Complex (ARC), </w:t>
      </w:r>
      <w:proofErr w:type="spellStart"/>
      <w:r w:rsidRPr="009D71C7">
        <w:t>Amebiais</w:t>
      </w:r>
      <w:proofErr w:type="spellEnd"/>
      <w:r w:rsidRPr="009D71C7">
        <w:t xml:space="preserve">, Animal Bite of Humans by a potentially rabid animal,  Anthrax, Botulism, Brucellosis, </w:t>
      </w:r>
      <w:proofErr w:type="spellStart"/>
      <w:r w:rsidRPr="009D71C7">
        <w:t>Campylo</w:t>
      </w:r>
      <w:proofErr w:type="spellEnd"/>
      <w:r w:rsidRPr="009D71C7">
        <w:t xml:space="preserve"> </w:t>
      </w:r>
      <w:proofErr w:type="spellStart"/>
      <w:r w:rsidRPr="009D71C7">
        <w:t>bacteriosis</w:t>
      </w:r>
      <w:proofErr w:type="spellEnd"/>
      <w:r w:rsidRPr="009D71C7">
        <w:t xml:space="preserve">, Chancroid, Dengue, Diphtheria,  Encephalitis, Giardiasis (acute), Gonorrhea, Granuloma </w:t>
      </w:r>
      <w:proofErr w:type="spellStart"/>
      <w:r w:rsidRPr="009D71C7">
        <w:t>Inquinale</w:t>
      </w:r>
      <w:proofErr w:type="spellEnd"/>
      <w:r w:rsidRPr="009D71C7">
        <w:t xml:space="preserve">, Hansen's Disease  (Leprosy), Hemorrhagic Fevers, (HIV), Legionnaire's Disease, Leptospirosis, Lymphogranuloma  </w:t>
      </w:r>
      <w:proofErr w:type="spellStart"/>
      <w:r w:rsidRPr="009D71C7">
        <w:t>Venereum</w:t>
      </w:r>
      <w:proofErr w:type="spellEnd"/>
      <w:r w:rsidRPr="009D71C7">
        <w:t>,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98" w:name="_Toc411270990"/>
      <w:r>
        <w:t>Confidentiality of Student Information</w:t>
      </w:r>
      <w:bookmarkEnd w:id="98"/>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99" w:name="_Toc411270991"/>
      <w:r>
        <w:t>Conflict Resolution – Between Colleagues</w:t>
      </w:r>
      <w:bookmarkEnd w:id="99"/>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100" w:name="_Toc411270992"/>
      <w:r w:rsidRPr="009E47A8">
        <w:t>Conflict Resolution Agreement</w:t>
      </w:r>
      <w:r>
        <w:t xml:space="preserve"> –with Employer</w:t>
      </w:r>
      <w:bookmarkEnd w:id="100"/>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101" w:name="_Toc411270993"/>
      <w:r w:rsidRPr="009E47A8">
        <w:t>Classifications</w:t>
      </w:r>
      <w:bookmarkEnd w:id="101"/>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102" w:name="_Toc411270994"/>
      <w:r>
        <w:t>Dress Code</w:t>
      </w:r>
      <w:bookmarkEnd w:id="102"/>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103" w:name="_Toc411270995"/>
      <w:r>
        <w:t>Devotions and Prayer Time</w:t>
      </w:r>
      <w:bookmarkEnd w:id="103"/>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104" w:name="_Toc411270996"/>
      <w:r>
        <w:t>Employee Role Model Requirements</w:t>
      </w:r>
      <w:bookmarkEnd w:id="104"/>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 xml:space="preserve">dressing, </w:t>
      </w:r>
      <w:proofErr w:type="spellStart"/>
      <w:r w:rsidRPr="007A4597">
        <w:t>transgendering</w:t>
      </w:r>
      <w:proofErr w:type="spellEnd"/>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105" w:name="_Toc411270997"/>
      <w:r w:rsidRPr="00315FDD">
        <w:t>Employee Loyalty</w:t>
      </w:r>
      <w:bookmarkEnd w:id="105"/>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106" w:name="_Toc411270998"/>
      <w:r>
        <w:t>Employee Qualifications</w:t>
      </w:r>
      <w:bookmarkEnd w:id="106"/>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107" w:name="_Toc411270999"/>
      <w:r>
        <w:t>Ethics Regarding Student Privacy</w:t>
      </w:r>
      <w:bookmarkEnd w:id="107"/>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108" w:name="_Toc411271000"/>
      <w:r w:rsidRPr="00102CD4">
        <w:t>Ethics Concerning Personal Information</w:t>
      </w:r>
      <w:bookmarkEnd w:id="108"/>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109" w:name="_Toc411271001"/>
      <w:r>
        <w:t>Ethics – FCIS Code of Ethics</w:t>
      </w:r>
      <w:bookmarkEnd w:id="109"/>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110" w:name="_Toc411271002"/>
      <w:r w:rsidRPr="006271CD">
        <w:t>Fundraising</w:t>
      </w:r>
      <w:bookmarkEnd w:id="110"/>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111" w:name="_Toc411271003"/>
      <w:r>
        <w:t>Leadership</w:t>
      </w:r>
      <w:bookmarkEnd w:id="111"/>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112" w:name="_Toc411271004"/>
      <w:r>
        <w:t>Letters of Intent/Employment Agreements</w:t>
      </w:r>
      <w:bookmarkEnd w:id="112"/>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113" w:name="_Toc411271005"/>
      <w:r>
        <w:t>Lifestyle Statement</w:t>
      </w:r>
      <w:bookmarkEnd w:id="113"/>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114" w:name="_Toc411271006"/>
      <w:r w:rsidRPr="0070068E">
        <w:t>Medication</w:t>
      </w:r>
      <w:bookmarkEnd w:id="114"/>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115" w:name="_Toc411271007"/>
      <w:r w:rsidRPr="006575CC">
        <w:t>Non-Discriminatory Policy</w:t>
      </w:r>
      <w:bookmarkEnd w:id="115"/>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116" w:name="_Toc411271008"/>
      <w:r w:rsidRPr="00102CD4">
        <w:t>Payroll Information</w:t>
      </w:r>
      <w:bookmarkEnd w:id="116"/>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117" w:name="_Toc411271009"/>
      <w:r w:rsidRPr="00102CD4">
        <w:t>Professional Development</w:t>
      </w:r>
      <w:bookmarkEnd w:id="117"/>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118" w:name="_Toc411271010"/>
      <w:r>
        <w:t>Sexual Harassment</w:t>
      </w:r>
      <w:bookmarkEnd w:id="118"/>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119" w:name="_Toc411271011"/>
      <w:r>
        <w:t>Supervision Policy</w:t>
      </w:r>
      <w:bookmarkEnd w:id="119"/>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120" w:name="_Toc411271012"/>
      <w:r>
        <w:t>Supply Requests</w:t>
      </w:r>
      <w:bookmarkEnd w:id="120"/>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121" w:name="_Toc411271013"/>
      <w:r>
        <w:t>School Property</w:t>
      </w:r>
      <w:bookmarkEnd w:id="121"/>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122" w:name="_Toc411271014"/>
      <w:r>
        <w:t>Technology – Acceptable Use Policy</w:t>
      </w:r>
      <w:bookmarkEnd w:id="122"/>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123" w:name="_Toc411271015"/>
      <w:r>
        <w:t>Transportation</w:t>
      </w:r>
      <w:bookmarkEnd w:id="123"/>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124" w:name="_Toc411271016"/>
      <w:r>
        <w:t>Visitor</w:t>
      </w:r>
      <w:r w:rsidR="006B5CE5">
        <w:t>/</w:t>
      </w:r>
      <w:r>
        <w:t>Guest Policy</w:t>
      </w:r>
      <w:bookmarkEnd w:id="124"/>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125" w:name="_Toc411271017"/>
      <w:r>
        <w:t>Work (Maintenance) Requests</w:t>
      </w:r>
      <w:bookmarkEnd w:id="125"/>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126" w:name="_Toc411271018"/>
      <w:r w:rsidRPr="00102CD4">
        <w:t>Workman’s Compensation</w:t>
      </w:r>
      <w:bookmarkEnd w:id="126"/>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127" w:name="_Toc411271019"/>
      <w:r w:rsidRPr="006D756F">
        <w:lastRenderedPageBreak/>
        <w:t>Instructional Staff Responsibilities</w:t>
      </w:r>
      <w:bookmarkEnd w:id="127"/>
    </w:p>
    <w:p w14:paraId="1D4804B6" w14:textId="77777777" w:rsidR="001E547C" w:rsidRDefault="001E547C" w:rsidP="001E547C">
      <w:pPr>
        <w:jc w:val="center"/>
        <w:rPr>
          <w:b/>
        </w:rPr>
      </w:pPr>
    </w:p>
    <w:p w14:paraId="6EE984E5" w14:textId="77777777" w:rsidR="00EA1F1E" w:rsidRDefault="00EA1F1E" w:rsidP="001321BE">
      <w:pPr>
        <w:pStyle w:val="Heading1"/>
      </w:pPr>
      <w:bookmarkStart w:id="128" w:name="_Toc411271020"/>
      <w:r>
        <w:t>Attendance for Students</w:t>
      </w:r>
      <w:bookmarkEnd w:id="128"/>
    </w:p>
    <w:p w14:paraId="0F9C29AC" w14:textId="77777777" w:rsidR="00EA1F1E" w:rsidRDefault="00EA1F1E" w:rsidP="00EA1F1E">
      <w:r>
        <w:t xml:space="preserve">Teachers are responsible for recording student attendance in </w:t>
      </w:r>
      <w:proofErr w:type="spellStart"/>
      <w:r>
        <w:t>RenWeb</w:t>
      </w:r>
      <w:proofErr w:type="spellEnd"/>
      <w:r>
        <w:t xml:space="preserve">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w:t>
      </w:r>
      <w:proofErr w:type="spellStart"/>
      <w:r>
        <w:t>RenWeb</w:t>
      </w:r>
      <w:proofErr w:type="spellEnd"/>
      <w:r>
        <w:t>.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129" w:name="_Toc411271021"/>
      <w:r>
        <w:t>Chapel</w:t>
      </w:r>
      <w:bookmarkEnd w:id="129"/>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130" w:name="_Toc411271022"/>
      <w:r>
        <w:t>Classroom Appearance</w:t>
      </w:r>
      <w:bookmarkEnd w:id="130"/>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131" w:name="_Toc411271023"/>
      <w:r>
        <w:t>Conduct of Students</w:t>
      </w:r>
      <w:bookmarkEnd w:id="131"/>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 xml:space="preserve">Saturday School – Students may be assigned Saturday School for disciplinary instruction. </w:t>
      </w:r>
      <w:proofErr w:type="spellStart"/>
      <w:r>
        <w:t>He/She</w:t>
      </w:r>
      <w:proofErr w:type="spellEnd"/>
      <w:r>
        <w:t xml:space="preserv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132" w:name="_Toc411271024"/>
      <w:r w:rsidRPr="001321BE">
        <w:rPr>
          <w:rStyle w:val="Heading1Char"/>
        </w:rPr>
        <w:lastRenderedPageBreak/>
        <w:t>Copyright Law</w:t>
      </w:r>
      <w:bookmarkEnd w:id="132"/>
      <w:r>
        <w:t xml:space="preserve">: 17 </w:t>
      </w:r>
      <w:proofErr w:type="spellStart"/>
      <w:r>
        <w:t>U.S.C.G.sec</w:t>
      </w:r>
      <w:proofErr w:type="spellEnd"/>
      <w:r>
        <w:t>.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 xml:space="preserve">An excerpt from any prose work of not more than 1,000 words or 10 per cent of the work, whichever is less, but in any event a minimum of 500 words.  (Each of the numerical limits </w:t>
      </w:r>
      <w:proofErr w:type="spellStart"/>
      <w:r>
        <w:t>statedabove</w:t>
      </w:r>
      <w:proofErr w:type="spellEnd"/>
      <w:r>
        <w:t xml:space="preser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133" w:name="_Toc411271025"/>
      <w:r w:rsidRPr="00EC7A7B">
        <w:t>Doctrinal Disc</w:t>
      </w:r>
      <w:r>
        <w:t>u</w:t>
      </w:r>
      <w:r w:rsidRPr="00EC7A7B">
        <w:t>ssions</w:t>
      </w:r>
      <w:bookmarkEnd w:id="133"/>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134" w:name="_Toc411271026"/>
      <w:r w:rsidRPr="006271CD">
        <w:lastRenderedPageBreak/>
        <w:t>Elevator Use</w:t>
      </w:r>
      <w:bookmarkEnd w:id="134"/>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135" w:name="_Toc411271027"/>
      <w:r w:rsidRPr="0070068E">
        <w:t xml:space="preserve">Eligibility for </w:t>
      </w:r>
      <w:r>
        <w:t xml:space="preserve">Students Involved in </w:t>
      </w:r>
      <w:r w:rsidRPr="0070068E">
        <w:t>Extracurricular Activities</w:t>
      </w:r>
      <w:bookmarkEnd w:id="135"/>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136" w:name="_Toc411271028"/>
      <w:r w:rsidRPr="0070068E">
        <w:t>Exam Exemption</w:t>
      </w:r>
      <w:bookmarkEnd w:id="136"/>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137" w:name="_Toc411271029"/>
      <w:r w:rsidRPr="0070068E">
        <w:t>Exam Schedule</w:t>
      </w:r>
      <w:bookmarkEnd w:id="137"/>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138" w:name="_Toc411271030"/>
      <w:r w:rsidRPr="0070068E">
        <w:t>Failed Courses</w:t>
      </w:r>
      <w:bookmarkEnd w:id="138"/>
    </w:p>
    <w:p w14:paraId="5F628553" w14:textId="77777777" w:rsidR="00A65A40" w:rsidRDefault="00A65A40" w:rsidP="00A65A40">
      <w:r>
        <w:t xml:space="preserve">Students earning an "F" (0-59) for a subject may only receive credit for the </w:t>
      </w:r>
      <w:proofErr w:type="spellStart"/>
      <w:r>
        <w:t>couse</w:t>
      </w:r>
      <w:proofErr w:type="spellEnd"/>
      <w:r>
        <w:t xml:space="preserv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139" w:name="_Toc411271031"/>
      <w:r>
        <w:lastRenderedPageBreak/>
        <w:t>Grading/Grade Book</w:t>
      </w:r>
      <w:bookmarkEnd w:id="139"/>
    </w:p>
    <w:p w14:paraId="5669531A" w14:textId="71A1E5B7" w:rsidR="00F1585F" w:rsidRDefault="00A65A40" w:rsidP="00A65A40">
      <w:r>
        <w:t xml:space="preserve">Teachers are responsible for maintaining grades in </w:t>
      </w:r>
      <w:proofErr w:type="spellStart"/>
      <w:r>
        <w:t>RenWeb</w:t>
      </w:r>
      <w:proofErr w:type="spellEnd"/>
      <w:r w:rsidR="00F1585F">
        <w:t xml:space="preserve">. Teachers are expected to enter grades in </w:t>
      </w:r>
      <w:proofErr w:type="spellStart"/>
      <w:r w:rsidR="00F1585F">
        <w:t>RenWeb</w:t>
      </w:r>
      <w:proofErr w:type="spellEnd"/>
      <w:r w:rsidR="00F1585F">
        <w:t xml:space="preserve">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w:t>
      </w:r>
      <w:proofErr w:type="spellStart"/>
      <w:r>
        <w:t>RenWeb</w:t>
      </w:r>
      <w:proofErr w:type="spellEnd"/>
      <w:r>
        <w:t xml:space="preserve">.  </w:t>
      </w:r>
      <w:r w:rsidR="007056CE">
        <w:t>Teachers are to enter s</w:t>
      </w:r>
      <w:r>
        <w:t>tandards f</w:t>
      </w:r>
      <w:r w:rsidR="007056CE">
        <w:t xml:space="preserve">or lesson plans in </w:t>
      </w:r>
      <w:r>
        <w:t xml:space="preserve">the lesson plan section of </w:t>
      </w:r>
      <w:proofErr w:type="spellStart"/>
      <w:r>
        <w:t>RenWeb</w:t>
      </w:r>
      <w:proofErr w:type="spellEnd"/>
      <w:r>
        <w:t xml:space="preserve">. </w:t>
      </w:r>
      <w:r w:rsidR="007056CE">
        <w:t>Teachers are to enter s</w:t>
      </w:r>
      <w:r>
        <w:t>tandards for assignments</w:t>
      </w:r>
      <w:r w:rsidR="007056CE">
        <w:t xml:space="preserve"> and assessments in the grade book in </w:t>
      </w:r>
      <w:proofErr w:type="spellStart"/>
      <w:r w:rsidR="007056CE">
        <w:t>RenWeb</w:t>
      </w:r>
      <w:proofErr w:type="spellEnd"/>
      <w:r w:rsidR="007056CE">
        <w:t xml:space="preserve">.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w:t>
      </w:r>
      <w:proofErr w:type="spellStart"/>
      <w:r w:rsidR="007056CE">
        <w:t>RenWeb</w:t>
      </w:r>
      <w:proofErr w:type="spellEnd"/>
      <w:r w:rsidR="007056CE">
        <w:t xml:space="preserve">.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 xml:space="preserve">posted in </w:t>
      </w:r>
      <w:proofErr w:type="spellStart"/>
      <w:r>
        <w:t>RenWeb</w:t>
      </w:r>
      <w:proofErr w:type="spellEnd"/>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w:t>
      </w:r>
      <w:proofErr w:type="spellStart"/>
      <w:r>
        <w:t>RenWeb</w:t>
      </w:r>
      <w:proofErr w:type="spellEnd"/>
      <w:r>
        <w:t>.</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w:t>
      </w:r>
      <w:proofErr w:type="spellStart"/>
      <w:r>
        <w:t>RenWeb</w:t>
      </w:r>
      <w:proofErr w:type="spellEnd"/>
      <w:r>
        <w:t xml:space="preserve">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140" w:name="_Toc411271032"/>
      <w:r w:rsidRPr="0070068E">
        <w:t>Grade Forgiveness</w:t>
      </w:r>
      <w:bookmarkEnd w:id="140"/>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141" w:name="_Toc411271033"/>
      <w:r>
        <w:t>Hall Passes</w:t>
      </w:r>
      <w:bookmarkEnd w:id="141"/>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142" w:name="_Toc411271034"/>
      <w:r w:rsidRPr="00AB67B8">
        <w:t>Help Classes</w:t>
      </w:r>
      <w:bookmarkEnd w:id="142"/>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143" w:name="_Toc411271035"/>
      <w:r>
        <w:t>Honor Courses</w:t>
      </w:r>
      <w:bookmarkEnd w:id="143"/>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144" w:name="_Toc411271036"/>
      <w:r w:rsidRPr="00756FED">
        <w:t>Instructional Delivery</w:t>
      </w:r>
      <w:bookmarkEnd w:id="144"/>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 xml:space="preserve">Teachers will utilize all instructional technology available at Calvary effectively (e.g. </w:t>
      </w:r>
      <w:proofErr w:type="spellStart"/>
      <w:r>
        <w:t>RenWeb</w:t>
      </w:r>
      <w:proofErr w:type="spellEnd"/>
      <w:r>
        <w:t>,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145" w:name="_Toc411271037"/>
      <w:r>
        <w:lastRenderedPageBreak/>
        <w:t>Instructional Minutes</w:t>
      </w:r>
      <w:bookmarkEnd w:id="145"/>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146" w:name="_Toc411271038"/>
      <w:r w:rsidRPr="00756FED">
        <w:t>Lesson Plans</w:t>
      </w:r>
      <w:bookmarkEnd w:id="146"/>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w:t>
      </w:r>
      <w:proofErr w:type="spellStart"/>
      <w:r>
        <w:t>RenWeb</w:t>
      </w:r>
      <w:proofErr w:type="spellEnd"/>
      <w:r>
        <w:t xml:space="preserve">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147" w:name="_Toc411271039"/>
      <w:r>
        <w:t>Library</w:t>
      </w:r>
      <w:bookmarkEnd w:id="147"/>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148" w:name="_Toc411271040"/>
      <w:r>
        <w:lastRenderedPageBreak/>
        <w:t>Parent-Teacher Conferences</w:t>
      </w:r>
      <w:bookmarkEnd w:id="148"/>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149" w:name="_Toc411271041"/>
      <w:r>
        <w:t>Parent-Teacher Relationships</w:t>
      </w:r>
      <w:bookmarkEnd w:id="149"/>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150" w:name="_Toc411271042"/>
      <w:r w:rsidRPr="00EC7A7B">
        <w:t>Partisan Politics in the Classroom</w:t>
      </w:r>
      <w:bookmarkEnd w:id="150"/>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151" w:name="_Toc411271043"/>
      <w:r>
        <w:t>Study Hall</w:t>
      </w:r>
      <w:bookmarkEnd w:id="151"/>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152" w:name="_Toc411271044"/>
      <w:r w:rsidRPr="00C76A99">
        <w:t>Supervision in the Classroom</w:t>
      </w:r>
      <w:bookmarkEnd w:id="152"/>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153" w:name="_Toc411271045"/>
      <w:r w:rsidRPr="00AB67B8">
        <w:t>Syllabi</w:t>
      </w:r>
      <w:bookmarkEnd w:id="153"/>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154" w:name="_Toc411271046"/>
      <w:r w:rsidRPr="00481733">
        <w:t>Substitutes</w:t>
      </w:r>
      <w:bookmarkEnd w:id="154"/>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155" w:name="_Toc411271047"/>
      <w:r>
        <w:t>Telephone Usage by Students</w:t>
      </w:r>
      <w:bookmarkEnd w:id="155"/>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156" w:name="_Toc411271048"/>
      <w:r>
        <w:t>Textbooks</w:t>
      </w:r>
      <w:bookmarkEnd w:id="156"/>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157" w:name="_Toc411271049"/>
      <w:r>
        <w:lastRenderedPageBreak/>
        <w:t>Tutoring</w:t>
      </w:r>
      <w:bookmarkEnd w:id="157"/>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158" w:name="_Toc411271050"/>
      <w:r>
        <w:lastRenderedPageBreak/>
        <w:t>Appendix A</w:t>
      </w:r>
      <w:bookmarkEnd w:id="158"/>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159" w:name="_Toc411271051"/>
      <w:r>
        <w:lastRenderedPageBreak/>
        <w:t>Appendix B</w:t>
      </w:r>
      <w:bookmarkEnd w:id="159"/>
    </w:p>
    <w:p w14:paraId="67352C7F" w14:textId="77777777" w:rsidR="00B30084" w:rsidRDefault="00B30084" w:rsidP="00B30084"/>
    <w:p w14:paraId="7DF8EE62" w14:textId="77777777" w:rsidR="00B30084" w:rsidRPr="00B30084" w:rsidRDefault="00B30084" w:rsidP="00B30084">
      <w:pPr>
        <w:pStyle w:val="Heading1"/>
      </w:pPr>
      <w:bookmarkStart w:id="160" w:name="_Toc411271052"/>
      <w:r w:rsidRPr="00B30084">
        <w:t>FCIS Code of Ethics</w:t>
      </w:r>
      <w:bookmarkEnd w:id="160"/>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161" w:name="_Toc411271053"/>
      <w:r>
        <w:lastRenderedPageBreak/>
        <w:t>Appendix C</w:t>
      </w:r>
      <w:bookmarkEnd w:id="161"/>
    </w:p>
    <w:p w14:paraId="0824333C" w14:textId="77777777" w:rsidR="003D320E" w:rsidRDefault="003D320E" w:rsidP="003D320E"/>
    <w:p w14:paraId="6FCE283C" w14:textId="77777777" w:rsidR="003D320E" w:rsidRDefault="003D320E" w:rsidP="003D320E">
      <w:pPr>
        <w:pStyle w:val="Heading1"/>
        <w:rPr>
          <w:color w:val="auto"/>
        </w:rPr>
      </w:pPr>
      <w:bookmarkStart w:id="162" w:name="_Toc411271054"/>
      <w:r>
        <w:rPr>
          <w:color w:val="auto"/>
        </w:rPr>
        <w:t>Acceptable Use Policy – Technology</w:t>
      </w:r>
      <w:bookmarkEnd w:id="162"/>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163" w:name="_Toc411271055"/>
      <w:r>
        <w:lastRenderedPageBreak/>
        <w:t>Appendix D</w:t>
      </w:r>
      <w:bookmarkEnd w:id="163"/>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164" w:name="_Toc411271056"/>
      <w:r>
        <w:t>School Library Policies &amp; Procedures</w:t>
      </w:r>
      <w:bookmarkEnd w:id="164"/>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165" w:name="_Toc411271057"/>
      <w:r w:rsidRPr="00611AE3">
        <w:t>Overview</w:t>
      </w:r>
      <w:bookmarkEnd w:id="165"/>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166" w:name="_Toc411271058"/>
      <w:r w:rsidRPr="00611AE3">
        <w:t>Mission</w:t>
      </w:r>
      <w:bookmarkEnd w:id="166"/>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167" w:name="_Toc411271059"/>
      <w:r w:rsidRPr="00611AE3">
        <w:lastRenderedPageBreak/>
        <w:t>Collection Development Policy</w:t>
      </w:r>
      <w:bookmarkEnd w:id="167"/>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168" w:name="Gifts"/>
      <w:bookmarkStart w:id="169" w:name="Weed"/>
      <w:bookmarkEnd w:id="168"/>
      <w:bookmarkEnd w:id="169"/>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170" w:name="_Toc411271060"/>
      <w:r>
        <w:rPr>
          <w:lang w:val="en"/>
        </w:rPr>
        <w:t>Requests for Consideration of Removal of Library Material</w:t>
      </w:r>
      <w:bookmarkEnd w:id="170"/>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171" w:name="_Toc411271061"/>
      <w:r>
        <w:t>Circulation Policy</w:t>
      </w:r>
      <w:bookmarkEnd w:id="171"/>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 xml:space="preserve">All students and faculty have been issued an ID number from the school that is to be used as the library bar code number to circulate materials.  If a student forgets his/her ID., library staff may use </w:t>
      </w:r>
      <w:proofErr w:type="spellStart"/>
      <w:r w:rsidRPr="00611AE3">
        <w:rPr>
          <w:rFonts w:cs="Arial"/>
        </w:rPr>
        <w:t>Renweb</w:t>
      </w:r>
      <w:proofErr w:type="spellEnd"/>
      <w:r w:rsidRPr="00611AE3">
        <w:rPr>
          <w:rFonts w:cs="Arial"/>
        </w:rPr>
        <w:t xml:space="preserve">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172" w:name="_Toc411271062"/>
      <w:r>
        <w:t>Copyright Laws</w:t>
      </w:r>
      <w:bookmarkEnd w:id="172"/>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0ED4C" w14:textId="77777777" w:rsidR="001D2DA2" w:rsidRDefault="001D2DA2" w:rsidP="005D2E20">
      <w:r>
        <w:separator/>
      </w:r>
    </w:p>
  </w:endnote>
  <w:endnote w:type="continuationSeparator" w:id="0">
    <w:p w14:paraId="47C5837D" w14:textId="77777777" w:rsidR="001D2DA2" w:rsidRDefault="001D2DA2"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EC23A9" w:rsidRDefault="00EC2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EC23A9" w:rsidRPr="005D2E20" w:rsidRDefault="00EC23A9">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F79F" w14:textId="77777777" w:rsidR="001D2DA2" w:rsidRDefault="001D2DA2" w:rsidP="005D2E20">
      <w:r>
        <w:separator/>
      </w:r>
    </w:p>
  </w:footnote>
  <w:footnote w:type="continuationSeparator" w:id="0">
    <w:p w14:paraId="2EE5895A" w14:textId="77777777" w:rsidR="001D2DA2" w:rsidRDefault="001D2DA2"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426C9"/>
    <w:rsid w:val="00150F3D"/>
    <w:rsid w:val="00171CC3"/>
    <w:rsid w:val="00183C49"/>
    <w:rsid w:val="001851E6"/>
    <w:rsid w:val="001B54E6"/>
    <w:rsid w:val="001C6843"/>
    <w:rsid w:val="001D016A"/>
    <w:rsid w:val="001D2DA2"/>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C5FBC"/>
    <w:rsid w:val="003D2F74"/>
    <w:rsid w:val="003D320E"/>
    <w:rsid w:val="003D59D5"/>
    <w:rsid w:val="003F6CBD"/>
    <w:rsid w:val="004563C7"/>
    <w:rsid w:val="00476B41"/>
    <w:rsid w:val="00481733"/>
    <w:rsid w:val="004B46B6"/>
    <w:rsid w:val="004C4C19"/>
    <w:rsid w:val="00502EB6"/>
    <w:rsid w:val="00562B7D"/>
    <w:rsid w:val="005A3DFA"/>
    <w:rsid w:val="005C626A"/>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43231"/>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6355D"/>
    <w:rsid w:val="00A64351"/>
    <w:rsid w:val="00A65A40"/>
    <w:rsid w:val="00AB67B8"/>
    <w:rsid w:val="00AC2646"/>
    <w:rsid w:val="00AE4B91"/>
    <w:rsid w:val="00B30084"/>
    <w:rsid w:val="00B31776"/>
    <w:rsid w:val="00B65201"/>
    <w:rsid w:val="00B76478"/>
    <w:rsid w:val="00B86C11"/>
    <w:rsid w:val="00BC4B18"/>
    <w:rsid w:val="00BD0884"/>
    <w:rsid w:val="00BD70CB"/>
    <w:rsid w:val="00BF2BC9"/>
    <w:rsid w:val="00C131F3"/>
    <w:rsid w:val="00C15050"/>
    <w:rsid w:val="00C74628"/>
    <w:rsid w:val="00C74C23"/>
    <w:rsid w:val="00C76A99"/>
    <w:rsid w:val="00CB2996"/>
    <w:rsid w:val="00CC3820"/>
    <w:rsid w:val="00CE144D"/>
    <w:rsid w:val="00D032F1"/>
    <w:rsid w:val="00DF770A"/>
    <w:rsid w:val="00E00413"/>
    <w:rsid w:val="00E048C0"/>
    <w:rsid w:val="00E24CE2"/>
    <w:rsid w:val="00E468A9"/>
    <w:rsid w:val="00E52C0D"/>
    <w:rsid w:val="00E71FDE"/>
    <w:rsid w:val="00E953A8"/>
    <w:rsid w:val="00EA1F1E"/>
    <w:rsid w:val="00EC2267"/>
    <w:rsid w:val="00EC23A9"/>
    <w:rsid w:val="00EC7A7B"/>
    <w:rsid w:val="00EF61D4"/>
    <w:rsid w:val="00F1585F"/>
    <w:rsid w:val="00F166F4"/>
    <w:rsid w:val="00F23BB9"/>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CE974-906F-5545-B47A-7F37287B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59</Pages>
  <Words>21623</Words>
  <Characters>123255</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16</cp:revision>
  <cp:lastPrinted>2015-02-09T23:48:00Z</cp:lastPrinted>
  <dcterms:created xsi:type="dcterms:W3CDTF">2016-08-04T17:01:00Z</dcterms:created>
  <dcterms:modified xsi:type="dcterms:W3CDTF">2018-09-26T14:07:00Z</dcterms:modified>
</cp:coreProperties>
</file>