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34B6B" w14:textId="516209DF" w:rsidR="00D2494E" w:rsidRPr="00C31798" w:rsidRDefault="00732E3C" w:rsidP="008C33A5">
      <w:pPr>
        <w:jc w:val="center"/>
        <w:rPr>
          <w:rFonts w:ascii="Times New Roman" w:hAnsi="Times New Roman" w:cs="Times New Roman"/>
          <w:sz w:val="32"/>
          <w:szCs w:val="24"/>
        </w:rPr>
      </w:pPr>
      <w:r w:rsidRPr="00C31798">
        <w:rPr>
          <w:rFonts w:ascii="Times New Roman" w:hAnsi="Times New Roman" w:cs="Times New Roman"/>
          <w:sz w:val="32"/>
          <w:szCs w:val="24"/>
        </w:rPr>
        <w:t xml:space="preserve">Processing of INEGI USOSV </w:t>
      </w:r>
      <w:r w:rsidR="008C33A5">
        <w:rPr>
          <w:rFonts w:ascii="Times New Roman" w:hAnsi="Times New Roman" w:cs="Times New Roman"/>
          <w:sz w:val="32"/>
          <w:szCs w:val="24"/>
        </w:rPr>
        <w:t>D</w:t>
      </w:r>
      <w:r w:rsidRPr="00C31798">
        <w:rPr>
          <w:rFonts w:ascii="Times New Roman" w:hAnsi="Times New Roman" w:cs="Times New Roman"/>
          <w:sz w:val="32"/>
          <w:szCs w:val="24"/>
        </w:rPr>
        <w:t>ataset</w:t>
      </w:r>
      <w:r w:rsidR="008C33A5">
        <w:rPr>
          <w:rFonts w:ascii="Times New Roman" w:hAnsi="Times New Roman" w:cs="Times New Roman"/>
          <w:sz w:val="32"/>
          <w:szCs w:val="24"/>
        </w:rPr>
        <w:t xml:space="preserve"> for Use </w:t>
      </w:r>
      <w:r w:rsidR="00A925CD">
        <w:rPr>
          <w:rFonts w:ascii="Times New Roman" w:hAnsi="Times New Roman" w:cs="Times New Roman"/>
          <w:sz w:val="32"/>
          <w:szCs w:val="24"/>
        </w:rPr>
        <w:t>in Hydrologic Modeling</w:t>
      </w:r>
    </w:p>
    <w:p w14:paraId="01D1107B" w14:textId="1C5C3B7B" w:rsidR="00732E3C" w:rsidRPr="008C33A5" w:rsidRDefault="00732E3C" w:rsidP="008C33A5">
      <w:pPr>
        <w:jc w:val="center"/>
        <w:rPr>
          <w:rFonts w:ascii="Times New Roman" w:hAnsi="Times New Roman" w:cs="Times New Roman"/>
          <w:sz w:val="24"/>
          <w:szCs w:val="24"/>
        </w:rPr>
      </w:pPr>
      <w:r w:rsidRPr="008C33A5">
        <w:rPr>
          <w:rFonts w:ascii="Times New Roman" w:hAnsi="Times New Roman" w:cs="Times New Roman"/>
          <w:sz w:val="24"/>
          <w:szCs w:val="24"/>
        </w:rPr>
        <w:t>Theodore J. Bohn</w:t>
      </w:r>
    </w:p>
    <w:p w14:paraId="4C71F289" w14:textId="3EDAF628" w:rsidR="00732E3C" w:rsidRPr="00C31798" w:rsidRDefault="00F35DE2" w:rsidP="00F35DE2">
      <w:pPr>
        <w:rPr>
          <w:rFonts w:ascii="Times New Roman" w:hAnsi="Times New Roman" w:cs="Times New Roman"/>
          <w:b/>
          <w:sz w:val="24"/>
          <w:szCs w:val="24"/>
        </w:rPr>
      </w:pPr>
      <w:r w:rsidRPr="00C31798">
        <w:rPr>
          <w:rFonts w:ascii="Times New Roman" w:hAnsi="Times New Roman" w:cs="Times New Roman"/>
          <w:b/>
          <w:sz w:val="24"/>
          <w:szCs w:val="24"/>
        </w:rPr>
        <w:t xml:space="preserve">1. </w:t>
      </w:r>
      <w:r w:rsidR="00C82507">
        <w:rPr>
          <w:rFonts w:ascii="Times New Roman" w:hAnsi="Times New Roman" w:cs="Times New Roman"/>
          <w:b/>
          <w:sz w:val="24"/>
          <w:szCs w:val="24"/>
        </w:rPr>
        <w:t>Introduction</w:t>
      </w:r>
    </w:p>
    <w:p w14:paraId="4A723FEC" w14:textId="0F0E55EC" w:rsidR="00A51B8F" w:rsidRDefault="00380156">
      <w:pPr>
        <w:rPr>
          <w:rFonts w:ascii="Times New Roman" w:hAnsi="Times New Roman" w:cs="Times New Roman"/>
          <w:sz w:val="24"/>
          <w:szCs w:val="24"/>
        </w:rPr>
      </w:pPr>
      <w:r>
        <w:rPr>
          <w:rFonts w:ascii="Times New Roman" w:hAnsi="Times New Roman" w:cs="Times New Roman"/>
          <w:sz w:val="24"/>
          <w:szCs w:val="24"/>
        </w:rPr>
        <w:t>Our</w:t>
      </w:r>
      <w:r w:rsidR="00A51B8F" w:rsidRPr="00C31798">
        <w:rPr>
          <w:rFonts w:ascii="Times New Roman" w:hAnsi="Times New Roman" w:cs="Times New Roman"/>
          <w:sz w:val="24"/>
          <w:szCs w:val="24"/>
        </w:rPr>
        <w:t xml:space="preserve"> goal was to get land cover classifications for M</w:t>
      </w:r>
      <w:r w:rsidR="002011AB" w:rsidRPr="00C31798">
        <w:rPr>
          <w:rFonts w:ascii="Times New Roman" w:hAnsi="Times New Roman" w:cs="Times New Roman"/>
          <w:sz w:val="24"/>
          <w:szCs w:val="24"/>
        </w:rPr>
        <w:t xml:space="preserve">exico </w:t>
      </w:r>
      <w:r w:rsidR="00FF65E0">
        <w:rPr>
          <w:rFonts w:ascii="Times New Roman" w:hAnsi="Times New Roman" w:cs="Times New Roman"/>
          <w:sz w:val="24"/>
          <w:szCs w:val="24"/>
        </w:rPr>
        <w:t xml:space="preserve">for multiple snapshots over the last several decades, </w:t>
      </w:r>
      <w:r>
        <w:rPr>
          <w:rFonts w:ascii="Times New Roman" w:hAnsi="Times New Roman" w:cs="Times New Roman"/>
          <w:sz w:val="24"/>
          <w:szCs w:val="24"/>
        </w:rPr>
        <w:t>for the purpose of studying the hydrologic impacts of land cover change</w:t>
      </w:r>
      <w:r w:rsidR="002011AB" w:rsidRPr="00C31798">
        <w:rPr>
          <w:rFonts w:ascii="Times New Roman" w:hAnsi="Times New Roman" w:cs="Times New Roman"/>
          <w:sz w:val="24"/>
          <w:szCs w:val="24"/>
        </w:rPr>
        <w:t xml:space="preserve">. </w:t>
      </w:r>
      <w:r w:rsidR="00FF65E0">
        <w:rPr>
          <w:rFonts w:ascii="Times New Roman" w:hAnsi="Times New Roman" w:cs="Times New Roman"/>
          <w:sz w:val="24"/>
          <w:szCs w:val="24"/>
        </w:rPr>
        <w:t xml:space="preserve">For this purpose, we chose to use the </w:t>
      </w:r>
      <w:proofErr w:type="spellStart"/>
      <w:r w:rsidR="00FF65E0">
        <w:rPr>
          <w:rFonts w:ascii="Times New Roman" w:hAnsi="Times New Roman" w:cs="Times New Roman"/>
          <w:sz w:val="24"/>
          <w:szCs w:val="24"/>
        </w:rPr>
        <w:t>Uso</w:t>
      </w:r>
      <w:proofErr w:type="spellEnd"/>
      <w:r w:rsidR="00FF65E0">
        <w:rPr>
          <w:rFonts w:ascii="Times New Roman" w:hAnsi="Times New Roman" w:cs="Times New Roman"/>
          <w:sz w:val="24"/>
          <w:szCs w:val="24"/>
        </w:rPr>
        <w:t xml:space="preserve"> del </w:t>
      </w:r>
      <w:proofErr w:type="spellStart"/>
      <w:r w:rsidR="00FF65E0">
        <w:rPr>
          <w:rFonts w:ascii="Times New Roman" w:hAnsi="Times New Roman" w:cs="Times New Roman"/>
          <w:sz w:val="24"/>
          <w:szCs w:val="24"/>
        </w:rPr>
        <w:t>Suelo</w:t>
      </w:r>
      <w:proofErr w:type="spellEnd"/>
      <w:r w:rsidR="00FF65E0">
        <w:rPr>
          <w:rFonts w:ascii="Times New Roman" w:hAnsi="Times New Roman" w:cs="Times New Roman"/>
          <w:sz w:val="24"/>
          <w:szCs w:val="24"/>
        </w:rPr>
        <w:t xml:space="preserve"> y </w:t>
      </w:r>
      <w:proofErr w:type="spellStart"/>
      <w:r w:rsidR="00FF65E0">
        <w:rPr>
          <w:rFonts w:ascii="Times New Roman" w:hAnsi="Times New Roman" w:cs="Times New Roman"/>
          <w:sz w:val="24"/>
          <w:szCs w:val="24"/>
        </w:rPr>
        <w:t>Vegetaciòn</w:t>
      </w:r>
      <w:proofErr w:type="spellEnd"/>
      <w:r w:rsidR="00FF65E0">
        <w:rPr>
          <w:rFonts w:ascii="Times New Roman" w:hAnsi="Times New Roman" w:cs="Times New Roman"/>
          <w:sz w:val="24"/>
          <w:szCs w:val="24"/>
        </w:rPr>
        <w:t xml:space="preserve"> (USOSV)</w:t>
      </w:r>
      <w:r w:rsidR="00E060FD">
        <w:rPr>
          <w:rFonts w:ascii="Times New Roman" w:hAnsi="Times New Roman" w:cs="Times New Roman"/>
          <w:sz w:val="24"/>
          <w:szCs w:val="24"/>
        </w:rPr>
        <w:t xml:space="preserve"> </w:t>
      </w:r>
      <w:r w:rsidR="00FF65E0">
        <w:rPr>
          <w:rFonts w:ascii="Times New Roman" w:hAnsi="Times New Roman" w:cs="Times New Roman"/>
          <w:sz w:val="24"/>
          <w:szCs w:val="24"/>
        </w:rPr>
        <w:t xml:space="preserve">land cover classification produced by the Instituto Nacional de </w:t>
      </w:r>
      <w:proofErr w:type="spellStart"/>
      <w:r w:rsidR="00FF65E0">
        <w:rPr>
          <w:rFonts w:ascii="Times New Roman" w:hAnsi="Times New Roman" w:cs="Times New Roman"/>
          <w:sz w:val="24"/>
          <w:szCs w:val="24"/>
        </w:rPr>
        <w:t>Estad</w:t>
      </w:r>
      <w:r w:rsidR="008B37CF">
        <w:rPr>
          <w:rFonts w:ascii="Times New Roman" w:hAnsi="Times New Roman" w:cs="Times New Roman"/>
          <w:sz w:val="24"/>
          <w:szCs w:val="24"/>
        </w:rPr>
        <w:t>í</w:t>
      </w:r>
      <w:r w:rsidR="00FF65E0">
        <w:rPr>
          <w:rFonts w:ascii="Times New Roman" w:hAnsi="Times New Roman" w:cs="Times New Roman"/>
          <w:sz w:val="24"/>
          <w:szCs w:val="24"/>
        </w:rPr>
        <w:t>stica</w:t>
      </w:r>
      <w:proofErr w:type="spellEnd"/>
      <w:r w:rsidR="00FF65E0">
        <w:rPr>
          <w:rFonts w:ascii="Times New Roman" w:hAnsi="Times New Roman" w:cs="Times New Roman"/>
          <w:sz w:val="24"/>
          <w:szCs w:val="24"/>
        </w:rPr>
        <w:t xml:space="preserve"> y </w:t>
      </w:r>
      <w:proofErr w:type="spellStart"/>
      <w:r w:rsidR="00FF65E0">
        <w:rPr>
          <w:rFonts w:ascii="Times New Roman" w:hAnsi="Times New Roman" w:cs="Times New Roman"/>
          <w:sz w:val="24"/>
          <w:szCs w:val="24"/>
        </w:rPr>
        <w:t>Geograf</w:t>
      </w:r>
      <w:r w:rsidR="008B37CF">
        <w:rPr>
          <w:rFonts w:ascii="Times New Roman" w:hAnsi="Times New Roman" w:cs="Times New Roman"/>
          <w:sz w:val="24"/>
          <w:szCs w:val="24"/>
        </w:rPr>
        <w:t>í</w:t>
      </w:r>
      <w:r w:rsidR="00FF65E0">
        <w:rPr>
          <w:rFonts w:ascii="Times New Roman" w:hAnsi="Times New Roman" w:cs="Times New Roman"/>
          <w:sz w:val="24"/>
          <w:szCs w:val="24"/>
        </w:rPr>
        <w:t>a</w:t>
      </w:r>
      <w:proofErr w:type="spellEnd"/>
      <w:r w:rsidR="00FF65E0">
        <w:rPr>
          <w:rFonts w:ascii="Times New Roman" w:hAnsi="Times New Roman" w:cs="Times New Roman"/>
          <w:sz w:val="24"/>
          <w:szCs w:val="24"/>
        </w:rPr>
        <w:t xml:space="preserve"> (INEGI), which has vector-format classifications derived from LANDSAT imagery </w:t>
      </w:r>
      <w:r w:rsidR="00FF65E0" w:rsidRPr="00C31798">
        <w:rPr>
          <w:rFonts w:ascii="Times New Roman" w:hAnsi="Times New Roman" w:cs="Times New Roman"/>
          <w:sz w:val="24"/>
          <w:szCs w:val="24"/>
        </w:rPr>
        <w:t>for the years 1985, 1993, 2002, 2007, and 2011</w:t>
      </w:r>
      <w:r w:rsidR="00E060FD">
        <w:rPr>
          <w:rFonts w:ascii="Times New Roman" w:hAnsi="Times New Roman" w:cs="Times New Roman"/>
          <w:sz w:val="24"/>
          <w:szCs w:val="24"/>
        </w:rPr>
        <w:t xml:space="preserve"> </w:t>
      </w:r>
      <w:r w:rsidR="00E060FD">
        <w:rPr>
          <w:rFonts w:ascii="Times New Roman" w:hAnsi="Times New Roman" w:cs="Times New Roman"/>
          <w:sz w:val="24"/>
          <w:szCs w:val="24"/>
        </w:rPr>
        <w:fldChar w:fldCharType="begin"/>
      </w:r>
      <w:r w:rsidR="00E060FD">
        <w:rPr>
          <w:rFonts w:ascii="Times New Roman" w:hAnsi="Times New Roman" w:cs="Times New Roman"/>
          <w:sz w:val="24"/>
          <w:szCs w:val="24"/>
        </w:rPr>
        <w:instrText xml:space="preserve"> ADDIN ZOTERO_ITEM CSL_CITATION {"citationID":"ORKlAGTv","properties":{"formattedCitation":"(INEGI 2014)","plainCitation":"(INEGI 2014)","noteIndex":0},"citationItems":[{"id":229,"uris":["http://zotero.org/users/4000927/items/I9WBAHIM"],"uri":["http://zotero.org/users/4000927/items/I9WBAHIM"],"itemData":{"id":229,"type":"article","title":"Conjunto de datos vectoriales de Uso del Suelo y Vegetación, Escala 1:250 000, Serie V (Capa Unión)","publisher":"Instituto Nacional de Estadística y Geografía (INEGI), Aguascalientes, Ags., México","URL":"http://www.inegi.org.mx/geo/contenidos/recnat/usosuelo/","author":[{"family":"INEGI","given":""}],"issued":{"date-parts":[["2014"]]},"accessed":{"date-parts":[["2015",10,1]]}}}],"schema":"https://github.com/citation-style-language/schema/raw/master/csl-citation.json"} </w:instrText>
      </w:r>
      <w:r w:rsidR="00E060FD">
        <w:rPr>
          <w:rFonts w:ascii="Times New Roman" w:hAnsi="Times New Roman" w:cs="Times New Roman"/>
          <w:sz w:val="24"/>
          <w:szCs w:val="24"/>
        </w:rPr>
        <w:fldChar w:fldCharType="separate"/>
      </w:r>
      <w:r w:rsidR="00E060FD" w:rsidRPr="00E060FD">
        <w:rPr>
          <w:rFonts w:ascii="Times New Roman" w:hAnsi="Times New Roman" w:cs="Times New Roman"/>
          <w:sz w:val="24"/>
        </w:rPr>
        <w:t>(INEGI 2014)</w:t>
      </w:r>
      <w:r w:rsidR="00E060FD">
        <w:rPr>
          <w:rFonts w:ascii="Times New Roman" w:hAnsi="Times New Roman" w:cs="Times New Roman"/>
          <w:sz w:val="24"/>
          <w:szCs w:val="24"/>
        </w:rPr>
        <w:fldChar w:fldCharType="end"/>
      </w:r>
      <w:r w:rsidR="00FF65E0">
        <w:rPr>
          <w:rFonts w:ascii="Times New Roman" w:hAnsi="Times New Roman" w:cs="Times New Roman"/>
          <w:sz w:val="24"/>
          <w:szCs w:val="24"/>
        </w:rPr>
        <w:t xml:space="preserve">. </w:t>
      </w:r>
      <w:r w:rsidR="002011AB" w:rsidRPr="00C31798">
        <w:rPr>
          <w:rFonts w:ascii="Times New Roman" w:hAnsi="Times New Roman" w:cs="Times New Roman"/>
          <w:sz w:val="24"/>
          <w:szCs w:val="24"/>
        </w:rPr>
        <w:t xml:space="preserve"> </w:t>
      </w:r>
      <w:r>
        <w:rPr>
          <w:rFonts w:ascii="Times New Roman" w:hAnsi="Times New Roman" w:cs="Times New Roman"/>
          <w:sz w:val="24"/>
          <w:szCs w:val="24"/>
        </w:rPr>
        <w:t>To be useful for hydrologic modeling, we</w:t>
      </w:r>
      <w:r w:rsidR="002011AB" w:rsidRPr="00C31798">
        <w:rPr>
          <w:rFonts w:ascii="Times New Roman" w:hAnsi="Times New Roman" w:cs="Times New Roman"/>
          <w:sz w:val="24"/>
          <w:szCs w:val="24"/>
        </w:rPr>
        <w:t xml:space="preserve"> needed them in raster format, geographic projection at </w:t>
      </w:r>
      <w:proofErr w:type="gramStart"/>
      <w:r w:rsidR="002011AB" w:rsidRPr="00C31798">
        <w:rPr>
          <w:rFonts w:ascii="Times New Roman" w:hAnsi="Times New Roman" w:cs="Times New Roman"/>
          <w:sz w:val="24"/>
          <w:szCs w:val="24"/>
        </w:rPr>
        <w:t>1/2400 degree</w:t>
      </w:r>
      <w:proofErr w:type="gramEnd"/>
      <w:r w:rsidR="002011AB" w:rsidRPr="00C31798">
        <w:rPr>
          <w:rFonts w:ascii="Times New Roman" w:hAnsi="Times New Roman" w:cs="Times New Roman"/>
          <w:sz w:val="24"/>
          <w:szCs w:val="24"/>
        </w:rPr>
        <w:t xml:space="preserve"> resolution, from which </w:t>
      </w:r>
      <w:r>
        <w:rPr>
          <w:rFonts w:ascii="Times New Roman" w:hAnsi="Times New Roman" w:cs="Times New Roman"/>
          <w:sz w:val="24"/>
          <w:szCs w:val="24"/>
        </w:rPr>
        <w:t>we</w:t>
      </w:r>
      <w:r w:rsidR="002011AB" w:rsidRPr="00C31798">
        <w:rPr>
          <w:rFonts w:ascii="Times New Roman" w:hAnsi="Times New Roman" w:cs="Times New Roman"/>
          <w:sz w:val="24"/>
          <w:szCs w:val="24"/>
        </w:rPr>
        <w:t xml:space="preserve"> </w:t>
      </w:r>
      <w:r>
        <w:rPr>
          <w:rFonts w:ascii="Times New Roman" w:hAnsi="Times New Roman" w:cs="Times New Roman"/>
          <w:sz w:val="24"/>
          <w:szCs w:val="24"/>
        </w:rPr>
        <w:t>c</w:t>
      </w:r>
      <w:r w:rsidR="002011AB" w:rsidRPr="00C31798">
        <w:rPr>
          <w:rFonts w:ascii="Times New Roman" w:hAnsi="Times New Roman" w:cs="Times New Roman"/>
          <w:sz w:val="24"/>
          <w:szCs w:val="24"/>
        </w:rPr>
        <w:t xml:space="preserve">ould aggregate to appropriate coarser resolutions.  </w:t>
      </w:r>
      <w:r w:rsidR="00FF65E0">
        <w:rPr>
          <w:rFonts w:ascii="Times New Roman" w:hAnsi="Times New Roman" w:cs="Times New Roman"/>
          <w:sz w:val="24"/>
          <w:szCs w:val="24"/>
        </w:rPr>
        <w:t>In addition, because USOSV used slightly different classification categories in different years, each of which used over 50 classes, we</w:t>
      </w:r>
      <w:r w:rsidR="002011AB" w:rsidRPr="00C31798">
        <w:rPr>
          <w:rFonts w:ascii="Times New Roman" w:hAnsi="Times New Roman" w:cs="Times New Roman"/>
          <w:sz w:val="24"/>
          <w:szCs w:val="24"/>
        </w:rPr>
        <w:t xml:space="preserve"> needed to</w:t>
      </w:r>
      <w:r w:rsidR="00FF65E0">
        <w:rPr>
          <w:rFonts w:ascii="Times New Roman" w:hAnsi="Times New Roman" w:cs="Times New Roman"/>
          <w:sz w:val="24"/>
          <w:szCs w:val="24"/>
        </w:rPr>
        <w:t xml:space="preserve"> </w:t>
      </w:r>
      <w:r w:rsidR="008B37CF">
        <w:rPr>
          <w:rFonts w:ascii="Times New Roman" w:hAnsi="Times New Roman" w:cs="Times New Roman"/>
          <w:sz w:val="24"/>
          <w:szCs w:val="24"/>
        </w:rPr>
        <w:t>group</w:t>
      </w:r>
      <w:r w:rsidR="00FF65E0">
        <w:rPr>
          <w:rFonts w:ascii="Times New Roman" w:hAnsi="Times New Roman" w:cs="Times New Roman"/>
          <w:sz w:val="24"/>
          <w:szCs w:val="24"/>
        </w:rPr>
        <w:t xml:space="preserve"> these classes in</w:t>
      </w:r>
      <w:r w:rsidR="002011AB" w:rsidRPr="00C31798">
        <w:rPr>
          <w:rFonts w:ascii="Times New Roman" w:hAnsi="Times New Roman" w:cs="Times New Roman"/>
          <w:sz w:val="24"/>
          <w:szCs w:val="24"/>
        </w:rPr>
        <w:t xml:space="preserve">to a </w:t>
      </w:r>
      <w:r w:rsidR="00FF65E0">
        <w:rPr>
          <w:rFonts w:ascii="Times New Roman" w:hAnsi="Times New Roman" w:cs="Times New Roman"/>
          <w:sz w:val="24"/>
          <w:szCs w:val="24"/>
        </w:rPr>
        <w:t xml:space="preserve">single, smaller set of more general classes </w:t>
      </w:r>
      <w:r w:rsidR="002011AB" w:rsidRPr="00C31798">
        <w:rPr>
          <w:rFonts w:ascii="Times New Roman" w:hAnsi="Times New Roman" w:cs="Times New Roman"/>
          <w:sz w:val="24"/>
          <w:szCs w:val="24"/>
        </w:rPr>
        <w:t xml:space="preserve">that </w:t>
      </w:r>
      <w:r w:rsidR="008B37CF">
        <w:rPr>
          <w:rFonts w:ascii="Times New Roman" w:hAnsi="Times New Roman" w:cs="Times New Roman"/>
          <w:sz w:val="24"/>
          <w:szCs w:val="24"/>
        </w:rPr>
        <w:t>was both consistent across snapshots. Finally, to facilitate land cover change studies spanning the US-Mexico border, we needed this simpler set of classes to be compatible with the scheme used for</w:t>
      </w:r>
      <w:r>
        <w:rPr>
          <w:rFonts w:ascii="Times New Roman" w:hAnsi="Times New Roman" w:cs="Times New Roman"/>
          <w:sz w:val="24"/>
          <w:szCs w:val="24"/>
        </w:rPr>
        <w:t xml:space="preserve"> the National Land Cover Database (NLCD)</w:t>
      </w:r>
      <w:r w:rsidR="005C7D6B">
        <w:rPr>
          <w:rFonts w:ascii="Times New Roman" w:hAnsi="Times New Roman" w:cs="Times New Roman"/>
          <w:sz w:val="24"/>
          <w:szCs w:val="24"/>
        </w:rPr>
        <w:t xml:space="preserve"> </w:t>
      </w:r>
      <w:r w:rsidR="005C7D6B">
        <w:rPr>
          <w:rFonts w:ascii="Times New Roman" w:hAnsi="Times New Roman" w:cs="Times New Roman"/>
          <w:sz w:val="24"/>
          <w:szCs w:val="24"/>
        </w:rPr>
        <w:fldChar w:fldCharType="begin"/>
      </w:r>
      <w:r w:rsidR="005C7D6B">
        <w:rPr>
          <w:rFonts w:ascii="Times New Roman" w:hAnsi="Times New Roman" w:cs="Times New Roman"/>
          <w:sz w:val="24"/>
          <w:szCs w:val="24"/>
        </w:rPr>
        <w:instrText xml:space="preserve"> ADDIN ZOTERO_ITEM CSL_CITATION {"citationID":"clmbJwB8","properties":{"formattedCitation":"(Homer et al. 2015)","plainCitation":"(Homer et al. 2015)","noteIndex":0},"citationItems":[{"id":175,"uris":["http://zotero.org/users/4000927/items/GHHZZV6Q"],"uri":["http://zotero.org/users/4000927/items/GHHZZV6Q"],"itemData":{"id":175,"type":"article-journal","title":"Completion of the 2011 National Land Cover Database for the conterminous United States - Representing a decade of land cover change information","container-title":"Photogrammetric Engineering and Remote Sensing","page":"345-354","volume":"81","issue":"5","journalAbbreviation":"Photogrammetric Engineering and Remote Sensing","author":[{"family":"Homer","given":"Collin G"},{"family":"Dewitz","given":"Jon A"},{"family":"Yang","given":"Limin"},{"family":"Jin","given":"Suming"},{"family":"Danielson","given":"Patrick"},{"family":"Xian","given":"George"},{"family":"Coulston","given":"John"},{"family":"Herold","given":"Nathaniel D"},{"family":"Wickham","given":"JD"},{"family":"Megown","given":"Kevin"}],"issued":{"date-parts":[["2015"]]}}}],"schema":"https://github.com/citation-style-language/schema/raw/master/csl-citation.json"} </w:instrText>
      </w:r>
      <w:r w:rsidR="005C7D6B">
        <w:rPr>
          <w:rFonts w:ascii="Times New Roman" w:hAnsi="Times New Roman" w:cs="Times New Roman"/>
          <w:sz w:val="24"/>
          <w:szCs w:val="24"/>
        </w:rPr>
        <w:fldChar w:fldCharType="separate"/>
      </w:r>
      <w:r w:rsidR="005C7D6B" w:rsidRPr="005C7D6B">
        <w:rPr>
          <w:rFonts w:ascii="Times New Roman" w:hAnsi="Times New Roman" w:cs="Times New Roman"/>
          <w:sz w:val="24"/>
        </w:rPr>
        <w:t>(Homer et al. 2015)</w:t>
      </w:r>
      <w:r w:rsidR="005C7D6B">
        <w:rPr>
          <w:rFonts w:ascii="Times New Roman" w:hAnsi="Times New Roman" w:cs="Times New Roman"/>
          <w:sz w:val="24"/>
          <w:szCs w:val="24"/>
        </w:rPr>
        <w:fldChar w:fldCharType="end"/>
      </w:r>
      <w:r w:rsidR="002011AB" w:rsidRPr="00C31798">
        <w:rPr>
          <w:rFonts w:ascii="Times New Roman" w:hAnsi="Times New Roman" w:cs="Times New Roman"/>
          <w:sz w:val="24"/>
          <w:szCs w:val="24"/>
        </w:rPr>
        <w:t>.</w:t>
      </w:r>
      <w:r w:rsidR="001F77C9">
        <w:rPr>
          <w:rFonts w:ascii="Times New Roman" w:hAnsi="Times New Roman" w:cs="Times New Roman"/>
          <w:sz w:val="24"/>
          <w:szCs w:val="24"/>
        </w:rPr>
        <w:t xml:space="preserve"> This document describes the processing steps used to accomplish these goals.</w:t>
      </w:r>
    </w:p>
    <w:p w14:paraId="475BF9E4" w14:textId="5FF357E5" w:rsidR="00C82507" w:rsidRPr="00F8228A" w:rsidRDefault="00C82507">
      <w:pPr>
        <w:rPr>
          <w:rFonts w:ascii="Times New Roman" w:hAnsi="Times New Roman" w:cs="Times New Roman"/>
          <w:b/>
          <w:sz w:val="24"/>
          <w:szCs w:val="24"/>
        </w:rPr>
      </w:pPr>
      <w:r w:rsidRPr="00F8228A">
        <w:rPr>
          <w:rFonts w:ascii="Times New Roman" w:hAnsi="Times New Roman" w:cs="Times New Roman"/>
          <w:b/>
          <w:sz w:val="24"/>
          <w:szCs w:val="24"/>
        </w:rPr>
        <w:t>2. Source File</w:t>
      </w:r>
      <w:r w:rsidR="00F8228A" w:rsidRPr="00F8228A">
        <w:rPr>
          <w:rFonts w:ascii="Times New Roman" w:hAnsi="Times New Roman" w:cs="Times New Roman"/>
          <w:b/>
          <w:sz w:val="24"/>
          <w:szCs w:val="24"/>
        </w:rPr>
        <w:t>s</w:t>
      </w:r>
    </w:p>
    <w:p w14:paraId="080AE2CE" w14:textId="04C890CF" w:rsidR="00D90CFF" w:rsidRPr="00C31798" w:rsidRDefault="0091757E">
      <w:pPr>
        <w:rPr>
          <w:rFonts w:ascii="Times New Roman" w:hAnsi="Times New Roman" w:cs="Times New Roman"/>
          <w:sz w:val="24"/>
          <w:szCs w:val="24"/>
        </w:rPr>
      </w:pPr>
      <w:r>
        <w:rPr>
          <w:rFonts w:ascii="Times New Roman" w:hAnsi="Times New Roman" w:cs="Times New Roman"/>
          <w:sz w:val="24"/>
          <w:szCs w:val="24"/>
        </w:rPr>
        <w:t>We</w:t>
      </w:r>
      <w:r w:rsidR="00732E3C" w:rsidRPr="00C31798">
        <w:rPr>
          <w:rFonts w:ascii="Times New Roman" w:hAnsi="Times New Roman" w:cs="Times New Roman"/>
          <w:sz w:val="24"/>
          <w:szCs w:val="24"/>
        </w:rPr>
        <w:t xml:space="preserve"> obtained </w:t>
      </w:r>
      <w:r w:rsidR="00F8228A">
        <w:rPr>
          <w:rFonts w:ascii="Times New Roman" w:hAnsi="Times New Roman" w:cs="Times New Roman"/>
          <w:sz w:val="24"/>
          <w:szCs w:val="24"/>
        </w:rPr>
        <w:t xml:space="preserve">ESRI-format </w:t>
      </w:r>
      <w:r w:rsidR="00732E3C" w:rsidRPr="00C31798">
        <w:rPr>
          <w:rFonts w:ascii="Times New Roman" w:hAnsi="Times New Roman" w:cs="Times New Roman"/>
          <w:sz w:val="24"/>
          <w:szCs w:val="24"/>
        </w:rPr>
        <w:t xml:space="preserve">shapefiles for </w:t>
      </w:r>
      <w:r w:rsidR="00FF65E0">
        <w:rPr>
          <w:rFonts w:ascii="Times New Roman" w:hAnsi="Times New Roman" w:cs="Times New Roman"/>
          <w:sz w:val="24"/>
          <w:szCs w:val="24"/>
        </w:rPr>
        <w:t xml:space="preserve">the </w:t>
      </w:r>
      <w:r w:rsidR="00732E3C" w:rsidRPr="00C31798">
        <w:rPr>
          <w:rFonts w:ascii="Times New Roman" w:hAnsi="Times New Roman" w:cs="Times New Roman"/>
          <w:sz w:val="24"/>
          <w:szCs w:val="24"/>
        </w:rPr>
        <w:t xml:space="preserve">INEGI USOSV </w:t>
      </w:r>
      <w:r w:rsidR="00E060FD">
        <w:rPr>
          <w:rFonts w:ascii="Times New Roman" w:hAnsi="Times New Roman" w:cs="Times New Roman"/>
          <w:sz w:val="24"/>
          <w:szCs w:val="24"/>
        </w:rPr>
        <w:fldChar w:fldCharType="begin"/>
      </w:r>
      <w:r w:rsidR="00E060FD">
        <w:rPr>
          <w:rFonts w:ascii="Times New Roman" w:hAnsi="Times New Roman" w:cs="Times New Roman"/>
          <w:sz w:val="24"/>
          <w:szCs w:val="24"/>
        </w:rPr>
        <w:instrText xml:space="preserve"> ADDIN ZOTERO_ITEM CSL_CITATION {"citationID":"VEZY1SSH","properties":{"formattedCitation":"(INEGI 2014)","plainCitation":"(INEGI 2014)","noteIndex":0},"citationItems":[{"id":229,"uris":["http://zotero.org/users/4000927/items/I9WBAHIM"],"uri":["http://zotero.org/users/4000927/items/I9WBAHIM"],"itemData":{"id":229,"type":"article","title":"Conjunto de datos vectoriales de Uso del Suelo y Vegetación, Escala 1:250 000, Serie V (Capa Unión)","publisher":"Instituto Nacional de Estadística y Geografía (INEGI), Aguascalientes, Ags., México","URL":"http://www.inegi.org.mx/geo/contenidos/recnat/usosuelo/","author":[{"family":"INEGI","given":""}],"issued":{"date-parts":[["2014"]]},"accessed":{"date-parts":[["2015",10,1]]}}}],"schema":"https://github.com/citation-style-language/schema/raw/master/csl-citation.json"} </w:instrText>
      </w:r>
      <w:r w:rsidR="00E060FD">
        <w:rPr>
          <w:rFonts w:ascii="Times New Roman" w:hAnsi="Times New Roman" w:cs="Times New Roman"/>
          <w:sz w:val="24"/>
          <w:szCs w:val="24"/>
        </w:rPr>
        <w:fldChar w:fldCharType="separate"/>
      </w:r>
      <w:r w:rsidR="00E060FD" w:rsidRPr="00E060FD">
        <w:rPr>
          <w:rFonts w:ascii="Times New Roman" w:hAnsi="Times New Roman" w:cs="Times New Roman"/>
          <w:sz w:val="24"/>
        </w:rPr>
        <w:t>(INEGI 2014)</w:t>
      </w:r>
      <w:r w:rsidR="00E060FD">
        <w:rPr>
          <w:rFonts w:ascii="Times New Roman" w:hAnsi="Times New Roman" w:cs="Times New Roman"/>
          <w:sz w:val="24"/>
          <w:szCs w:val="24"/>
        </w:rPr>
        <w:fldChar w:fldCharType="end"/>
      </w:r>
      <w:r w:rsidR="00FF65E0">
        <w:rPr>
          <w:rFonts w:ascii="Times New Roman" w:hAnsi="Times New Roman" w:cs="Times New Roman"/>
          <w:sz w:val="24"/>
          <w:szCs w:val="24"/>
        </w:rPr>
        <w:t xml:space="preserve"> </w:t>
      </w:r>
      <w:r w:rsidR="00732E3C" w:rsidRPr="00C31798">
        <w:rPr>
          <w:rFonts w:ascii="Times New Roman" w:hAnsi="Times New Roman" w:cs="Times New Roman"/>
          <w:sz w:val="24"/>
          <w:szCs w:val="24"/>
        </w:rPr>
        <w:t xml:space="preserve">product series 1-4 from INEGI personnel during a visit to their offices.  Series 5 was downloaded directly from the web at </w:t>
      </w:r>
      <w:hyperlink r:id="rId5" w:tgtFrame="_blank" w:history="1">
        <w:r w:rsidR="00732E3C" w:rsidRPr="00C31798">
          <w:rPr>
            <w:rStyle w:val="Hyperlink"/>
            <w:rFonts w:ascii="Times New Roman" w:hAnsi="Times New Roman" w:cs="Times New Roman"/>
            <w:sz w:val="24"/>
            <w:szCs w:val="24"/>
          </w:rPr>
          <w:t>http://www.</w:t>
        </w:r>
        <w:r w:rsidR="00732E3C" w:rsidRPr="00C31798">
          <w:rPr>
            <w:rStyle w:val="il"/>
            <w:rFonts w:ascii="Times New Roman" w:hAnsi="Times New Roman" w:cs="Times New Roman"/>
            <w:color w:val="0000FF"/>
            <w:sz w:val="24"/>
            <w:szCs w:val="24"/>
            <w:u w:val="single"/>
          </w:rPr>
          <w:t>inegi</w:t>
        </w:r>
        <w:r w:rsidR="00732E3C" w:rsidRPr="00C31798">
          <w:rPr>
            <w:rStyle w:val="Hyperlink"/>
            <w:rFonts w:ascii="Times New Roman" w:hAnsi="Times New Roman" w:cs="Times New Roman"/>
            <w:sz w:val="24"/>
            <w:szCs w:val="24"/>
          </w:rPr>
          <w:t>.org.mx/geo/contenidos/recnat/usosuelo/</w:t>
        </w:r>
      </w:hyperlink>
      <w:r w:rsidR="00732E3C" w:rsidRPr="00C31798">
        <w:rPr>
          <w:rFonts w:ascii="Times New Roman" w:hAnsi="Times New Roman" w:cs="Times New Roman"/>
          <w:sz w:val="24"/>
          <w:szCs w:val="24"/>
        </w:rPr>
        <w:t>.</w:t>
      </w:r>
      <w:r w:rsidR="002011AB" w:rsidRPr="00C31798">
        <w:rPr>
          <w:rFonts w:ascii="Times New Roman" w:hAnsi="Times New Roman" w:cs="Times New Roman"/>
          <w:sz w:val="24"/>
          <w:szCs w:val="24"/>
        </w:rPr>
        <w:t xml:space="preserve">  Series 1-5 correspond to the years 1985, 1993, 2002, 2007, and 2011, respectively.</w:t>
      </w:r>
    </w:p>
    <w:p w14:paraId="3E655887" w14:textId="63742C6A" w:rsidR="003507D2" w:rsidRDefault="00A51B8F">
      <w:pPr>
        <w:rPr>
          <w:rFonts w:ascii="Times New Roman" w:hAnsi="Times New Roman" w:cs="Times New Roman"/>
          <w:sz w:val="24"/>
          <w:szCs w:val="24"/>
        </w:rPr>
      </w:pPr>
      <w:r w:rsidRPr="00C31798">
        <w:rPr>
          <w:rFonts w:ascii="Times New Roman" w:hAnsi="Times New Roman" w:cs="Times New Roman"/>
          <w:sz w:val="24"/>
          <w:szCs w:val="24"/>
        </w:rPr>
        <w:t>The data for series 5 consisted of a single shapefile for the entire country of Mexico, in Lambert conical projection.  In contrast, t</w:t>
      </w:r>
      <w:r w:rsidR="00732E3C" w:rsidRPr="00C31798">
        <w:rPr>
          <w:rFonts w:ascii="Times New Roman" w:hAnsi="Times New Roman" w:cs="Times New Roman"/>
          <w:sz w:val="24"/>
          <w:szCs w:val="24"/>
        </w:rPr>
        <w:t xml:space="preserve">he data for series 1-4 consisted of separate shapefiles for each </w:t>
      </w:r>
      <w:r w:rsidRPr="00C31798">
        <w:rPr>
          <w:rFonts w:ascii="Times New Roman" w:hAnsi="Times New Roman" w:cs="Times New Roman"/>
          <w:sz w:val="24"/>
          <w:szCs w:val="24"/>
        </w:rPr>
        <w:t xml:space="preserve">of approximately 100 </w:t>
      </w:r>
      <w:r w:rsidR="00732E3C" w:rsidRPr="00C31798">
        <w:rPr>
          <w:rFonts w:ascii="Times New Roman" w:hAnsi="Times New Roman" w:cs="Times New Roman"/>
          <w:sz w:val="24"/>
          <w:szCs w:val="24"/>
        </w:rPr>
        <w:t xml:space="preserve">1 x </w:t>
      </w:r>
      <w:proofErr w:type="gramStart"/>
      <w:r w:rsidR="00732E3C" w:rsidRPr="00C31798">
        <w:rPr>
          <w:rFonts w:ascii="Times New Roman" w:hAnsi="Times New Roman" w:cs="Times New Roman"/>
          <w:sz w:val="24"/>
          <w:szCs w:val="24"/>
        </w:rPr>
        <w:t>2 degree</w:t>
      </w:r>
      <w:proofErr w:type="gramEnd"/>
      <w:r w:rsidR="00732E3C" w:rsidRPr="00C31798">
        <w:rPr>
          <w:rFonts w:ascii="Times New Roman" w:hAnsi="Times New Roman" w:cs="Times New Roman"/>
          <w:sz w:val="24"/>
          <w:szCs w:val="24"/>
        </w:rPr>
        <w:t xml:space="preserve"> tile</w:t>
      </w:r>
      <w:r w:rsidRPr="00C31798">
        <w:rPr>
          <w:rFonts w:ascii="Times New Roman" w:hAnsi="Times New Roman" w:cs="Times New Roman"/>
          <w:sz w:val="24"/>
          <w:szCs w:val="24"/>
        </w:rPr>
        <w:t>s</w:t>
      </w:r>
      <w:r w:rsidR="00732E3C" w:rsidRPr="00C31798">
        <w:rPr>
          <w:rFonts w:ascii="Times New Roman" w:hAnsi="Times New Roman" w:cs="Times New Roman"/>
          <w:sz w:val="24"/>
          <w:szCs w:val="24"/>
        </w:rPr>
        <w:t xml:space="preserve"> in </w:t>
      </w:r>
      <w:r w:rsidRPr="00C31798">
        <w:rPr>
          <w:rFonts w:ascii="Times New Roman" w:hAnsi="Times New Roman" w:cs="Times New Roman"/>
          <w:sz w:val="24"/>
          <w:szCs w:val="24"/>
        </w:rPr>
        <w:t>UTM projection,</w:t>
      </w:r>
      <w:r w:rsidR="00732E3C" w:rsidRPr="00C31798">
        <w:rPr>
          <w:rFonts w:ascii="Times New Roman" w:hAnsi="Times New Roman" w:cs="Times New Roman"/>
          <w:sz w:val="24"/>
          <w:szCs w:val="24"/>
        </w:rPr>
        <w:t xml:space="preserve"> covering the entire country of Mexico (see Fig</w:t>
      </w:r>
      <w:r w:rsidR="00D90CFF">
        <w:rPr>
          <w:rFonts w:ascii="Times New Roman" w:hAnsi="Times New Roman" w:cs="Times New Roman"/>
          <w:sz w:val="24"/>
          <w:szCs w:val="24"/>
        </w:rPr>
        <w:t>.</w:t>
      </w:r>
      <w:r w:rsidR="00732E3C" w:rsidRPr="00C31798">
        <w:rPr>
          <w:rFonts w:ascii="Times New Roman" w:hAnsi="Times New Roman" w:cs="Times New Roman"/>
          <w:sz w:val="24"/>
          <w:szCs w:val="24"/>
        </w:rPr>
        <w:t xml:space="preserve"> 1).  These tiles were organized by UTM zones, with each zone being 6 degrees wide in the East-West direction.  Mexico spans from zone 11 to zone 16.  These UTM zones were further subdivided in the North-South direction into 4-degree intervals (Mexico spans from “D” to “I”), leading to 4 X </w:t>
      </w:r>
      <w:proofErr w:type="gramStart"/>
      <w:r w:rsidR="00732E3C" w:rsidRPr="00C31798">
        <w:rPr>
          <w:rFonts w:ascii="Times New Roman" w:hAnsi="Times New Roman" w:cs="Times New Roman"/>
          <w:sz w:val="24"/>
          <w:szCs w:val="24"/>
        </w:rPr>
        <w:t>6 degree</w:t>
      </w:r>
      <w:proofErr w:type="gramEnd"/>
      <w:r w:rsidR="00732E3C" w:rsidRPr="00C31798">
        <w:rPr>
          <w:rFonts w:ascii="Times New Roman" w:hAnsi="Times New Roman" w:cs="Times New Roman"/>
          <w:sz w:val="24"/>
          <w:szCs w:val="24"/>
        </w:rPr>
        <w:t xml:space="preserve"> rectangles.  </w:t>
      </w:r>
      <w:r w:rsidR="00F8228A">
        <w:rPr>
          <w:rFonts w:ascii="Times New Roman" w:hAnsi="Times New Roman" w:cs="Times New Roman"/>
          <w:sz w:val="24"/>
          <w:szCs w:val="24"/>
        </w:rPr>
        <w:t>Thus</w:t>
      </w:r>
      <w:r w:rsidR="00732E3C" w:rsidRPr="00C31798">
        <w:rPr>
          <w:rFonts w:ascii="Times New Roman" w:hAnsi="Times New Roman" w:cs="Times New Roman"/>
          <w:sz w:val="24"/>
          <w:szCs w:val="24"/>
        </w:rPr>
        <w:t xml:space="preserve">, each rectangle is named by the latitude interval followed by the UTM zone, e.g., “F13”.  Each rectangle is further subdivided into 12 1 x </w:t>
      </w:r>
      <w:proofErr w:type="gramStart"/>
      <w:r w:rsidR="00732E3C" w:rsidRPr="00C31798">
        <w:rPr>
          <w:rFonts w:ascii="Times New Roman" w:hAnsi="Times New Roman" w:cs="Times New Roman"/>
          <w:sz w:val="24"/>
          <w:szCs w:val="24"/>
        </w:rPr>
        <w:t>2 degree</w:t>
      </w:r>
      <w:proofErr w:type="gramEnd"/>
      <w:r w:rsidR="00732E3C" w:rsidRPr="00C31798">
        <w:rPr>
          <w:rFonts w:ascii="Times New Roman" w:hAnsi="Times New Roman" w:cs="Times New Roman"/>
          <w:sz w:val="24"/>
          <w:szCs w:val="24"/>
        </w:rPr>
        <w:t xml:space="preserve"> tiles, numbered “01” through “12”.  Thus, each 1 x 2 tile is named by the name of its parent rectangle followed by its individual number within the rectangle, e.g., “F1302”.</w:t>
      </w:r>
      <w:r w:rsidR="003507D2">
        <w:rPr>
          <w:rFonts w:ascii="Times New Roman" w:hAnsi="Times New Roman" w:cs="Times New Roman"/>
          <w:sz w:val="24"/>
          <w:szCs w:val="24"/>
        </w:rPr>
        <w:t xml:space="preserve"> </w:t>
      </w:r>
      <w:r w:rsidR="00D90CFF">
        <w:rPr>
          <w:rFonts w:ascii="Times New Roman" w:hAnsi="Times New Roman" w:cs="Times New Roman"/>
          <w:sz w:val="24"/>
          <w:szCs w:val="24"/>
        </w:rPr>
        <w:t>To reduce the number of files to work with, we initially combined groups of 1 x 2 tiles into “meta-tiles” as shown in Fig. 1.</w:t>
      </w:r>
    </w:p>
    <w:p w14:paraId="5895162D" w14:textId="05D1DFF3" w:rsidR="003507D2" w:rsidRPr="003507D2" w:rsidRDefault="003507D2">
      <w:pPr>
        <w:rPr>
          <w:rFonts w:ascii="Times New Roman" w:hAnsi="Times New Roman" w:cs="Times New Roman"/>
          <w:b/>
          <w:sz w:val="24"/>
          <w:szCs w:val="24"/>
        </w:rPr>
      </w:pPr>
      <w:r w:rsidRPr="003507D2">
        <w:rPr>
          <w:rFonts w:ascii="Times New Roman" w:hAnsi="Times New Roman" w:cs="Times New Roman"/>
          <w:b/>
          <w:sz w:val="24"/>
          <w:szCs w:val="24"/>
        </w:rPr>
        <w:t>3. Reprojection to Geographic Coordinates</w:t>
      </w:r>
    </w:p>
    <w:p w14:paraId="715207B6" w14:textId="19ED2285" w:rsidR="00732E3C" w:rsidRDefault="003507D2">
      <w:pPr>
        <w:rPr>
          <w:rFonts w:ascii="Times New Roman" w:hAnsi="Times New Roman" w:cs="Times New Roman"/>
          <w:sz w:val="24"/>
          <w:szCs w:val="24"/>
        </w:rPr>
      </w:pPr>
      <w:r>
        <w:rPr>
          <w:rFonts w:ascii="Times New Roman" w:hAnsi="Times New Roman" w:cs="Times New Roman"/>
          <w:sz w:val="24"/>
          <w:szCs w:val="24"/>
        </w:rPr>
        <w:lastRenderedPageBreak/>
        <w:t xml:space="preserve">Each meta-tile was </w:t>
      </w:r>
      <w:proofErr w:type="spellStart"/>
      <w:r>
        <w:rPr>
          <w:rFonts w:ascii="Times New Roman" w:hAnsi="Times New Roman" w:cs="Times New Roman"/>
          <w:sz w:val="24"/>
          <w:szCs w:val="24"/>
        </w:rPr>
        <w:t>reprojected</w:t>
      </w:r>
      <w:proofErr w:type="spellEnd"/>
      <w:r>
        <w:rPr>
          <w:rFonts w:ascii="Times New Roman" w:hAnsi="Times New Roman" w:cs="Times New Roman"/>
          <w:sz w:val="24"/>
          <w:szCs w:val="24"/>
        </w:rPr>
        <w:t xml:space="preserve"> to geographic projection separately, because each UTM zone requires different reprojection parameters</w:t>
      </w:r>
      <w:r w:rsidR="00D90CFF">
        <w:rPr>
          <w:rFonts w:ascii="Times New Roman" w:hAnsi="Times New Roman" w:cs="Times New Roman"/>
          <w:sz w:val="24"/>
          <w:szCs w:val="24"/>
        </w:rPr>
        <w:t>.</w:t>
      </w:r>
      <w:r>
        <w:rPr>
          <w:rFonts w:ascii="Times New Roman" w:hAnsi="Times New Roman" w:cs="Times New Roman"/>
          <w:sz w:val="24"/>
          <w:szCs w:val="24"/>
        </w:rPr>
        <w:t xml:space="preserve"> </w:t>
      </w:r>
      <w:r w:rsidR="00400BEA">
        <w:rPr>
          <w:rFonts w:ascii="Times New Roman" w:hAnsi="Times New Roman" w:cs="Times New Roman"/>
          <w:sz w:val="24"/>
          <w:szCs w:val="24"/>
        </w:rPr>
        <w:t>In addition, different snapshots were referenced to different geographic datums: s</w:t>
      </w:r>
      <w:r w:rsidRPr="00C31798">
        <w:rPr>
          <w:rFonts w:ascii="Times New Roman" w:hAnsi="Times New Roman" w:cs="Times New Roman"/>
          <w:sz w:val="24"/>
          <w:szCs w:val="24"/>
        </w:rPr>
        <w:t>eries 1-2 used the NAD 1927 datum, while series 3-5 used the ITRF 1992 datum (</w:t>
      </w:r>
      <w:proofErr w:type="gramStart"/>
      <w:r>
        <w:rPr>
          <w:rFonts w:ascii="Times New Roman" w:hAnsi="Times New Roman" w:cs="Times New Roman"/>
          <w:sz w:val="24"/>
          <w:szCs w:val="24"/>
        </w:rPr>
        <w:t>similar to</w:t>
      </w:r>
      <w:proofErr w:type="gramEnd"/>
      <w:r w:rsidRPr="00C31798">
        <w:rPr>
          <w:rFonts w:ascii="Times New Roman" w:hAnsi="Times New Roman" w:cs="Times New Roman"/>
          <w:sz w:val="24"/>
          <w:szCs w:val="24"/>
        </w:rPr>
        <w:t xml:space="preserve"> WGS 1984).</w:t>
      </w:r>
      <w:r>
        <w:rPr>
          <w:rFonts w:ascii="Times New Roman" w:hAnsi="Times New Roman" w:cs="Times New Roman"/>
          <w:sz w:val="24"/>
          <w:szCs w:val="24"/>
        </w:rPr>
        <w:t xml:space="preserve"> After reprojection, meta-tiles were merged into a single file covering all of Mexico, which was used in all subsequent processing.</w:t>
      </w:r>
    </w:p>
    <w:p w14:paraId="395218DD" w14:textId="505B1CBF" w:rsidR="00400BEA" w:rsidRPr="00400BEA" w:rsidRDefault="00400BEA">
      <w:pPr>
        <w:rPr>
          <w:rFonts w:ascii="Times New Roman" w:hAnsi="Times New Roman" w:cs="Times New Roman"/>
          <w:b/>
          <w:sz w:val="24"/>
          <w:szCs w:val="24"/>
        </w:rPr>
      </w:pPr>
      <w:r w:rsidRPr="00400BEA">
        <w:rPr>
          <w:rFonts w:ascii="Times New Roman" w:hAnsi="Times New Roman" w:cs="Times New Roman"/>
          <w:b/>
          <w:sz w:val="24"/>
          <w:szCs w:val="24"/>
        </w:rPr>
        <w:t>4. Regrouping the Classes</w:t>
      </w:r>
    </w:p>
    <w:p w14:paraId="78D42970" w14:textId="1C3EE4D5" w:rsidR="00F8228A" w:rsidRDefault="00F8228A" w:rsidP="00F8228A">
      <w:pPr>
        <w:rPr>
          <w:rFonts w:ascii="Times New Roman" w:hAnsi="Times New Roman" w:cs="Times New Roman"/>
          <w:sz w:val="24"/>
          <w:szCs w:val="24"/>
        </w:rPr>
      </w:pPr>
      <w:r w:rsidRPr="00C31798">
        <w:rPr>
          <w:rFonts w:ascii="Times New Roman" w:hAnsi="Times New Roman" w:cs="Times New Roman"/>
          <w:sz w:val="24"/>
          <w:szCs w:val="24"/>
        </w:rPr>
        <w:t xml:space="preserve">The different series used slightly different conventions for their classifications, with series 1-2 and series 5 storing all class information in a single field of a single file (or set of files), and series 3-4 storing </w:t>
      </w:r>
      <w:r w:rsidR="00CE3245">
        <w:rPr>
          <w:rFonts w:ascii="Times New Roman" w:hAnsi="Times New Roman" w:cs="Times New Roman"/>
          <w:sz w:val="24"/>
          <w:szCs w:val="24"/>
        </w:rPr>
        <w:t xml:space="preserve">some secondary </w:t>
      </w:r>
      <w:r w:rsidRPr="00C31798">
        <w:rPr>
          <w:rFonts w:ascii="Times New Roman" w:hAnsi="Times New Roman" w:cs="Times New Roman"/>
          <w:sz w:val="24"/>
          <w:szCs w:val="24"/>
        </w:rPr>
        <w:t xml:space="preserve">information </w:t>
      </w:r>
      <w:r w:rsidR="00CE3245">
        <w:rPr>
          <w:rFonts w:ascii="Times New Roman" w:hAnsi="Times New Roman" w:cs="Times New Roman"/>
          <w:sz w:val="24"/>
          <w:szCs w:val="24"/>
        </w:rPr>
        <w:t xml:space="preserve">(e.g., </w:t>
      </w:r>
      <w:r w:rsidRPr="00C31798">
        <w:rPr>
          <w:rFonts w:ascii="Times New Roman" w:hAnsi="Times New Roman" w:cs="Times New Roman"/>
          <w:sz w:val="24"/>
          <w:szCs w:val="24"/>
        </w:rPr>
        <w:t>on agricultural sub-types</w:t>
      </w:r>
      <w:r w:rsidR="00CE3245">
        <w:rPr>
          <w:rFonts w:ascii="Times New Roman" w:hAnsi="Times New Roman" w:cs="Times New Roman"/>
          <w:sz w:val="24"/>
          <w:szCs w:val="24"/>
        </w:rPr>
        <w:t>)</w:t>
      </w:r>
      <w:r w:rsidRPr="00C31798">
        <w:rPr>
          <w:rFonts w:ascii="Times New Roman" w:hAnsi="Times New Roman" w:cs="Times New Roman"/>
          <w:sz w:val="24"/>
          <w:szCs w:val="24"/>
        </w:rPr>
        <w:t xml:space="preserve"> in a separate set of files.  In addition, the class naming conventions changed from series 1-2 to series 3-5, although </w:t>
      </w:r>
      <w:r w:rsidR="00CF0C39">
        <w:rPr>
          <w:rFonts w:ascii="Times New Roman" w:hAnsi="Times New Roman" w:cs="Times New Roman"/>
          <w:sz w:val="24"/>
          <w:szCs w:val="24"/>
        </w:rPr>
        <w:t>most</w:t>
      </w:r>
      <w:r w:rsidRPr="00C31798">
        <w:rPr>
          <w:rFonts w:ascii="Times New Roman" w:hAnsi="Times New Roman" w:cs="Times New Roman"/>
          <w:sz w:val="24"/>
          <w:szCs w:val="24"/>
        </w:rPr>
        <w:t xml:space="preserve"> classes </w:t>
      </w:r>
      <w:r w:rsidR="00CF0C39">
        <w:rPr>
          <w:rFonts w:ascii="Times New Roman" w:hAnsi="Times New Roman" w:cs="Times New Roman"/>
          <w:sz w:val="24"/>
          <w:szCs w:val="24"/>
        </w:rPr>
        <w:t>remained</w:t>
      </w:r>
      <w:r w:rsidRPr="00C31798">
        <w:rPr>
          <w:rFonts w:ascii="Times New Roman" w:hAnsi="Times New Roman" w:cs="Times New Roman"/>
          <w:sz w:val="24"/>
          <w:szCs w:val="24"/>
        </w:rPr>
        <w:t xml:space="preserve"> the same.</w:t>
      </w:r>
    </w:p>
    <w:p w14:paraId="528D4EB6" w14:textId="237B01DD" w:rsidR="00F35DE2" w:rsidRDefault="00190762" w:rsidP="00F35DE2">
      <w:pPr>
        <w:rPr>
          <w:rFonts w:ascii="Times New Roman" w:hAnsi="Times New Roman" w:cs="Times New Roman"/>
          <w:sz w:val="24"/>
          <w:szCs w:val="24"/>
        </w:rPr>
      </w:pPr>
      <w:r>
        <w:rPr>
          <w:rFonts w:ascii="Times New Roman" w:hAnsi="Times New Roman" w:cs="Times New Roman"/>
          <w:sz w:val="24"/>
          <w:szCs w:val="24"/>
        </w:rPr>
        <w:t>Our regrouping consisted of mapping each INEGI class to the most appropriate class of the NLCD 2011 legend, as shown in Table 1. C</w:t>
      </w:r>
      <w:r w:rsidR="00400BEA">
        <w:rPr>
          <w:rFonts w:ascii="Times New Roman" w:hAnsi="Times New Roman" w:cs="Times New Roman"/>
          <w:sz w:val="24"/>
          <w:szCs w:val="24"/>
        </w:rPr>
        <w:t>lass codes were read</w:t>
      </w:r>
      <w:r w:rsidR="00F35DE2" w:rsidRPr="00C31798">
        <w:rPr>
          <w:rFonts w:ascii="Times New Roman" w:hAnsi="Times New Roman" w:cs="Times New Roman"/>
          <w:sz w:val="24"/>
          <w:szCs w:val="24"/>
        </w:rPr>
        <w:t xml:space="preserve"> from the “</w:t>
      </w:r>
      <w:proofErr w:type="spellStart"/>
      <w:r w:rsidR="00F35DE2" w:rsidRPr="00C31798">
        <w:rPr>
          <w:rFonts w:ascii="Times New Roman" w:hAnsi="Times New Roman" w:cs="Times New Roman"/>
          <w:sz w:val="24"/>
          <w:szCs w:val="24"/>
        </w:rPr>
        <w:t>clavefot</w:t>
      </w:r>
      <w:proofErr w:type="spellEnd"/>
      <w:r w:rsidR="00F35DE2" w:rsidRPr="00C31798">
        <w:rPr>
          <w:rFonts w:ascii="Times New Roman" w:hAnsi="Times New Roman" w:cs="Times New Roman"/>
          <w:sz w:val="24"/>
          <w:szCs w:val="24"/>
        </w:rPr>
        <w:t xml:space="preserve">” field of series 1-2; </w:t>
      </w:r>
      <w:r w:rsidR="00400BEA">
        <w:rPr>
          <w:rFonts w:ascii="Times New Roman" w:hAnsi="Times New Roman" w:cs="Times New Roman"/>
          <w:sz w:val="24"/>
          <w:szCs w:val="24"/>
        </w:rPr>
        <w:t xml:space="preserve">the </w:t>
      </w:r>
      <w:r w:rsidR="00F35DE2" w:rsidRPr="00C31798">
        <w:rPr>
          <w:rFonts w:ascii="Times New Roman" w:hAnsi="Times New Roman" w:cs="Times New Roman"/>
          <w:sz w:val="24"/>
          <w:szCs w:val="24"/>
        </w:rPr>
        <w:t>“</w:t>
      </w:r>
      <w:proofErr w:type="spellStart"/>
      <w:r w:rsidR="00F35DE2" w:rsidRPr="00C31798">
        <w:rPr>
          <w:rFonts w:ascii="Times New Roman" w:hAnsi="Times New Roman" w:cs="Times New Roman"/>
          <w:sz w:val="24"/>
          <w:szCs w:val="24"/>
        </w:rPr>
        <w:t>clavefot</w:t>
      </w:r>
      <w:proofErr w:type="spellEnd"/>
      <w:r w:rsidR="00F35DE2" w:rsidRPr="00C31798">
        <w:rPr>
          <w:rFonts w:ascii="Times New Roman" w:hAnsi="Times New Roman" w:cs="Times New Roman"/>
          <w:sz w:val="24"/>
          <w:szCs w:val="24"/>
        </w:rPr>
        <w:t xml:space="preserve">” field “v” files and </w:t>
      </w:r>
      <w:r w:rsidR="00400BEA">
        <w:rPr>
          <w:rFonts w:ascii="Times New Roman" w:hAnsi="Times New Roman" w:cs="Times New Roman"/>
          <w:sz w:val="24"/>
          <w:szCs w:val="24"/>
        </w:rPr>
        <w:t xml:space="preserve">the </w:t>
      </w:r>
      <w:r w:rsidR="00F35DE2" w:rsidRPr="00C31798">
        <w:rPr>
          <w:rFonts w:ascii="Times New Roman" w:hAnsi="Times New Roman" w:cs="Times New Roman"/>
          <w:sz w:val="24"/>
          <w:szCs w:val="24"/>
        </w:rPr>
        <w:t>“</w:t>
      </w:r>
      <w:proofErr w:type="spellStart"/>
      <w:r w:rsidR="00F35DE2" w:rsidRPr="00C31798">
        <w:rPr>
          <w:rFonts w:ascii="Times New Roman" w:hAnsi="Times New Roman" w:cs="Times New Roman"/>
          <w:sz w:val="24"/>
          <w:szCs w:val="24"/>
        </w:rPr>
        <w:t>cve_g</w:t>
      </w:r>
      <w:proofErr w:type="spellEnd"/>
      <w:r w:rsidR="00F35DE2" w:rsidRPr="00C31798">
        <w:rPr>
          <w:rFonts w:ascii="Times New Roman" w:hAnsi="Times New Roman" w:cs="Times New Roman"/>
          <w:sz w:val="24"/>
          <w:szCs w:val="24"/>
        </w:rPr>
        <w:t xml:space="preserve">” field of “g” files for series 3-4; and </w:t>
      </w:r>
      <w:r w:rsidR="00400BEA">
        <w:rPr>
          <w:rFonts w:ascii="Times New Roman" w:hAnsi="Times New Roman" w:cs="Times New Roman"/>
          <w:sz w:val="24"/>
          <w:szCs w:val="24"/>
        </w:rPr>
        <w:t xml:space="preserve">the </w:t>
      </w:r>
      <w:r w:rsidR="00F35DE2" w:rsidRPr="00C31798">
        <w:rPr>
          <w:rFonts w:ascii="Times New Roman" w:hAnsi="Times New Roman" w:cs="Times New Roman"/>
          <w:sz w:val="24"/>
          <w:szCs w:val="24"/>
        </w:rPr>
        <w:t>“</w:t>
      </w:r>
      <w:proofErr w:type="spellStart"/>
      <w:r w:rsidR="00F35DE2" w:rsidRPr="00C31798">
        <w:rPr>
          <w:rFonts w:ascii="Times New Roman" w:hAnsi="Times New Roman" w:cs="Times New Roman"/>
          <w:sz w:val="24"/>
          <w:szCs w:val="24"/>
        </w:rPr>
        <w:t>cve_union</w:t>
      </w:r>
      <w:proofErr w:type="spellEnd"/>
      <w:r w:rsidR="00F35DE2" w:rsidRPr="00C31798">
        <w:rPr>
          <w:rFonts w:ascii="Times New Roman" w:hAnsi="Times New Roman" w:cs="Times New Roman"/>
          <w:sz w:val="24"/>
          <w:szCs w:val="24"/>
        </w:rPr>
        <w:t>” field of series 5.</w:t>
      </w:r>
    </w:p>
    <w:p w14:paraId="4103520D" w14:textId="25C1EE4D" w:rsidR="00190762" w:rsidRPr="00190762" w:rsidRDefault="00190762" w:rsidP="00F35DE2">
      <w:pPr>
        <w:rPr>
          <w:rFonts w:ascii="Times New Roman" w:hAnsi="Times New Roman" w:cs="Times New Roman"/>
          <w:sz w:val="24"/>
          <w:szCs w:val="24"/>
        </w:rPr>
      </w:pPr>
      <w:r w:rsidRPr="00190762">
        <w:rPr>
          <w:rFonts w:ascii="Times New Roman" w:hAnsi="Times New Roman" w:cs="Times New Roman"/>
          <w:sz w:val="24"/>
          <w:szCs w:val="24"/>
        </w:rPr>
        <w:t>4.1. Secondary Vegetation Codes</w:t>
      </w:r>
    </w:p>
    <w:p w14:paraId="1211700A" w14:textId="667BC943" w:rsidR="00F35DE2" w:rsidRPr="00C31798" w:rsidRDefault="00190762" w:rsidP="00F35DE2">
      <w:pPr>
        <w:rPr>
          <w:rFonts w:ascii="Times New Roman" w:hAnsi="Times New Roman" w:cs="Times New Roman"/>
          <w:sz w:val="24"/>
          <w:szCs w:val="24"/>
        </w:rPr>
      </w:pPr>
      <w:r>
        <w:rPr>
          <w:rFonts w:ascii="Times New Roman" w:hAnsi="Times New Roman" w:cs="Times New Roman"/>
          <w:sz w:val="24"/>
          <w:szCs w:val="24"/>
        </w:rPr>
        <w:t xml:space="preserve">In the USOSV classification scheme, additional detail </w:t>
      </w:r>
      <w:r w:rsidR="00256448">
        <w:rPr>
          <w:rFonts w:ascii="Times New Roman" w:hAnsi="Times New Roman" w:cs="Times New Roman"/>
          <w:sz w:val="24"/>
          <w:szCs w:val="24"/>
        </w:rPr>
        <w:t>regarding secondary vegetation within a polygon of a given class was conveyed via prepending or appending extra codes (which we have not listed in Table 1)</w:t>
      </w:r>
      <w:r w:rsidR="00F35DE2" w:rsidRPr="00C31798">
        <w:rPr>
          <w:rFonts w:ascii="Times New Roman" w:hAnsi="Times New Roman" w:cs="Times New Roman"/>
          <w:sz w:val="24"/>
          <w:szCs w:val="24"/>
        </w:rPr>
        <w:t>:</w:t>
      </w:r>
    </w:p>
    <w:p w14:paraId="4203F3E5" w14:textId="51F78D2C" w:rsidR="00F35DE2" w:rsidRPr="00C31798" w:rsidRDefault="00F35DE2" w:rsidP="00F35DE2">
      <w:pPr>
        <w:pStyle w:val="ListParagraph"/>
        <w:numPr>
          <w:ilvl w:val="0"/>
          <w:numId w:val="1"/>
        </w:numPr>
        <w:rPr>
          <w:rFonts w:ascii="Times New Roman" w:hAnsi="Times New Roman" w:cs="Times New Roman"/>
          <w:sz w:val="24"/>
          <w:szCs w:val="24"/>
        </w:rPr>
      </w:pPr>
      <w:proofErr w:type="spellStart"/>
      <w:r w:rsidRPr="00C31798">
        <w:rPr>
          <w:rFonts w:ascii="Times New Roman" w:hAnsi="Times New Roman" w:cs="Times New Roman"/>
          <w:sz w:val="24"/>
          <w:szCs w:val="24"/>
        </w:rPr>
        <w:t>VSa</w:t>
      </w:r>
      <w:proofErr w:type="spellEnd"/>
      <w:r w:rsidRPr="00C31798">
        <w:rPr>
          <w:rFonts w:ascii="Times New Roman" w:hAnsi="Times New Roman" w:cs="Times New Roman"/>
          <w:sz w:val="24"/>
          <w:szCs w:val="24"/>
        </w:rPr>
        <w:t xml:space="preserve"> – veg. </w:t>
      </w:r>
      <w:proofErr w:type="spellStart"/>
      <w:r w:rsidRPr="00C31798">
        <w:rPr>
          <w:rFonts w:ascii="Times New Roman" w:hAnsi="Times New Roman" w:cs="Times New Roman"/>
          <w:sz w:val="24"/>
          <w:szCs w:val="24"/>
        </w:rPr>
        <w:t>secundaria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arbustiva</w:t>
      </w:r>
      <w:proofErr w:type="spellEnd"/>
      <w:r w:rsidRPr="00C31798">
        <w:rPr>
          <w:rFonts w:ascii="Times New Roman" w:hAnsi="Times New Roman" w:cs="Times New Roman"/>
          <w:sz w:val="24"/>
          <w:szCs w:val="24"/>
        </w:rPr>
        <w:t xml:space="preserve"> – shrub secondary veg</w:t>
      </w:r>
      <w:r w:rsidR="00190762">
        <w:rPr>
          <w:rFonts w:ascii="Times New Roman" w:hAnsi="Times New Roman" w:cs="Times New Roman"/>
          <w:sz w:val="24"/>
          <w:szCs w:val="24"/>
        </w:rPr>
        <w:t>etation</w:t>
      </w:r>
    </w:p>
    <w:p w14:paraId="2CB05DE0" w14:textId="78A12DB6" w:rsidR="00F35DE2" w:rsidRPr="00C31798" w:rsidRDefault="00F35DE2" w:rsidP="00F35DE2">
      <w:pPr>
        <w:pStyle w:val="ListParagraph"/>
        <w:numPr>
          <w:ilvl w:val="0"/>
          <w:numId w:val="1"/>
        </w:numPr>
        <w:rPr>
          <w:rFonts w:ascii="Times New Roman" w:hAnsi="Times New Roman" w:cs="Times New Roman"/>
          <w:sz w:val="24"/>
          <w:szCs w:val="24"/>
        </w:rPr>
      </w:pPr>
      <w:r w:rsidRPr="00C31798">
        <w:rPr>
          <w:rFonts w:ascii="Times New Roman" w:hAnsi="Times New Roman" w:cs="Times New Roman"/>
          <w:sz w:val="24"/>
          <w:szCs w:val="24"/>
        </w:rPr>
        <w:t xml:space="preserve">VSA – veg. </w:t>
      </w:r>
      <w:proofErr w:type="spellStart"/>
      <w:r w:rsidRPr="00C31798">
        <w:rPr>
          <w:rFonts w:ascii="Times New Roman" w:hAnsi="Times New Roman" w:cs="Times New Roman"/>
          <w:sz w:val="24"/>
          <w:szCs w:val="24"/>
        </w:rPr>
        <w:t>secundaria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arborea</w:t>
      </w:r>
      <w:proofErr w:type="spellEnd"/>
      <w:r w:rsidRPr="00C31798">
        <w:rPr>
          <w:rFonts w:ascii="Times New Roman" w:hAnsi="Times New Roman" w:cs="Times New Roman"/>
          <w:sz w:val="24"/>
          <w:szCs w:val="24"/>
        </w:rPr>
        <w:t xml:space="preserve"> – tree secondary veg</w:t>
      </w:r>
      <w:r w:rsidR="00190762">
        <w:rPr>
          <w:rFonts w:ascii="Times New Roman" w:hAnsi="Times New Roman" w:cs="Times New Roman"/>
          <w:sz w:val="24"/>
          <w:szCs w:val="24"/>
        </w:rPr>
        <w:t>etation</w:t>
      </w:r>
    </w:p>
    <w:p w14:paraId="050E315F" w14:textId="20637B39" w:rsidR="00F35DE2" w:rsidRPr="00C31798" w:rsidRDefault="00F35DE2" w:rsidP="00F35DE2">
      <w:pPr>
        <w:pStyle w:val="ListParagraph"/>
        <w:numPr>
          <w:ilvl w:val="0"/>
          <w:numId w:val="1"/>
        </w:numPr>
        <w:rPr>
          <w:rFonts w:ascii="Times New Roman" w:hAnsi="Times New Roman" w:cs="Times New Roman"/>
          <w:sz w:val="24"/>
          <w:szCs w:val="24"/>
        </w:rPr>
      </w:pPr>
      <w:proofErr w:type="spellStart"/>
      <w:r w:rsidRPr="00C31798">
        <w:rPr>
          <w:rFonts w:ascii="Times New Roman" w:hAnsi="Times New Roman" w:cs="Times New Roman"/>
          <w:sz w:val="24"/>
          <w:szCs w:val="24"/>
        </w:rPr>
        <w:t>VSh</w:t>
      </w:r>
      <w:proofErr w:type="spellEnd"/>
      <w:r w:rsidRPr="00C31798">
        <w:rPr>
          <w:rFonts w:ascii="Times New Roman" w:hAnsi="Times New Roman" w:cs="Times New Roman"/>
          <w:sz w:val="24"/>
          <w:szCs w:val="24"/>
        </w:rPr>
        <w:t xml:space="preserve"> – veg. </w:t>
      </w:r>
      <w:proofErr w:type="spellStart"/>
      <w:r w:rsidRPr="00C31798">
        <w:rPr>
          <w:rFonts w:ascii="Times New Roman" w:hAnsi="Times New Roman" w:cs="Times New Roman"/>
          <w:sz w:val="24"/>
          <w:szCs w:val="24"/>
        </w:rPr>
        <w:t>secundaria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herbacea</w:t>
      </w:r>
      <w:proofErr w:type="spellEnd"/>
      <w:r w:rsidRPr="00C31798">
        <w:rPr>
          <w:rFonts w:ascii="Times New Roman" w:hAnsi="Times New Roman" w:cs="Times New Roman"/>
          <w:sz w:val="24"/>
          <w:szCs w:val="24"/>
        </w:rPr>
        <w:t xml:space="preserve"> – herbaceous secondary veg</w:t>
      </w:r>
      <w:r w:rsidR="00190762">
        <w:rPr>
          <w:rFonts w:ascii="Times New Roman" w:hAnsi="Times New Roman" w:cs="Times New Roman"/>
          <w:sz w:val="24"/>
          <w:szCs w:val="24"/>
        </w:rPr>
        <w:t>etation</w:t>
      </w:r>
    </w:p>
    <w:p w14:paraId="0C88B892" w14:textId="35E4F52B" w:rsidR="00F35DE2" w:rsidRDefault="00F35DE2" w:rsidP="00F35DE2">
      <w:pPr>
        <w:rPr>
          <w:rFonts w:ascii="Times New Roman" w:hAnsi="Times New Roman" w:cs="Times New Roman"/>
          <w:sz w:val="24"/>
          <w:szCs w:val="24"/>
        </w:rPr>
      </w:pPr>
      <w:r w:rsidRPr="00C31798">
        <w:rPr>
          <w:rFonts w:ascii="Times New Roman" w:hAnsi="Times New Roman" w:cs="Times New Roman"/>
          <w:sz w:val="24"/>
          <w:szCs w:val="24"/>
        </w:rPr>
        <w:t>In series 1, the “VS*” codes are appended to the end as “/VS*”.  In series 2-4, some classes have the “VS*” appended as in series 1, and some classes have the “VS*” prepended as “VS*/”.  In series 5, the “VS*” is only prepended, never appended.</w:t>
      </w:r>
    </w:p>
    <w:p w14:paraId="2B9E46B1" w14:textId="2123B6B2" w:rsidR="00256448" w:rsidRDefault="00256448" w:rsidP="00F35DE2">
      <w:pPr>
        <w:rPr>
          <w:rFonts w:ascii="Times New Roman" w:hAnsi="Times New Roman" w:cs="Times New Roman"/>
          <w:sz w:val="24"/>
          <w:szCs w:val="24"/>
        </w:rPr>
      </w:pPr>
      <w:r>
        <w:rPr>
          <w:rFonts w:ascii="Times New Roman" w:hAnsi="Times New Roman" w:cs="Times New Roman"/>
          <w:sz w:val="24"/>
          <w:szCs w:val="24"/>
        </w:rPr>
        <w:t xml:space="preserve">Unfortunately, INEGI’s practice of prepending or appending these codes to the primary vegetation class code (and doing so inconsistently across snapshots) effectively created many more classes and complicated the mapping process. Secondary vegetation information ideally would have been stored </w:t>
      </w:r>
      <w:r w:rsidR="008315A0">
        <w:rPr>
          <w:rFonts w:ascii="Times New Roman" w:hAnsi="Times New Roman" w:cs="Times New Roman"/>
          <w:sz w:val="24"/>
          <w:szCs w:val="24"/>
        </w:rPr>
        <w:t xml:space="preserve">as a separate attribute. </w:t>
      </w:r>
      <w:r>
        <w:rPr>
          <w:rFonts w:ascii="Times New Roman" w:hAnsi="Times New Roman" w:cs="Times New Roman"/>
          <w:sz w:val="24"/>
          <w:szCs w:val="24"/>
        </w:rPr>
        <w:t>Thus, one processing step consisted of parsing out these secondary codes and removing them from the primary class code.</w:t>
      </w:r>
    </w:p>
    <w:p w14:paraId="2F56272C" w14:textId="3143D38E" w:rsidR="00256448" w:rsidRPr="00C31798" w:rsidRDefault="00256448" w:rsidP="00F35DE2">
      <w:pPr>
        <w:rPr>
          <w:rFonts w:ascii="Times New Roman" w:hAnsi="Times New Roman" w:cs="Times New Roman"/>
          <w:sz w:val="24"/>
          <w:szCs w:val="24"/>
        </w:rPr>
      </w:pPr>
      <w:r>
        <w:rPr>
          <w:rFonts w:ascii="Times New Roman" w:hAnsi="Times New Roman" w:cs="Times New Roman"/>
          <w:sz w:val="24"/>
          <w:szCs w:val="24"/>
        </w:rPr>
        <w:t>4.2. Erosion Information Codes</w:t>
      </w:r>
    </w:p>
    <w:p w14:paraId="741D6F36" w14:textId="76530A15" w:rsidR="00F35DE2" w:rsidRPr="00C31798" w:rsidRDefault="00256448" w:rsidP="00F35DE2">
      <w:pPr>
        <w:rPr>
          <w:rFonts w:ascii="Times New Roman" w:hAnsi="Times New Roman" w:cs="Times New Roman"/>
          <w:sz w:val="24"/>
          <w:szCs w:val="24"/>
        </w:rPr>
      </w:pPr>
      <w:r w:rsidRPr="00256448">
        <w:rPr>
          <w:rFonts w:ascii="Times New Roman" w:hAnsi="Times New Roman" w:cs="Times New Roman"/>
          <w:sz w:val="24"/>
          <w:szCs w:val="24"/>
        </w:rPr>
        <w:t>I</w:t>
      </w:r>
      <w:r w:rsidR="00F35DE2" w:rsidRPr="00C31798">
        <w:rPr>
          <w:rFonts w:ascii="Times New Roman" w:hAnsi="Times New Roman" w:cs="Times New Roman"/>
          <w:sz w:val="24"/>
          <w:szCs w:val="24"/>
        </w:rPr>
        <w:t xml:space="preserve">n </w:t>
      </w:r>
      <w:r>
        <w:rPr>
          <w:rFonts w:ascii="Times New Roman" w:hAnsi="Times New Roman" w:cs="Times New Roman"/>
          <w:sz w:val="24"/>
          <w:szCs w:val="24"/>
        </w:rPr>
        <w:t xml:space="preserve">a similar fashion to secondary vegetation, in </w:t>
      </w:r>
      <w:r w:rsidR="00F35DE2" w:rsidRPr="00C31798">
        <w:rPr>
          <w:rFonts w:ascii="Times New Roman" w:hAnsi="Times New Roman" w:cs="Times New Roman"/>
          <w:sz w:val="24"/>
          <w:szCs w:val="24"/>
        </w:rPr>
        <w:t>series 1 and 2 only, information about erosion was conveyed in the class code:</w:t>
      </w:r>
    </w:p>
    <w:p w14:paraId="284050F9" w14:textId="77777777" w:rsidR="00F35DE2" w:rsidRPr="00C31798" w:rsidRDefault="00F35DE2" w:rsidP="00F35DE2">
      <w:pPr>
        <w:pStyle w:val="ListParagraph"/>
        <w:numPr>
          <w:ilvl w:val="0"/>
          <w:numId w:val="2"/>
        </w:numPr>
        <w:rPr>
          <w:rFonts w:ascii="Times New Roman" w:hAnsi="Times New Roman" w:cs="Times New Roman"/>
          <w:sz w:val="24"/>
          <w:szCs w:val="24"/>
        </w:rPr>
      </w:pPr>
      <w:r w:rsidRPr="00C31798">
        <w:rPr>
          <w:rFonts w:ascii="Times New Roman" w:hAnsi="Times New Roman" w:cs="Times New Roman"/>
          <w:sz w:val="24"/>
          <w:szCs w:val="24"/>
        </w:rPr>
        <w:lastRenderedPageBreak/>
        <w:t>Prepended with “E</w:t>
      </w:r>
      <w:proofErr w:type="gramStart"/>
      <w:r w:rsidRPr="00C31798">
        <w:rPr>
          <w:rFonts w:ascii="Times New Roman" w:hAnsi="Times New Roman" w:cs="Times New Roman"/>
          <w:sz w:val="24"/>
          <w:szCs w:val="24"/>
        </w:rPr>
        <w:t>-“ –</w:t>
      </w:r>
      <w:proofErr w:type="gramEnd"/>
      <w:r w:rsidRPr="00C31798">
        <w:rPr>
          <w:rFonts w:ascii="Times New Roman" w:hAnsi="Times New Roman" w:cs="Times New Roman"/>
          <w:sz w:val="24"/>
          <w:szCs w:val="24"/>
        </w:rPr>
        <w:t xml:space="preserve"> some erosion present</w:t>
      </w:r>
    </w:p>
    <w:p w14:paraId="466F18BA" w14:textId="77777777" w:rsidR="00F35DE2" w:rsidRPr="00C31798" w:rsidRDefault="00F35DE2" w:rsidP="00F35DE2">
      <w:pPr>
        <w:pStyle w:val="ListParagraph"/>
        <w:numPr>
          <w:ilvl w:val="0"/>
          <w:numId w:val="2"/>
        </w:numPr>
        <w:rPr>
          <w:rFonts w:ascii="Times New Roman" w:hAnsi="Times New Roman" w:cs="Times New Roman"/>
          <w:sz w:val="24"/>
          <w:szCs w:val="24"/>
        </w:rPr>
      </w:pPr>
      <w:r w:rsidRPr="00C31798">
        <w:rPr>
          <w:rFonts w:ascii="Times New Roman" w:hAnsi="Times New Roman" w:cs="Times New Roman"/>
          <w:sz w:val="24"/>
          <w:szCs w:val="24"/>
        </w:rPr>
        <w:t>No “E</w:t>
      </w:r>
      <w:proofErr w:type="gramStart"/>
      <w:r w:rsidRPr="00C31798">
        <w:rPr>
          <w:rFonts w:ascii="Times New Roman" w:hAnsi="Times New Roman" w:cs="Times New Roman"/>
          <w:sz w:val="24"/>
          <w:szCs w:val="24"/>
        </w:rPr>
        <w:t>-“ –</w:t>
      </w:r>
      <w:proofErr w:type="gramEnd"/>
      <w:r w:rsidRPr="00C31798">
        <w:rPr>
          <w:rFonts w:ascii="Times New Roman" w:hAnsi="Times New Roman" w:cs="Times New Roman"/>
          <w:sz w:val="24"/>
          <w:szCs w:val="24"/>
        </w:rPr>
        <w:t xml:space="preserve"> no appreciable erosion</w:t>
      </w:r>
    </w:p>
    <w:p w14:paraId="2F148138" w14:textId="5DEA9811" w:rsidR="00F35DE2" w:rsidRDefault="00256448" w:rsidP="00F35DE2">
      <w:pPr>
        <w:rPr>
          <w:rFonts w:ascii="Times New Roman" w:hAnsi="Times New Roman" w:cs="Times New Roman"/>
          <w:sz w:val="24"/>
          <w:szCs w:val="24"/>
        </w:rPr>
      </w:pPr>
      <w:r>
        <w:rPr>
          <w:rFonts w:ascii="Times New Roman" w:hAnsi="Times New Roman" w:cs="Times New Roman"/>
          <w:sz w:val="24"/>
          <w:szCs w:val="24"/>
        </w:rPr>
        <w:t>These codes also needed to be removed via a processing step before the primary classes could be mapped to NLCD classes.</w:t>
      </w:r>
      <w:r w:rsidR="008315A0">
        <w:rPr>
          <w:rFonts w:ascii="Times New Roman" w:hAnsi="Times New Roman" w:cs="Times New Roman"/>
          <w:sz w:val="24"/>
          <w:szCs w:val="24"/>
        </w:rPr>
        <w:t xml:space="preserve"> Again, this information ideally would have been stored as a separate attribute. Indeed, f</w:t>
      </w:r>
      <w:r w:rsidR="00F35DE2" w:rsidRPr="00C31798">
        <w:rPr>
          <w:rFonts w:ascii="Times New Roman" w:hAnsi="Times New Roman" w:cs="Times New Roman"/>
          <w:sz w:val="24"/>
          <w:szCs w:val="24"/>
        </w:rPr>
        <w:t>rom series 3 onwards, the erosion information was stored in a separate file</w:t>
      </w:r>
      <w:r>
        <w:rPr>
          <w:rFonts w:ascii="Times New Roman" w:hAnsi="Times New Roman" w:cs="Times New Roman"/>
          <w:sz w:val="24"/>
          <w:szCs w:val="24"/>
        </w:rPr>
        <w:t xml:space="preserve"> and did not pose a problem for processing</w:t>
      </w:r>
      <w:r w:rsidR="00F35DE2" w:rsidRPr="00C31798">
        <w:rPr>
          <w:rFonts w:ascii="Times New Roman" w:hAnsi="Times New Roman" w:cs="Times New Roman"/>
          <w:sz w:val="24"/>
          <w:szCs w:val="24"/>
        </w:rPr>
        <w:t>.</w:t>
      </w:r>
    </w:p>
    <w:p w14:paraId="07E61923" w14:textId="77777777" w:rsidR="008315A0" w:rsidRDefault="008315A0" w:rsidP="00F35DE2">
      <w:pPr>
        <w:rPr>
          <w:rFonts w:ascii="Times New Roman" w:hAnsi="Times New Roman" w:cs="Times New Roman"/>
          <w:sz w:val="24"/>
          <w:szCs w:val="24"/>
        </w:rPr>
      </w:pPr>
      <w:r>
        <w:rPr>
          <w:rFonts w:ascii="Times New Roman" w:hAnsi="Times New Roman" w:cs="Times New Roman"/>
          <w:sz w:val="24"/>
          <w:szCs w:val="24"/>
        </w:rPr>
        <w:t>4.3. Shrubland Sub-Classes</w:t>
      </w:r>
    </w:p>
    <w:p w14:paraId="40AE1F87" w14:textId="57C49FF7" w:rsidR="00F35DE2" w:rsidRPr="00C31798" w:rsidRDefault="008315A0" w:rsidP="00F35DE2">
      <w:pPr>
        <w:rPr>
          <w:rFonts w:ascii="Times New Roman" w:hAnsi="Times New Roman" w:cs="Times New Roman"/>
          <w:sz w:val="24"/>
          <w:szCs w:val="24"/>
        </w:rPr>
      </w:pP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to secondary vegetation and erosion, i</w:t>
      </w:r>
      <w:r w:rsidR="00F35DE2" w:rsidRPr="00C31798">
        <w:rPr>
          <w:rFonts w:ascii="Times New Roman" w:hAnsi="Times New Roman" w:cs="Times New Roman"/>
          <w:sz w:val="24"/>
          <w:szCs w:val="24"/>
        </w:rPr>
        <w:t xml:space="preserve">n series 1 and 2 only, shrublands (“matorral”) were subdivided into sub-classes (e.g., </w:t>
      </w:r>
      <w:proofErr w:type="spellStart"/>
      <w:r w:rsidR="00F35DE2" w:rsidRPr="00C31798">
        <w:rPr>
          <w:rFonts w:ascii="Times New Roman" w:hAnsi="Times New Roman" w:cs="Times New Roman"/>
          <w:sz w:val="24"/>
          <w:szCs w:val="24"/>
        </w:rPr>
        <w:t>inerme</w:t>
      </w:r>
      <w:proofErr w:type="spellEnd"/>
      <w:r w:rsidR="00F35DE2" w:rsidRPr="00C31798">
        <w:rPr>
          <w:rFonts w:ascii="Times New Roman" w:hAnsi="Times New Roman" w:cs="Times New Roman"/>
          <w:sz w:val="24"/>
          <w:szCs w:val="24"/>
        </w:rPr>
        <w:t xml:space="preserve">, </w:t>
      </w:r>
      <w:proofErr w:type="spellStart"/>
      <w:r w:rsidR="00F35DE2" w:rsidRPr="00C31798">
        <w:rPr>
          <w:rFonts w:ascii="Times New Roman" w:hAnsi="Times New Roman" w:cs="Times New Roman"/>
          <w:sz w:val="24"/>
          <w:szCs w:val="24"/>
        </w:rPr>
        <w:t>subinerme</w:t>
      </w:r>
      <w:proofErr w:type="spellEnd"/>
      <w:r w:rsidR="00F35DE2" w:rsidRPr="00C31798">
        <w:rPr>
          <w:rFonts w:ascii="Times New Roman" w:hAnsi="Times New Roman" w:cs="Times New Roman"/>
          <w:sz w:val="24"/>
          <w:szCs w:val="24"/>
        </w:rPr>
        <w:t xml:space="preserve">, </w:t>
      </w:r>
      <w:proofErr w:type="spellStart"/>
      <w:r w:rsidR="00F35DE2" w:rsidRPr="00C31798">
        <w:rPr>
          <w:rFonts w:ascii="Times New Roman" w:hAnsi="Times New Roman" w:cs="Times New Roman"/>
          <w:sz w:val="24"/>
          <w:szCs w:val="24"/>
        </w:rPr>
        <w:t>espinoso</w:t>
      </w:r>
      <w:proofErr w:type="spellEnd"/>
      <w:r w:rsidR="00F35DE2" w:rsidRPr="00C31798">
        <w:rPr>
          <w:rFonts w:ascii="Times New Roman" w:hAnsi="Times New Roman" w:cs="Times New Roman"/>
          <w:sz w:val="24"/>
          <w:szCs w:val="24"/>
        </w:rPr>
        <w:t xml:space="preserve">, </w:t>
      </w:r>
      <w:proofErr w:type="spellStart"/>
      <w:r w:rsidR="00F35DE2" w:rsidRPr="00C31798">
        <w:rPr>
          <w:rFonts w:ascii="Times New Roman" w:hAnsi="Times New Roman" w:cs="Times New Roman"/>
          <w:sz w:val="24"/>
          <w:szCs w:val="24"/>
        </w:rPr>
        <w:t>etc</w:t>
      </w:r>
      <w:proofErr w:type="spellEnd"/>
      <w:r w:rsidR="00F35DE2" w:rsidRPr="00C31798">
        <w:rPr>
          <w:rFonts w:ascii="Times New Roman" w:hAnsi="Times New Roman" w:cs="Times New Roman"/>
          <w:sz w:val="24"/>
          <w:szCs w:val="24"/>
        </w:rPr>
        <w:t>) which were included in the code for the class via appending “/M_” where “_” is some letter.  These codes are:</w:t>
      </w:r>
    </w:p>
    <w:p w14:paraId="72FC643E"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MB – </w:t>
      </w:r>
      <w:proofErr w:type="spellStart"/>
      <w:r w:rsidRPr="00C31798">
        <w:rPr>
          <w:rFonts w:ascii="Times New Roman" w:hAnsi="Times New Roman" w:cs="Times New Roman"/>
          <w:sz w:val="24"/>
          <w:szCs w:val="24"/>
        </w:rPr>
        <w:t>subinerme</w:t>
      </w:r>
      <w:proofErr w:type="spellEnd"/>
    </w:p>
    <w:p w14:paraId="579E956F"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MCA – </w:t>
      </w:r>
      <w:proofErr w:type="spellStart"/>
      <w:r w:rsidRPr="00C31798">
        <w:rPr>
          <w:rFonts w:ascii="Times New Roman" w:hAnsi="Times New Roman" w:cs="Times New Roman"/>
          <w:sz w:val="24"/>
          <w:szCs w:val="24"/>
        </w:rPr>
        <w:t>cardonal</w:t>
      </w:r>
      <w:proofErr w:type="spellEnd"/>
    </w:p>
    <w:p w14:paraId="79D7A75A"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MCH - </w:t>
      </w:r>
      <w:proofErr w:type="spellStart"/>
      <w:r w:rsidRPr="00C31798">
        <w:rPr>
          <w:rFonts w:ascii="Times New Roman" w:hAnsi="Times New Roman" w:cs="Times New Roman"/>
          <w:sz w:val="24"/>
          <w:szCs w:val="24"/>
        </w:rPr>
        <w:t>chollal</w:t>
      </w:r>
      <w:proofErr w:type="spellEnd"/>
    </w:p>
    <w:p w14:paraId="613C1457"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ME – </w:t>
      </w:r>
      <w:proofErr w:type="spellStart"/>
      <w:r w:rsidRPr="00C31798">
        <w:rPr>
          <w:rFonts w:ascii="Times New Roman" w:hAnsi="Times New Roman" w:cs="Times New Roman"/>
          <w:sz w:val="24"/>
          <w:szCs w:val="24"/>
        </w:rPr>
        <w:t>espinoso</w:t>
      </w:r>
      <w:proofErr w:type="spellEnd"/>
    </w:p>
    <w:p w14:paraId="58E53621"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MF - </w:t>
      </w:r>
      <w:proofErr w:type="spellStart"/>
      <w:r w:rsidRPr="00C31798">
        <w:rPr>
          <w:rFonts w:ascii="Times New Roman" w:hAnsi="Times New Roman" w:cs="Times New Roman"/>
          <w:sz w:val="24"/>
          <w:szCs w:val="24"/>
        </w:rPr>
        <w:t>cirio</w:t>
      </w:r>
      <w:proofErr w:type="spellEnd"/>
    </w:p>
    <w:p w14:paraId="6C5A78BC"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MH - </w:t>
      </w:r>
      <w:proofErr w:type="spellStart"/>
      <w:r w:rsidRPr="00C31798">
        <w:rPr>
          <w:rFonts w:ascii="Times New Roman" w:hAnsi="Times New Roman" w:cs="Times New Roman"/>
          <w:sz w:val="24"/>
          <w:szCs w:val="24"/>
        </w:rPr>
        <w:t>herbazal</w:t>
      </w:r>
      <w:proofErr w:type="spellEnd"/>
    </w:p>
    <w:p w14:paraId="65D6C1F3"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MI – </w:t>
      </w:r>
      <w:proofErr w:type="spellStart"/>
      <w:r w:rsidRPr="00C31798">
        <w:rPr>
          <w:rFonts w:ascii="Times New Roman" w:hAnsi="Times New Roman" w:cs="Times New Roman"/>
          <w:sz w:val="24"/>
          <w:szCs w:val="24"/>
        </w:rPr>
        <w:t>inerme</w:t>
      </w:r>
      <w:proofErr w:type="spellEnd"/>
    </w:p>
    <w:p w14:paraId="7ADB78A4"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MR – </w:t>
      </w:r>
      <w:proofErr w:type="spellStart"/>
      <w:r w:rsidRPr="00C31798">
        <w:rPr>
          <w:rFonts w:ascii="Times New Roman" w:hAnsi="Times New Roman" w:cs="Times New Roman"/>
          <w:sz w:val="24"/>
          <w:szCs w:val="24"/>
        </w:rPr>
        <w:t>crasi-rosulifolios</w:t>
      </w:r>
      <w:proofErr w:type="spellEnd"/>
    </w:p>
    <w:p w14:paraId="50B024F6" w14:textId="77777777" w:rsidR="00F35DE2" w:rsidRPr="00C31798" w:rsidRDefault="00F35DE2" w:rsidP="00F35DE2">
      <w:pPr>
        <w:pStyle w:val="ListParagraph"/>
        <w:numPr>
          <w:ilvl w:val="0"/>
          <w:numId w:val="3"/>
        </w:numPr>
        <w:rPr>
          <w:rFonts w:ascii="Times New Roman" w:hAnsi="Times New Roman" w:cs="Times New Roman"/>
          <w:sz w:val="24"/>
          <w:szCs w:val="24"/>
        </w:rPr>
      </w:pPr>
      <w:r w:rsidRPr="00C31798">
        <w:rPr>
          <w:rFonts w:ascii="Times New Roman" w:hAnsi="Times New Roman" w:cs="Times New Roman"/>
          <w:sz w:val="24"/>
          <w:szCs w:val="24"/>
        </w:rPr>
        <w:t xml:space="preserve">MZ – </w:t>
      </w:r>
      <w:proofErr w:type="spellStart"/>
      <w:r w:rsidRPr="00C31798">
        <w:rPr>
          <w:rFonts w:ascii="Times New Roman" w:hAnsi="Times New Roman" w:cs="Times New Roman"/>
          <w:sz w:val="24"/>
          <w:szCs w:val="24"/>
        </w:rPr>
        <w:t>izotal</w:t>
      </w:r>
      <w:proofErr w:type="spellEnd"/>
    </w:p>
    <w:p w14:paraId="1086D51A" w14:textId="16CC0291" w:rsidR="00F35DE2" w:rsidRDefault="008315A0" w:rsidP="00F35DE2">
      <w:pPr>
        <w:rPr>
          <w:rFonts w:ascii="Times New Roman" w:hAnsi="Times New Roman" w:cs="Times New Roman"/>
          <w:sz w:val="24"/>
          <w:szCs w:val="24"/>
        </w:rPr>
      </w:pPr>
      <w:r>
        <w:rPr>
          <w:rFonts w:ascii="Times New Roman" w:hAnsi="Times New Roman" w:cs="Times New Roman"/>
          <w:sz w:val="24"/>
          <w:szCs w:val="24"/>
        </w:rPr>
        <w:t>Again, these shrubland sub-class codes were split from the primary class codes as a processing step before mapping to NLCD classes. Again, this information ideally would have been stored as a separate attribute. Again, f</w:t>
      </w:r>
      <w:r w:rsidR="00F35DE2" w:rsidRPr="00C31798">
        <w:rPr>
          <w:rFonts w:ascii="Times New Roman" w:hAnsi="Times New Roman" w:cs="Times New Roman"/>
          <w:sz w:val="24"/>
          <w:szCs w:val="24"/>
        </w:rPr>
        <w:t xml:space="preserve">rom series 3 onward, this information was </w:t>
      </w:r>
      <w:r>
        <w:rPr>
          <w:rFonts w:ascii="Times New Roman" w:hAnsi="Times New Roman" w:cs="Times New Roman"/>
          <w:sz w:val="24"/>
          <w:szCs w:val="24"/>
        </w:rPr>
        <w:t>stored</w:t>
      </w:r>
      <w:r w:rsidR="00F35DE2" w:rsidRPr="00C31798">
        <w:rPr>
          <w:rFonts w:ascii="Times New Roman" w:hAnsi="Times New Roman" w:cs="Times New Roman"/>
          <w:sz w:val="24"/>
          <w:szCs w:val="24"/>
        </w:rPr>
        <w:t xml:space="preserve"> in separate files and </w:t>
      </w:r>
      <w:r>
        <w:rPr>
          <w:rFonts w:ascii="Times New Roman" w:hAnsi="Times New Roman" w:cs="Times New Roman"/>
          <w:sz w:val="24"/>
          <w:szCs w:val="24"/>
        </w:rPr>
        <w:t>did not pose a problem for processing</w:t>
      </w:r>
      <w:r w:rsidR="00F35DE2" w:rsidRPr="00C31798">
        <w:rPr>
          <w:rFonts w:ascii="Times New Roman" w:hAnsi="Times New Roman" w:cs="Times New Roman"/>
          <w:sz w:val="24"/>
          <w:szCs w:val="24"/>
        </w:rPr>
        <w:t>.</w:t>
      </w:r>
    </w:p>
    <w:p w14:paraId="1F73BD09" w14:textId="77777777" w:rsidR="008315A0" w:rsidRDefault="008315A0" w:rsidP="00F35DE2">
      <w:pPr>
        <w:rPr>
          <w:rFonts w:ascii="Times New Roman" w:hAnsi="Times New Roman" w:cs="Times New Roman"/>
          <w:sz w:val="24"/>
          <w:szCs w:val="24"/>
        </w:rPr>
      </w:pPr>
      <w:r>
        <w:rPr>
          <w:rFonts w:ascii="Times New Roman" w:hAnsi="Times New Roman" w:cs="Times New Roman"/>
          <w:sz w:val="24"/>
          <w:szCs w:val="24"/>
        </w:rPr>
        <w:t>4.4. Changes in Primary Vegetation Classes Across Snapshots</w:t>
      </w:r>
    </w:p>
    <w:p w14:paraId="1FA9F0DB" w14:textId="1D0E0DE9" w:rsidR="00F35DE2" w:rsidRDefault="008315A0" w:rsidP="00F35DE2">
      <w:pPr>
        <w:rPr>
          <w:rFonts w:ascii="Times New Roman" w:hAnsi="Times New Roman" w:cs="Times New Roman"/>
          <w:sz w:val="24"/>
          <w:szCs w:val="24"/>
        </w:rPr>
      </w:pPr>
      <w:r>
        <w:rPr>
          <w:rFonts w:ascii="Times New Roman" w:hAnsi="Times New Roman" w:cs="Times New Roman"/>
          <w:sz w:val="24"/>
          <w:szCs w:val="24"/>
        </w:rPr>
        <w:t>The classifications of series 1 and 2 differed slightly from series 3-5</w:t>
      </w:r>
      <w:r w:rsidR="00F35DE2" w:rsidRPr="00C31798">
        <w:rPr>
          <w:rFonts w:ascii="Times New Roman" w:hAnsi="Times New Roman" w:cs="Times New Roman"/>
          <w:sz w:val="24"/>
          <w:szCs w:val="24"/>
        </w:rPr>
        <w:t xml:space="preserve">. </w:t>
      </w:r>
      <w:r>
        <w:rPr>
          <w:rFonts w:ascii="Times New Roman" w:hAnsi="Times New Roman" w:cs="Times New Roman"/>
          <w:sz w:val="24"/>
          <w:szCs w:val="24"/>
        </w:rPr>
        <w:t>In Table 1,</w:t>
      </w:r>
      <w:r w:rsidR="00F35DE2" w:rsidRPr="00C31798">
        <w:rPr>
          <w:rFonts w:ascii="Times New Roman" w:hAnsi="Times New Roman" w:cs="Times New Roman"/>
          <w:sz w:val="24"/>
          <w:szCs w:val="24"/>
        </w:rPr>
        <w:t xml:space="preserve"> </w:t>
      </w:r>
      <w:r>
        <w:rPr>
          <w:rFonts w:ascii="Times New Roman" w:hAnsi="Times New Roman" w:cs="Times New Roman"/>
          <w:sz w:val="24"/>
          <w:szCs w:val="24"/>
        </w:rPr>
        <w:t>c</w:t>
      </w:r>
      <w:r w:rsidR="00F35DE2" w:rsidRPr="00C31798">
        <w:rPr>
          <w:rFonts w:ascii="Times New Roman" w:hAnsi="Times New Roman" w:cs="Times New Roman"/>
          <w:sz w:val="24"/>
          <w:szCs w:val="24"/>
        </w:rPr>
        <w:t xml:space="preserve">lasses highlighted in </w:t>
      </w:r>
      <w:r w:rsidR="00F35DE2" w:rsidRPr="00C31798">
        <w:rPr>
          <w:rFonts w:ascii="Times New Roman" w:hAnsi="Times New Roman" w:cs="Times New Roman"/>
          <w:sz w:val="24"/>
          <w:szCs w:val="24"/>
          <w:highlight w:val="yellow"/>
        </w:rPr>
        <w:t>yellow</w:t>
      </w:r>
      <w:r w:rsidR="00F35DE2" w:rsidRPr="00C31798">
        <w:rPr>
          <w:rFonts w:ascii="Times New Roman" w:hAnsi="Times New Roman" w:cs="Times New Roman"/>
          <w:sz w:val="24"/>
          <w:szCs w:val="24"/>
        </w:rPr>
        <w:t xml:space="preserve"> are present in series 1 and 2 but not later.  Classes highlighted in </w:t>
      </w:r>
      <w:r w:rsidR="00F35DE2" w:rsidRPr="00C31798">
        <w:rPr>
          <w:rFonts w:ascii="Times New Roman" w:hAnsi="Times New Roman" w:cs="Times New Roman"/>
          <w:sz w:val="24"/>
          <w:szCs w:val="24"/>
          <w:highlight w:val="green"/>
        </w:rPr>
        <w:t>green</w:t>
      </w:r>
      <w:r w:rsidR="00F35DE2" w:rsidRPr="00C31798">
        <w:rPr>
          <w:rFonts w:ascii="Times New Roman" w:hAnsi="Times New Roman" w:cs="Times New Roman"/>
          <w:sz w:val="24"/>
          <w:szCs w:val="24"/>
        </w:rPr>
        <w:t xml:space="preserve"> are present in series 3 onwards but not 1 or 2.</w:t>
      </w:r>
    </w:p>
    <w:p w14:paraId="3F386D86" w14:textId="07E2478B" w:rsidR="008315A0" w:rsidRPr="00C31798" w:rsidRDefault="008315A0" w:rsidP="00F35DE2">
      <w:pPr>
        <w:rPr>
          <w:rFonts w:ascii="Times New Roman" w:hAnsi="Times New Roman" w:cs="Times New Roman"/>
          <w:sz w:val="24"/>
          <w:szCs w:val="24"/>
        </w:rPr>
      </w:pPr>
      <w:r>
        <w:rPr>
          <w:rFonts w:ascii="Times New Roman" w:hAnsi="Times New Roman" w:cs="Times New Roman"/>
          <w:sz w:val="24"/>
          <w:szCs w:val="24"/>
        </w:rPr>
        <w:t>4.5. Agricultural Classes</w:t>
      </w:r>
    </w:p>
    <w:p w14:paraId="5589D40E" w14:textId="5EF6A675" w:rsidR="00F35DE2" w:rsidRPr="00C31798" w:rsidRDefault="00F35DE2" w:rsidP="00F35DE2">
      <w:pPr>
        <w:rPr>
          <w:rFonts w:ascii="Times New Roman" w:hAnsi="Times New Roman" w:cs="Times New Roman"/>
          <w:sz w:val="24"/>
          <w:szCs w:val="24"/>
        </w:rPr>
      </w:pPr>
      <w:r w:rsidRPr="00C31798">
        <w:rPr>
          <w:rFonts w:ascii="Times New Roman" w:hAnsi="Times New Roman" w:cs="Times New Roman"/>
          <w:sz w:val="24"/>
          <w:szCs w:val="24"/>
        </w:rPr>
        <w:t>Agricultural class</w:t>
      </w:r>
      <w:r w:rsidR="008315A0">
        <w:rPr>
          <w:rFonts w:ascii="Times New Roman" w:hAnsi="Times New Roman" w:cs="Times New Roman"/>
          <w:sz w:val="24"/>
          <w:szCs w:val="24"/>
        </w:rPr>
        <w:t xml:space="preserve"> code conventions</w:t>
      </w:r>
      <w:r w:rsidRPr="00C31798">
        <w:rPr>
          <w:rFonts w:ascii="Times New Roman" w:hAnsi="Times New Roman" w:cs="Times New Roman"/>
          <w:sz w:val="24"/>
          <w:szCs w:val="24"/>
        </w:rPr>
        <w:t xml:space="preserve"> changed back and forth</w:t>
      </w:r>
      <w:r w:rsidR="008315A0">
        <w:rPr>
          <w:rFonts w:ascii="Times New Roman" w:hAnsi="Times New Roman" w:cs="Times New Roman"/>
          <w:sz w:val="24"/>
          <w:szCs w:val="24"/>
        </w:rPr>
        <w:t xml:space="preserve"> across snapshots</w:t>
      </w:r>
      <w:r w:rsidRPr="00C31798">
        <w:rPr>
          <w:rFonts w:ascii="Times New Roman" w:hAnsi="Times New Roman" w:cs="Times New Roman"/>
          <w:sz w:val="24"/>
          <w:szCs w:val="24"/>
        </w:rPr>
        <w:t xml:space="preserve">.  In series 1 and 2, class codes reflected the presence/absence of annual (A), semi-permanent (S), and permanent (P) crops and ordered them in term of abundance (primary, secondary, tertiary). Thus, there were different classes for every possible combination and order of these crop types. In series 3 and 4, all agricultural classes and all anthropogenic pasture classes were </w:t>
      </w:r>
      <w:r w:rsidR="008315A0">
        <w:rPr>
          <w:rFonts w:ascii="Times New Roman" w:hAnsi="Times New Roman" w:cs="Times New Roman"/>
          <w:sz w:val="24"/>
          <w:szCs w:val="24"/>
        </w:rPr>
        <w:t>denoted</w:t>
      </w:r>
      <w:r w:rsidRPr="00C31798">
        <w:rPr>
          <w:rFonts w:ascii="Times New Roman" w:hAnsi="Times New Roman" w:cs="Times New Roman"/>
          <w:sz w:val="24"/>
          <w:szCs w:val="24"/>
        </w:rPr>
        <w:t xml:space="preserve"> by the code “IAPF”; detailed agricultural and pastoral information was </w:t>
      </w:r>
      <w:r w:rsidR="008315A0">
        <w:rPr>
          <w:rFonts w:ascii="Times New Roman" w:hAnsi="Times New Roman" w:cs="Times New Roman"/>
          <w:sz w:val="24"/>
          <w:szCs w:val="24"/>
        </w:rPr>
        <w:t>stored in</w:t>
      </w:r>
      <w:r w:rsidRPr="00C31798">
        <w:rPr>
          <w:rFonts w:ascii="Times New Roman" w:hAnsi="Times New Roman" w:cs="Times New Roman"/>
          <w:sz w:val="24"/>
          <w:szCs w:val="24"/>
        </w:rPr>
        <w:t xml:space="preserve"> the “g” files. In series 5, </w:t>
      </w:r>
      <w:r w:rsidR="008315A0">
        <w:rPr>
          <w:rFonts w:ascii="Times New Roman" w:hAnsi="Times New Roman" w:cs="Times New Roman"/>
          <w:sz w:val="24"/>
          <w:szCs w:val="24"/>
        </w:rPr>
        <w:t xml:space="preserve">class codes </w:t>
      </w:r>
      <w:r w:rsidR="008315A0">
        <w:rPr>
          <w:rFonts w:ascii="Times New Roman" w:hAnsi="Times New Roman" w:cs="Times New Roman"/>
          <w:sz w:val="24"/>
          <w:szCs w:val="24"/>
        </w:rPr>
        <w:lastRenderedPageBreak/>
        <w:t>again contained “A”, “S”, and “P”</w:t>
      </w:r>
      <w:r w:rsidR="00A34871">
        <w:rPr>
          <w:rFonts w:ascii="Times New Roman" w:hAnsi="Times New Roman" w:cs="Times New Roman"/>
          <w:sz w:val="24"/>
          <w:szCs w:val="24"/>
        </w:rPr>
        <w:t xml:space="preserve"> modifiers, </w:t>
      </w:r>
      <w:r w:rsidRPr="00C31798">
        <w:rPr>
          <w:rFonts w:ascii="Times New Roman" w:hAnsi="Times New Roman" w:cs="Times New Roman"/>
          <w:sz w:val="24"/>
          <w:szCs w:val="24"/>
        </w:rPr>
        <w:t xml:space="preserve">but </w:t>
      </w:r>
      <w:r w:rsidR="00A34871">
        <w:rPr>
          <w:rFonts w:ascii="Times New Roman" w:hAnsi="Times New Roman" w:cs="Times New Roman"/>
          <w:sz w:val="24"/>
          <w:szCs w:val="24"/>
        </w:rPr>
        <w:t>only up to two of these codes were included, and the modifiers only indicated presence/absence so that their order never varied. Again, our processing scripts removed these modifiers where present, before mapping to NLCD classes. These agricultural sub-types are not shown in Table 1.</w:t>
      </w:r>
    </w:p>
    <w:p w14:paraId="2398F667" w14:textId="744AA233" w:rsidR="00167524" w:rsidRPr="00C31798" w:rsidRDefault="00A34871">
      <w:pPr>
        <w:rPr>
          <w:rFonts w:ascii="Times New Roman" w:hAnsi="Times New Roman" w:cs="Times New Roman"/>
          <w:b/>
          <w:sz w:val="24"/>
          <w:szCs w:val="24"/>
        </w:rPr>
      </w:pPr>
      <w:r>
        <w:rPr>
          <w:rFonts w:ascii="Times New Roman" w:hAnsi="Times New Roman" w:cs="Times New Roman"/>
          <w:b/>
          <w:sz w:val="24"/>
          <w:szCs w:val="24"/>
        </w:rPr>
        <w:t>5</w:t>
      </w:r>
      <w:r w:rsidR="00F35DE2" w:rsidRPr="00C31798">
        <w:rPr>
          <w:rFonts w:ascii="Times New Roman" w:hAnsi="Times New Roman" w:cs="Times New Roman"/>
          <w:b/>
          <w:sz w:val="24"/>
          <w:szCs w:val="24"/>
        </w:rPr>
        <w:t xml:space="preserve">. </w:t>
      </w:r>
      <w:r w:rsidR="00167524" w:rsidRPr="00C31798">
        <w:rPr>
          <w:rFonts w:ascii="Times New Roman" w:hAnsi="Times New Roman" w:cs="Times New Roman"/>
          <w:b/>
          <w:sz w:val="24"/>
          <w:szCs w:val="24"/>
        </w:rPr>
        <w:t>Processing Steps</w:t>
      </w:r>
      <w:r>
        <w:rPr>
          <w:rFonts w:ascii="Times New Roman" w:hAnsi="Times New Roman" w:cs="Times New Roman"/>
          <w:b/>
          <w:sz w:val="24"/>
          <w:szCs w:val="24"/>
        </w:rPr>
        <w:t xml:space="preserve"> and Scripts</w:t>
      </w:r>
    </w:p>
    <w:p w14:paraId="322BED7C" w14:textId="500742E0" w:rsidR="00F4136D" w:rsidRDefault="00F4136D">
      <w:pPr>
        <w:rPr>
          <w:rFonts w:ascii="Times New Roman" w:hAnsi="Times New Roman" w:cs="Times New Roman"/>
          <w:sz w:val="24"/>
          <w:szCs w:val="24"/>
        </w:rPr>
      </w:pPr>
      <w:r>
        <w:rPr>
          <w:rFonts w:ascii="Times New Roman" w:hAnsi="Times New Roman" w:cs="Times New Roman"/>
          <w:sz w:val="24"/>
          <w:szCs w:val="24"/>
        </w:rPr>
        <w:t xml:space="preserve">All scripts </w:t>
      </w:r>
      <w:r w:rsidR="004A50B6">
        <w:rPr>
          <w:rFonts w:ascii="Times New Roman" w:hAnsi="Times New Roman" w:cs="Times New Roman"/>
          <w:sz w:val="24"/>
          <w:szCs w:val="24"/>
        </w:rPr>
        <w:t xml:space="preserve">and tools </w:t>
      </w:r>
      <w:r>
        <w:rPr>
          <w:rFonts w:ascii="Times New Roman" w:hAnsi="Times New Roman" w:cs="Times New Roman"/>
          <w:sz w:val="24"/>
          <w:szCs w:val="24"/>
        </w:rPr>
        <w:t>used for processing are stored in the “scripts” folder</w:t>
      </w:r>
      <w:r w:rsidR="003A7BD2">
        <w:rPr>
          <w:rFonts w:ascii="Times New Roman" w:hAnsi="Times New Roman" w:cs="Times New Roman"/>
          <w:sz w:val="24"/>
          <w:szCs w:val="24"/>
        </w:rPr>
        <w:t xml:space="preserve"> (except for the text editor step)</w:t>
      </w:r>
      <w:bookmarkStart w:id="0" w:name="_GoBack"/>
      <w:bookmarkEnd w:id="0"/>
      <w:r>
        <w:rPr>
          <w:rFonts w:ascii="Times New Roman" w:hAnsi="Times New Roman" w:cs="Times New Roman"/>
          <w:sz w:val="24"/>
          <w:szCs w:val="24"/>
        </w:rPr>
        <w:t>.</w:t>
      </w:r>
    </w:p>
    <w:p w14:paraId="3E3194AD" w14:textId="0291E5DC" w:rsidR="00A51B8F" w:rsidRPr="00C31798" w:rsidRDefault="00A51B8F">
      <w:pPr>
        <w:rPr>
          <w:rFonts w:ascii="Times New Roman" w:hAnsi="Times New Roman" w:cs="Times New Roman"/>
          <w:sz w:val="24"/>
          <w:szCs w:val="24"/>
        </w:rPr>
      </w:pPr>
      <w:r w:rsidRPr="00C31798">
        <w:rPr>
          <w:rFonts w:ascii="Times New Roman" w:hAnsi="Times New Roman" w:cs="Times New Roman"/>
          <w:sz w:val="24"/>
          <w:szCs w:val="24"/>
        </w:rPr>
        <w:t>Processing steps were as follows</w:t>
      </w:r>
      <w:r w:rsidR="00660B04" w:rsidRPr="00C31798">
        <w:rPr>
          <w:rFonts w:ascii="Times New Roman" w:hAnsi="Times New Roman" w:cs="Times New Roman"/>
          <w:sz w:val="24"/>
          <w:szCs w:val="24"/>
        </w:rPr>
        <w:t xml:space="preserve"> (folder names are relative to location under “SERIE_X” folder, where X = I, II, III, IV, or V)</w:t>
      </w:r>
      <w:r w:rsidR="00167524" w:rsidRPr="00C31798">
        <w:rPr>
          <w:rFonts w:ascii="Times New Roman" w:hAnsi="Times New Roman" w:cs="Times New Roman"/>
          <w:sz w:val="24"/>
          <w:szCs w:val="24"/>
        </w:rPr>
        <w:t>:</w:t>
      </w:r>
    </w:p>
    <w:p w14:paraId="2C26634A" w14:textId="15DE71A3" w:rsidR="00980B17" w:rsidRPr="00C31798" w:rsidRDefault="00980B17" w:rsidP="00980B17">
      <w:pPr>
        <w:pStyle w:val="ListParagraph"/>
        <w:numPr>
          <w:ilvl w:val="0"/>
          <w:numId w:val="5"/>
        </w:numPr>
        <w:rPr>
          <w:rFonts w:ascii="Times New Roman" w:hAnsi="Times New Roman" w:cs="Times New Roman"/>
          <w:sz w:val="24"/>
          <w:szCs w:val="24"/>
        </w:rPr>
      </w:pPr>
      <w:r w:rsidRPr="00C31798">
        <w:rPr>
          <w:rFonts w:ascii="Times New Roman" w:hAnsi="Times New Roman" w:cs="Times New Roman"/>
          <w:sz w:val="24"/>
          <w:szCs w:val="24"/>
        </w:rPr>
        <w:t xml:space="preserve">For series 1-4, </w:t>
      </w:r>
      <w:proofErr w:type="spellStart"/>
      <w:r w:rsidRPr="00C31798">
        <w:rPr>
          <w:rFonts w:ascii="Times New Roman" w:hAnsi="Times New Roman" w:cs="Times New Roman"/>
          <w:sz w:val="24"/>
          <w:szCs w:val="24"/>
        </w:rPr>
        <w:t>reproject</w:t>
      </w:r>
      <w:proofErr w:type="spellEnd"/>
      <w:r w:rsidRPr="00C31798">
        <w:rPr>
          <w:rFonts w:ascii="Times New Roman" w:hAnsi="Times New Roman" w:cs="Times New Roman"/>
          <w:sz w:val="24"/>
          <w:szCs w:val="24"/>
        </w:rPr>
        <w:t xml:space="preserve"> </w:t>
      </w:r>
      <w:r w:rsidR="00890864" w:rsidRPr="00C31798">
        <w:rPr>
          <w:rFonts w:ascii="Times New Roman" w:hAnsi="Times New Roman" w:cs="Times New Roman"/>
          <w:sz w:val="24"/>
          <w:szCs w:val="24"/>
        </w:rPr>
        <w:t xml:space="preserve">the meta-tiles (shown in Figure 1) </w:t>
      </w:r>
      <w:r w:rsidRPr="00C31798">
        <w:rPr>
          <w:rFonts w:ascii="Times New Roman" w:hAnsi="Times New Roman" w:cs="Times New Roman"/>
          <w:sz w:val="24"/>
          <w:szCs w:val="24"/>
        </w:rPr>
        <w:t>into geographic coordinates and WGS 1984 datum.  This required 2 steps: 1) define a projection (using .</w:t>
      </w:r>
      <w:proofErr w:type="spellStart"/>
      <w:r w:rsidRPr="00C31798">
        <w:rPr>
          <w:rFonts w:ascii="Times New Roman" w:hAnsi="Times New Roman" w:cs="Times New Roman"/>
          <w:sz w:val="24"/>
          <w:szCs w:val="24"/>
        </w:rPr>
        <w:t>prj</w:t>
      </w:r>
      <w:proofErr w:type="spellEnd"/>
      <w:r w:rsidRPr="00C31798">
        <w:rPr>
          <w:rFonts w:ascii="Times New Roman" w:hAnsi="Times New Roman" w:cs="Times New Roman"/>
          <w:sz w:val="24"/>
          <w:szCs w:val="24"/>
        </w:rPr>
        <w:t xml:space="preserve"> files from series 3) via the script defproj_inegi_tiles.py; 2) </w:t>
      </w:r>
      <w:proofErr w:type="spellStart"/>
      <w:r w:rsidRPr="00C31798">
        <w:rPr>
          <w:rFonts w:ascii="Times New Roman" w:hAnsi="Times New Roman" w:cs="Times New Roman"/>
          <w:sz w:val="24"/>
          <w:szCs w:val="24"/>
        </w:rPr>
        <w:t>reproject</w:t>
      </w:r>
      <w:proofErr w:type="spellEnd"/>
      <w:r w:rsidRPr="00C31798">
        <w:rPr>
          <w:rFonts w:ascii="Times New Roman" w:hAnsi="Times New Roman" w:cs="Times New Roman"/>
          <w:sz w:val="24"/>
          <w:szCs w:val="24"/>
        </w:rPr>
        <w:t xml:space="preserve"> to geog</w:t>
      </w:r>
      <w:r w:rsidR="003D4362" w:rsidRPr="00C31798">
        <w:rPr>
          <w:rFonts w:ascii="Times New Roman" w:hAnsi="Times New Roman" w:cs="Times New Roman"/>
          <w:sz w:val="24"/>
          <w:szCs w:val="24"/>
        </w:rPr>
        <w:t xml:space="preserve">raphic, via the script </w:t>
      </w:r>
      <w:r w:rsidR="003D4362" w:rsidRPr="00A34871">
        <w:rPr>
          <w:rFonts w:ascii="Times New Roman" w:hAnsi="Times New Roman" w:cs="Times New Roman"/>
          <w:i/>
          <w:sz w:val="24"/>
          <w:szCs w:val="24"/>
        </w:rPr>
        <w:t>reproj</w:t>
      </w:r>
      <w:r w:rsidRPr="00A34871">
        <w:rPr>
          <w:rFonts w:ascii="Times New Roman" w:hAnsi="Times New Roman" w:cs="Times New Roman"/>
          <w:i/>
          <w:sz w:val="24"/>
          <w:szCs w:val="24"/>
        </w:rPr>
        <w:t>_inegi_tiles_geo.py</w:t>
      </w:r>
      <w:r w:rsidRPr="00C31798">
        <w:rPr>
          <w:rFonts w:ascii="Times New Roman" w:hAnsi="Times New Roman" w:cs="Times New Roman"/>
          <w:sz w:val="24"/>
          <w:szCs w:val="24"/>
        </w:rPr>
        <w:t>.  For series 3-4, these two operations were performed on both the “v” files and the “g” files.</w:t>
      </w:r>
      <w:r w:rsidR="00890864" w:rsidRPr="00C31798">
        <w:rPr>
          <w:rFonts w:ascii="Times New Roman" w:hAnsi="Times New Roman" w:cs="Times New Roman"/>
          <w:sz w:val="24"/>
          <w:szCs w:val="24"/>
        </w:rPr>
        <w:t xml:space="preserve">  Input folder: “</w:t>
      </w:r>
      <w:proofErr w:type="spellStart"/>
      <w:r w:rsidR="00890864" w:rsidRPr="00C31798">
        <w:rPr>
          <w:rFonts w:ascii="Times New Roman" w:hAnsi="Times New Roman" w:cs="Times New Roman"/>
          <w:sz w:val="24"/>
          <w:szCs w:val="24"/>
        </w:rPr>
        <w:t>metatiles</w:t>
      </w:r>
      <w:proofErr w:type="spellEnd"/>
      <w:r w:rsidR="00890864" w:rsidRPr="00C31798">
        <w:rPr>
          <w:rFonts w:ascii="Times New Roman" w:hAnsi="Times New Roman" w:cs="Times New Roman"/>
          <w:sz w:val="24"/>
          <w:szCs w:val="24"/>
        </w:rPr>
        <w:t>”; output folder = “geo”.</w:t>
      </w:r>
    </w:p>
    <w:p w14:paraId="0F2180B9" w14:textId="4BDD4C69" w:rsidR="00167524" w:rsidRPr="00C31798" w:rsidRDefault="00F35DE2" w:rsidP="00F35DE2">
      <w:pPr>
        <w:pStyle w:val="ListParagraph"/>
        <w:numPr>
          <w:ilvl w:val="0"/>
          <w:numId w:val="5"/>
        </w:numPr>
        <w:rPr>
          <w:rFonts w:ascii="Times New Roman" w:hAnsi="Times New Roman" w:cs="Times New Roman"/>
          <w:sz w:val="24"/>
          <w:szCs w:val="24"/>
        </w:rPr>
      </w:pPr>
      <w:r w:rsidRPr="00C31798">
        <w:rPr>
          <w:rFonts w:ascii="Times New Roman" w:hAnsi="Times New Roman" w:cs="Times New Roman"/>
          <w:sz w:val="24"/>
          <w:szCs w:val="24"/>
        </w:rPr>
        <w:t xml:space="preserve">For series 1-4, merge </w:t>
      </w:r>
      <w:r w:rsidR="00890864" w:rsidRPr="00C31798">
        <w:rPr>
          <w:rFonts w:ascii="Times New Roman" w:hAnsi="Times New Roman" w:cs="Times New Roman"/>
          <w:sz w:val="24"/>
          <w:szCs w:val="24"/>
        </w:rPr>
        <w:t>the 11 meta-</w:t>
      </w:r>
      <w:r w:rsidRPr="00C31798">
        <w:rPr>
          <w:rFonts w:ascii="Times New Roman" w:hAnsi="Times New Roman" w:cs="Times New Roman"/>
          <w:sz w:val="24"/>
          <w:szCs w:val="24"/>
        </w:rPr>
        <w:t xml:space="preserve">tiles into </w:t>
      </w:r>
      <w:r w:rsidR="00890864" w:rsidRPr="00C31798">
        <w:rPr>
          <w:rFonts w:ascii="Times New Roman" w:hAnsi="Times New Roman" w:cs="Times New Roman"/>
          <w:sz w:val="24"/>
          <w:szCs w:val="24"/>
        </w:rPr>
        <w:t>a single file for the entire country</w:t>
      </w:r>
      <w:r w:rsidRPr="00C31798">
        <w:rPr>
          <w:rFonts w:ascii="Times New Roman" w:hAnsi="Times New Roman" w:cs="Times New Roman"/>
          <w:sz w:val="24"/>
          <w:szCs w:val="24"/>
        </w:rPr>
        <w:t xml:space="preserve">.  Used </w:t>
      </w:r>
      <w:proofErr w:type="spellStart"/>
      <w:r w:rsidRPr="00C31798">
        <w:rPr>
          <w:rFonts w:ascii="Times New Roman" w:hAnsi="Times New Roman" w:cs="Times New Roman"/>
          <w:sz w:val="24"/>
          <w:szCs w:val="24"/>
        </w:rPr>
        <w:t>arcpy</w:t>
      </w:r>
      <w:proofErr w:type="spellEnd"/>
      <w:r w:rsidRPr="00C31798">
        <w:rPr>
          <w:rFonts w:ascii="Times New Roman" w:hAnsi="Times New Roman" w:cs="Times New Roman"/>
          <w:sz w:val="24"/>
          <w:szCs w:val="24"/>
        </w:rPr>
        <w:t xml:space="preserve"> script </w:t>
      </w:r>
      <w:r w:rsidRPr="00A34871">
        <w:rPr>
          <w:rFonts w:ascii="Times New Roman" w:hAnsi="Times New Roman" w:cs="Times New Roman"/>
          <w:i/>
          <w:sz w:val="24"/>
          <w:szCs w:val="24"/>
        </w:rPr>
        <w:t>merge_inegi_</w:t>
      </w:r>
      <w:r w:rsidR="00890864" w:rsidRPr="00A34871">
        <w:rPr>
          <w:rFonts w:ascii="Times New Roman" w:hAnsi="Times New Roman" w:cs="Times New Roman"/>
          <w:i/>
          <w:sz w:val="24"/>
          <w:szCs w:val="24"/>
        </w:rPr>
        <w:t>meta</w:t>
      </w:r>
      <w:r w:rsidRPr="00A34871">
        <w:rPr>
          <w:rFonts w:ascii="Times New Roman" w:hAnsi="Times New Roman" w:cs="Times New Roman"/>
          <w:i/>
          <w:sz w:val="24"/>
          <w:szCs w:val="24"/>
        </w:rPr>
        <w:t>tiles.py</w:t>
      </w:r>
      <w:r w:rsidR="00D2494E" w:rsidRPr="00C31798">
        <w:rPr>
          <w:rFonts w:ascii="Times New Roman" w:hAnsi="Times New Roman" w:cs="Times New Roman"/>
          <w:sz w:val="24"/>
          <w:szCs w:val="24"/>
        </w:rPr>
        <w:t>.</w:t>
      </w:r>
      <w:r w:rsidR="00890864" w:rsidRPr="00C31798">
        <w:rPr>
          <w:rFonts w:ascii="Times New Roman" w:hAnsi="Times New Roman" w:cs="Times New Roman"/>
          <w:sz w:val="24"/>
          <w:szCs w:val="24"/>
        </w:rPr>
        <w:t xml:space="preserve">  For series 3-4, these two operations were performed on both the “v” files and the “g” files.  The output filenames will be of the form “usv250sXY.shp”, where X = 1, 2, 3, or 4 (equal to the series number) and Y = blank or “g” for input types of “v” or “g”, respectively.  Input folder = “geo”; output folder = “entire”.</w:t>
      </w:r>
    </w:p>
    <w:p w14:paraId="03C935A9" w14:textId="1D5526EC" w:rsidR="00890864" w:rsidRPr="00C31798" w:rsidRDefault="00890864" w:rsidP="00F35DE2">
      <w:pPr>
        <w:pStyle w:val="ListParagraph"/>
        <w:numPr>
          <w:ilvl w:val="0"/>
          <w:numId w:val="5"/>
        </w:numPr>
        <w:rPr>
          <w:rFonts w:ascii="Times New Roman" w:hAnsi="Times New Roman" w:cs="Times New Roman"/>
          <w:sz w:val="24"/>
          <w:szCs w:val="24"/>
        </w:rPr>
      </w:pPr>
      <w:r w:rsidRPr="00C31798">
        <w:rPr>
          <w:rFonts w:ascii="Times New Roman" w:hAnsi="Times New Roman" w:cs="Times New Roman"/>
          <w:sz w:val="24"/>
          <w:szCs w:val="24"/>
        </w:rPr>
        <w:t xml:space="preserve">For series 5, </w:t>
      </w:r>
      <w:proofErr w:type="spellStart"/>
      <w:r w:rsidRPr="00C31798">
        <w:rPr>
          <w:rFonts w:ascii="Times New Roman" w:hAnsi="Times New Roman" w:cs="Times New Roman"/>
          <w:sz w:val="24"/>
          <w:szCs w:val="24"/>
        </w:rPr>
        <w:t>reproject</w:t>
      </w:r>
      <w:proofErr w:type="spellEnd"/>
      <w:r w:rsidRPr="00C31798">
        <w:rPr>
          <w:rFonts w:ascii="Times New Roman" w:hAnsi="Times New Roman" w:cs="Times New Roman"/>
          <w:sz w:val="24"/>
          <w:szCs w:val="24"/>
        </w:rPr>
        <w:t xml:space="preserve"> the original file from Lambert conical to geographic and WGS 1984 datum.  Simply did this in ArcMap without running a script.  Input file = “entire/usv250s5_union.shp”; output file = “geo/usv250s5.shp”.</w:t>
      </w:r>
    </w:p>
    <w:p w14:paraId="135404D0" w14:textId="6BE257A8" w:rsidR="00F35DE2" w:rsidRPr="00C31798" w:rsidRDefault="00890864" w:rsidP="00F35DE2">
      <w:pPr>
        <w:pStyle w:val="ListParagraph"/>
        <w:numPr>
          <w:ilvl w:val="0"/>
          <w:numId w:val="5"/>
        </w:numPr>
        <w:rPr>
          <w:rFonts w:ascii="Times New Roman" w:hAnsi="Times New Roman" w:cs="Times New Roman"/>
          <w:sz w:val="24"/>
          <w:szCs w:val="24"/>
        </w:rPr>
      </w:pPr>
      <w:r w:rsidRPr="00C31798">
        <w:rPr>
          <w:rFonts w:ascii="Times New Roman" w:hAnsi="Times New Roman" w:cs="Times New Roman"/>
          <w:sz w:val="24"/>
          <w:szCs w:val="24"/>
        </w:rPr>
        <w:t>For all series, add and modify fields as necessary to end up with a consistent NLCD classification in the “</w:t>
      </w:r>
      <w:proofErr w:type="spellStart"/>
      <w:r w:rsidRPr="00C31798">
        <w:rPr>
          <w:rFonts w:ascii="Times New Roman" w:hAnsi="Times New Roman" w:cs="Times New Roman"/>
          <w:sz w:val="24"/>
          <w:szCs w:val="24"/>
        </w:rPr>
        <w:t>ClassName</w:t>
      </w:r>
      <w:proofErr w:type="spellEnd"/>
      <w:r w:rsidRPr="00C31798">
        <w:rPr>
          <w:rFonts w:ascii="Times New Roman" w:hAnsi="Times New Roman" w:cs="Times New Roman"/>
          <w:sz w:val="24"/>
          <w:szCs w:val="24"/>
        </w:rPr>
        <w:t>” and “</w:t>
      </w:r>
      <w:proofErr w:type="spellStart"/>
      <w:r w:rsidRPr="00C31798">
        <w:rPr>
          <w:rFonts w:ascii="Times New Roman" w:hAnsi="Times New Roman" w:cs="Times New Roman"/>
          <w:sz w:val="24"/>
          <w:szCs w:val="24"/>
        </w:rPr>
        <w:t>ClassNum</w:t>
      </w:r>
      <w:proofErr w:type="spellEnd"/>
      <w:r w:rsidRPr="00C31798">
        <w:rPr>
          <w:rFonts w:ascii="Times New Roman" w:hAnsi="Times New Roman" w:cs="Times New Roman"/>
          <w:sz w:val="24"/>
          <w:szCs w:val="24"/>
        </w:rPr>
        <w:t xml:space="preserve">” fields.  </w:t>
      </w:r>
      <w:r w:rsidR="004B2141" w:rsidRPr="00C31798">
        <w:rPr>
          <w:rFonts w:ascii="Times New Roman" w:hAnsi="Times New Roman" w:cs="Times New Roman"/>
          <w:sz w:val="24"/>
          <w:szCs w:val="24"/>
        </w:rPr>
        <w:t xml:space="preserve">Details: </w:t>
      </w:r>
      <w:r w:rsidR="00782C93" w:rsidRPr="00C31798">
        <w:rPr>
          <w:rFonts w:ascii="Times New Roman" w:hAnsi="Times New Roman" w:cs="Times New Roman"/>
          <w:sz w:val="24"/>
          <w:szCs w:val="24"/>
        </w:rPr>
        <w:t>For series 1-4, add a “CVE_UNION” field containing an INEGI code matching series 5</w:t>
      </w:r>
      <w:r w:rsidR="00577D2D" w:rsidRPr="00C31798">
        <w:rPr>
          <w:rFonts w:ascii="Times New Roman" w:hAnsi="Times New Roman" w:cs="Times New Roman"/>
          <w:sz w:val="24"/>
          <w:szCs w:val="24"/>
        </w:rPr>
        <w:t>’s CVE_UNION field</w:t>
      </w:r>
      <w:r w:rsidR="00782C93" w:rsidRPr="00C31798">
        <w:rPr>
          <w:rFonts w:ascii="Times New Roman" w:hAnsi="Times New Roman" w:cs="Times New Roman"/>
          <w:sz w:val="24"/>
          <w:szCs w:val="24"/>
        </w:rPr>
        <w:t>.  For series 1-2, this primarily entailed: (a) removing the “E</w:t>
      </w:r>
      <w:proofErr w:type="gramStart"/>
      <w:r w:rsidR="00782C93" w:rsidRPr="00C31798">
        <w:rPr>
          <w:rFonts w:ascii="Times New Roman" w:hAnsi="Times New Roman" w:cs="Times New Roman"/>
          <w:sz w:val="24"/>
          <w:szCs w:val="24"/>
        </w:rPr>
        <w:t>-“ flag</w:t>
      </w:r>
      <w:proofErr w:type="gramEnd"/>
      <w:r w:rsidR="00782C93" w:rsidRPr="00C31798">
        <w:rPr>
          <w:rFonts w:ascii="Times New Roman" w:hAnsi="Times New Roman" w:cs="Times New Roman"/>
          <w:sz w:val="24"/>
          <w:szCs w:val="24"/>
        </w:rPr>
        <w:t xml:space="preserve"> that denoted erosion, (b) removing flags that indicated shrub (matorral) sub-types, and (c) swapping the order of the primary INEGI codes and the “</w:t>
      </w:r>
      <w:proofErr w:type="spellStart"/>
      <w:r w:rsidR="00782C93" w:rsidRPr="00C31798">
        <w:rPr>
          <w:rFonts w:ascii="Times New Roman" w:hAnsi="Times New Roman" w:cs="Times New Roman"/>
          <w:sz w:val="24"/>
          <w:szCs w:val="24"/>
        </w:rPr>
        <w:t>VSa</w:t>
      </w:r>
      <w:proofErr w:type="spellEnd"/>
      <w:r w:rsidR="00782C93" w:rsidRPr="00C31798">
        <w:rPr>
          <w:rFonts w:ascii="Times New Roman" w:hAnsi="Times New Roman" w:cs="Times New Roman"/>
          <w:sz w:val="24"/>
          <w:szCs w:val="24"/>
        </w:rPr>
        <w:t>”, “VSA”, “</w:t>
      </w:r>
      <w:proofErr w:type="spellStart"/>
      <w:r w:rsidR="00782C93" w:rsidRPr="00C31798">
        <w:rPr>
          <w:rFonts w:ascii="Times New Roman" w:hAnsi="Times New Roman" w:cs="Times New Roman"/>
          <w:sz w:val="24"/>
          <w:szCs w:val="24"/>
        </w:rPr>
        <w:t>VSh</w:t>
      </w:r>
      <w:proofErr w:type="spellEnd"/>
      <w:r w:rsidR="00782C93" w:rsidRPr="00C31798">
        <w:rPr>
          <w:rFonts w:ascii="Times New Roman" w:hAnsi="Times New Roman" w:cs="Times New Roman"/>
          <w:sz w:val="24"/>
          <w:szCs w:val="24"/>
        </w:rPr>
        <w:t>” qualifiers.</w:t>
      </w:r>
      <w:r w:rsidR="00577D2D" w:rsidRPr="00C31798">
        <w:rPr>
          <w:rFonts w:ascii="Times New Roman" w:hAnsi="Times New Roman" w:cs="Times New Roman"/>
          <w:sz w:val="24"/>
          <w:szCs w:val="24"/>
        </w:rPr>
        <w:t xml:space="preserve">  </w:t>
      </w:r>
      <w:r w:rsidR="004B2141" w:rsidRPr="00C31798">
        <w:rPr>
          <w:rFonts w:ascii="Times New Roman" w:hAnsi="Times New Roman" w:cs="Times New Roman"/>
          <w:sz w:val="24"/>
          <w:szCs w:val="24"/>
        </w:rPr>
        <w:t>Then, add “</w:t>
      </w:r>
      <w:proofErr w:type="spellStart"/>
      <w:r w:rsidR="004B2141" w:rsidRPr="00C31798">
        <w:rPr>
          <w:rFonts w:ascii="Times New Roman" w:hAnsi="Times New Roman" w:cs="Times New Roman"/>
          <w:sz w:val="24"/>
          <w:szCs w:val="24"/>
        </w:rPr>
        <w:t>ClassName</w:t>
      </w:r>
      <w:proofErr w:type="spellEnd"/>
      <w:r w:rsidR="004B2141" w:rsidRPr="00C31798">
        <w:rPr>
          <w:rFonts w:ascii="Times New Roman" w:hAnsi="Times New Roman" w:cs="Times New Roman"/>
          <w:sz w:val="24"/>
          <w:szCs w:val="24"/>
        </w:rPr>
        <w:t>” and “</w:t>
      </w:r>
      <w:proofErr w:type="spellStart"/>
      <w:r w:rsidR="004B2141" w:rsidRPr="00C31798">
        <w:rPr>
          <w:rFonts w:ascii="Times New Roman" w:hAnsi="Times New Roman" w:cs="Times New Roman"/>
          <w:sz w:val="24"/>
          <w:szCs w:val="24"/>
        </w:rPr>
        <w:t>ClassNum</w:t>
      </w:r>
      <w:proofErr w:type="spellEnd"/>
      <w:r w:rsidR="004B2141" w:rsidRPr="00C31798">
        <w:rPr>
          <w:rFonts w:ascii="Times New Roman" w:hAnsi="Times New Roman" w:cs="Times New Roman"/>
          <w:sz w:val="24"/>
          <w:szCs w:val="24"/>
        </w:rPr>
        <w:t xml:space="preserve">” fields to store the NLCD classes assigned to each shape.  Translation between INEGI codes and the NLCD classification scheme is shown in Table 1.  </w:t>
      </w:r>
      <w:r w:rsidR="00577D2D" w:rsidRPr="00C31798">
        <w:rPr>
          <w:rFonts w:ascii="Times New Roman" w:hAnsi="Times New Roman" w:cs="Times New Roman"/>
          <w:sz w:val="24"/>
          <w:szCs w:val="24"/>
        </w:rPr>
        <w:t>For series 3-4, this operation was performed on both the “v” files and the “g” files.</w:t>
      </w:r>
      <w:r w:rsidR="00D2494E" w:rsidRPr="00C31798">
        <w:rPr>
          <w:rFonts w:ascii="Times New Roman" w:hAnsi="Times New Roman" w:cs="Times New Roman"/>
          <w:sz w:val="24"/>
          <w:szCs w:val="24"/>
        </w:rPr>
        <w:t xml:space="preserve">  Used </w:t>
      </w:r>
      <w:proofErr w:type="spellStart"/>
      <w:r w:rsidR="00D2494E" w:rsidRPr="00C31798">
        <w:rPr>
          <w:rFonts w:ascii="Times New Roman" w:hAnsi="Times New Roman" w:cs="Times New Roman"/>
          <w:sz w:val="24"/>
          <w:szCs w:val="24"/>
        </w:rPr>
        <w:t>arcpy</w:t>
      </w:r>
      <w:proofErr w:type="spellEnd"/>
      <w:r w:rsidR="00D2494E" w:rsidRPr="00C31798">
        <w:rPr>
          <w:rFonts w:ascii="Times New Roman" w:hAnsi="Times New Roman" w:cs="Times New Roman"/>
          <w:sz w:val="24"/>
          <w:szCs w:val="24"/>
        </w:rPr>
        <w:t xml:space="preserve"> scripts </w:t>
      </w:r>
      <w:r w:rsidR="00D2494E" w:rsidRPr="00A34871">
        <w:rPr>
          <w:rFonts w:ascii="Times New Roman" w:hAnsi="Times New Roman" w:cs="Times New Roman"/>
          <w:i/>
          <w:sz w:val="24"/>
          <w:szCs w:val="24"/>
        </w:rPr>
        <w:t>add_cve_union.py</w:t>
      </w:r>
      <w:r w:rsidR="00D2494E" w:rsidRPr="00C31798">
        <w:rPr>
          <w:rFonts w:ascii="Times New Roman" w:hAnsi="Times New Roman" w:cs="Times New Roman"/>
          <w:sz w:val="24"/>
          <w:szCs w:val="24"/>
        </w:rPr>
        <w:t xml:space="preserve"> and </w:t>
      </w:r>
      <w:r w:rsidR="00D2494E" w:rsidRPr="00A34871">
        <w:rPr>
          <w:rFonts w:ascii="Times New Roman" w:hAnsi="Times New Roman" w:cs="Times New Roman"/>
          <w:i/>
          <w:sz w:val="24"/>
          <w:szCs w:val="24"/>
        </w:rPr>
        <w:t>add_cve_union_gfile.py</w:t>
      </w:r>
      <w:r w:rsidR="00D2494E" w:rsidRPr="00C31798">
        <w:rPr>
          <w:rFonts w:ascii="Times New Roman" w:hAnsi="Times New Roman" w:cs="Times New Roman"/>
          <w:sz w:val="24"/>
          <w:szCs w:val="24"/>
        </w:rPr>
        <w:t>.</w:t>
      </w:r>
      <w:r w:rsidR="004B2141" w:rsidRPr="00C31798">
        <w:rPr>
          <w:rFonts w:ascii="Times New Roman" w:hAnsi="Times New Roman" w:cs="Times New Roman"/>
          <w:sz w:val="24"/>
          <w:szCs w:val="24"/>
        </w:rPr>
        <w:t xml:space="preserve">  Input files = “entire/usv250sXY.shp” (series 1-4) or “geo/usv250sX.shp” (series 5); output files = “</w:t>
      </w:r>
      <w:proofErr w:type="spellStart"/>
      <w:r w:rsidR="004B2141" w:rsidRPr="00C31798">
        <w:rPr>
          <w:rFonts w:ascii="Times New Roman" w:hAnsi="Times New Roman" w:cs="Times New Roman"/>
          <w:sz w:val="24"/>
          <w:szCs w:val="24"/>
        </w:rPr>
        <w:t>cve_union</w:t>
      </w:r>
      <w:proofErr w:type="spellEnd"/>
      <w:r w:rsidR="004B2141" w:rsidRPr="00C31798">
        <w:rPr>
          <w:rFonts w:ascii="Times New Roman" w:hAnsi="Times New Roman" w:cs="Times New Roman"/>
          <w:sz w:val="24"/>
          <w:szCs w:val="24"/>
        </w:rPr>
        <w:t>/usv250sXY.shp”.</w:t>
      </w:r>
    </w:p>
    <w:p w14:paraId="57C1D762" w14:textId="6B292713" w:rsidR="00577D2D" w:rsidRDefault="00577D2D" w:rsidP="00F35DE2">
      <w:pPr>
        <w:pStyle w:val="ListParagraph"/>
        <w:numPr>
          <w:ilvl w:val="0"/>
          <w:numId w:val="5"/>
        </w:numPr>
        <w:rPr>
          <w:rFonts w:ascii="Times New Roman" w:hAnsi="Times New Roman" w:cs="Times New Roman"/>
          <w:sz w:val="24"/>
          <w:szCs w:val="24"/>
        </w:rPr>
      </w:pPr>
      <w:r w:rsidRPr="00C31798">
        <w:rPr>
          <w:rFonts w:ascii="Times New Roman" w:hAnsi="Times New Roman" w:cs="Times New Roman"/>
          <w:sz w:val="24"/>
          <w:szCs w:val="24"/>
        </w:rPr>
        <w:t xml:space="preserve">For series 1-5, rasterize the </w:t>
      </w:r>
      <w:r w:rsidR="004B2141" w:rsidRPr="00C31798">
        <w:rPr>
          <w:rFonts w:ascii="Times New Roman" w:hAnsi="Times New Roman" w:cs="Times New Roman"/>
          <w:sz w:val="24"/>
          <w:szCs w:val="24"/>
        </w:rPr>
        <w:t>shapefiles</w:t>
      </w:r>
      <w:r w:rsidR="00374088" w:rsidRPr="00C31798">
        <w:rPr>
          <w:rFonts w:ascii="Times New Roman" w:hAnsi="Times New Roman" w:cs="Times New Roman"/>
          <w:sz w:val="24"/>
          <w:szCs w:val="24"/>
        </w:rPr>
        <w:t xml:space="preserve"> at 1/2400 </w:t>
      </w:r>
      <w:r w:rsidR="00666E6C" w:rsidRPr="00C31798">
        <w:rPr>
          <w:rFonts w:ascii="Times New Roman" w:hAnsi="Times New Roman" w:cs="Times New Roman"/>
          <w:sz w:val="24"/>
          <w:szCs w:val="24"/>
        </w:rPr>
        <w:t xml:space="preserve">(0.0004166666666667) </w:t>
      </w:r>
      <w:r w:rsidR="00374088" w:rsidRPr="00C31798">
        <w:rPr>
          <w:rFonts w:ascii="Times New Roman" w:hAnsi="Times New Roman" w:cs="Times New Roman"/>
          <w:sz w:val="24"/>
          <w:szCs w:val="24"/>
        </w:rPr>
        <w:t>degree resolution</w:t>
      </w:r>
      <w:r w:rsidR="001665AA" w:rsidRPr="00C31798">
        <w:rPr>
          <w:rFonts w:ascii="Times New Roman" w:hAnsi="Times New Roman" w:cs="Times New Roman"/>
          <w:sz w:val="24"/>
          <w:szCs w:val="24"/>
        </w:rPr>
        <w:t xml:space="preserve"> </w:t>
      </w:r>
      <w:r w:rsidR="00374088" w:rsidRPr="00C31798">
        <w:rPr>
          <w:rFonts w:ascii="Times New Roman" w:hAnsi="Times New Roman" w:cs="Times New Roman"/>
          <w:sz w:val="24"/>
          <w:szCs w:val="24"/>
        </w:rPr>
        <w:t xml:space="preserve">and output in ascii format.  </w:t>
      </w:r>
      <w:r w:rsidR="008E31D8" w:rsidRPr="00C31798">
        <w:rPr>
          <w:rFonts w:ascii="Times New Roman" w:hAnsi="Times New Roman" w:cs="Times New Roman"/>
          <w:sz w:val="24"/>
          <w:szCs w:val="24"/>
        </w:rPr>
        <w:t xml:space="preserve">For series 3-4, this operation was performed on both the “v” </w:t>
      </w:r>
      <w:r w:rsidR="008E31D8" w:rsidRPr="00C31798">
        <w:rPr>
          <w:rFonts w:ascii="Times New Roman" w:hAnsi="Times New Roman" w:cs="Times New Roman"/>
          <w:sz w:val="24"/>
          <w:szCs w:val="24"/>
        </w:rPr>
        <w:lastRenderedPageBreak/>
        <w:t>files and the “g” files</w:t>
      </w:r>
      <w:r w:rsidR="004B2141" w:rsidRPr="00C31798">
        <w:rPr>
          <w:rFonts w:ascii="Times New Roman" w:hAnsi="Times New Roman" w:cs="Times New Roman"/>
          <w:sz w:val="24"/>
          <w:szCs w:val="24"/>
        </w:rPr>
        <w:t>.</w:t>
      </w:r>
      <w:r w:rsidR="00666E6C" w:rsidRPr="00C31798">
        <w:rPr>
          <w:rFonts w:ascii="Times New Roman" w:hAnsi="Times New Roman" w:cs="Times New Roman"/>
          <w:sz w:val="24"/>
          <w:szCs w:val="24"/>
        </w:rPr>
        <w:t xml:space="preserve">  Input folder = “</w:t>
      </w:r>
      <w:proofErr w:type="spellStart"/>
      <w:r w:rsidR="00666E6C" w:rsidRPr="00C31798">
        <w:rPr>
          <w:rFonts w:ascii="Times New Roman" w:hAnsi="Times New Roman" w:cs="Times New Roman"/>
          <w:sz w:val="24"/>
          <w:szCs w:val="24"/>
        </w:rPr>
        <w:t>cve_union</w:t>
      </w:r>
      <w:proofErr w:type="spellEnd"/>
      <w:r w:rsidR="00666E6C" w:rsidRPr="00C31798">
        <w:rPr>
          <w:rFonts w:ascii="Times New Roman" w:hAnsi="Times New Roman" w:cs="Times New Roman"/>
          <w:sz w:val="24"/>
          <w:szCs w:val="24"/>
        </w:rPr>
        <w:t xml:space="preserve">”; output folder = “raster” for the </w:t>
      </w:r>
      <w:proofErr w:type="spellStart"/>
      <w:r w:rsidR="00666E6C" w:rsidRPr="00C31798">
        <w:rPr>
          <w:rFonts w:ascii="Times New Roman" w:hAnsi="Times New Roman" w:cs="Times New Roman"/>
          <w:sz w:val="24"/>
          <w:szCs w:val="24"/>
        </w:rPr>
        <w:t>rasters</w:t>
      </w:r>
      <w:proofErr w:type="spellEnd"/>
      <w:r w:rsidR="00666E6C" w:rsidRPr="00C31798">
        <w:rPr>
          <w:rFonts w:ascii="Times New Roman" w:hAnsi="Times New Roman" w:cs="Times New Roman"/>
          <w:sz w:val="24"/>
          <w:szCs w:val="24"/>
        </w:rPr>
        <w:t>, and “</w:t>
      </w:r>
      <w:proofErr w:type="spellStart"/>
      <w:r w:rsidR="00666E6C" w:rsidRPr="00C31798">
        <w:rPr>
          <w:rFonts w:ascii="Times New Roman" w:hAnsi="Times New Roman" w:cs="Times New Roman"/>
          <w:sz w:val="24"/>
          <w:szCs w:val="24"/>
        </w:rPr>
        <w:t>asc</w:t>
      </w:r>
      <w:proofErr w:type="spellEnd"/>
      <w:r w:rsidR="00666E6C" w:rsidRPr="00C31798">
        <w:rPr>
          <w:rFonts w:ascii="Times New Roman" w:hAnsi="Times New Roman" w:cs="Times New Roman"/>
          <w:sz w:val="24"/>
          <w:szCs w:val="24"/>
        </w:rPr>
        <w:t>” for asci</w:t>
      </w:r>
      <w:r w:rsidR="00D4780C">
        <w:rPr>
          <w:rFonts w:ascii="Times New Roman" w:hAnsi="Times New Roman" w:cs="Times New Roman"/>
          <w:sz w:val="24"/>
          <w:szCs w:val="24"/>
        </w:rPr>
        <w:t>i</w:t>
      </w:r>
      <w:r w:rsidR="00666E6C" w:rsidRPr="00C31798">
        <w:rPr>
          <w:rFonts w:ascii="Times New Roman" w:hAnsi="Times New Roman" w:cs="Times New Roman"/>
          <w:sz w:val="24"/>
          <w:szCs w:val="24"/>
        </w:rPr>
        <w:t xml:space="preserve"> files.  Did this in ArcMap rather than with scripts.</w:t>
      </w:r>
    </w:p>
    <w:p w14:paraId="02382631" w14:textId="4B220D89" w:rsidR="00BA4B20" w:rsidRDefault="00BA4B20" w:rsidP="00F35D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series 1-5, use</w:t>
      </w:r>
      <w:r w:rsidR="00D4780C">
        <w:rPr>
          <w:rFonts w:ascii="Times New Roman" w:hAnsi="Times New Roman" w:cs="Times New Roman"/>
          <w:sz w:val="24"/>
          <w:szCs w:val="24"/>
        </w:rPr>
        <w:t>d</w:t>
      </w:r>
      <w:r>
        <w:rPr>
          <w:rFonts w:ascii="Times New Roman" w:hAnsi="Times New Roman" w:cs="Times New Roman"/>
          <w:sz w:val="24"/>
          <w:szCs w:val="24"/>
        </w:rPr>
        <w:t xml:space="preserve"> the utility “vi” (any text editor </w:t>
      </w:r>
      <w:r w:rsidR="00D4780C">
        <w:rPr>
          <w:rFonts w:ascii="Times New Roman" w:hAnsi="Times New Roman" w:cs="Times New Roman"/>
          <w:sz w:val="24"/>
          <w:szCs w:val="24"/>
        </w:rPr>
        <w:t xml:space="preserve">would suffice for this) </w:t>
      </w:r>
      <w:r>
        <w:rPr>
          <w:rFonts w:ascii="Times New Roman" w:hAnsi="Times New Roman" w:cs="Times New Roman"/>
          <w:sz w:val="24"/>
          <w:szCs w:val="24"/>
        </w:rPr>
        <w:t xml:space="preserve">to replace the </w:t>
      </w:r>
      <w:proofErr w:type="spellStart"/>
      <w:r>
        <w:rPr>
          <w:rFonts w:ascii="Times New Roman" w:hAnsi="Times New Roman" w:cs="Times New Roman"/>
          <w:sz w:val="24"/>
          <w:szCs w:val="24"/>
        </w:rPr>
        <w:t>nodata</w:t>
      </w:r>
      <w:proofErr w:type="spellEnd"/>
      <w:r>
        <w:rPr>
          <w:rFonts w:ascii="Times New Roman" w:hAnsi="Times New Roman" w:cs="Times New Roman"/>
          <w:sz w:val="24"/>
          <w:szCs w:val="24"/>
        </w:rPr>
        <w:t xml:space="preserve"> value of -9999 with -1</w:t>
      </w:r>
      <w:r w:rsidR="00D4780C">
        <w:rPr>
          <w:rFonts w:ascii="Times New Roman" w:hAnsi="Times New Roman" w:cs="Times New Roman"/>
          <w:sz w:val="24"/>
          <w:szCs w:val="24"/>
        </w:rPr>
        <w:t xml:space="preserve"> everywhere in each ascii file. Because there are millions of pixels with </w:t>
      </w:r>
      <w:proofErr w:type="spellStart"/>
      <w:r w:rsidR="00D4780C">
        <w:rPr>
          <w:rFonts w:ascii="Times New Roman" w:hAnsi="Times New Roman" w:cs="Times New Roman"/>
          <w:sz w:val="24"/>
          <w:szCs w:val="24"/>
        </w:rPr>
        <w:t>nodata</w:t>
      </w:r>
      <w:proofErr w:type="spellEnd"/>
      <w:r w:rsidR="00D4780C">
        <w:rPr>
          <w:rFonts w:ascii="Times New Roman" w:hAnsi="Times New Roman" w:cs="Times New Roman"/>
          <w:sz w:val="24"/>
          <w:szCs w:val="24"/>
        </w:rPr>
        <w:t xml:space="preserve"> values, this change cuts the file size in half. Stored the outputs in the “</w:t>
      </w:r>
      <w:proofErr w:type="spellStart"/>
      <w:proofErr w:type="gramStart"/>
      <w:r w:rsidR="00D4780C">
        <w:rPr>
          <w:rFonts w:ascii="Times New Roman" w:hAnsi="Times New Roman" w:cs="Times New Roman"/>
          <w:sz w:val="24"/>
          <w:szCs w:val="24"/>
        </w:rPr>
        <w:t>asc.gmerge</w:t>
      </w:r>
      <w:proofErr w:type="spellEnd"/>
      <w:proofErr w:type="gramEnd"/>
      <w:r w:rsidR="00D4780C">
        <w:rPr>
          <w:rFonts w:ascii="Times New Roman" w:hAnsi="Times New Roman" w:cs="Times New Roman"/>
          <w:sz w:val="24"/>
          <w:szCs w:val="24"/>
        </w:rPr>
        <w:t>” directory.</w:t>
      </w:r>
    </w:p>
    <w:p w14:paraId="746E10F1" w14:textId="7ECAC14E" w:rsidR="00833815" w:rsidRPr="00C31798" w:rsidRDefault="00833815" w:rsidP="00F35D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 subsequent processing (combination with NLCD dataset, aggregation to 1/16 degree resolution,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clipped the files to 1x1 degree squares, stored in “</w:t>
      </w:r>
      <w:proofErr w:type="gramStart"/>
      <w:r>
        <w:rPr>
          <w:rFonts w:ascii="Times New Roman" w:hAnsi="Times New Roman" w:cs="Times New Roman"/>
          <w:sz w:val="24"/>
          <w:szCs w:val="24"/>
        </w:rPr>
        <w:t>asc.clip</w:t>
      </w:r>
      <w:proofErr w:type="gramEnd"/>
      <w:r>
        <w:rPr>
          <w:rFonts w:ascii="Times New Roman" w:hAnsi="Times New Roman" w:cs="Times New Roman"/>
          <w:sz w:val="24"/>
          <w:szCs w:val="24"/>
        </w:rPr>
        <w:t xml:space="preserve">.1deg” directory. To accomplish this, used the C-language tool </w:t>
      </w:r>
      <w:proofErr w:type="spellStart"/>
      <w:r w:rsidRPr="00833815">
        <w:rPr>
          <w:rFonts w:ascii="Times New Roman" w:hAnsi="Times New Roman" w:cs="Times New Roman"/>
          <w:i/>
          <w:sz w:val="24"/>
          <w:szCs w:val="24"/>
        </w:rPr>
        <w:t>gridclip</w:t>
      </w:r>
      <w:proofErr w:type="spellEnd"/>
      <w:r w:rsidRPr="00833815">
        <w:rPr>
          <w:rFonts w:ascii="Times New Roman" w:hAnsi="Times New Roman" w:cs="Times New Roman"/>
          <w:sz w:val="24"/>
          <w:szCs w:val="24"/>
        </w:rPr>
        <w:t>.</w:t>
      </w:r>
    </w:p>
    <w:p w14:paraId="4270BEE4" w14:textId="77777777" w:rsidR="00167524" w:rsidRPr="00C31798" w:rsidRDefault="00D3614B">
      <w:pPr>
        <w:rPr>
          <w:rFonts w:ascii="Times New Roman" w:hAnsi="Times New Roman" w:cs="Times New Roman"/>
          <w:b/>
          <w:sz w:val="24"/>
          <w:szCs w:val="24"/>
        </w:rPr>
      </w:pPr>
      <w:r w:rsidRPr="00C31798">
        <w:rPr>
          <w:rFonts w:ascii="Times New Roman" w:hAnsi="Times New Roman" w:cs="Times New Roman"/>
          <w:b/>
          <w:sz w:val="24"/>
          <w:szCs w:val="24"/>
        </w:rPr>
        <w:t xml:space="preserve">4. </w:t>
      </w:r>
      <w:r w:rsidR="00022E39" w:rsidRPr="00C31798">
        <w:rPr>
          <w:rFonts w:ascii="Times New Roman" w:hAnsi="Times New Roman" w:cs="Times New Roman"/>
          <w:b/>
          <w:sz w:val="24"/>
          <w:szCs w:val="24"/>
        </w:rPr>
        <w:t>Output</w:t>
      </w:r>
    </w:p>
    <w:p w14:paraId="7A580711" w14:textId="77777777" w:rsidR="00022E39" w:rsidRPr="00C31798" w:rsidRDefault="00022E39">
      <w:pPr>
        <w:rPr>
          <w:rFonts w:ascii="Times New Roman" w:hAnsi="Times New Roman" w:cs="Times New Roman"/>
          <w:sz w:val="24"/>
          <w:szCs w:val="24"/>
        </w:rPr>
      </w:pPr>
      <w:r w:rsidRPr="00C31798">
        <w:rPr>
          <w:rFonts w:ascii="Times New Roman" w:hAnsi="Times New Roman" w:cs="Times New Roman"/>
          <w:sz w:val="24"/>
          <w:szCs w:val="24"/>
        </w:rPr>
        <w:t>The outputs are stored as follows:</w:t>
      </w:r>
    </w:p>
    <w:p w14:paraId="1E141A01" w14:textId="77777777" w:rsidR="00022E39" w:rsidRPr="00C31798" w:rsidRDefault="00022E39">
      <w:pPr>
        <w:rPr>
          <w:rFonts w:ascii="Times New Roman" w:hAnsi="Times New Roman" w:cs="Times New Roman"/>
          <w:sz w:val="24"/>
          <w:szCs w:val="24"/>
        </w:rPr>
      </w:pPr>
      <w:r w:rsidRPr="00C31798">
        <w:rPr>
          <w:rFonts w:ascii="Times New Roman" w:hAnsi="Times New Roman" w:cs="Times New Roman"/>
          <w:sz w:val="24"/>
          <w:szCs w:val="24"/>
        </w:rPr>
        <w:t>SERIE_X/ (where “X” is one of “I”, “II”, “III”, “IV”, or “V”)</w:t>
      </w:r>
    </w:p>
    <w:p w14:paraId="25B82781" w14:textId="61F2D283" w:rsidR="00FF6CA1" w:rsidRPr="00C31798" w:rsidRDefault="00FF6CA1" w:rsidP="003C5BF4">
      <w:pPr>
        <w:ind w:left="720"/>
        <w:rPr>
          <w:rFonts w:ascii="Times New Roman" w:hAnsi="Times New Roman" w:cs="Times New Roman"/>
          <w:sz w:val="24"/>
          <w:szCs w:val="24"/>
        </w:rPr>
      </w:pPr>
      <w:r w:rsidRPr="00C31798">
        <w:rPr>
          <w:rFonts w:ascii="Times New Roman" w:hAnsi="Times New Roman" w:cs="Times New Roman"/>
          <w:sz w:val="24"/>
          <w:szCs w:val="24"/>
        </w:rPr>
        <w:t>(series 1-4 only):</w:t>
      </w:r>
    </w:p>
    <w:p w14:paraId="0436518A" w14:textId="3CF20168" w:rsidR="00022E39" w:rsidRPr="00C31798" w:rsidRDefault="00FF6CA1" w:rsidP="00FF6CA1">
      <w:pPr>
        <w:ind w:left="1440"/>
        <w:rPr>
          <w:rFonts w:ascii="Times New Roman" w:hAnsi="Times New Roman" w:cs="Times New Roman"/>
          <w:sz w:val="24"/>
          <w:szCs w:val="24"/>
        </w:rPr>
      </w:pPr>
      <w:proofErr w:type="spellStart"/>
      <w:r w:rsidRPr="00C31798">
        <w:rPr>
          <w:rFonts w:ascii="Times New Roman" w:hAnsi="Times New Roman" w:cs="Times New Roman"/>
          <w:sz w:val="24"/>
          <w:szCs w:val="24"/>
        </w:rPr>
        <w:t>metatiles</w:t>
      </w:r>
      <w:proofErr w:type="spellEnd"/>
      <w:r w:rsidRPr="00C31798">
        <w:rPr>
          <w:rFonts w:ascii="Times New Roman" w:hAnsi="Times New Roman" w:cs="Times New Roman"/>
          <w:sz w:val="24"/>
          <w:szCs w:val="24"/>
        </w:rPr>
        <w:t>/</w:t>
      </w:r>
    </w:p>
    <w:p w14:paraId="32E2BEF3" w14:textId="77777777" w:rsidR="00022E39" w:rsidRPr="00C31798" w:rsidRDefault="00022E39" w:rsidP="00FF6CA1">
      <w:pPr>
        <w:ind w:left="2160"/>
        <w:rPr>
          <w:rFonts w:ascii="Times New Roman" w:hAnsi="Times New Roman" w:cs="Times New Roman"/>
          <w:sz w:val="24"/>
          <w:szCs w:val="24"/>
        </w:rPr>
      </w:pPr>
      <w:r w:rsidRPr="00C31798">
        <w:rPr>
          <w:rFonts w:ascii="Times New Roman" w:hAnsi="Times New Roman" w:cs="Times New Roman"/>
          <w:sz w:val="24"/>
          <w:szCs w:val="24"/>
        </w:rPr>
        <w:t>Shapefiles merged into 11 meta-tiles in UTM projection.  Series 1-2 use the NAD 1927 datum, while series 3-4 use the WGS 1984 datum.  For series 3-4, there are two sets of files, “v” and “g” files.  The “g” files contain the details for agricultural/pasture classes (which are all lumped into the “IAPF” class in the “v” files).</w:t>
      </w:r>
    </w:p>
    <w:p w14:paraId="02D1E7A8" w14:textId="73E2E010" w:rsidR="00FF6CA1" w:rsidRPr="00C31798" w:rsidRDefault="003636D0" w:rsidP="00FF6CA1">
      <w:pPr>
        <w:ind w:left="1440"/>
        <w:rPr>
          <w:rFonts w:ascii="Times New Roman" w:hAnsi="Times New Roman" w:cs="Times New Roman"/>
          <w:sz w:val="24"/>
          <w:szCs w:val="24"/>
        </w:rPr>
      </w:pPr>
      <w:proofErr w:type="spellStart"/>
      <w:r w:rsidRPr="00C31798">
        <w:rPr>
          <w:rFonts w:ascii="Times New Roman" w:hAnsi="Times New Roman" w:cs="Times New Roman"/>
          <w:sz w:val="24"/>
          <w:szCs w:val="24"/>
        </w:rPr>
        <w:t>metatiles.</w:t>
      </w:r>
      <w:r w:rsidR="00FF6CA1" w:rsidRPr="00C31798">
        <w:rPr>
          <w:rFonts w:ascii="Times New Roman" w:hAnsi="Times New Roman" w:cs="Times New Roman"/>
          <w:sz w:val="24"/>
          <w:szCs w:val="24"/>
        </w:rPr>
        <w:t>geo</w:t>
      </w:r>
      <w:proofErr w:type="spellEnd"/>
      <w:r w:rsidR="00FF6CA1" w:rsidRPr="00C31798">
        <w:rPr>
          <w:rFonts w:ascii="Times New Roman" w:hAnsi="Times New Roman" w:cs="Times New Roman"/>
          <w:sz w:val="24"/>
          <w:szCs w:val="24"/>
        </w:rPr>
        <w:t>/</w:t>
      </w:r>
    </w:p>
    <w:p w14:paraId="49B0C5AA" w14:textId="10740502" w:rsidR="00FF6CA1" w:rsidRPr="00C31798" w:rsidRDefault="00FF6CA1" w:rsidP="00FF6CA1">
      <w:pPr>
        <w:ind w:left="2160"/>
        <w:rPr>
          <w:rFonts w:ascii="Times New Roman" w:hAnsi="Times New Roman" w:cs="Times New Roman"/>
          <w:sz w:val="24"/>
          <w:szCs w:val="24"/>
        </w:rPr>
      </w:pPr>
      <w:r w:rsidRPr="00C31798">
        <w:rPr>
          <w:rFonts w:ascii="Times New Roman" w:hAnsi="Times New Roman" w:cs="Times New Roman"/>
          <w:sz w:val="24"/>
          <w:szCs w:val="24"/>
        </w:rPr>
        <w:t>Shapefiles in geographic projection with WGS 1984 datum, for meta-tiles</w:t>
      </w:r>
      <w:r w:rsidR="003636D0" w:rsidRPr="00C31798">
        <w:rPr>
          <w:rFonts w:ascii="Times New Roman" w:hAnsi="Times New Roman" w:cs="Times New Roman"/>
          <w:sz w:val="24"/>
          <w:szCs w:val="24"/>
        </w:rPr>
        <w:t xml:space="preserve">. </w:t>
      </w:r>
      <w:r w:rsidRPr="00C31798">
        <w:rPr>
          <w:rFonts w:ascii="Times New Roman" w:hAnsi="Times New Roman" w:cs="Times New Roman"/>
          <w:sz w:val="24"/>
          <w:szCs w:val="24"/>
        </w:rPr>
        <w:t xml:space="preserve"> </w:t>
      </w:r>
      <w:r w:rsidR="003636D0" w:rsidRPr="00C31798">
        <w:rPr>
          <w:rFonts w:ascii="Times New Roman" w:hAnsi="Times New Roman" w:cs="Times New Roman"/>
          <w:sz w:val="24"/>
          <w:szCs w:val="24"/>
        </w:rPr>
        <w:t>F</w:t>
      </w:r>
      <w:r w:rsidRPr="00C31798">
        <w:rPr>
          <w:rFonts w:ascii="Times New Roman" w:hAnsi="Times New Roman" w:cs="Times New Roman"/>
          <w:sz w:val="24"/>
          <w:szCs w:val="24"/>
        </w:rPr>
        <w:t>or</w:t>
      </w:r>
      <w:r w:rsidR="003636D0" w:rsidRPr="00C31798">
        <w:rPr>
          <w:rFonts w:ascii="Times New Roman" w:hAnsi="Times New Roman" w:cs="Times New Roman"/>
          <w:sz w:val="24"/>
          <w:szCs w:val="24"/>
        </w:rPr>
        <w:t xml:space="preserve"> </w:t>
      </w:r>
      <w:r w:rsidRPr="00C31798">
        <w:rPr>
          <w:rFonts w:ascii="Times New Roman" w:hAnsi="Times New Roman" w:cs="Times New Roman"/>
          <w:sz w:val="24"/>
          <w:szCs w:val="24"/>
        </w:rPr>
        <w:t>series 3-4, there are normal files and “g” files; the “g” files contain details of agricultural and pasture classes, which are lumped into the “IAPF” class in the normal files.</w:t>
      </w:r>
    </w:p>
    <w:p w14:paraId="01E6700D" w14:textId="1B1969C0" w:rsidR="00B90703" w:rsidRPr="00C31798" w:rsidRDefault="00B90703" w:rsidP="00FF6CA1">
      <w:pPr>
        <w:ind w:left="1440"/>
        <w:rPr>
          <w:rFonts w:ascii="Times New Roman" w:hAnsi="Times New Roman" w:cs="Times New Roman"/>
          <w:sz w:val="24"/>
          <w:szCs w:val="24"/>
        </w:rPr>
      </w:pPr>
      <w:r w:rsidRPr="00C31798">
        <w:rPr>
          <w:rFonts w:ascii="Times New Roman" w:hAnsi="Times New Roman" w:cs="Times New Roman"/>
          <w:sz w:val="24"/>
          <w:szCs w:val="24"/>
        </w:rPr>
        <w:t>entire/</w:t>
      </w:r>
    </w:p>
    <w:p w14:paraId="38FAA5F2" w14:textId="403FF802" w:rsidR="00B90703" w:rsidRPr="00C31798" w:rsidRDefault="00B90703" w:rsidP="00FF6CA1">
      <w:pPr>
        <w:ind w:left="2160"/>
        <w:rPr>
          <w:rFonts w:ascii="Times New Roman" w:hAnsi="Times New Roman" w:cs="Times New Roman"/>
          <w:sz w:val="24"/>
          <w:szCs w:val="24"/>
        </w:rPr>
      </w:pPr>
      <w:r w:rsidRPr="00C31798">
        <w:rPr>
          <w:rFonts w:ascii="Times New Roman" w:hAnsi="Times New Roman" w:cs="Times New Roman"/>
          <w:sz w:val="24"/>
          <w:szCs w:val="24"/>
        </w:rPr>
        <w:t>Shapefile</w:t>
      </w:r>
      <w:r w:rsidR="003636D0" w:rsidRPr="00C31798">
        <w:rPr>
          <w:rFonts w:ascii="Times New Roman" w:hAnsi="Times New Roman" w:cs="Times New Roman"/>
          <w:sz w:val="24"/>
          <w:szCs w:val="24"/>
        </w:rPr>
        <w:t>s</w:t>
      </w:r>
      <w:r w:rsidRPr="00C31798">
        <w:rPr>
          <w:rFonts w:ascii="Times New Roman" w:hAnsi="Times New Roman" w:cs="Times New Roman"/>
          <w:sz w:val="24"/>
          <w:szCs w:val="24"/>
        </w:rPr>
        <w:t xml:space="preserve"> for entire country</w:t>
      </w:r>
      <w:r w:rsidR="003636D0" w:rsidRPr="00C31798">
        <w:rPr>
          <w:rFonts w:ascii="Times New Roman" w:hAnsi="Times New Roman" w:cs="Times New Roman"/>
          <w:sz w:val="24"/>
          <w:szCs w:val="24"/>
        </w:rPr>
        <w:t>, in geographic projection</w:t>
      </w:r>
      <w:r w:rsidRPr="00C31798">
        <w:rPr>
          <w:rFonts w:ascii="Times New Roman" w:hAnsi="Times New Roman" w:cs="Times New Roman"/>
          <w:sz w:val="24"/>
          <w:szCs w:val="24"/>
        </w:rPr>
        <w:t>.</w:t>
      </w:r>
      <w:r w:rsidR="007319F3" w:rsidRPr="00C31798">
        <w:rPr>
          <w:rFonts w:ascii="Times New Roman" w:hAnsi="Times New Roman" w:cs="Times New Roman"/>
          <w:sz w:val="24"/>
          <w:szCs w:val="24"/>
        </w:rPr>
        <w:t xml:space="preserve">  Shapefile names must be “usv250sX.shp”, where X = 1, 2, 3, or 4 (the series number).</w:t>
      </w:r>
      <w:r w:rsidR="004A5DFE" w:rsidRPr="00C31798">
        <w:rPr>
          <w:rFonts w:ascii="Times New Roman" w:hAnsi="Times New Roman" w:cs="Times New Roman"/>
          <w:sz w:val="24"/>
          <w:szCs w:val="24"/>
        </w:rPr>
        <w:t xml:space="preserve">  For series 3-4, there are additional “g” files named “usv250sXg.shp”.</w:t>
      </w:r>
    </w:p>
    <w:p w14:paraId="0D87A19E" w14:textId="77777777" w:rsidR="00FF6CA1" w:rsidRPr="00C31798" w:rsidRDefault="00FF6CA1" w:rsidP="00FF6CA1">
      <w:pPr>
        <w:ind w:left="720"/>
        <w:rPr>
          <w:rFonts w:ascii="Times New Roman" w:hAnsi="Times New Roman" w:cs="Times New Roman"/>
          <w:sz w:val="24"/>
          <w:szCs w:val="24"/>
        </w:rPr>
      </w:pPr>
      <w:r w:rsidRPr="00C31798">
        <w:rPr>
          <w:rFonts w:ascii="Times New Roman" w:hAnsi="Times New Roman" w:cs="Times New Roman"/>
          <w:sz w:val="24"/>
          <w:szCs w:val="24"/>
        </w:rPr>
        <w:t>(series 5 only):</w:t>
      </w:r>
    </w:p>
    <w:p w14:paraId="587AB8A9" w14:textId="77777777" w:rsidR="00FF6CA1" w:rsidRPr="00C31798" w:rsidRDefault="00FF6CA1" w:rsidP="00FF6CA1">
      <w:pPr>
        <w:ind w:left="1440"/>
        <w:rPr>
          <w:rFonts w:ascii="Times New Roman" w:hAnsi="Times New Roman" w:cs="Times New Roman"/>
          <w:sz w:val="24"/>
          <w:szCs w:val="24"/>
        </w:rPr>
      </w:pPr>
      <w:r w:rsidRPr="00C31798">
        <w:rPr>
          <w:rFonts w:ascii="Times New Roman" w:hAnsi="Times New Roman" w:cs="Times New Roman"/>
          <w:sz w:val="24"/>
          <w:szCs w:val="24"/>
        </w:rPr>
        <w:t>entire/</w:t>
      </w:r>
    </w:p>
    <w:p w14:paraId="770B1484" w14:textId="2967D0AB" w:rsidR="00FF6CA1" w:rsidRPr="00C31798" w:rsidRDefault="00FF6CA1" w:rsidP="00FF6CA1">
      <w:pPr>
        <w:ind w:left="2160"/>
        <w:rPr>
          <w:rFonts w:ascii="Times New Roman" w:hAnsi="Times New Roman" w:cs="Times New Roman"/>
          <w:sz w:val="24"/>
          <w:szCs w:val="24"/>
        </w:rPr>
      </w:pPr>
      <w:r w:rsidRPr="00C31798">
        <w:rPr>
          <w:rFonts w:ascii="Times New Roman" w:hAnsi="Times New Roman" w:cs="Times New Roman"/>
          <w:sz w:val="24"/>
          <w:szCs w:val="24"/>
        </w:rPr>
        <w:t>Shapefile for entire country</w:t>
      </w:r>
      <w:r w:rsidR="003636D0" w:rsidRPr="00C31798">
        <w:rPr>
          <w:rFonts w:ascii="Times New Roman" w:hAnsi="Times New Roman" w:cs="Times New Roman"/>
          <w:sz w:val="24"/>
          <w:szCs w:val="24"/>
        </w:rPr>
        <w:t xml:space="preserve"> in</w:t>
      </w:r>
      <w:r w:rsidRPr="00C31798">
        <w:rPr>
          <w:rFonts w:ascii="Times New Roman" w:hAnsi="Times New Roman" w:cs="Times New Roman"/>
          <w:sz w:val="24"/>
          <w:szCs w:val="24"/>
        </w:rPr>
        <w:t xml:space="preserve"> Lambert conical</w:t>
      </w:r>
      <w:r w:rsidR="003636D0" w:rsidRPr="00C31798">
        <w:rPr>
          <w:rFonts w:ascii="Times New Roman" w:hAnsi="Times New Roman" w:cs="Times New Roman"/>
          <w:sz w:val="24"/>
          <w:szCs w:val="24"/>
        </w:rPr>
        <w:t xml:space="preserve"> projection (the original file from the web)</w:t>
      </w:r>
      <w:r w:rsidRPr="00C31798">
        <w:rPr>
          <w:rFonts w:ascii="Times New Roman" w:hAnsi="Times New Roman" w:cs="Times New Roman"/>
          <w:sz w:val="24"/>
          <w:szCs w:val="24"/>
        </w:rPr>
        <w:t>.</w:t>
      </w:r>
      <w:r w:rsidR="0048781B" w:rsidRPr="00C31798">
        <w:rPr>
          <w:rFonts w:ascii="Times New Roman" w:hAnsi="Times New Roman" w:cs="Times New Roman"/>
          <w:sz w:val="24"/>
          <w:szCs w:val="24"/>
        </w:rPr>
        <w:t xml:space="preserve">  Shapefile name is usv250s5_union.shp.</w:t>
      </w:r>
    </w:p>
    <w:p w14:paraId="1D9BD5FE" w14:textId="77777777" w:rsidR="00FF6CA1" w:rsidRPr="00C31798" w:rsidRDefault="00FF6CA1" w:rsidP="00FF6CA1">
      <w:pPr>
        <w:ind w:left="1440"/>
        <w:rPr>
          <w:rFonts w:ascii="Times New Roman" w:hAnsi="Times New Roman" w:cs="Times New Roman"/>
          <w:sz w:val="24"/>
          <w:szCs w:val="24"/>
        </w:rPr>
      </w:pPr>
      <w:r w:rsidRPr="00C31798">
        <w:rPr>
          <w:rFonts w:ascii="Times New Roman" w:hAnsi="Times New Roman" w:cs="Times New Roman"/>
          <w:sz w:val="24"/>
          <w:szCs w:val="24"/>
        </w:rPr>
        <w:lastRenderedPageBreak/>
        <w:t>geo/</w:t>
      </w:r>
    </w:p>
    <w:p w14:paraId="7E6D2379" w14:textId="471E2D43" w:rsidR="00FF6CA1" w:rsidRPr="00C31798" w:rsidRDefault="00FF6CA1" w:rsidP="00FF6CA1">
      <w:pPr>
        <w:ind w:left="2160"/>
        <w:rPr>
          <w:rFonts w:ascii="Times New Roman" w:hAnsi="Times New Roman" w:cs="Times New Roman"/>
          <w:sz w:val="24"/>
          <w:szCs w:val="24"/>
        </w:rPr>
      </w:pPr>
      <w:r w:rsidRPr="00C31798">
        <w:rPr>
          <w:rFonts w:ascii="Times New Roman" w:hAnsi="Times New Roman" w:cs="Times New Roman"/>
          <w:sz w:val="24"/>
          <w:szCs w:val="24"/>
        </w:rPr>
        <w:t>Shapefile</w:t>
      </w:r>
      <w:r w:rsidR="003636D0" w:rsidRPr="00C31798">
        <w:rPr>
          <w:rFonts w:ascii="Times New Roman" w:hAnsi="Times New Roman" w:cs="Times New Roman"/>
          <w:sz w:val="24"/>
          <w:szCs w:val="24"/>
        </w:rPr>
        <w:t xml:space="preserve"> for entire country</w:t>
      </w:r>
      <w:r w:rsidRPr="00C31798">
        <w:rPr>
          <w:rFonts w:ascii="Times New Roman" w:hAnsi="Times New Roman" w:cs="Times New Roman"/>
          <w:sz w:val="24"/>
          <w:szCs w:val="24"/>
        </w:rPr>
        <w:t xml:space="preserve"> in geographic projection with WGS 1984 datum</w:t>
      </w:r>
      <w:r w:rsidR="003636D0" w:rsidRPr="00C31798">
        <w:rPr>
          <w:rFonts w:ascii="Times New Roman" w:hAnsi="Times New Roman" w:cs="Times New Roman"/>
          <w:sz w:val="24"/>
          <w:szCs w:val="24"/>
        </w:rPr>
        <w:t>.</w:t>
      </w:r>
      <w:r w:rsidR="0048781B" w:rsidRPr="00C31798">
        <w:rPr>
          <w:rFonts w:ascii="Times New Roman" w:hAnsi="Times New Roman" w:cs="Times New Roman"/>
          <w:sz w:val="24"/>
          <w:szCs w:val="24"/>
        </w:rPr>
        <w:t xml:space="preserve">  Shapefile name is usv250s5.shp.  The “union” was stripped to make ArcGIS happy.</w:t>
      </w:r>
    </w:p>
    <w:p w14:paraId="2629F89D" w14:textId="7F1F0615" w:rsidR="00FF6CA1" w:rsidRPr="00C31798" w:rsidRDefault="00FF6CA1" w:rsidP="00FF6CA1">
      <w:pPr>
        <w:ind w:left="720"/>
        <w:rPr>
          <w:rFonts w:ascii="Times New Roman" w:hAnsi="Times New Roman" w:cs="Times New Roman"/>
          <w:sz w:val="24"/>
          <w:szCs w:val="24"/>
        </w:rPr>
      </w:pPr>
      <w:r w:rsidRPr="00C31798">
        <w:rPr>
          <w:rFonts w:ascii="Times New Roman" w:hAnsi="Times New Roman" w:cs="Times New Roman"/>
          <w:sz w:val="24"/>
          <w:szCs w:val="24"/>
        </w:rPr>
        <w:t xml:space="preserve"> (all series):</w:t>
      </w:r>
    </w:p>
    <w:p w14:paraId="3FC44360" w14:textId="229D26CE" w:rsidR="00022E39" w:rsidRPr="00C31798" w:rsidRDefault="00022E39" w:rsidP="00FF6CA1">
      <w:pPr>
        <w:ind w:left="1440"/>
        <w:rPr>
          <w:rFonts w:ascii="Times New Roman" w:hAnsi="Times New Roman" w:cs="Times New Roman"/>
          <w:sz w:val="24"/>
          <w:szCs w:val="24"/>
        </w:rPr>
      </w:pPr>
      <w:proofErr w:type="spellStart"/>
      <w:r w:rsidRPr="00C31798">
        <w:rPr>
          <w:rFonts w:ascii="Times New Roman" w:hAnsi="Times New Roman" w:cs="Times New Roman"/>
          <w:sz w:val="24"/>
          <w:szCs w:val="24"/>
        </w:rPr>
        <w:t>cve_union</w:t>
      </w:r>
      <w:proofErr w:type="spellEnd"/>
      <w:r w:rsidRPr="00C31798">
        <w:rPr>
          <w:rFonts w:ascii="Times New Roman" w:hAnsi="Times New Roman" w:cs="Times New Roman"/>
          <w:sz w:val="24"/>
          <w:szCs w:val="24"/>
        </w:rPr>
        <w:t>/</w:t>
      </w:r>
    </w:p>
    <w:p w14:paraId="67597E35" w14:textId="214CED77" w:rsidR="00022E39" w:rsidRPr="00C31798" w:rsidRDefault="00022E39" w:rsidP="00FF6CA1">
      <w:pPr>
        <w:ind w:left="2160"/>
        <w:rPr>
          <w:rFonts w:ascii="Times New Roman" w:hAnsi="Times New Roman" w:cs="Times New Roman"/>
          <w:sz w:val="24"/>
          <w:szCs w:val="24"/>
        </w:rPr>
      </w:pPr>
      <w:r w:rsidRPr="00C31798">
        <w:rPr>
          <w:rFonts w:ascii="Times New Roman" w:hAnsi="Times New Roman" w:cs="Times New Roman"/>
          <w:sz w:val="24"/>
          <w:szCs w:val="24"/>
        </w:rPr>
        <w:t xml:space="preserve">Shapefiles for </w:t>
      </w:r>
      <w:r w:rsidR="00FF6CA1" w:rsidRPr="00C31798">
        <w:rPr>
          <w:rFonts w:ascii="Times New Roman" w:hAnsi="Times New Roman" w:cs="Times New Roman"/>
          <w:sz w:val="24"/>
          <w:szCs w:val="24"/>
        </w:rPr>
        <w:t>entire country in geographic projection</w:t>
      </w:r>
      <w:r w:rsidRPr="00C31798">
        <w:rPr>
          <w:rFonts w:ascii="Times New Roman" w:hAnsi="Times New Roman" w:cs="Times New Roman"/>
          <w:sz w:val="24"/>
          <w:szCs w:val="24"/>
        </w:rPr>
        <w:t>.  Files have “CVE_UNION” field with INEGI codes that are consistent across all series; and “</w:t>
      </w:r>
      <w:proofErr w:type="spellStart"/>
      <w:r w:rsidRPr="00C31798">
        <w:rPr>
          <w:rFonts w:ascii="Times New Roman" w:hAnsi="Times New Roman" w:cs="Times New Roman"/>
          <w:sz w:val="24"/>
          <w:szCs w:val="24"/>
        </w:rPr>
        <w:t>ClassName</w:t>
      </w:r>
      <w:proofErr w:type="spellEnd"/>
      <w:r w:rsidRPr="00C31798">
        <w:rPr>
          <w:rFonts w:ascii="Times New Roman" w:hAnsi="Times New Roman" w:cs="Times New Roman"/>
          <w:sz w:val="24"/>
          <w:szCs w:val="24"/>
        </w:rPr>
        <w:t>” and “</w:t>
      </w:r>
      <w:proofErr w:type="spellStart"/>
      <w:r w:rsidRPr="00C31798">
        <w:rPr>
          <w:rFonts w:ascii="Times New Roman" w:hAnsi="Times New Roman" w:cs="Times New Roman"/>
          <w:sz w:val="24"/>
          <w:szCs w:val="24"/>
        </w:rPr>
        <w:t>ClassNum</w:t>
      </w:r>
      <w:proofErr w:type="spellEnd"/>
      <w:r w:rsidRPr="00C31798">
        <w:rPr>
          <w:rFonts w:ascii="Times New Roman" w:hAnsi="Times New Roman" w:cs="Times New Roman"/>
          <w:sz w:val="24"/>
          <w:szCs w:val="24"/>
        </w:rPr>
        <w:t>” fields containing my simplified classification.  For series 3-4, there are normal files and “g” files; the “g” files contain details of agricultural and pasture classes, which are lumped into the “IAPF” class in the normal files.</w:t>
      </w:r>
      <w:r w:rsidR="0048781B" w:rsidRPr="00C31798">
        <w:rPr>
          <w:rFonts w:ascii="Times New Roman" w:hAnsi="Times New Roman" w:cs="Times New Roman"/>
          <w:sz w:val="24"/>
          <w:szCs w:val="24"/>
        </w:rPr>
        <w:t xml:space="preserve">  Input filenames *must* all be “usv250sX.shp”, where X = 1, 2, 3, 4, or 5 (same as the series).</w:t>
      </w:r>
      <w:r w:rsidR="00980B17" w:rsidRPr="00C31798">
        <w:rPr>
          <w:rFonts w:ascii="Times New Roman" w:hAnsi="Times New Roman" w:cs="Times New Roman"/>
          <w:sz w:val="24"/>
          <w:szCs w:val="24"/>
        </w:rPr>
        <w:t xml:space="preserve">  For series 3-4, there are additional “g” files named “usv250sXg.shp”.</w:t>
      </w:r>
    </w:p>
    <w:p w14:paraId="779B2C21" w14:textId="59E9C49E" w:rsidR="00A43466" w:rsidRPr="00C31798" w:rsidRDefault="00FF6CA1" w:rsidP="00FF6CA1">
      <w:pPr>
        <w:ind w:left="1440"/>
        <w:rPr>
          <w:rFonts w:ascii="Times New Roman" w:hAnsi="Times New Roman" w:cs="Times New Roman"/>
          <w:sz w:val="24"/>
          <w:szCs w:val="24"/>
        </w:rPr>
      </w:pPr>
      <w:r w:rsidRPr="00C31798">
        <w:rPr>
          <w:rFonts w:ascii="Times New Roman" w:hAnsi="Times New Roman" w:cs="Times New Roman"/>
          <w:sz w:val="24"/>
          <w:szCs w:val="24"/>
        </w:rPr>
        <w:t>raster</w:t>
      </w:r>
      <w:r w:rsidR="00A43466" w:rsidRPr="00C31798">
        <w:rPr>
          <w:rFonts w:ascii="Times New Roman" w:hAnsi="Times New Roman" w:cs="Times New Roman"/>
          <w:sz w:val="24"/>
          <w:szCs w:val="24"/>
        </w:rPr>
        <w:t>/</w:t>
      </w:r>
    </w:p>
    <w:p w14:paraId="16F8D4F1" w14:textId="339CEAEE" w:rsidR="00A43466" w:rsidRPr="00C31798" w:rsidRDefault="00FF6CA1" w:rsidP="00FF6CA1">
      <w:pPr>
        <w:ind w:left="2160"/>
        <w:rPr>
          <w:rFonts w:ascii="Times New Roman" w:hAnsi="Times New Roman" w:cs="Times New Roman"/>
          <w:sz w:val="24"/>
          <w:szCs w:val="24"/>
        </w:rPr>
      </w:pPr>
      <w:r w:rsidRPr="00C31798">
        <w:rPr>
          <w:rFonts w:ascii="Times New Roman" w:hAnsi="Times New Roman" w:cs="Times New Roman"/>
          <w:sz w:val="24"/>
          <w:szCs w:val="24"/>
        </w:rPr>
        <w:t xml:space="preserve">Rasterization of the files in </w:t>
      </w:r>
      <w:proofErr w:type="spellStart"/>
      <w:r w:rsidRPr="00C31798">
        <w:rPr>
          <w:rFonts w:ascii="Times New Roman" w:hAnsi="Times New Roman" w:cs="Times New Roman"/>
          <w:sz w:val="24"/>
          <w:szCs w:val="24"/>
        </w:rPr>
        <w:t>cve_union</w:t>
      </w:r>
      <w:proofErr w:type="spellEnd"/>
      <w:r w:rsidRPr="00C31798">
        <w:rPr>
          <w:rFonts w:ascii="Times New Roman" w:hAnsi="Times New Roman" w:cs="Times New Roman"/>
          <w:sz w:val="24"/>
          <w:szCs w:val="24"/>
        </w:rPr>
        <w:t>/, at 1/2400 (0.0004166666666667) degree resolution</w:t>
      </w:r>
      <w:r w:rsidR="00A43466" w:rsidRPr="00C31798">
        <w:rPr>
          <w:rFonts w:ascii="Times New Roman" w:hAnsi="Times New Roman" w:cs="Times New Roman"/>
          <w:sz w:val="24"/>
          <w:szCs w:val="24"/>
        </w:rPr>
        <w:t>.</w:t>
      </w:r>
      <w:r w:rsidRPr="00C31798">
        <w:rPr>
          <w:rFonts w:ascii="Times New Roman" w:hAnsi="Times New Roman" w:cs="Times New Roman"/>
          <w:sz w:val="24"/>
          <w:szCs w:val="24"/>
        </w:rPr>
        <w:t xml:space="preserve">  For series 3-4, there are normal files and “g” files.</w:t>
      </w:r>
    </w:p>
    <w:p w14:paraId="056827EF" w14:textId="74B0EBFA" w:rsidR="00FF6CA1" w:rsidRPr="00C31798" w:rsidRDefault="00FF6CA1" w:rsidP="00FF6CA1">
      <w:pPr>
        <w:ind w:left="1440"/>
        <w:rPr>
          <w:rFonts w:ascii="Times New Roman" w:hAnsi="Times New Roman" w:cs="Times New Roman"/>
          <w:sz w:val="24"/>
          <w:szCs w:val="24"/>
        </w:rPr>
      </w:pPr>
      <w:proofErr w:type="spellStart"/>
      <w:r w:rsidRPr="00C31798">
        <w:rPr>
          <w:rFonts w:ascii="Times New Roman" w:hAnsi="Times New Roman" w:cs="Times New Roman"/>
          <w:sz w:val="24"/>
          <w:szCs w:val="24"/>
        </w:rPr>
        <w:t>asc</w:t>
      </w:r>
      <w:proofErr w:type="spellEnd"/>
      <w:r w:rsidRPr="00C31798">
        <w:rPr>
          <w:rFonts w:ascii="Times New Roman" w:hAnsi="Times New Roman" w:cs="Times New Roman"/>
          <w:sz w:val="24"/>
          <w:szCs w:val="24"/>
        </w:rPr>
        <w:t>/</w:t>
      </w:r>
    </w:p>
    <w:p w14:paraId="4E0374C6" w14:textId="5D389A5E" w:rsidR="00FF6CA1" w:rsidRPr="00C31798" w:rsidRDefault="00FF6CA1" w:rsidP="00FF6CA1">
      <w:pPr>
        <w:ind w:left="2160"/>
        <w:rPr>
          <w:rFonts w:ascii="Times New Roman" w:hAnsi="Times New Roman" w:cs="Times New Roman"/>
          <w:sz w:val="24"/>
          <w:szCs w:val="24"/>
        </w:rPr>
      </w:pPr>
      <w:r w:rsidRPr="00C31798">
        <w:rPr>
          <w:rFonts w:ascii="Times New Roman" w:hAnsi="Times New Roman" w:cs="Times New Roman"/>
          <w:sz w:val="24"/>
          <w:szCs w:val="24"/>
        </w:rPr>
        <w:t xml:space="preserve">Ascii </w:t>
      </w:r>
      <w:r w:rsidR="00BA4B20">
        <w:rPr>
          <w:rFonts w:ascii="Times New Roman" w:hAnsi="Times New Roman" w:cs="Times New Roman"/>
          <w:sz w:val="24"/>
          <w:szCs w:val="24"/>
        </w:rPr>
        <w:t>versions</w:t>
      </w:r>
      <w:r w:rsidRPr="00C31798">
        <w:rPr>
          <w:rFonts w:ascii="Times New Roman" w:hAnsi="Times New Roman" w:cs="Times New Roman"/>
          <w:sz w:val="24"/>
          <w:szCs w:val="24"/>
        </w:rPr>
        <w:t xml:space="preserve"> of raster files.  For series 3-4, there are normal files and “g” files.</w:t>
      </w:r>
    </w:p>
    <w:p w14:paraId="37A1D33E" w14:textId="38B63366" w:rsidR="00BA4B20" w:rsidRPr="00C31798" w:rsidRDefault="00BA4B20" w:rsidP="00BA4B20">
      <w:pPr>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Pr="00C31798">
        <w:rPr>
          <w:rFonts w:ascii="Times New Roman" w:hAnsi="Times New Roman" w:cs="Times New Roman"/>
          <w:sz w:val="24"/>
          <w:szCs w:val="24"/>
        </w:rPr>
        <w:t>sc</w:t>
      </w:r>
      <w:r>
        <w:rPr>
          <w:rFonts w:ascii="Times New Roman" w:hAnsi="Times New Roman" w:cs="Times New Roman"/>
          <w:sz w:val="24"/>
          <w:szCs w:val="24"/>
        </w:rPr>
        <w:t>.gmerge</w:t>
      </w:r>
      <w:proofErr w:type="spellEnd"/>
      <w:proofErr w:type="gramEnd"/>
      <w:r w:rsidRPr="00C31798">
        <w:rPr>
          <w:rFonts w:ascii="Times New Roman" w:hAnsi="Times New Roman" w:cs="Times New Roman"/>
          <w:sz w:val="24"/>
          <w:szCs w:val="24"/>
        </w:rPr>
        <w:t>/</w:t>
      </w:r>
    </w:p>
    <w:p w14:paraId="5631BD0D" w14:textId="4408416F" w:rsidR="00BA4B20" w:rsidRDefault="00BA4B20" w:rsidP="00BA4B20">
      <w:pPr>
        <w:ind w:left="2160"/>
        <w:rPr>
          <w:rFonts w:ascii="Times New Roman" w:hAnsi="Times New Roman" w:cs="Times New Roman"/>
          <w:sz w:val="24"/>
          <w:szCs w:val="24"/>
        </w:rPr>
      </w:pPr>
      <w:r>
        <w:rPr>
          <w:rFonts w:ascii="Times New Roman" w:hAnsi="Times New Roman" w:cs="Times New Roman"/>
          <w:sz w:val="24"/>
          <w:szCs w:val="24"/>
        </w:rPr>
        <w:t xml:space="preserve">Final ascii files, excluding the “g” files of series 3-4, with </w:t>
      </w:r>
      <w:proofErr w:type="spellStart"/>
      <w:r>
        <w:rPr>
          <w:rFonts w:ascii="Times New Roman" w:hAnsi="Times New Roman" w:cs="Times New Roman"/>
          <w:sz w:val="24"/>
          <w:szCs w:val="24"/>
        </w:rPr>
        <w:t>nodata</w:t>
      </w:r>
      <w:proofErr w:type="spellEnd"/>
      <w:r>
        <w:rPr>
          <w:rFonts w:ascii="Times New Roman" w:hAnsi="Times New Roman" w:cs="Times New Roman"/>
          <w:sz w:val="24"/>
          <w:szCs w:val="24"/>
        </w:rPr>
        <w:t xml:space="preserve"> value changed from -9999 to -1 to reduce file size. The name “</w:t>
      </w:r>
      <w:proofErr w:type="spellStart"/>
      <w:r>
        <w:rPr>
          <w:rFonts w:ascii="Times New Roman" w:hAnsi="Times New Roman" w:cs="Times New Roman"/>
          <w:sz w:val="24"/>
          <w:szCs w:val="24"/>
        </w:rPr>
        <w:t>gmerge</w:t>
      </w:r>
      <w:proofErr w:type="spellEnd"/>
      <w:r>
        <w:rPr>
          <w:rFonts w:ascii="Times New Roman" w:hAnsi="Times New Roman" w:cs="Times New Roman"/>
          <w:sz w:val="24"/>
          <w:szCs w:val="24"/>
        </w:rPr>
        <w:t>” originally was intended to convey that the information from the “g” files was merged into the other files, but this is no longer applicable under the most recent version of the processing (in which all agricultural classes are grouped together as code 82).</w:t>
      </w:r>
    </w:p>
    <w:p w14:paraId="0BC327ED" w14:textId="37D4C699" w:rsidR="00833815" w:rsidRDefault="00833815" w:rsidP="00833815">
      <w:pPr>
        <w:ind w:left="720"/>
        <w:rPr>
          <w:rFonts w:ascii="Times New Roman" w:hAnsi="Times New Roman" w:cs="Times New Roman"/>
          <w:sz w:val="24"/>
          <w:szCs w:val="24"/>
        </w:rPr>
      </w:pPr>
      <w:r>
        <w:rPr>
          <w:rFonts w:ascii="Times New Roman" w:hAnsi="Times New Roman" w:cs="Times New Roman"/>
          <w:sz w:val="24"/>
          <w:szCs w:val="24"/>
        </w:rPr>
        <w:t>YYYY/ (where YYYY = one of 1985, 1993, 2002, 2007, 2011)</w:t>
      </w:r>
    </w:p>
    <w:p w14:paraId="78D3B7F7" w14:textId="7CB120ED" w:rsidR="00833815" w:rsidRDefault="00833815" w:rsidP="00833815">
      <w:pPr>
        <w:ind w:left="1440"/>
        <w:rPr>
          <w:rFonts w:ascii="Times New Roman" w:hAnsi="Times New Roman" w:cs="Times New Roman"/>
          <w:sz w:val="24"/>
          <w:szCs w:val="24"/>
        </w:rPr>
      </w:pPr>
      <w:proofErr w:type="gramStart"/>
      <w:r>
        <w:rPr>
          <w:rFonts w:ascii="Times New Roman" w:hAnsi="Times New Roman" w:cs="Times New Roman"/>
          <w:sz w:val="24"/>
          <w:szCs w:val="24"/>
        </w:rPr>
        <w:t>asc.clip</w:t>
      </w:r>
      <w:proofErr w:type="gramEnd"/>
      <w:r>
        <w:rPr>
          <w:rFonts w:ascii="Times New Roman" w:hAnsi="Times New Roman" w:cs="Times New Roman"/>
          <w:sz w:val="24"/>
          <w:szCs w:val="24"/>
        </w:rPr>
        <w:t>.1deg/</w:t>
      </w:r>
    </w:p>
    <w:p w14:paraId="32491E88" w14:textId="6B1B7E89" w:rsidR="00833815" w:rsidRPr="00C31798" w:rsidRDefault="00833815" w:rsidP="00833815">
      <w:pPr>
        <w:ind w:left="2160"/>
        <w:rPr>
          <w:rFonts w:ascii="Times New Roman" w:hAnsi="Times New Roman" w:cs="Times New Roman"/>
          <w:sz w:val="24"/>
          <w:szCs w:val="24"/>
        </w:rPr>
      </w:pPr>
      <w:r>
        <w:rPr>
          <w:rFonts w:ascii="Times New Roman" w:hAnsi="Times New Roman" w:cs="Times New Roman"/>
          <w:sz w:val="24"/>
          <w:szCs w:val="24"/>
        </w:rPr>
        <w:t>Ascii files that are the output of clipping the files from SERIE_X/</w:t>
      </w:r>
      <w:proofErr w:type="spellStart"/>
      <w:r>
        <w:rPr>
          <w:rFonts w:ascii="Times New Roman" w:hAnsi="Times New Roman" w:cs="Times New Roman"/>
          <w:sz w:val="24"/>
          <w:szCs w:val="24"/>
        </w:rPr>
        <w:t>asc.gmerge</w:t>
      </w:r>
      <w:proofErr w:type="spellEnd"/>
      <w:r>
        <w:rPr>
          <w:rFonts w:ascii="Times New Roman" w:hAnsi="Times New Roman" w:cs="Times New Roman"/>
          <w:sz w:val="24"/>
          <w:szCs w:val="24"/>
        </w:rPr>
        <w:t>/ into 1x1 degree squares.</w:t>
      </w:r>
    </w:p>
    <w:p w14:paraId="630DEB34" w14:textId="1B723C6F" w:rsidR="00586B7E" w:rsidRDefault="001767CA" w:rsidP="001767CA">
      <w:pPr>
        <w:rPr>
          <w:rFonts w:ascii="Times New Roman" w:hAnsi="Times New Roman" w:cs="Times New Roman"/>
          <w:sz w:val="24"/>
          <w:szCs w:val="24"/>
        </w:rPr>
      </w:pPr>
      <w:r w:rsidRPr="00C31798">
        <w:rPr>
          <w:rFonts w:ascii="Times New Roman" w:hAnsi="Times New Roman" w:cs="Times New Roman"/>
          <w:sz w:val="24"/>
          <w:szCs w:val="24"/>
        </w:rPr>
        <w:t xml:space="preserve">Note: </w:t>
      </w:r>
      <w:r w:rsidR="005C7D6B">
        <w:rPr>
          <w:rFonts w:ascii="Times New Roman" w:hAnsi="Times New Roman" w:cs="Times New Roman"/>
          <w:sz w:val="24"/>
          <w:szCs w:val="24"/>
        </w:rPr>
        <w:t>we</w:t>
      </w:r>
      <w:r w:rsidRPr="00C31798">
        <w:rPr>
          <w:rFonts w:ascii="Times New Roman" w:hAnsi="Times New Roman" w:cs="Times New Roman"/>
          <w:sz w:val="24"/>
          <w:szCs w:val="24"/>
        </w:rPr>
        <w:t xml:space="preserve"> have not included the </w:t>
      </w:r>
      <w:proofErr w:type="spellStart"/>
      <w:r w:rsidRPr="00C31798">
        <w:rPr>
          <w:rFonts w:ascii="Times New Roman" w:hAnsi="Times New Roman" w:cs="Times New Roman"/>
          <w:sz w:val="24"/>
          <w:szCs w:val="24"/>
        </w:rPr>
        <w:t>rasters</w:t>
      </w:r>
      <w:proofErr w:type="spellEnd"/>
      <w:r w:rsidRPr="00C31798">
        <w:rPr>
          <w:rFonts w:ascii="Times New Roman" w:hAnsi="Times New Roman" w:cs="Times New Roman"/>
          <w:sz w:val="24"/>
          <w:szCs w:val="24"/>
        </w:rPr>
        <w:t xml:space="preserve"> in this archive</w:t>
      </w:r>
      <w:r w:rsidR="00BD4573" w:rsidRPr="00C31798">
        <w:rPr>
          <w:rFonts w:ascii="Times New Roman" w:hAnsi="Times New Roman" w:cs="Times New Roman"/>
          <w:sz w:val="24"/>
          <w:szCs w:val="24"/>
        </w:rPr>
        <w:t>, in order to save space</w:t>
      </w:r>
      <w:r w:rsidRPr="00C31798">
        <w:rPr>
          <w:rFonts w:ascii="Times New Roman" w:hAnsi="Times New Roman" w:cs="Times New Roman"/>
          <w:sz w:val="24"/>
          <w:szCs w:val="24"/>
        </w:rPr>
        <w:t>.</w:t>
      </w:r>
    </w:p>
    <w:p w14:paraId="6724238B" w14:textId="17031636" w:rsidR="005C7D6B" w:rsidRPr="005C7D6B" w:rsidRDefault="005C7D6B" w:rsidP="001767CA">
      <w:pPr>
        <w:rPr>
          <w:rFonts w:ascii="Times New Roman" w:hAnsi="Times New Roman" w:cs="Times New Roman"/>
          <w:b/>
          <w:sz w:val="24"/>
          <w:szCs w:val="24"/>
        </w:rPr>
      </w:pPr>
      <w:r w:rsidRPr="005C7D6B">
        <w:rPr>
          <w:rFonts w:ascii="Times New Roman" w:hAnsi="Times New Roman" w:cs="Times New Roman"/>
          <w:b/>
          <w:sz w:val="24"/>
          <w:szCs w:val="24"/>
        </w:rPr>
        <w:lastRenderedPageBreak/>
        <w:t>References</w:t>
      </w:r>
    </w:p>
    <w:p w14:paraId="36654CB1" w14:textId="77777777" w:rsidR="00E060FD" w:rsidRPr="00E060FD" w:rsidRDefault="005C7D6B" w:rsidP="00E060FD">
      <w:pPr>
        <w:pStyle w:val="Bibliography"/>
        <w:rPr>
          <w:rFonts w:ascii="Calibri" w:hAnsi="Calibri" w:cs="Calibri"/>
        </w:rPr>
      </w:pPr>
      <w:r>
        <w:fldChar w:fldCharType="begin"/>
      </w:r>
      <w:r>
        <w:instrText xml:space="preserve"> ADDIN ZOTERO_BIBL {"uncited":[],"omitted":[],"custom":[]} CSL_BIBLIOGRAPHY </w:instrText>
      </w:r>
      <w:r>
        <w:fldChar w:fldCharType="separate"/>
      </w:r>
      <w:r w:rsidR="00E060FD" w:rsidRPr="00E060FD">
        <w:rPr>
          <w:rFonts w:ascii="Calibri" w:hAnsi="Calibri" w:cs="Calibri"/>
        </w:rPr>
        <w:t xml:space="preserve">Homer, C. G., and Coauthors, 2015: Completion of the 2011 National Land Cover Database for the conterminous United States - Representing a decade of land cover change information. </w:t>
      </w:r>
      <w:r w:rsidR="00E060FD" w:rsidRPr="00E060FD">
        <w:rPr>
          <w:rFonts w:ascii="Calibri" w:hAnsi="Calibri" w:cs="Calibri"/>
          <w:i/>
          <w:iCs/>
        </w:rPr>
        <w:t>Photogramm. Eng. Remote Sens.</w:t>
      </w:r>
      <w:r w:rsidR="00E060FD" w:rsidRPr="00E060FD">
        <w:rPr>
          <w:rFonts w:ascii="Calibri" w:hAnsi="Calibri" w:cs="Calibri"/>
        </w:rPr>
        <w:t xml:space="preserve">, </w:t>
      </w:r>
      <w:r w:rsidR="00E060FD" w:rsidRPr="00E060FD">
        <w:rPr>
          <w:rFonts w:ascii="Calibri" w:hAnsi="Calibri" w:cs="Calibri"/>
          <w:b/>
          <w:bCs/>
        </w:rPr>
        <w:t>81</w:t>
      </w:r>
      <w:r w:rsidR="00E060FD" w:rsidRPr="00E060FD">
        <w:rPr>
          <w:rFonts w:ascii="Calibri" w:hAnsi="Calibri" w:cs="Calibri"/>
        </w:rPr>
        <w:t>, 345–354.</w:t>
      </w:r>
    </w:p>
    <w:p w14:paraId="673BF505" w14:textId="77777777" w:rsidR="00E060FD" w:rsidRPr="00E060FD" w:rsidRDefault="00E060FD" w:rsidP="00E060FD">
      <w:pPr>
        <w:pStyle w:val="Bibliography"/>
        <w:rPr>
          <w:rFonts w:ascii="Calibri" w:hAnsi="Calibri" w:cs="Calibri"/>
        </w:rPr>
      </w:pPr>
      <w:r w:rsidRPr="00E060FD">
        <w:rPr>
          <w:rFonts w:ascii="Calibri" w:hAnsi="Calibri" w:cs="Calibri"/>
        </w:rPr>
        <w:t>INEGI, 2014: Conjunto de datos vectoriales de Uso del Suelo y Vegetación, Escala 1:250 000, Serie V (Capa Unión). http://www.inegi.org.mx/geo/contenidos/recnat/usosuelo/ (Accessed October 1, 2015).</w:t>
      </w:r>
    </w:p>
    <w:p w14:paraId="6C77CF29" w14:textId="13CECD88" w:rsidR="005C7D6B" w:rsidRPr="00C31798" w:rsidRDefault="005C7D6B" w:rsidP="001767CA">
      <w:pPr>
        <w:rPr>
          <w:rFonts w:ascii="Times New Roman" w:hAnsi="Times New Roman" w:cs="Times New Roman"/>
          <w:sz w:val="24"/>
          <w:szCs w:val="24"/>
        </w:rPr>
      </w:pPr>
      <w:r>
        <w:rPr>
          <w:rFonts w:ascii="Times New Roman" w:hAnsi="Times New Roman" w:cs="Times New Roman"/>
          <w:sz w:val="24"/>
          <w:szCs w:val="24"/>
        </w:rPr>
        <w:fldChar w:fldCharType="end"/>
      </w:r>
    </w:p>
    <w:p w14:paraId="280518F0" w14:textId="77777777" w:rsidR="00167524" w:rsidRPr="00C31798" w:rsidRDefault="00167524">
      <w:pPr>
        <w:rPr>
          <w:rFonts w:ascii="Times New Roman" w:hAnsi="Times New Roman" w:cs="Times New Roman"/>
          <w:b/>
          <w:sz w:val="24"/>
          <w:szCs w:val="24"/>
        </w:rPr>
      </w:pPr>
      <w:r w:rsidRPr="00C31798">
        <w:rPr>
          <w:rFonts w:ascii="Times New Roman" w:hAnsi="Times New Roman" w:cs="Times New Roman"/>
          <w:b/>
          <w:sz w:val="24"/>
          <w:szCs w:val="24"/>
        </w:rPr>
        <w:t>Tables</w:t>
      </w:r>
    </w:p>
    <w:p w14:paraId="669A6A01" w14:textId="66EDEC41" w:rsidR="003A299F" w:rsidRPr="00C31798" w:rsidRDefault="003A299F" w:rsidP="003A299F">
      <w:pPr>
        <w:rPr>
          <w:rFonts w:ascii="Times New Roman" w:hAnsi="Times New Roman" w:cs="Times New Roman"/>
          <w:sz w:val="24"/>
          <w:szCs w:val="24"/>
        </w:rPr>
      </w:pPr>
      <w:r w:rsidRPr="00C31798">
        <w:rPr>
          <w:rFonts w:ascii="Times New Roman" w:hAnsi="Times New Roman" w:cs="Times New Roman"/>
          <w:sz w:val="24"/>
          <w:szCs w:val="24"/>
        </w:rPr>
        <w:t xml:space="preserve">Table 1.  </w:t>
      </w:r>
      <w:r w:rsidR="00782C93" w:rsidRPr="00C31798">
        <w:rPr>
          <w:rFonts w:ascii="Times New Roman" w:hAnsi="Times New Roman" w:cs="Times New Roman"/>
          <w:sz w:val="24"/>
          <w:szCs w:val="24"/>
        </w:rPr>
        <w:t>Primary (i.e., not including “</w:t>
      </w:r>
      <w:proofErr w:type="spellStart"/>
      <w:r w:rsidR="00782C93" w:rsidRPr="00C31798">
        <w:rPr>
          <w:rFonts w:ascii="Times New Roman" w:hAnsi="Times New Roman" w:cs="Times New Roman"/>
          <w:sz w:val="24"/>
          <w:szCs w:val="24"/>
        </w:rPr>
        <w:t>VSa</w:t>
      </w:r>
      <w:proofErr w:type="spellEnd"/>
      <w:r w:rsidR="00782C93" w:rsidRPr="00C31798">
        <w:rPr>
          <w:rFonts w:ascii="Times New Roman" w:hAnsi="Times New Roman" w:cs="Times New Roman"/>
          <w:sz w:val="24"/>
          <w:szCs w:val="24"/>
        </w:rPr>
        <w:t>”, “VSA”, and “</w:t>
      </w:r>
      <w:proofErr w:type="spellStart"/>
      <w:r w:rsidR="00782C93" w:rsidRPr="00C31798">
        <w:rPr>
          <w:rFonts w:ascii="Times New Roman" w:hAnsi="Times New Roman" w:cs="Times New Roman"/>
          <w:sz w:val="24"/>
          <w:szCs w:val="24"/>
        </w:rPr>
        <w:t>VSh</w:t>
      </w:r>
      <w:proofErr w:type="spellEnd"/>
      <w:r w:rsidR="00782C93" w:rsidRPr="00C31798">
        <w:rPr>
          <w:rFonts w:ascii="Times New Roman" w:hAnsi="Times New Roman" w:cs="Times New Roman"/>
          <w:sz w:val="24"/>
          <w:szCs w:val="24"/>
        </w:rPr>
        <w:t xml:space="preserve">” </w:t>
      </w:r>
      <w:r w:rsidR="00A34871">
        <w:rPr>
          <w:rFonts w:ascii="Times New Roman" w:hAnsi="Times New Roman" w:cs="Times New Roman"/>
          <w:sz w:val="24"/>
          <w:szCs w:val="24"/>
        </w:rPr>
        <w:t>modifiers</w:t>
      </w:r>
      <w:r w:rsidR="00782C93" w:rsidRPr="00C31798">
        <w:rPr>
          <w:rFonts w:ascii="Times New Roman" w:hAnsi="Times New Roman" w:cs="Times New Roman"/>
          <w:sz w:val="24"/>
          <w:szCs w:val="24"/>
        </w:rPr>
        <w:t xml:space="preserve">) </w:t>
      </w:r>
      <w:r w:rsidRPr="00C31798">
        <w:rPr>
          <w:rFonts w:ascii="Times New Roman" w:hAnsi="Times New Roman" w:cs="Times New Roman"/>
          <w:sz w:val="24"/>
          <w:szCs w:val="24"/>
        </w:rPr>
        <w:t xml:space="preserve">INEGI Codes, descriptions, and </w:t>
      </w:r>
      <w:r w:rsidR="00A34871">
        <w:rPr>
          <w:rFonts w:ascii="Times New Roman" w:hAnsi="Times New Roman" w:cs="Times New Roman"/>
          <w:sz w:val="24"/>
          <w:szCs w:val="24"/>
        </w:rPr>
        <w:t>the</w:t>
      </w:r>
      <w:r w:rsidRPr="00C31798">
        <w:rPr>
          <w:rFonts w:ascii="Times New Roman" w:hAnsi="Times New Roman" w:cs="Times New Roman"/>
          <w:sz w:val="24"/>
          <w:szCs w:val="24"/>
        </w:rPr>
        <w:t xml:space="preserve"> </w:t>
      </w:r>
      <w:r w:rsidR="00A34871">
        <w:rPr>
          <w:rFonts w:ascii="Times New Roman" w:hAnsi="Times New Roman" w:cs="Times New Roman"/>
          <w:sz w:val="24"/>
          <w:szCs w:val="24"/>
        </w:rPr>
        <w:t>NLCD</w:t>
      </w:r>
      <w:r w:rsidRPr="00C31798">
        <w:rPr>
          <w:rFonts w:ascii="Times New Roman" w:hAnsi="Times New Roman" w:cs="Times New Roman"/>
          <w:sz w:val="24"/>
          <w:szCs w:val="24"/>
        </w:rPr>
        <w:t xml:space="preserve"> class</w:t>
      </w:r>
      <w:r w:rsidR="00A34871">
        <w:rPr>
          <w:rFonts w:ascii="Times New Roman" w:hAnsi="Times New Roman" w:cs="Times New Roman"/>
          <w:sz w:val="24"/>
          <w:szCs w:val="24"/>
        </w:rPr>
        <w:t xml:space="preserve"> that each INEGI class was mapped to</w:t>
      </w:r>
      <w:r w:rsidRPr="00C31798">
        <w:rPr>
          <w:rFonts w:ascii="Times New Roman" w:hAnsi="Times New Roman" w:cs="Times New Roman"/>
          <w:sz w:val="24"/>
          <w:szCs w:val="24"/>
        </w:rPr>
        <w:t>.</w:t>
      </w:r>
      <w:r w:rsidR="005345DF" w:rsidRPr="00C31798">
        <w:rPr>
          <w:rFonts w:ascii="Times New Roman" w:hAnsi="Times New Roman" w:cs="Times New Roman"/>
          <w:sz w:val="24"/>
          <w:szCs w:val="24"/>
        </w:rPr>
        <w:t xml:space="preserve">  </w:t>
      </w:r>
      <w:r w:rsidR="005345DF" w:rsidRPr="00C31798">
        <w:rPr>
          <w:rFonts w:ascii="Times New Roman" w:hAnsi="Times New Roman" w:cs="Times New Roman"/>
          <w:sz w:val="24"/>
          <w:szCs w:val="24"/>
          <w:highlight w:val="yellow"/>
        </w:rPr>
        <w:t>Yellow</w:t>
      </w:r>
      <w:r w:rsidR="005345DF" w:rsidRPr="00C31798">
        <w:rPr>
          <w:rFonts w:ascii="Times New Roman" w:hAnsi="Times New Roman" w:cs="Times New Roman"/>
          <w:sz w:val="24"/>
          <w:szCs w:val="24"/>
        </w:rPr>
        <w:t xml:space="preserve"> indicates codes present in series 1-2 only.  </w:t>
      </w:r>
      <w:r w:rsidR="005345DF" w:rsidRPr="00C31798">
        <w:rPr>
          <w:rFonts w:ascii="Times New Roman" w:hAnsi="Times New Roman" w:cs="Times New Roman"/>
          <w:sz w:val="24"/>
          <w:szCs w:val="24"/>
          <w:highlight w:val="green"/>
        </w:rPr>
        <w:t>Green</w:t>
      </w:r>
      <w:r w:rsidR="005345DF" w:rsidRPr="00C31798">
        <w:rPr>
          <w:rFonts w:ascii="Times New Roman" w:hAnsi="Times New Roman" w:cs="Times New Roman"/>
          <w:sz w:val="24"/>
          <w:szCs w:val="24"/>
        </w:rPr>
        <w:t xml:space="preserve"> indicates codes present in series 3-5 only.</w:t>
      </w:r>
    </w:p>
    <w:tbl>
      <w:tblPr>
        <w:tblStyle w:val="TableGrid"/>
        <w:tblW w:w="0" w:type="auto"/>
        <w:tblLook w:val="04A0" w:firstRow="1" w:lastRow="0" w:firstColumn="1" w:lastColumn="0" w:noHBand="0" w:noVBand="1"/>
      </w:tblPr>
      <w:tblGrid>
        <w:gridCol w:w="884"/>
        <w:gridCol w:w="1839"/>
        <w:gridCol w:w="2455"/>
        <w:gridCol w:w="1420"/>
        <w:gridCol w:w="2978"/>
      </w:tblGrid>
      <w:tr w:rsidR="00F83CE8" w:rsidRPr="00C31798" w14:paraId="2B6FC139" w14:textId="77777777" w:rsidTr="00F16636">
        <w:tc>
          <w:tcPr>
            <w:tcW w:w="0" w:type="auto"/>
          </w:tcPr>
          <w:p w14:paraId="4CE198C1" w14:textId="77777777" w:rsidR="00F16636" w:rsidRPr="00C31798" w:rsidRDefault="00F16636" w:rsidP="00D2494E">
            <w:pPr>
              <w:rPr>
                <w:rFonts w:ascii="Times New Roman" w:hAnsi="Times New Roman" w:cs="Times New Roman"/>
                <w:b/>
                <w:sz w:val="24"/>
                <w:szCs w:val="24"/>
              </w:rPr>
            </w:pPr>
            <w:r w:rsidRPr="00C31798">
              <w:rPr>
                <w:rFonts w:ascii="Times New Roman" w:hAnsi="Times New Roman" w:cs="Times New Roman"/>
                <w:b/>
                <w:sz w:val="24"/>
                <w:szCs w:val="24"/>
              </w:rPr>
              <w:t>Code</w:t>
            </w:r>
          </w:p>
        </w:tc>
        <w:tc>
          <w:tcPr>
            <w:tcW w:w="0" w:type="auto"/>
          </w:tcPr>
          <w:p w14:paraId="05AE0FA4" w14:textId="77777777" w:rsidR="00F16636" w:rsidRPr="00C31798" w:rsidRDefault="00F16636" w:rsidP="00D2494E">
            <w:pPr>
              <w:rPr>
                <w:rFonts w:ascii="Times New Roman" w:hAnsi="Times New Roman" w:cs="Times New Roman"/>
                <w:b/>
                <w:sz w:val="24"/>
                <w:szCs w:val="24"/>
              </w:rPr>
            </w:pPr>
            <w:r w:rsidRPr="00C31798">
              <w:rPr>
                <w:rFonts w:ascii="Times New Roman" w:hAnsi="Times New Roman" w:cs="Times New Roman"/>
                <w:b/>
                <w:sz w:val="24"/>
                <w:szCs w:val="24"/>
              </w:rPr>
              <w:t>Description</w:t>
            </w:r>
          </w:p>
        </w:tc>
        <w:tc>
          <w:tcPr>
            <w:tcW w:w="0" w:type="auto"/>
          </w:tcPr>
          <w:p w14:paraId="019AACCC" w14:textId="25B8D897" w:rsidR="00F16636" w:rsidRPr="00C31798" w:rsidRDefault="00F16636" w:rsidP="00D2494E">
            <w:pPr>
              <w:rPr>
                <w:rFonts w:ascii="Times New Roman" w:hAnsi="Times New Roman" w:cs="Times New Roman"/>
                <w:b/>
                <w:sz w:val="24"/>
                <w:szCs w:val="24"/>
              </w:rPr>
            </w:pPr>
            <w:r w:rsidRPr="00C31798">
              <w:rPr>
                <w:rFonts w:ascii="Times New Roman" w:hAnsi="Times New Roman" w:cs="Times New Roman"/>
                <w:b/>
                <w:sz w:val="24"/>
                <w:szCs w:val="24"/>
              </w:rPr>
              <w:t>NLCD ClassName</w:t>
            </w:r>
            <w:r w:rsidR="00CB3407" w:rsidRPr="00CB3407">
              <w:rPr>
                <w:rFonts w:ascii="Times New Roman" w:hAnsi="Times New Roman" w:cs="Times New Roman"/>
                <w:b/>
                <w:sz w:val="24"/>
                <w:szCs w:val="24"/>
                <w:vertAlign w:val="superscript"/>
              </w:rPr>
              <w:t>1</w:t>
            </w:r>
          </w:p>
        </w:tc>
        <w:tc>
          <w:tcPr>
            <w:tcW w:w="0" w:type="auto"/>
          </w:tcPr>
          <w:p w14:paraId="1375D9D6" w14:textId="3F59D22D" w:rsidR="00F16636" w:rsidRPr="00C31798" w:rsidRDefault="00F16636" w:rsidP="00D2494E">
            <w:pPr>
              <w:rPr>
                <w:rFonts w:ascii="Times New Roman" w:hAnsi="Times New Roman" w:cs="Times New Roman"/>
                <w:b/>
                <w:sz w:val="24"/>
                <w:szCs w:val="24"/>
              </w:rPr>
            </w:pPr>
            <w:r w:rsidRPr="00C31798">
              <w:rPr>
                <w:rFonts w:ascii="Times New Roman" w:hAnsi="Times New Roman" w:cs="Times New Roman"/>
                <w:b/>
                <w:sz w:val="24"/>
                <w:szCs w:val="24"/>
              </w:rPr>
              <w:t>NLCD ClassNum</w:t>
            </w:r>
            <w:r w:rsidR="00CB3407" w:rsidRPr="00CB3407">
              <w:rPr>
                <w:rFonts w:ascii="Times New Roman" w:hAnsi="Times New Roman" w:cs="Times New Roman"/>
                <w:b/>
                <w:sz w:val="24"/>
                <w:szCs w:val="24"/>
                <w:vertAlign w:val="superscript"/>
              </w:rPr>
              <w:t>1</w:t>
            </w:r>
          </w:p>
        </w:tc>
        <w:tc>
          <w:tcPr>
            <w:tcW w:w="0" w:type="auto"/>
          </w:tcPr>
          <w:p w14:paraId="25E3B3A6" w14:textId="4FF56022" w:rsidR="00F16636" w:rsidRPr="00C31798" w:rsidRDefault="00F16636" w:rsidP="00D2494E">
            <w:pPr>
              <w:rPr>
                <w:rFonts w:ascii="Times New Roman" w:hAnsi="Times New Roman" w:cs="Times New Roman"/>
                <w:b/>
                <w:sz w:val="24"/>
                <w:szCs w:val="24"/>
              </w:rPr>
            </w:pPr>
            <w:r w:rsidRPr="00C31798">
              <w:rPr>
                <w:rFonts w:ascii="Times New Roman" w:hAnsi="Times New Roman" w:cs="Times New Roman"/>
                <w:b/>
                <w:sz w:val="24"/>
                <w:szCs w:val="24"/>
              </w:rPr>
              <w:t>Comment</w:t>
            </w:r>
          </w:p>
        </w:tc>
      </w:tr>
      <w:tr w:rsidR="00F83CE8" w:rsidRPr="00C31798" w14:paraId="4AC98B40" w14:textId="77777777" w:rsidTr="00F16636">
        <w:tc>
          <w:tcPr>
            <w:tcW w:w="0" w:type="auto"/>
          </w:tcPr>
          <w:p w14:paraId="7954657B"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[R]</w:t>
            </w:r>
          </w:p>
        </w:tc>
        <w:tc>
          <w:tcPr>
            <w:tcW w:w="0" w:type="auto"/>
          </w:tcPr>
          <w:p w14:paraId="35C629F7"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 xml:space="preserve">Area Agricola; </w:t>
            </w:r>
            <w:proofErr w:type="spellStart"/>
            <w:r w:rsidRPr="00C31798">
              <w:rPr>
                <w:rFonts w:ascii="Times New Roman" w:hAnsi="Times New Roman" w:cs="Times New Roman"/>
                <w:sz w:val="24"/>
                <w:szCs w:val="24"/>
                <w:highlight w:val="yellow"/>
              </w:rPr>
              <w:t>Riego</w:t>
            </w:r>
            <w:proofErr w:type="spellEnd"/>
            <w:r w:rsidRPr="00C31798">
              <w:rPr>
                <w:rFonts w:ascii="Times New Roman" w:hAnsi="Times New Roman" w:cs="Times New Roman"/>
                <w:sz w:val="24"/>
                <w:szCs w:val="24"/>
                <w:highlight w:val="yellow"/>
              </w:rPr>
              <w:t xml:space="preserve"> </w:t>
            </w:r>
            <w:proofErr w:type="spellStart"/>
            <w:r w:rsidRPr="00C31798">
              <w:rPr>
                <w:rFonts w:ascii="Times New Roman" w:hAnsi="Times New Roman" w:cs="Times New Roman"/>
                <w:sz w:val="24"/>
                <w:szCs w:val="24"/>
                <w:highlight w:val="yellow"/>
              </w:rPr>
              <w:t>suspendido</w:t>
            </w:r>
            <w:proofErr w:type="spellEnd"/>
          </w:p>
        </w:tc>
        <w:tc>
          <w:tcPr>
            <w:tcW w:w="0" w:type="auto"/>
          </w:tcPr>
          <w:p w14:paraId="0E44B7C8" w14:textId="767CAC1A"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Cultivated Crops</w:t>
            </w:r>
          </w:p>
        </w:tc>
        <w:tc>
          <w:tcPr>
            <w:tcW w:w="0" w:type="auto"/>
          </w:tcPr>
          <w:p w14:paraId="5121F332" w14:textId="75802B13" w:rsidR="00F16636" w:rsidRPr="00C31798" w:rsidRDefault="00CA35AF"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82</w:t>
            </w:r>
          </w:p>
        </w:tc>
        <w:tc>
          <w:tcPr>
            <w:tcW w:w="0" w:type="auto"/>
          </w:tcPr>
          <w:p w14:paraId="7D4B3F55" w14:textId="2B32A648"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Present in s1,2</w:t>
            </w:r>
          </w:p>
        </w:tc>
      </w:tr>
      <w:tr w:rsidR="00F83CE8" w:rsidRPr="00C31798" w14:paraId="366ECF54" w14:textId="77777777" w:rsidTr="00F16636">
        <w:tc>
          <w:tcPr>
            <w:tcW w:w="0" w:type="auto"/>
          </w:tcPr>
          <w:p w14:paraId="30EFFB54"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ACUI</w:t>
            </w:r>
          </w:p>
        </w:tc>
        <w:tc>
          <w:tcPr>
            <w:tcW w:w="0" w:type="auto"/>
          </w:tcPr>
          <w:p w14:paraId="0189A0A2" w14:textId="77777777" w:rsidR="00F16636" w:rsidRPr="00C31798" w:rsidRDefault="00F16636" w:rsidP="00D2494E">
            <w:pPr>
              <w:rPr>
                <w:rFonts w:ascii="Times New Roman" w:hAnsi="Times New Roman" w:cs="Times New Roman"/>
                <w:sz w:val="24"/>
                <w:szCs w:val="24"/>
                <w:highlight w:val="green"/>
              </w:rPr>
            </w:pPr>
            <w:proofErr w:type="spellStart"/>
            <w:r w:rsidRPr="00C31798">
              <w:rPr>
                <w:rFonts w:ascii="Times New Roman" w:hAnsi="Times New Roman" w:cs="Times New Roman"/>
                <w:sz w:val="24"/>
                <w:szCs w:val="24"/>
                <w:highlight w:val="green"/>
              </w:rPr>
              <w:t>Acuicola</w:t>
            </w:r>
            <w:proofErr w:type="spellEnd"/>
          </w:p>
        </w:tc>
        <w:tc>
          <w:tcPr>
            <w:tcW w:w="0" w:type="auto"/>
          </w:tcPr>
          <w:p w14:paraId="17E41589" w14:textId="0B7721EC"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Cultivated Crops</w:t>
            </w:r>
          </w:p>
        </w:tc>
        <w:tc>
          <w:tcPr>
            <w:tcW w:w="0" w:type="auto"/>
          </w:tcPr>
          <w:p w14:paraId="05CC6F58" w14:textId="3C3385FA" w:rsidR="00F16636" w:rsidRPr="00C31798" w:rsidRDefault="00CA35AF"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82</w:t>
            </w:r>
          </w:p>
        </w:tc>
        <w:tc>
          <w:tcPr>
            <w:tcW w:w="0" w:type="auto"/>
          </w:tcPr>
          <w:p w14:paraId="241AE278" w14:textId="1E7B933E"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Not present in s1,2</w:t>
            </w:r>
          </w:p>
        </w:tc>
      </w:tr>
      <w:tr w:rsidR="00F83CE8" w:rsidRPr="00C31798" w14:paraId="3585FD42" w14:textId="77777777" w:rsidTr="00F16636">
        <w:tc>
          <w:tcPr>
            <w:tcW w:w="0" w:type="auto"/>
          </w:tcPr>
          <w:p w14:paraId="54148E69"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ADV</w:t>
            </w:r>
          </w:p>
        </w:tc>
        <w:tc>
          <w:tcPr>
            <w:tcW w:w="0" w:type="auto"/>
          </w:tcPr>
          <w:p w14:paraId="33A83FD7" w14:textId="77777777" w:rsidR="00F16636" w:rsidRPr="00C31798" w:rsidRDefault="00F16636" w:rsidP="00D2494E">
            <w:pPr>
              <w:rPr>
                <w:rFonts w:ascii="Times New Roman" w:hAnsi="Times New Roman" w:cs="Times New Roman"/>
                <w:sz w:val="24"/>
                <w:szCs w:val="24"/>
                <w:highlight w:val="green"/>
              </w:rPr>
            </w:pPr>
            <w:proofErr w:type="spellStart"/>
            <w:r w:rsidRPr="00C31798">
              <w:rPr>
                <w:rFonts w:ascii="Times New Roman" w:hAnsi="Times New Roman" w:cs="Times New Roman"/>
                <w:sz w:val="24"/>
                <w:szCs w:val="24"/>
                <w:highlight w:val="green"/>
              </w:rPr>
              <w:t>Desprovisto</w:t>
            </w:r>
            <w:proofErr w:type="spellEnd"/>
            <w:r w:rsidRPr="00C31798">
              <w:rPr>
                <w:rFonts w:ascii="Times New Roman" w:hAnsi="Times New Roman" w:cs="Times New Roman"/>
                <w:sz w:val="24"/>
                <w:szCs w:val="24"/>
                <w:highlight w:val="green"/>
              </w:rPr>
              <w:t xml:space="preserve"> de veg.</w:t>
            </w:r>
          </w:p>
        </w:tc>
        <w:tc>
          <w:tcPr>
            <w:tcW w:w="0" w:type="auto"/>
          </w:tcPr>
          <w:p w14:paraId="58A5F1F2" w14:textId="03541D31"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Barren</w:t>
            </w:r>
            <w:r w:rsidR="00226C6A" w:rsidRPr="00C31798">
              <w:rPr>
                <w:rFonts w:ascii="Times New Roman" w:hAnsi="Times New Roman" w:cs="Times New Roman"/>
                <w:sz w:val="24"/>
                <w:szCs w:val="24"/>
                <w:highlight w:val="green"/>
              </w:rPr>
              <w:t xml:space="preserve"> Land</w:t>
            </w:r>
          </w:p>
        </w:tc>
        <w:tc>
          <w:tcPr>
            <w:tcW w:w="0" w:type="auto"/>
          </w:tcPr>
          <w:p w14:paraId="16D5EECA" w14:textId="7E813016" w:rsidR="00F16636" w:rsidRPr="00C31798" w:rsidRDefault="00CA35AF"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31</w:t>
            </w:r>
          </w:p>
        </w:tc>
        <w:tc>
          <w:tcPr>
            <w:tcW w:w="0" w:type="auto"/>
          </w:tcPr>
          <w:p w14:paraId="713FBEC2" w14:textId="0ED830D4"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Not present in s1,2</w:t>
            </w:r>
          </w:p>
        </w:tc>
      </w:tr>
      <w:tr w:rsidR="00F83CE8" w:rsidRPr="00C31798" w14:paraId="5D51C5B3" w14:textId="77777777" w:rsidTr="00F16636">
        <w:tc>
          <w:tcPr>
            <w:tcW w:w="0" w:type="auto"/>
          </w:tcPr>
          <w:p w14:paraId="70518C4A"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AH</w:t>
            </w:r>
          </w:p>
        </w:tc>
        <w:tc>
          <w:tcPr>
            <w:tcW w:w="0" w:type="auto"/>
          </w:tcPr>
          <w:p w14:paraId="037FDF62" w14:textId="77777777" w:rsidR="00F16636" w:rsidRPr="00C31798" w:rsidRDefault="00F16636" w:rsidP="00D2494E">
            <w:pPr>
              <w:rPr>
                <w:rFonts w:ascii="Times New Roman" w:hAnsi="Times New Roman" w:cs="Times New Roman"/>
                <w:sz w:val="24"/>
                <w:szCs w:val="24"/>
                <w:highlight w:val="green"/>
              </w:rPr>
            </w:pPr>
            <w:proofErr w:type="spellStart"/>
            <w:r w:rsidRPr="00C31798">
              <w:rPr>
                <w:rFonts w:ascii="Times New Roman" w:hAnsi="Times New Roman" w:cs="Times New Roman"/>
                <w:sz w:val="24"/>
                <w:szCs w:val="24"/>
                <w:highlight w:val="green"/>
              </w:rPr>
              <w:t>Asentamientos</w:t>
            </w:r>
            <w:proofErr w:type="spellEnd"/>
            <w:r w:rsidRPr="00C31798">
              <w:rPr>
                <w:rFonts w:ascii="Times New Roman" w:hAnsi="Times New Roman" w:cs="Times New Roman"/>
                <w:sz w:val="24"/>
                <w:szCs w:val="24"/>
                <w:highlight w:val="green"/>
              </w:rPr>
              <w:t xml:space="preserve"> </w:t>
            </w:r>
            <w:proofErr w:type="spellStart"/>
            <w:r w:rsidRPr="00C31798">
              <w:rPr>
                <w:rFonts w:ascii="Times New Roman" w:hAnsi="Times New Roman" w:cs="Times New Roman"/>
                <w:sz w:val="24"/>
                <w:szCs w:val="24"/>
                <w:highlight w:val="green"/>
              </w:rPr>
              <w:t>humanos</w:t>
            </w:r>
            <w:proofErr w:type="spellEnd"/>
          </w:p>
        </w:tc>
        <w:tc>
          <w:tcPr>
            <w:tcW w:w="0" w:type="auto"/>
          </w:tcPr>
          <w:p w14:paraId="5BA966AD" w14:textId="7C587DDC" w:rsidR="00F16636" w:rsidRPr="00C31798" w:rsidRDefault="0049511B"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Developed, low intensity</w:t>
            </w:r>
          </w:p>
        </w:tc>
        <w:tc>
          <w:tcPr>
            <w:tcW w:w="0" w:type="auto"/>
          </w:tcPr>
          <w:p w14:paraId="4B89DC9E" w14:textId="5F79F815" w:rsidR="00F16636" w:rsidRPr="00C31798" w:rsidRDefault="00CA35AF"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22</w:t>
            </w:r>
          </w:p>
        </w:tc>
        <w:tc>
          <w:tcPr>
            <w:tcW w:w="0" w:type="auto"/>
          </w:tcPr>
          <w:p w14:paraId="0CD4DDE8" w14:textId="3D1090D9" w:rsidR="00F16636" w:rsidRPr="00C31798" w:rsidRDefault="0049511B"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“human settlements”; seems to be applied to areas on the fringes of large cities, but not small towns, which are marked as “Zona </w:t>
            </w:r>
            <w:proofErr w:type="spellStart"/>
            <w:r w:rsidRPr="00C31798">
              <w:rPr>
                <w:rFonts w:ascii="Times New Roman" w:hAnsi="Times New Roman" w:cs="Times New Roman"/>
                <w:sz w:val="24"/>
                <w:szCs w:val="24"/>
                <w:highlight w:val="green"/>
              </w:rPr>
              <w:t>urbana</w:t>
            </w:r>
            <w:proofErr w:type="spellEnd"/>
            <w:r w:rsidRPr="00C31798">
              <w:rPr>
                <w:rFonts w:ascii="Times New Roman" w:hAnsi="Times New Roman" w:cs="Times New Roman"/>
                <w:sz w:val="24"/>
                <w:szCs w:val="24"/>
                <w:highlight w:val="green"/>
              </w:rPr>
              <w:t>”</w:t>
            </w:r>
            <w:r w:rsidR="00F16636" w:rsidRPr="00C31798">
              <w:rPr>
                <w:rFonts w:ascii="Times New Roman" w:hAnsi="Times New Roman" w:cs="Times New Roman"/>
                <w:sz w:val="24"/>
                <w:szCs w:val="24"/>
                <w:highlight w:val="green"/>
              </w:rPr>
              <w:t>; not present in s1,2</w:t>
            </w:r>
          </w:p>
        </w:tc>
      </w:tr>
      <w:tr w:rsidR="00F83CE8" w:rsidRPr="00C31798" w14:paraId="3BD8E02C" w14:textId="77777777" w:rsidTr="00F16636">
        <w:tc>
          <w:tcPr>
            <w:tcW w:w="0" w:type="auto"/>
          </w:tcPr>
          <w:p w14:paraId="251A5B9D"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BA</w:t>
            </w:r>
          </w:p>
        </w:tc>
        <w:tc>
          <w:tcPr>
            <w:tcW w:w="0" w:type="auto"/>
          </w:tcPr>
          <w:p w14:paraId="7F396BF9" w14:textId="48D777AF"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de </w:t>
            </w:r>
            <w:r w:rsidR="007845A3" w:rsidRPr="00C31798">
              <w:rPr>
                <w:rFonts w:ascii="Times New Roman" w:hAnsi="Times New Roman" w:cs="Times New Roman"/>
                <w:sz w:val="24"/>
                <w:szCs w:val="24"/>
              </w:rPr>
              <w:t>oyamel</w:t>
            </w:r>
          </w:p>
        </w:tc>
        <w:tc>
          <w:tcPr>
            <w:tcW w:w="0" w:type="auto"/>
          </w:tcPr>
          <w:p w14:paraId="58F03CC5" w14:textId="43DCBF6F" w:rsidR="00F16636" w:rsidRPr="00C31798" w:rsidRDefault="007845A3" w:rsidP="00D2494E">
            <w:pPr>
              <w:rPr>
                <w:rFonts w:ascii="Times New Roman" w:hAnsi="Times New Roman" w:cs="Times New Roman"/>
                <w:sz w:val="24"/>
                <w:szCs w:val="24"/>
              </w:rPr>
            </w:pPr>
            <w:r w:rsidRPr="00C31798">
              <w:rPr>
                <w:rFonts w:ascii="Times New Roman" w:hAnsi="Times New Roman" w:cs="Times New Roman"/>
                <w:sz w:val="24"/>
                <w:szCs w:val="24"/>
              </w:rPr>
              <w:t>Needleleaf</w:t>
            </w:r>
            <w:r w:rsidR="00226C6A" w:rsidRPr="00C31798">
              <w:rPr>
                <w:rFonts w:ascii="Times New Roman" w:hAnsi="Times New Roman" w:cs="Times New Roman"/>
                <w:sz w:val="24"/>
                <w:szCs w:val="24"/>
              </w:rPr>
              <w:t xml:space="preserve"> </w:t>
            </w:r>
            <w:r w:rsidR="00F16636" w:rsidRPr="00C31798">
              <w:rPr>
                <w:rFonts w:ascii="Times New Roman" w:hAnsi="Times New Roman" w:cs="Times New Roman"/>
                <w:sz w:val="24"/>
                <w:szCs w:val="24"/>
              </w:rPr>
              <w:t>Forest</w:t>
            </w:r>
          </w:p>
        </w:tc>
        <w:tc>
          <w:tcPr>
            <w:tcW w:w="0" w:type="auto"/>
          </w:tcPr>
          <w:p w14:paraId="21087A90" w14:textId="5FA90E75" w:rsidR="00F16636" w:rsidRPr="00C31798" w:rsidRDefault="00CA35AF" w:rsidP="00D2494E">
            <w:pPr>
              <w:rPr>
                <w:rFonts w:ascii="Times New Roman" w:hAnsi="Times New Roman" w:cs="Times New Roman"/>
                <w:sz w:val="24"/>
                <w:szCs w:val="24"/>
              </w:rPr>
            </w:pPr>
            <w:r w:rsidRPr="00C31798">
              <w:rPr>
                <w:rFonts w:ascii="Times New Roman" w:hAnsi="Times New Roman" w:cs="Times New Roman"/>
                <w:sz w:val="24"/>
                <w:szCs w:val="24"/>
              </w:rPr>
              <w:t>42</w:t>
            </w:r>
          </w:p>
        </w:tc>
        <w:tc>
          <w:tcPr>
            <w:tcW w:w="0" w:type="auto"/>
          </w:tcPr>
          <w:p w14:paraId="13584196" w14:textId="3C6A5C71" w:rsidR="00F16636" w:rsidRPr="00C31798" w:rsidRDefault="007845A3" w:rsidP="00D2494E">
            <w:pPr>
              <w:rPr>
                <w:rFonts w:ascii="Times New Roman" w:hAnsi="Times New Roman" w:cs="Times New Roman"/>
                <w:sz w:val="24"/>
                <w:szCs w:val="24"/>
              </w:rPr>
            </w:pPr>
            <w:r w:rsidRPr="00C31798">
              <w:rPr>
                <w:rFonts w:ascii="Times New Roman" w:hAnsi="Times New Roman" w:cs="Times New Roman"/>
                <w:sz w:val="24"/>
                <w:szCs w:val="24"/>
              </w:rPr>
              <w:t>“Fir forest”</w:t>
            </w:r>
          </w:p>
        </w:tc>
      </w:tr>
      <w:tr w:rsidR="00F83CE8" w:rsidRPr="00C31798" w14:paraId="6FB9F345" w14:textId="77777777" w:rsidTr="00F16636">
        <w:tc>
          <w:tcPr>
            <w:tcW w:w="0" w:type="auto"/>
          </w:tcPr>
          <w:p w14:paraId="0A1CD92C"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BB</w:t>
            </w:r>
          </w:p>
        </w:tc>
        <w:tc>
          <w:tcPr>
            <w:tcW w:w="0" w:type="auto"/>
          </w:tcPr>
          <w:p w14:paraId="0FC410A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Bosque cedro</w:t>
            </w:r>
          </w:p>
        </w:tc>
        <w:tc>
          <w:tcPr>
            <w:tcW w:w="0" w:type="auto"/>
          </w:tcPr>
          <w:p w14:paraId="6FBF9BD3" w14:textId="596C983B"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Needleleaf </w:t>
            </w:r>
            <w:r w:rsidR="00F16636" w:rsidRPr="00C31798">
              <w:rPr>
                <w:rFonts w:ascii="Times New Roman" w:hAnsi="Times New Roman" w:cs="Times New Roman"/>
                <w:sz w:val="24"/>
                <w:szCs w:val="24"/>
              </w:rPr>
              <w:t>Forest</w:t>
            </w:r>
          </w:p>
        </w:tc>
        <w:tc>
          <w:tcPr>
            <w:tcW w:w="0" w:type="auto"/>
          </w:tcPr>
          <w:p w14:paraId="47E24087" w14:textId="54967B94" w:rsidR="00F16636" w:rsidRPr="00C31798" w:rsidRDefault="00CA35AF" w:rsidP="00D2494E">
            <w:pPr>
              <w:rPr>
                <w:rFonts w:ascii="Times New Roman" w:hAnsi="Times New Roman" w:cs="Times New Roman"/>
                <w:sz w:val="24"/>
                <w:szCs w:val="24"/>
              </w:rPr>
            </w:pPr>
            <w:r w:rsidRPr="00C31798">
              <w:rPr>
                <w:rFonts w:ascii="Times New Roman" w:hAnsi="Times New Roman" w:cs="Times New Roman"/>
                <w:sz w:val="24"/>
                <w:szCs w:val="24"/>
              </w:rPr>
              <w:t>42</w:t>
            </w:r>
          </w:p>
        </w:tc>
        <w:tc>
          <w:tcPr>
            <w:tcW w:w="0" w:type="auto"/>
          </w:tcPr>
          <w:p w14:paraId="24C9E098" w14:textId="12F711B6"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“Cedar forest”</w:t>
            </w:r>
          </w:p>
        </w:tc>
      </w:tr>
      <w:tr w:rsidR="00F83CE8" w:rsidRPr="00C31798" w14:paraId="69A07D82" w14:textId="77777777" w:rsidTr="00F16636">
        <w:tc>
          <w:tcPr>
            <w:tcW w:w="0" w:type="auto"/>
          </w:tcPr>
          <w:p w14:paraId="4BB685EB"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BC</w:t>
            </w:r>
          </w:p>
        </w:tc>
        <w:tc>
          <w:tcPr>
            <w:tcW w:w="0" w:type="auto"/>
          </w:tcPr>
          <w:p w14:paraId="343C58EC"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w:t>
            </w:r>
            <w:proofErr w:type="spellStart"/>
            <w:r w:rsidRPr="00C31798">
              <w:rPr>
                <w:rFonts w:ascii="Times New Roman" w:hAnsi="Times New Roman" w:cs="Times New Roman"/>
                <w:sz w:val="24"/>
                <w:szCs w:val="24"/>
              </w:rPr>
              <w:t>cultivado</w:t>
            </w:r>
            <w:proofErr w:type="spellEnd"/>
          </w:p>
        </w:tc>
        <w:tc>
          <w:tcPr>
            <w:tcW w:w="0" w:type="auto"/>
          </w:tcPr>
          <w:p w14:paraId="0A2C1354" w14:textId="1C7BBC29"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1976AF1F" w14:textId="75528225" w:rsidR="00F16636" w:rsidRPr="00C31798" w:rsidRDefault="00CA35AF"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57EE3CD4" w14:textId="4DD25794" w:rsidR="00F16636" w:rsidRPr="00C31798" w:rsidRDefault="00F16636" w:rsidP="00D2494E">
            <w:pPr>
              <w:rPr>
                <w:rFonts w:ascii="Times New Roman" w:hAnsi="Times New Roman" w:cs="Times New Roman"/>
                <w:sz w:val="24"/>
                <w:szCs w:val="24"/>
              </w:rPr>
            </w:pPr>
          </w:p>
        </w:tc>
      </w:tr>
      <w:tr w:rsidR="00F83CE8" w:rsidRPr="00C31798" w14:paraId="1CABA954" w14:textId="77777777" w:rsidTr="00F16636">
        <w:tc>
          <w:tcPr>
            <w:tcW w:w="0" w:type="auto"/>
          </w:tcPr>
          <w:p w14:paraId="4CFBE50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BG</w:t>
            </w:r>
          </w:p>
        </w:tc>
        <w:tc>
          <w:tcPr>
            <w:tcW w:w="0" w:type="auto"/>
          </w:tcPr>
          <w:p w14:paraId="768E2098"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de </w:t>
            </w:r>
            <w:proofErr w:type="spellStart"/>
            <w:r w:rsidRPr="00C31798">
              <w:rPr>
                <w:rFonts w:ascii="Times New Roman" w:hAnsi="Times New Roman" w:cs="Times New Roman"/>
                <w:sz w:val="24"/>
                <w:szCs w:val="24"/>
              </w:rPr>
              <w:t>galeria</w:t>
            </w:r>
            <w:proofErr w:type="spellEnd"/>
          </w:p>
        </w:tc>
        <w:tc>
          <w:tcPr>
            <w:tcW w:w="0" w:type="auto"/>
          </w:tcPr>
          <w:p w14:paraId="45856C5E" w14:textId="54CFFDFE"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329ABB51" w14:textId="36B66328" w:rsidR="00F16636" w:rsidRPr="00C31798" w:rsidRDefault="00CA35AF"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2A9B2373" w14:textId="5AFCB6F8"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“Riparian forest”, </w:t>
            </w:r>
            <w:r w:rsidR="00F16636" w:rsidRPr="00C31798">
              <w:rPr>
                <w:rFonts w:ascii="Times New Roman" w:hAnsi="Times New Roman" w:cs="Times New Roman"/>
                <w:sz w:val="24"/>
                <w:szCs w:val="24"/>
              </w:rPr>
              <w:t xml:space="preserve">Technically wetland, but seems to have lots of trees and bushes so probably would </w:t>
            </w:r>
            <w:r w:rsidRPr="00C31798">
              <w:rPr>
                <w:rFonts w:ascii="Times New Roman" w:hAnsi="Times New Roman" w:cs="Times New Roman"/>
                <w:sz w:val="24"/>
                <w:szCs w:val="24"/>
              </w:rPr>
              <w:t>be classified as forest in remote-sensing derived classifications</w:t>
            </w:r>
          </w:p>
        </w:tc>
      </w:tr>
      <w:tr w:rsidR="00F83CE8" w:rsidRPr="00C31798" w14:paraId="11A48E7F" w14:textId="77777777" w:rsidTr="00F16636">
        <w:tc>
          <w:tcPr>
            <w:tcW w:w="0" w:type="auto"/>
          </w:tcPr>
          <w:p w14:paraId="008BB7FD"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BI</w:t>
            </w:r>
          </w:p>
        </w:tc>
        <w:tc>
          <w:tcPr>
            <w:tcW w:w="0" w:type="auto"/>
          </w:tcPr>
          <w:p w14:paraId="0B1E086E"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Bosque </w:t>
            </w:r>
            <w:proofErr w:type="spellStart"/>
            <w:r w:rsidRPr="00C31798">
              <w:rPr>
                <w:rFonts w:ascii="Times New Roman" w:hAnsi="Times New Roman" w:cs="Times New Roman"/>
                <w:sz w:val="24"/>
                <w:szCs w:val="24"/>
                <w:highlight w:val="green"/>
              </w:rPr>
              <w:t>inducido</w:t>
            </w:r>
            <w:proofErr w:type="spellEnd"/>
          </w:p>
        </w:tc>
        <w:tc>
          <w:tcPr>
            <w:tcW w:w="0" w:type="auto"/>
          </w:tcPr>
          <w:p w14:paraId="1A361B30" w14:textId="7C9CA636" w:rsidR="00F16636" w:rsidRPr="00C31798" w:rsidRDefault="00226C6A"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Broadleaf </w:t>
            </w:r>
            <w:r w:rsidR="00F16636" w:rsidRPr="00C31798">
              <w:rPr>
                <w:rFonts w:ascii="Times New Roman" w:hAnsi="Times New Roman" w:cs="Times New Roman"/>
                <w:sz w:val="24"/>
                <w:szCs w:val="24"/>
                <w:highlight w:val="green"/>
              </w:rPr>
              <w:t>Forest</w:t>
            </w:r>
          </w:p>
        </w:tc>
        <w:tc>
          <w:tcPr>
            <w:tcW w:w="0" w:type="auto"/>
          </w:tcPr>
          <w:p w14:paraId="2167EADE" w14:textId="2D0E8462"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41</w:t>
            </w:r>
          </w:p>
        </w:tc>
        <w:tc>
          <w:tcPr>
            <w:tcW w:w="0" w:type="auto"/>
          </w:tcPr>
          <w:p w14:paraId="28BDBA65" w14:textId="7510D27D"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green"/>
              </w:rPr>
              <w:t>Not present in s1,2</w:t>
            </w:r>
          </w:p>
        </w:tc>
      </w:tr>
      <w:tr w:rsidR="00F83CE8" w:rsidRPr="00C31798" w14:paraId="75092629" w14:textId="77777777" w:rsidTr="00F16636">
        <w:tc>
          <w:tcPr>
            <w:tcW w:w="0" w:type="auto"/>
          </w:tcPr>
          <w:p w14:paraId="70FB5924"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BJ</w:t>
            </w:r>
          </w:p>
        </w:tc>
        <w:tc>
          <w:tcPr>
            <w:tcW w:w="0" w:type="auto"/>
          </w:tcPr>
          <w:p w14:paraId="7597A8B5"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de </w:t>
            </w:r>
            <w:proofErr w:type="spellStart"/>
            <w:r w:rsidRPr="00C31798">
              <w:rPr>
                <w:rFonts w:ascii="Times New Roman" w:hAnsi="Times New Roman" w:cs="Times New Roman"/>
                <w:sz w:val="24"/>
                <w:szCs w:val="24"/>
              </w:rPr>
              <w:t>tascate</w:t>
            </w:r>
            <w:proofErr w:type="spellEnd"/>
          </w:p>
        </w:tc>
        <w:tc>
          <w:tcPr>
            <w:tcW w:w="0" w:type="auto"/>
          </w:tcPr>
          <w:p w14:paraId="56301C44" w14:textId="4A449085"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Needleleaf </w:t>
            </w:r>
            <w:r w:rsidR="00F16636" w:rsidRPr="00C31798">
              <w:rPr>
                <w:rFonts w:ascii="Times New Roman" w:hAnsi="Times New Roman" w:cs="Times New Roman"/>
                <w:sz w:val="24"/>
                <w:szCs w:val="24"/>
              </w:rPr>
              <w:t>Forest</w:t>
            </w:r>
          </w:p>
        </w:tc>
        <w:tc>
          <w:tcPr>
            <w:tcW w:w="0" w:type="auto"/>
          </w:tcPr>
          <w:p w14:paraId="559CF2EB" w14:textId="38456DCC"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42</w:t>
            </w:r>
          </w:p>
        </w:tc>
        <w:tc>
          <w:tcPr>
            <w:tcW w:w="0" w:type="auto"/>
          </w:tcPr>
          <w:p w14:paraId="0EB947EE" w14:textId="4F16AC7E"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“Juniper forest”</w:t>
            </w:r>
          </w:p>
        </w:tc>
      </w:tr>
      <w:tr w:rsidR="00F83CE8" w:rsidRPr="00C31798" w14:paraId="2ED229C0" w14:textId="77777777" w:rsidTr="00F16636">
        <w:tc>
          <w:tcPr>
            <w:tcW w:w="0" w:type="auto"/>
          </w:tcPr>
          <w:p w14:paraId="7B09F5A4"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lastRenderedPageBreak/>
              <w:t>BM</w:t>
            </w:r>
          </w:p>
        </w:tc>
        <w:tc>
          <w:tcPr>
            <w:tcW w:w="0" w:type="auto"/>
          </w:tcPr>
          <w:p w14:paraId="4821936E"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w:t>
            </w:r>
            <w:proofErr w:type="spellStart"/>
            <w:r w:rsidRPr="00C31798">
              <w:rPr>
                <w:rFonts w:ascii="Times New Roman" w:hAnsi="Times New Roman" w:cs="Times New Roman"/>
                <w:sz w:val="24"/>
                <w:szCs w:val="24"/>
              </w:rPr>
              <w:t>mesofilo</w:t>
            </w:r>
            <w:proofErr w:type="spellEnd"/>
            <w:r w:rsidRPr="00C31798">
              <w:rPr>
                <w:rFonts w:ascii="Times New Roman" w:hAnsi="Times New Roman" w:cs="Times New Roman"/>
                <w:sz w:val="24"/>
                <w:szCs w:val="24"/>
              </w:rPr>
              <w:t xml:space="preserve"> de </w:t>
            </w:r>
            <w:proofErr w:type="spellStart"/>
            <w:r w:rsidRPr="00C31798">
              <w:rPr>
                <w:rFonts w:ascii="Times New Roman" w:hAnsi="Times New Roman" w:cs="Times New Roman"/>
                <w:sz w:val="24"/>
                <w:szCs w:val="24"/>
              </w:rPr>
              <w:t>montana</w:t>
            </w:r>
            <w:proofErr w:type="spellEnd"/>
          </w:p>
        </w:tc>
        <w:tc>
          <w:tcPr>
            <w:tcW w:w="0" w:type="auto"/>
          </w:tcPr>
          <w:p w14:paraId="4B21D0BB" w14:textId="70DFEF1A"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42EF588C" w14:textId="1981372A"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6B5173BE" w14:textId="0163AECD" w:rsidR="00F16636" w:rsidRPr="00C31798" w:rsidRDefault="00AD3E0C" w:rsidP="00D2494E">
            <w:pPr>
              <w:rPr>
                <w:rFonts w:ascii="Times New Roman" w:hAnsi="Times New Roman" w:cs="Times New Roman"/>
                <w:sz w:val="24"/>
                <w:szCs w:val="24"/>
              </w:rPr>
            </w:pPr>
            <w:r w:rsidRPr="00C31798">
              <w:rPr>
                <w:rFonts w:ascii="Times New Roman" w:hAnsi="Times New Roman" w:cs="Times New Roman"/>
                <w:sz w:val="24"/>
                <w:szCs w:val="24"/>
              </w:rPr>
              <w:t>“Cloud forest” – technically this can contain pines, but I think it’s predominantly broadleaf</w:t>
            </w:r>
          </w:p>
        </w:tc>
      </w:tr>
      <w:tr w:rsidR="00F83CE8" w:rsidRPr="00C31798" w14:paraId="2D627223" w14:textId="77777777" w:rsidTr="00F16636">
        <w:tc>
          <w:tcPr>
            <w:tcW w:w="0" w:type="auto"/>
          </w:tcPr>
          <w:p w14:paraId="4F98699D"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BP</w:t>
            </w:r>
          </w:p>
        </w:tc>
        <w:tc>
          <w:tcPr>
            <w:tcW w:w="0" w:type="auto"/>
          </w:tcPr>
          <w:p w14:paraId="2518951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de </w:t>
            </w:r>
            <w:proofErr w:type="spellStart"/>
            <w:r w:rsidRPr="00C31798">
              <w:rPr>
                <w:rFonts w:ascii="Times New Roman" w:hAnsi="Times New Roman" w:cs="Times New Roman"/>
                <w:sz w:val="24"/>
                <w:szCs w:val="24"/>
              </w:rPr>
              <w:t>pino</w:t>
            </w:r>
            <w:proofErr w:type="spellEnd"/>
          </w:p>
        </w:tc>
        <w:tc>
          <w:tcPr>
            <w:tcW w:w="0" w:type="auto"/>
          </w:tcPr>
          <w:p w14:paraId="3B1C39CB" w14:textId="1B982D80"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Needleleaf </w:t>
            </w:r>
            <w:r w:rsidR="00F16636" w:rsidRPr="00C31798">
              <w:rPr>
                <w:rFonts w:ascii="Times New Roman" w:hAnsi="Times New Roman" w:cs="Times New Roman"/>
                <w:sz w:val="24"/>
                <w:szCs w:val="24"/>
              </w:rPr>
              <w:t>Forest</w:t>
            </w:r>
          </w:p>
        </w:tc>
        <w:tc>
          <w:tcPr>
            <w:tcW w:w="0" w:type="auto"/>
          </w:tcPr>
          <w:p w14:paraId="66F8BEB6" w14:textId="47D68991"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42</w:t>
            </w:r>
          </w:p>
        </w:tc>
        <w:tc>
          <w:tcPr>
            <w:tcW w:w="0" w:type="auto"/>
          </w:tcPr>
          <w:p w14:paraId="44E2018E" w14:textId="49247DE0"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“Pine forest”</w:t>
            </w:r>
          </w:p>
        </w:tc>
      </w:tr>
      <w:tr w:rsidR="00F83CE8" w:rsidRPr="00C31798" w14:paraId="6FF62F42" w14:textId="77777777" w:rsidTr="00F16636">
        <w:tc>
          <w:tcPr>
            <w:tcW w:w="0" w:type="auto"/>
          </w:tcPr>
          <w:p w14:paraId="34C1827B"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BPQ</w:t>
            </w:r>
          </w:p>
        </w:tc>
        <w:tc>
          <w:tcPr>
            <w:tcW w:w="0" w:type="auto"/>
          </w:tcPr>
          <w:p w14:paraId="7EB7736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de </w:t>
            </w:r>
            <w:proofErr w:type="spellStart"/>
            <w:r w:rsidRPr="00C31798">
              <w:rPr>
                <w:rFonts w:ascii="Times New Roman" w:hAnsi="Times New Roman" w:cs="Times New Roman"/>
                <w:sz w:val="24"/>
                <w:szCs w:val="24"/>
              </w:rPr>
              <w:t>pino-encino</w:t>
            </w:r>
            <w:proofErr w:type="spellEnd"/>
          </w:p>
        </w:tc>
        <w:tc>
          <w:tcPr>
            <w:tcW w:w="0" w:type="auto"/>
          </w:tcPr>
          <w:p w14:paraId="5ED27A79" w14:textId="40756EC6"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Mixed </w:t>
            </w:r>
            <w:r w:rsidR="00F16636" w:rsidRPr="00C31798">
              <w:rPr>
                <w:rFonts w:ascii="Times New Roman" w:hAnsi="Times New Roman" w:cs="Times New Roman"/>
                <w:sz w:val="24"/>
                <w:szCs w:val="24"/>
              </w:rPr>
              <w:t>Forest</w:t>
            </w:r>
          </w:p>
        </w:tc>
        <w:tc>
          <w:tcPr>
            <w:tcW w:w="0" w:type="auto"/>
          </w:tcPr>
          <w:p w14:paraId="3072D154" w14:textId="5B163C4D"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43</w:t>
            </w:r>
          </w:p>
        </w:tc>
        <w:tc>
          <w:tcPr>
            <w:tcW w:w="0" w:type="auto"/>
          </w:tcPr>
          <w:p w14:paraId="4BB1682C" w14:textId="5AB522B5"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“Pine-Oak forest”</w:t>
            </w:r>
          </w:p>
        </w:tc>
      </w:tr>
      <w:tr w:rsidR="00F83CE8" w:rsidRPr="00C31798" w14:paraId="5A29E7BD" w14:textId="77777777" w:rsidTr="00F16636">
        <w:tc>
          <w:tcPr>
            <w:tcW w:w="0" w:type="auto"/>
          </w:tcPr>
          <w:p w14:paraId="527FD78F"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BQ</w:t>
            </w:r>
          </w:p>
        </w:tc>
        <w:tc>
          <w:tcPr>
            <w:tcW w:w="0" w:type="auto"/>
          </w:tcPr>
          <w:p w14:paraId="0D7D6809"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de </w:t>
            </w:r>
            <w:proofErr w:type="spellStart"/>
            <w:r w:rsidRPr="00C31798">
              <w:rPr>
                <w:rFonts w:ascii="Times New Roman" w:hAnsi="Times New Roman" w:cs="Times New Roman"/>
                <w:sz w:val="24"/>
                <w:szCs w:val="24"/>
              </w:rPr>
              <w:t>encino</w:t>
            </w:r>
            <w:proofErr w:type="spellEnd"/>
          </w:p>
        </w:tc>
        <w:tc>
          <w:tcPr>
            <w:tcW w:w="0" w:type="auto"/>
          </w:tcPr>
          <w:p w14:paraId="1F0CE801" w14:textId="08EE52CF"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7468E063" w14:textId="75D93911"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4D2D33D2" w14:textId="51E6378D"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“Oak forest”</w:t>
            </w:r>
          </w:p>
        </w:tc>
      </w:tr>
      <w:tr w:rsidR="00F83CE8" w:rsidRPr="00C31798" w14:paraId="2CE12B50" w14:textId="77777777" w:rsidTr="00F16636">
        <w:tc>
          <w:tcPr>
            <w:tcW w:w="0" w:type="auto"/>
          </w:tcPr>
          <w:p w14:paraId="14AC1F7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BQP</w:t>
            </w:r>
          </w:p>
        </w:tc>
        <w:tc>
          <w:tcPr>
            <w:tcW w:w="0" w:type="auto"/>
          </w:tcPr>
          <w:p w14:paraId="2A3F0D7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Bosque de Encino-</w:t>
            </w:r>
            <w:proofErr w:type="spellStart"/>
            <w:r w:rsidRPr="00C31798">
              <w:rPr>
                <w:rFonts w:ascii="Times New Roman" w:hAnsi="Times New Roman" w:cs="Times New Roman"/>
                <w:sz w:val="24"/>
                <w:szCs w:val="24"/>
              </w:rPr>
              <w:t>pino</w:t>
            </w:r>
            <w:proofErr w:type="spellEnd"/>
          </w:p>
        </w:tc>
        <w:tc>
          <w:tcPr>
            <w:tcW w:w="0" w:type="auto"/>
          </w:tcPr>
          <w:p w14:paraId="4FF458C9" w14:textId="62534821"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Mixed </w:t>
            </w:r>
            <w:r w:rsidR="00F16636" w:rsidRPr="00C31798">
              <w:rPr>
                <w:rFonts w:ascii="Times New Roman" w:hAnsi="Times New Roman" w:cs="Times New Roman"/>
                <w:sz w:val="24"/>
                <w:szCs w:val="24"/>
              </w:rPr>
              <w:t>Forest</w:t>
            </w:r>
          </w:p>
        </w:tc>
        <w:tc>
          <w:tcPr>
            <w:tcW w:w="0" w:type="auto"/>
          </w:tcPr>
          <w:p w14:paraId="0864301D" w14:textId="165C5EEA"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43</w:t>
            </w:r>
          </w:p>
        </w:tc>
        <w:tc>
          <w:tcPr>
            <w:tcW w:w="0" w:type="auto"/>
          </w:tcPr>
          <w:p w14:paraId="6BFEE697" w14:textId="04728668"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“Oak-Pine forest”</w:t>
            </w:r>
          </w:p>
        </w:tc>
      </w:tr>
      <w:tr w:rsidR="00F83CE8" w:rsidRPr="00C31798" w14:paraId="763D4FEF" w14:textId="77777777" w:rsidTr="00F16636">
        <w:tc>
          <w:tcPr>
            <w:tcW w:w="0" w:type="auto"/>
          </w:tcPr>
          <w:p w14:paraId="55476AA9"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BS</w:t>
            </w:r>
          </w:p>
        </w:tc>
        <w:tc>
          <w:tcPr>
            <w:tcW w:w="0" w:type="auto"/>
          </w:tcPr>
          <w:p w14:paraId="2FD3C3FD"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Bosque de </w:t>
            </w:r>
            <w:proofErr w:type="spellStart"/>
            <w:r w:rsidRPr="00C31798">
              <w:rPr>
                <w:rFonts w:ascii="Times New Roman" w:hAnsi="Times New Roman" w:cs="Times New Roman"/>
                <w:sz w:val="24"/>
                <w:szCs w:val="24"/>
              </w:rPr>
              <w:t>ayarin</w:t>
            </w:r>
            <w:proofErr w:type="spellEnd"/>
          </w:p>
        </w:tc>
        <w:tc>
          <w:tcPr>
            <w:tcW w:w="0" w:type="auto"/>
          </w:tcPr>
          <w:p w14:paraId="6A129EA5" w14:textId="209C1036"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 xml:space="preserve">Needleleaf </w:t>
            </w:r>
            <w:r w:rsidR="00F16636" w:rsidRPr="00C31798">
              <w:rPr>
                <w:rFonts w:ascii="Times New Roman" w:hAnsi="Times New Roman" w:cs="Times New Roman"/>
                <w:sz w:val="24"/>
                <w:szCs w:val="24"/>
              </w:rPr>
              <w:t>Forest</w:t>
            </w:r>
          </w:p>
        </w:tc>
        <w:tc>
          <w:tcPr>
            <w:tcW w:w="0" w:type="auto"/>
          </w:tcPr>
          <w:p w14:paraId="58877516" w14:textId="4622A787"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42</w:t>
            </w:r>
          </w:p>
        </w:tc>
        <w:tc>
          <w:tcPr>
            <w:tcW w:w="0" w:type="auto"/>
          </w:tcPr>
          <w:p w14:paraId="675D02B2" w14:textId="55459B4D" w:rsidR="00F16636" w:rsidRPr="00C31798" w:rsidRDefault="00AD3E0C" w:rsidP="00D2494E">
            <w:pPr>
              <w:rPr>
                <w:rFonts w:ascii="Times New Roman" w:hAnsi="Times New Roman" w:cs="Times New Roman"/>
                <w:sz w:val="24"/>
                <w:szCs w:val="24"/>
              </w:rPr>
            </w:pPr>
            <w:r w:rsidRPr="00C31798">
              <w:rPr>
                <w:rFonts w:ascii="Times New Roman" w:hAnsi="Times New Roman" w:cs="Times New Roman"/>
                <w:sz w:val="24"/>
                <w:szCs w:val="24"/>
              </w:rPr>
              <w:t>“Spruce forest”</w:t>
            </w:r>
          </w:p>
        </w:tc>
      </w:tr>
      <w:tr w:rsidR="00F83CE8" w:rsidRPr="00C31798" w14:paraId="2A673F29" w14:textId="77777777" w:rsidTr="00F16636">
        <w:tc>
          <w:tcPr>
            <w:tcW w:w="0" w:type="auto"/>
          </w:tcPr>
          <w:p w14:paraId="29308BE5"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BW</w:t>
            </w:r>
          </w:p>
        </w:tc>
        <w:tc>
          <w:tcPr>
            <w:tcW w:w="0" w:type="auto"/>
          </w:tcPr>
          <w:p w14:paraId="4673A4A3"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 xml:space="preserve">Bosque de bajo </w:t>
            </w:r>
            <w:proofErr w:type="spellStart"/>
            <w:r w:rsidRPr="00C31798">
              <w:rPr>
                <w:rFonts w:ascii="Times New Roman" w:hAnsi="Times New Roman" w:cs="Times New Roman"/>
                <w:sz w:val="24"/>
                <w:szCs w:val="24"/>
                <w:highlight w:val="yellow"/>
              </w:rPr>
              <w:t>abierto</w:t>
            </w:r>
            <w:proofErr w:type="spellEnd"/>
          </w:p>
        </w:tc>
        <w:tc>
          <w:tcPr>
            <w:tcW w:w="0" w:type="auto"/>
          </w:tcPr>
          <w:p w14:paraId="5D7FCFE3" w14:textId="71647C69" w:rsidR="00F16636" w:rsidRPr="00C31798" w:rsidRDefault="00226C6A"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 xml:space="preserve">Broadleaf </w:t>
            </w:r>
            <w:r w:rsidR="00F16636" w:rsidRPr="00C31798">
              <w:rPr>
                <w:rFonts w:ascii="Times New Roman" w:hAnsi="Times New Roman" w:cs="Times New Roman"/>
                <w:sz w:val="24"/>
                <w:szCs w:val="24"/>
                <w:highlight w:val="yellow"/>
              </w:rPr>
              <w:t>Forest</w:t>
            </w:r>
          </w:p>
        </w:tc>
        <w:tc>
          <w:tcPr>
            <w:tcW w:w="0" w:type="auto"/>
          </w:tcPr>
          <w:p w14:paraId="24440B0E" w14:textId="1E14AC50" w:rsidR="00F16636" w:rsidRPr="00C31798" w:rsidRDefault="00F83CE8"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41</w:t>
            </w:r>
          </w:p>
        </w:tc>
        <w:tc>
          <w:tcPr>
            <w:tcW w:w="0" w:type="auto"/>
          </w:tcPr>
          <w:p w14:paraId="0B572D08" w14:textId="5FA3A6D4"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Present in s1,2</w:t>
            </w:r>
          </w:p>
        </w:tc>
      </w:tr>
      <w:tr w:rsidR="00F83CE8" w:rsidRPr="00C31798" w14:paraId="0EE6D204" w14:textId="77777777" w:rsidTr="00F16636">
        <w:tc>
          <w:tcPr>
            <w:tcW w:w="0" w:type="auto"/>
          </w:tcPr>
          <w:p w14:paraId="55EEC4A9"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DV</w:t>
            </w:r>
          </w:p>
        </w:tc>
        <w:tc>
          <w:tcPr>
            <w:tcW w:w="0" w:type="auto"/>
          </w:tcPr>
          <w:p w14:paraId="43FB6D2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Sin veg. </w:t>
            </w:r>
            <w:proofErr w:type="spellStart"/>
            <w:r w:rsidRPr="00C31798">
              <w:rPr>
                <w:rFonts w:ascii="Times New Roman" w:hAnsi="Times New Roman" w:cs="Times New Roman"/>
                <w:sz w:val="24"/>
                <w:szCs w:val="24"/>
              </w:rPr>
              <w:t>aparente</w:t>
            </w:r>
            <w:proofErr w:type="spellEnd"/>
          </w:p>
        </w:tc>
        <w:tc>
          <w:tcPr>
            <w:tcW w:w="0" w:type="auto"/>
          </w:tcPr>
          <w:p w14:paraId="1F9717E9" w14:textId="1F6C730F"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Bar</w:t>
            </w:r>
            <w:r w:rsidR="00F83CE8" w:rsidRPr="00C31798">
              <w:rPr>
                <w:rFonts w:ascii="Times New Roman" w:hAnsi="Times New Roman" w:cs="Times New Roman"/>
                <w:sz w:val="24"/>
                <w:szCs w:val="24"/>
              </w:rPr>
              <w:t>ren Land</w:t>
            </w:r>
          </w:p>
        </w:tc>
        <w:tc>
          <w:tcPr>
            <w:tcW w:w="0" w:type="auto"/>
          </w:tcPr>
          <w:p w14:paraId="0C44E5C4" w14:textId="20A05258"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31</w:t>
            </w:r>
          </w:p>
        </w:tc>
        <w:tc>
          <w:tcPr>
            <w:tcW w:w="0" w:type="auto"/>
          </w:tcPr>
          <w:p w14:paraId="027CF59A" w14:textId="6168CB1C" w:rsidR="00F16636" w:rsidRPr="00C31798" w:rsidRDefault="00F16636" w:rsidP="00D2494E">
            <w:pPr>
              <w:rPr>
                <w:rFonts w:ascii="Times New Roman" w:hAnsi="Times New Roman" w:cs="Times New Roman"/>
                <w:sz w:val="24"/>
                <w:szCs w:val="24"/>
              </w:rPr>
            </w:pPr>
          </w:p>
        </w:tc>
      </w:tr>
      <w:tr w:rsidR="00F83CE8" w:rsidRPr="00C31798" w14:paraId="71407343" w14:textId="77777777" w:rsidTr="00F16636">
        <w:tc>
          <w:tcPr>
            <w:tcW w:w="0" w:type="auto"/>
          </w:tcPr>
          <w:p w14:paraId="4813985B"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H2O</w:t>
            </w:r>
          </w:p>
        </w:tc>
        <w:tc>
          <w:tcPr>
            <w:tcW w:w="0" w:type="auto"/>
          </w:tcPr>
          <w:p w14:paraId="32C8AEAE"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Cuerpo</w:t>
            </w:r>
            <w:proofErr w:type="spellEnd"/>
            <w:r w:rsidRPr="00C31798">
              <w:rPr>
                <w:rFonts w:ascii="Times New Roman" w:hAnsi="Times New Roman" w:cs="Times New Roman"/>
                <w:sz w:val="24"/>
                <w:szCs w:val="24"/>
              </w:rPr>
              <w:t xml:space="preserve"> de </w:t>
            </w:r>
            <w:proofErr w:type="spellStart"/>
            <w:r w:rsidRPr="00C31798">
              <w:rPr>
                <w:rFonts w:ascii="Times New Roman" w:hAnsi="Times New Roman" w:cs="Times New Roman"/>
                <w:sz w:val="24"/>
                <w:szCs w:val="24"/>
              </w:rPr>
              <w:t>agua</w:t>
            </w:r>
            <w:proofErr w:type="spellEnd"/>
          </w:p>
        </w:tc>
        <w:tc>
          <w:tcPr>
            <w:tcW w:w="0" w:type="auto"/>
          </w:tcPr>
          <w:p w14:paraId="57E217F6" w14:textId="11FF74EE"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 xml:space="preserve">Open </w:t>
            </w:r>
            <w:r w:rsidR="00F16636" w:rsidRPr="00C31798">
              <w:rPr>
                <w:rFonts w:ascii="Times New Roman" w:hAnsi="Times New Roman" w:cs="Times New Roman"/>
                <w:sz w:val="24"/>
                <w:szCs w:val="24"/>
              </w:rPr>
              <w:t>Water</w:t>
            </w:r>
          </w:p>
        </w:tc>
        <w:tc>
          <w:tcPr>
            <w:tcW w:w="0" w:type="auto"/>
          </w:tcPr>
          <w:p w14:paraId="1027D433" w14:textId="707E9D94"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11</w:t>
            </w:r>
          </w:p>
        </w:tc>
        <w:tc>
          <w:tcPr>
            <w:tcW w:w="0" w:type="auto"/>
          </w:tcPr>
          <w:p w14:paraId="17BE0E8A" w14:textId="4A2F3598" w:rsidR="00F16636" w:rsidRPr="00C31798" w:rsidRDefault="00F16636" w:rsidP="00D2494E">
            <w:pPr>
              <w:rPr>
                <w:rFonts w:ascii="Times New Roman" w:hAnsi="Times New Roman" w:cs="Times New Roman"/>
                <w:sz w:val="24"/>
                <w:szCs w:val="24"/>
              </w:rPr>
            </w:pPr>
          </w:p>
        </w:tc>
      </w:tr>
      <w:tr w:rsidR="00F83CE8" w:rsidRPr="00C31798" w14:paraId="0EBE17DB" w14:textId="77777777" w:rsidTr="00F16636">
        <w:tc>
          <w:tcPr>
            <w:tcW w:w="0" w:type="auto"/>
          </w:tcPr>
          <w:p w14:paraId="5092B4D8"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HA</w:t>
            </w:r>
          </w:p>
        </w:tc>
        <w:tc>
          <w:tcPr>
            <w:tcW w:w="0" w:type="auto"/>
          </w:tcPr>
          <w:p w14:paraId="2730A4B4"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humedad</w:t>
            </w:r>
            <w:proofErr w:type="spellEnd"/>
          </w:p>
        </w:tc>
        <w:tc>
          <w:tcPr>
            <w:tcW w:w="0" w:type="auto"/>
          </w:tcPr>
          <w:p w14:paraId="102B45E4" w14:textId="35CB0490"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3A5897E1" w14:textId="7348A418"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6724EDA7" w14:textId="488C8820"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Rainfed, Annual</w:t>
            </w:r>
          </w:p>
        </w:tc>
      </w:tr>
      <w:tr w:rsidR="00F83CE8" w:rsidRPr="00C31798" w14:paraId="289B4378" w14:textId="77777777" w:rsidTr="00F16636">
        <w:tc>
          <w:tcPr>
            <w:tcW w:w="0" w:type="auto"/>
          </w:tcPr>
          <w:p w14:paraId="2DA5ED8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HAP</w:t>
            </w:r>
          </w:p>
        </w:tc>
        <w:tc>
          <w:tcPr>
            <w:tcW w:w="0" w:type="auto"/>
          </w:tcPr>
          <w:p w14:paraId="5195F3A9"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humedad</w:t>
            </w:r>
            <w:proofErr w:type="spellEnd"/>
          </w:p>
        </w:tc>
        <w:tc>
          <w:tcPr>
            <w:tcW w:w="0" w:type="auto"/>
          </w:tcPr>
          <w:p w14:paraId="00B18D44" w14:textId="2C7F4CA3"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43FC42AE" w14:textId="63F8F8B0"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36850846" w14:textId="19981A86"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Rainfed, Annual, permanent</w:t>
            </w:r>
          </w:p>
        </w:tc>
      </w:tr>
      <w:tr w:rsidR="00F83CE8" w:rsidRPr="00C31798" w14:paraId="49F18E1A" w14:textId="77777777" w:rsidTr="00F16636">
        <w:tc>
          <w:tcPr>
            <w:tcW w:w="0" w:type="auto"/>
          </w:tcPr>
          <w:p w14:paraId="67780FF5"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HAS</w:t>
            </w:r>
          </w:p>
        </w:tc>
        <w:tc>
          <w:tcPr>
            <w:tcW w:w="0" w:type="auto"/>
          </w:tcPr>
          <w:p w14:paraId="04092125"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humedad</w:t>
            </w:r>
            <w:proofErr w:type="spellEnd"/>
          </w:p>
        </w:tc>
        <w:tc>
          <w:tcPr>
            <w:tcW w:w="0" w:type="auto"/>
          </w:tcPr>
          <w:p w14:paraId="6D493492" w14:textId="1B21D094"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1B362EE1" w14:textId="61697212"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2C72C4B8" w14:textId="584C2C8B"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Rainfed, Annual, semi-permanent</w:t>
            </w:r>
          </w:p>
        </w:tc>
      </w:tr>
      <w:tr w:rsidR="00F83CE8" w:rsidRPr="00C31798" w14:paraId="46EF6A4B" w14:textId="77777777" w:rsidTr="00F16636">
        <w:tc>
          <w:tcPr>
            <w:tcW w:w="0" w:type="auto"/>
          </w:tcPr>
          <w:p w14:paraId="52E54B51"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HP</w:t>
            </w:r>
          </w:p>
        </w:tc>
        <w:tc>
          <w:tcPr>
            <w:tcW w:w="0" w:type="auto"/>
          </w:tcPr>
          <w:p w14:paraId="41875464"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humedad</w:t>
            </w:r>
            <w:proofErr w:type="spellEnd"/>
          </w:p>
        </w:tc>
        <w:tc>
          <w:tcPr>
            <w:tcW w:w="0" w:type="auto"/>
          </w:tcPr>
          <w:p w14:paraId="7FBD64BA" w14:textId="178C317A"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118A27AB" w14:textId="2549F93A"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1FCE430F" w14:textId="01A4955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Rainfed, Permanent</w:t>
            </w:r>
          </w:p>
        </w:tc>
      </w:tr>
      <w:tr w:rsidR="00F83CE8" w:rsidRPr="00C31798" w14:paraId="5BD458FF" w14:textId="77777777" w:rsidTr="00F16636">
        <w:tc>
          <w:tcPr>
            <w:tcW w:w="0" w:type="auto"/>
          </w:tcPr>
          <w:p w14:paraId="69CDA2E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HS</w:t>
            </w:r>
          </w:p>
        </w:tc>
        <w:tc>
          <w:tcPr>
            <w:tcW w:w="0" w:type="auto"/>
          </w:tcPr>
          <w:p w14:paraId="10EF41BA"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humedad</w:t>
            </w:r>
            <w:proofErr w:type="spellEnd"/>
          </w:p>
        </w:tc>
        <w:tc>
          <w:tcPr>
            <w:tcW w:w="0" w:type="auto"/>
          </w:tcPr>
          <w:p w14:paraId="45B92CD3" w14:textId="1A2A9494"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072C73AB" w14:textId="21EAF3FF"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6BF97397" w14:textId="356A9430"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Rainfed, Semi-permanent</w:t>
            </w:r>
          </w:p>
        </w:tc>
      </w:tr>
      <w:tr w:rsidR="00F83CE8" w:rsidRPr="00C31798" w14:paraId="78214937" w14:textId="77777777" w:rsidTr="00F16636">
        <w:tc>
          <w:tcPr>
            <w:tcW w:w="0" w:type="auto"/>
          </w:tcPr>
          <w:p w14:paraId="7C671343"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HSP</w:t>
            </w:r>
          </w:p>
        </w:tc>
        <w:tc>
          <w:tcPr>
            <w:tcW w:w="0" w:type="auto"/>
          </w:tcPr>
          <w:p w14:paraId="195AEF5F"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humedad</w:t>
            </w:r>
            <w:proofErr w:type="spellEnd"/>
          </w:p>
        </w:tc>
        <w:tc>
          <w:tcPr>
            <w:tcW w:w="0" w:type="auto"/>
          </w:tcPr>
          <w:p w14:paraId="509DD711" w14:textId="0C8EF98B"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6A6297E7" w14:textId="4D9F53E1"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525092EC" w14:textId="651EDDD5"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Rainfed, Semi-permanent/ permanent</w:t>
            </w:r>
          </w:p>
        </w:tc>
      </w:tr>
      <w:tr w:rsidR="00F83CE8" w:rsidRPr="00C31798" w14:paraId="3DFC064B" w14:textId="77777777" w:rsidTr="00F16636">
        <w:tc>
          <w:tcPr>
            <w:tcW w:w="0" w:type="auto"/>
          </w:tcPr>
          <w:p w14:paraId="3002A8E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MC</w:t>
            </w:r>
          </w:p>
        </w:tc>
        <w:tc>
          <w:tcPr>
            <w:tcW w:w="0" w:type="auto"/>
          </w:tcPr>
          <w:p w14:paraId="7115C123"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Matorral </w:t>
            </w:r>
            <w:proofErr w:type="spellStart"/>
            <w:r w:rsidRPr="00C31798">
              <w:rPr>
                <w:rFonts w:ascii="Times New Roman" w:hAnsi="Times New Roman" w:cs="Times New Roman"/>
                <w:sz w:val="24"/>
                <w:szCs w:val="24"/>
              </w:rPr>
              <w:t>crasicuale</w:t>
            </w:r>
            <w:proofErr w:type="spellEnd"/>
          </w:p>
        </w:tc>
        <w:tc>
          <w:tcPr>
            <w:tcW w:w="0" w:type="auto"/>
          </w:tcPr>
          <w:p w14:paraId="6A9F5027" w14:textId="3771BD7A"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0653B056" w14:textId="36DE96DC"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7CD2CC7E" w14:textId="636A7692" w:rsidR="00F16636" w:rsidRPr="00C31798" w:rsidRDefault="00F16636" w:rsidP="00D2494E">
            <w:pPr>
              <w:rPr>
                <w:rFonts w:ascii="Times New Roman" w:hAnsi="Times New Roman" w:cs="Times New Roman"/>
                <w:sz w:val="24"/>
                <w:szCs w:val="24"/>
              </w:rPr>
            </w:pPr>
          </w:p>
        </w:tc>
      </w:tr>
      <w:tr w:rsidR="00F83CE8" w:rsidRPr="00C31798" w14:paraId="59AE5ECD" w14:textId="77777777" w:rsidTr="00F16636">
        <w:tc>
          <w:tcPr>
            <w:tcW w:w="0" w:type="auto"/>
          </w:tcPr>
          <w:p w14:paraId="088A434A"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MDM</w:t>
            </w:r>
          </w:p>
        </w:tc>
        <w:tc>
          <w:tcPr>
            <w:tcW w:w="0" w:type="auto"/>
          </w:tcPr>
          <w:p w14:paraId="3B4431C5"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Matorral </w:t>
            </w:r>
            <w:proofErr w:type="spellStart"/>
            <w:r w:rsidRPr="00C31798">
              <w:rPr>
                <w:rFonts w:ascii="Times New Roman" w:hAnsi="Times New Roman" w:cs="Times New Roman"/>
                <w:sz w:val="24"/>
                <w:szCs w:val="24"/>
              </w:rPr>
              <w:t>desertico</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microfilo</w:t>
            </w:r>
            <w:proofErr w:type="spellEnd"/>
          </w:p>
        </w:tc>
        <w:tc>
          <w:tcPr>
            <w:tcW w:w="0" w:type="auto"/>
          </w:tcPr>
          <w:p w14:paraId="42361BC6" w14:textId="4657F57E"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4E4C2A50" w14:textId="1C386353"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30D4402A" w14:textId="53A078EE" w:rsidR="00F16636" w:rsidRPr="00C31798" w:rsidRDefault="00F16636" w:rsidP="00D2494E">
            <w:pPr>
              <w:rPr>
                <w:rFonts w:ascii="Times New Roman" w:hAnsi="Times New Roman" w:cs="Times New Roman"/>
                <w:sz w:val="24"/>
                <w:szCs w:val="24"/>
              </w:rPr>
            </w:pPr>
          </w:p>
        </w:tc>
      </w:tr>
      <w:tr w:rsidR="00F83CE8" w:rsidRPr="00C31798" w14:paraId="447DF502" w14:textId="77777777" w:rsidTr="00F16636">
        <w:tc>
          <w:tcPr>
            <w:tcW w:w="0" w:type="auto"/>
          </w:tcPr>
          <w:p w14:paraId="1177CC9F"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MDR</w:t>
            </w:r>
          </w:p>
        </w:tc>
        <w:tc>
          <w:tcPr>
            <w:tcW w:w="0" w:type="auto"/>
          </w:tcPr>
          <w:p w14:paraId="3BF1A3B0"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Matorral </w:t>
            </w:r>
            <w:proofErr w:type="spellStart"/>
            <w:r w:rsidRPr="00C31798">
              <w:rPr>
                <w:rFonts w:ascii="Times New Roman" w:hAnsi="Times New Roman" w:cs="Times New Roman"/>
                <w:sz w:val="24"/>
                <w:szCs w:val="24"/>
              </w:rPr>
              <w:t>desertico</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rosetofilo</w:t>
            </w:r>
            <w:proofErr w:type="spellEnd"/>
          </w:p>
        </w:tc>
        <w:tc>
          <w:tcPr>
            <w:tcW w:w="0" w:type="auto"/>
          </w:tcPr>
          <w:p w14:paraId="40216C0E" w14:textId="301F9305"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2C5DF7E3" w14:textId="57818561"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5D3B3C1C" w14:textId="5B000F76" w:rsidR="00F16636" w:rsidRPr="00C31798" w:rsidRDefault="00F16636" w:rsidP="00D2494E">
            <w:pPr>
              <w:rPr>
                <w:rFonts w:ascii="Times New Roman" w:hAnsi="Times New Roman" w:cs="Times New Roman"/>
                <w:sz w:val="24"/>
                <w:szCs w:val="24"/>
              </w:rPr>
            </w:pPr>
          </w:p>
        </w:tc>
      </w:tr>
      <w:tr w:rsidR="00F83CE8" w:rsidRPr="00C31798" w14:paraId="38232872" w14:textId="77777777" w:rsidTr="00F16636">
        <w:tc>
          <w:tcPr>
            <w:tcW w:w="0" w:type="auto"/>
          </w:tcPr>
          <w:p w14:paraId="2F2D2AB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MET</w:t>
            </w:r>
          </w:p>
        </w:tc>
        <w:tc>
          <w:tcPr>
            <w:tcW w:w="0" w:type="auto"/>
          </w:tcPr>
          <w:p w14:paraId="72CC71EA"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Matorral </w:t>
            </w:r>
            <w:proofErr w:type="spellStart"/>
            <w:r w:rsidRPr="00C31798">
              <w:rPr>
                <w:rFonts w:ascii="Times New Roman" w:hAnsi="Times New Roman" w:cs="Times New Roman"/>
                <w:sz w:val="24"/>
                <w:szCs w:val="24"/>
              </w:rPr>
              <w:t>espinoso</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tamauli-peco</w:t>
            </w:r>
            <w:proofErr w:type="spellEnd"/>
          </w:p>
        </w:tc>
        <w:tc>
          <w:tcPr>
            <w:tcW w:w="0" w:type="auto"/>
          </w:tcPr>
          <w:p w14:paraId="283B0A22" w14:textId="01A849B0"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6B77B690" w14:textId="16041902"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7C007205" w14:textId="2BFB8706" w:rsidR="00F16636" w:rsidRPr="00C31798" w:rsidRDefault="00F16636" w:rsidP="00D2494E">
            <w:pPr>
              <w:rPr>
                <w:rFonts w:ascii="Times New Roman" w:hAnsi="Times New Roman" w:cs="Times New Roman"/>
                <w:sz w:val="24"/>
                <w:szCs w:val="24"/>
              </w:rPr>
            </w:pPr>
          </w:p>
        </w:tc>
      </w:tr>
      <w:tr w:rsidR="00F83CE8" w:rsidRPr="00C31798" w14:paraId="1A09B957" w14:textId="77777777" w:rsidTr="00F16636">
        <w:tc>
          <w:tcPr>
            <w:tcW w:w="0" w:type="auto"/>
          </w:tcPr>
          <w:p w14:paraId="37D3765B"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MJ</w:t>
            </w:r>
          </w:p>
        </w:tc>
        <w:tc>
          <w:tcPr>
            <w:tcW w:w="0" w:type="auto"/>
          </w:tcPr>
          <w:p w14:paraId="46704BD6"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 xml:space="preserve">Matorral de </w:t>
            </w:r>
            <w:proofErr w:type="spellStart"/>
            <w:r w:rsidRPr="00C31798">
              <w:rPr>
                <w:rFonts w:ascii="Times New Roman" w:hAnsi="Times New Roman" w:cs="Times New Roman"/>
                <w:sz w:val="24"/>
                <w:szCs w:val="24"/>
                <w:highlight w:val="yellow"/>
              </w:rPr>
              <w:t>coniferas</w:t>
            </w:r>
            <w:proofErr w:type="spellEnd"/>
          </w:p>
        </w:tc>
        <w:tc>
          <w:tcPr>
            <w:tcW w:w="0" w:type="auto"/>
          </w:tcPr>
          <w:p w14:paraId="5D1A3538" w14:textId="4C375442"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Shrub</w:t>
            </w:r>
            <w:r w:rsidR="00F83CE8" w:rsidRPr="00C31798">
              <w:rPr>
                <w:rFonts w:ascii="Times New Roman" w:hAnsi="Times New Roman" w:cs="Times New Roman"/>
                <w:sz w:val="24"/>
                <w:szCs w:val="24"/>
                <w:highlight w:val="yellow"/>
              </w:rPr>
              <w:t>/Scrub</w:t>
            </w:r>
          </w:p>
        </w:tc>
        <w:tc>
          <w:tcPr>
            <w:tcW w:w="0" w:type="auto"/>
          </w:tcPr>
          <w:p w14:paraId="2069B8BA" w14:textId="523E0BCA" w:rsidR="00F16636" w:rsidRPr="00C31798" w:rsidRDefault="00160E02"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52</w:t>
            </w:r>
          </w:p>
        </w:tc>
        <w:tc>
          <w:tcPr>
            <w:tcW w:w="0" w:type="auto"/>
          </w:tcPr>
          <w:p w14:paraId="51789570" w14:textId="6AA393CB"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Present in s1,2</w:t>
            </w:r>
          </w:p>
        </w:tc>
      </w:tr>
      <w:tr w:rsidR="00F83CE8" w:rsidRPr="00C31798" w14:paraId="5DE0E9E0" w14:textId="77777777" w:rsidTr="00F16636">
        <w:tc>
          <w:tcPr>
            <w:tcW w:w="0" w:type="auto"/>
          </w:tcPr>
          <w:p w14:paraId="0217F54F"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MK</w:t>
            </w:r>
          </w:p>
        </w:tc>
        <w:tc>
          <w:tcPr>
            <w:tcW w:w="0" w:type="auto"/>
          </w:tcPr>
          <w:p w14:paraId="6C2A7BBD"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mezquital</w:t>
            </w:r>
            <w:proofErr w:type="spellEnd"/>
          </w:p>
        </w:tc>
        <w:tc>
          <w:tcPr>
            <w:tcW w:w="0" w:type="auto"/>
          </w:tcPr>
          <w:p w14:paraId="34D9E9AA" w14:textId="676FEF2C"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47B0CEEF" w14:textId="750FCF4F"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26E5EDCF" w14:textId="12E07337" w:rsidR="00F16636" w:rsidRPr="00C31798" w:rsidRDefault="00F16636" w:rsidP="00D2494E">
            <w:pPr>
              <w:rPr>
                <w:rFonts w:ascii="Times New Roman" w:hAnsi="Times New Roman" w:cs="Times New Roman"/>
                <w:sz w:val="24"/>
                <w:szCs w:val="24"/>
              </w:rPr>
            </w:pPr>
          </w:p>
        </w:tc>
      </w:tr>
      <w:tr w:rsidR="00F83CE8" w:rsidRPr="00C31798" w14:paraId="2A1868D1" w14:textId="77777777" w:rsidTr="00F16636">
        <w:tc>
          <w:tcPr>
            <w:tcW w:w="0" w:type="auto"/>
          </w:tcPr>
          <w:p w14:paraId="187921C0"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MKE</w:t>
            </w:r>
          </w:p>
        </w:tc>
        <w:tc>
          <w:tcPr>
            <w:tcW w:w="0" w:type="auto"/>
          </w:tcPr>
          <w:p w14:paraId="7A108163" w14:textId="77777777" w:rsidR="00F16636" w:rsidRPr="00C31798" w:rsidRDefault="00F16636" w:rsidP="00D2494E">
            <w:pPr>
              <w:rPr>
                <w:rFonts w:ascii="Times New Roman" w:hAnsi="Times New Roman" w:cs="Times New Roman"/>
                <w:sz w:val="24"/>
                <w:szCs w:val="24"/>
                <w:highlight w:val="green"/>
              </w:rPr>
            </w:pPr>
            <w:proofErr w:type="spellStart"/>
            <w:r w:rsidRPr="00C31798">
              <w:rPr>
                <w:rFonts w:ascii="Times New Roman" w:hAnsi="Times New Roman" w:cs="Times New Roman"/>
                <w:sz w:val="24"/>
                <w:szCs w:val="24"/>
                <w:highlight w:val="green"/>
              </w:rPr>
              <w:t>Mezquital</w:t>
            </w:r>
            <w:proofErr w:type="spellEnd"/>
            <w:r w:rsidRPr="00C31798">
              <w:rPr>
                <w:rFonts w:ascii="Times New Roman" w:hAnsi="Times New Roman" w:cs="Times New Roman"/>
                <w:sz w:val="24"/>
                <w:szCs w:val="24"/>
                <w:highlight w:val="green"/>
              </w:rPr>
              <w:t xml:space="preserve"> tropical</w:t>
            </w:r>
          </w:p>
        </w:tc>
        <w:tc>
          <w:tcPr>
            <w:tcW w:w="0" w:type="auto"/>
          </w:tcPr>
          <w:p w14:paraId="6640AD78" w14:textId="378E416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Shrub</w:t>
            </w:r>
            <w:r w:rsidR="00F83CE8" w:rsidRPr="00C31798">
              <w:rPr>
                <w:rFonts w:ascii="Times New Roman" w:hAnsi="Times New Roman" w:cs="Times New Roman"/>
                <w:sz w:val="24"/>
                <w:szCs w:val="24"/>
                <w:highlight w:val="green"/>
              </w:rPr>
              <w:t>/Scrub</w:t>
            </w:r>
          </w:p>
        </w:tc>
        <w:tc>
          <w:tcPr>
            <w:tcW w:w="0" w:type="auto"/>
          </w:tcPr>
          <w:p w14:paraId="3A92D8F0" w14:textId="27A90683" w:rsidR="00F16636" w:rsidRPr="00C31798" w:rsidRDefault="00160E02"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52</w:t>
            </w:r>
          </w:p>
        </w:tc>
        <w:tc>
          <w:tcPr>
            <w:tcW w:w="0" w:type="auto"/>
          </w:tcPr>
          <w:p w14:paraId="5A4BD432" w14:textId="64FF8B60"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Not present in s1,2</w:t>
            </w:r>
          </w:p>
        </w:tc>
      </w:tr>
      <w:tr w:rsidR="00F83CE8" w:rsidRPr="00C31798" w14:paraId="5F768EEE" w14:textId="77777777" w:rsidTr="00F16636">
        <w:tc>
          <w:tcPr>
            <w:tcW w:w="0" w:type="auto"/>
          </w:tcPr>
          <w:p w14:paraId="0579EDED"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MKX</w:t>
            </w:r>
          </w:p>
        </w:tc>
        <w:tc>
          <w:tcPr>
            <w:tcW w:w="0" w:type="auto"/>
          </w:tcPr>
          <w:p w14:paraId="31A941F7" w14:textId="77777777" w:rsidR="00F16636" w:rsidRPr="00C31798" w:rsidRDefault="00F16636" w:rsidP="00D2494E">
            <w:pPr>
              <w:rPr>
                <w:rFonts w:ascii="Times New Roman" w:hAnsi="Times New Roman" w:cs="Times New Roman"/>
                <w:sz w:val="24"/>
                <w:szCs w:val="24"/>
                <w:highlight w:val="green"/>
              </w:rPr>
            </w:pPr>
            <w:proofErr w:type="spellStart"/>
            <w:r w:rsidRPr="00C31798">
              <w:rPr>
                <w:rFonts w:ascii="Times New Roman" w:hAnsi="Times New Roman" w:cs="Times New Roman"/>
                <w:sz w:val="24"/>
                <w:szCs w:val="24"/>
                <w:highlight w:val="green"/>
              </w:rPr>
              <w:t>Mezquital</w:t>
            </w:r>
            <w:proofErr w:type="spellEnd"/>
            <w:r w:rsidRPr="00C31798">
              <w:rPr>
                <w:rFonts w:ascii="Times New Roman" w:hAnsi="Times New Roman" w:cs="Times New Roman"/>
                <w:sz w:val="24"/>
                <w:szCs w:val="24"/>
                <w:highlight w:val="green"/>
              </w:rPr>
              <w:t xml:space="preserve"> </w:t>
            </w:r>
            <w:proofErr w:type="spellStart"/>
            <w:r w:rsidRPr="00C31798">
              <w:rPr>
                <w:rFonts w:ascii="Times New Roman" w:hAnsi="Times New Roman" w:cs="Times New Roman"/>
                <w:sz w:val="24"/>
                <w:szCs w:val="24"/>
                <w:highlight w:val="green"/>
              </w:rPr>
              <w:t>xerofilo</w:t>
            </w:r>
            <w:proofErr w:type="spellEnd"/>
          </w:p>
        </w:tc>
        <w:tc>
          <w:tcPr>
            <w:tcW w:w="0" w:type="auto"/>
          </w:tcPr>
          <w:p w14:paraId="4554624B" w14:textId="052A01A8"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Shrub</w:t>
            </w:r>
            <w:r w:rsidR="00F83CE8" w:rsidRPr="00C31798">
              <w:rPr>
                <w:rFonts w:ascii="Times New Roman" w:hAnsi="Times New Roman" w:cs="Times New Roman"/>
                <w:sz w:val="24"/>
                <w:szCs w:val="24"/>
                <w:highlight w:val="green"/>
              </w:rPr>
              <w:t>/Scrub</w:t>
            </w:r>
          </w:p>
        </w:tc>
        <w:tc>
          <w:tcPr>
            <w:tcW w:w="0" w:type="auto"/>
          </w:tcPr>
          <w:p w14:paraId="476E5BEA" w14:textId="2F49F2E5" w:rsidR="00F16636" w:rsidRPr="00C31798" w:rsidRDefault="00160E02"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52</w:t>
            </w:r>
          </w:p>
        </w:tc>
        <w:tc>
          <w:tcPr>
            <w:tcW w:w="0" w:type="auto"/>
          </w:tcPr>
          <w:p w14:paraId="514BAE9D" w14:textId="2E993AB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green"/>
              </w:rPr>
              <w:t>Not present in s1,2</w:t>
            </w:r>
          </w:p>
        </w:tc>
      </w:tr>
      <w:tr w:rsidR="00F83CE8" w:rsidRPr="00C31798" w14:paraId="46DA6E4C" w14:textId="77777777" w:rsidTr="00F16636">
        <w:tc>
          <w:tcPr>
            <w:tcW w:w="0" w:type="auto"/>
          </w:tcPr>
          <w:p w14:paraId="62562EC1"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ML</w:t>
            </w:r>
          </w:p>
        </w:tc>
        <w:tc>
          <w:tcPr>
            <w:tcW w:w="0" w:type="auto"/>
          </w:tcPr>
          <w:p w14:paraId="1F4C8A5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chaparral</w:t>
            </w:r>
          </w:p>
        </w:tc>
        <w:tc>
          <w:tcPr>
            <w:tcW w:w="0" w:type="auto"/>
          </w:tcPr>
          <w:p w14:paraId="5663F87B" w14:textId="7E224E7D"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0F0E4A03" w14:textId="3DB6DA58"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54406E75" w14:textId="6FC90D40" w:rsidR="00F16636" w:rsidRPr="00C31798" w:rsidRDefault="00F16636" w:rsidP="00D2494E">
            <w:pPr>
              <w:rPr>
                <w:rFonts w:ascii="Times New Roman" w:hAnsi="Times New Roman" w:cs="Times New Roman"/>
                <w:sz w:val="24"/>
                <w:szCs w:val="24"/>
              </w:rPr>
            </w:pPr>
          </w:p>
        </w:tc>
      </w:tr>
      <w:tr w:rsidR="00F83CE8" w:rsidRPr="00C31798" w14:paraId="0F3B090F" w14:textId="77777777" w:rsidTr="00F16636">
        <w:tc>
          <w:tcPr>
            <w:tcW w:w="0" w:type="auto"/>
          </w:tcPr>
          <w:p w14:paraId="44C633C0"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MRC</w:t>
            </w:r>
          </w:p>
        </w:tc>
        <w:tc>
          <w:tcPr>
            <w:tcW w:w="0" w:type="auto"/>
          </w:tcPr>
          <w:p w14:paraId="02BC13F0"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Matorral </w:t>
            </w:r>
            <w:proofErr w:type="spellStart"/>
            <w:r w:rsidRPr="00C31798">
              <w:rPr>
                <w:rFonts w:ascii="Times New Roman" w:hAnsi="Times New Roman" w:cs="Times New Roman"/>
                <w:sz w:val="24"/>
                <w:szCs w:val="24"/>
              </w:rPr>
              <w:lastRenderedPageBreak/>
              <w:t>rosetofilo</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costero</w:t>
            </w:r>
            <w:proofErr w:type="spellEnd"/>
          </w:p>
        </w:tc>
        <w:tc>
          <w:tcPr>
            <w:tcW w:w="0" w:type="auto"/>
          </w:tcPr>
          <w:p w14:paraId="045580BC" w14:textId="3BF9EDBD"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lastRenderedPageBreak/>
              <w:t>Shrub</w:t>
            </w:r>
            <w:r w:rsidR="00F83CE8" w:rsidRPr="00C31798">
              <w:rPr>
                <w:rFonts w:ascii="Times New Roman" w:hAnsi="Times New Roman" w:cs="Times New Roman"/>
                <w:sz w:val="24"/>
                <w:szCs w:val="24"/>
              </w:rPr>
              <w:t>/Scrub</w:t>
            </w:r>
          </w:p>
        </w:tc>
        <w:tc>
          <w:tcPr>
            <w:tcW w:w="0" w:type="auto"/>
          </w:tcPr>
          <w:p w14:paraId="785EA939" w14:textId="696C1207"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5F3855A8" w14:textId="323A0F03" w:rsidR="00F16636" w:rsidRPr="00C31798" w:rsidRDefault="00F16636" w:rsidP="00D2494E">
            <w:pPr>
              <w:rPr>
                <w:rFonts w:ascii="Times New Roman" w:hAnsi="Times New Roman" w:cs="Times New Roman"/>
                <w:sz w:val="24"/>
                <w:szCs w:val="24"/>
              </w:rPr>
            </w:pPr>
          </w:p>
        </w:tc>
      </w:tr>
      <w:tr w:rsidR="00F83CE8" w:rsidRPr="00C31798" w14:paraId="6F2B1107" w14:textId="77777777" w:rsidTr="00F16636">
        <w:tc>
          <w:tcPr>
            <w:tcW w:w="0" w:type="auto"/>
          </w:tcPr>
          <w:p w14:paraId="66D73261"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MSC</w:t>
            </w:r>
          </w:p>
        </w:tc>
        <w:tc>
          <w:tcPr>
            <w:tcW w:w="0" w:type="auto"/>
          </w:tcPr>
          <w:p w14:paraId="68B49A5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Matorral </w:t>
            </w:r>
            <w:proofErr w:type="spellStart"/>
            <w:r w:rsidRPr="00C31798">
              <w:rPr>
                <w:rFonts w:ascii="Times New Roman" w:hAnsi="Times New Roman" w:cs="Times New Roman"/>
                <w:sz w:val="24"/>
                <w:szCs w:val="24"/>
              </w:rPr>
              <w:t>sarcocuale</w:t>
            </w:r>
            <w:proofErr w:type="spellEnd"/>
          </w:p>
        </w:tc>
        <w:tc>
          <w:tcPr>
            <w:tcW w:w="0" w:type="auto"/>
          </w:tcPr>
          <w:p w14:paraId="7391D30B" w14:textId="30BC1EE4"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1F269FF3" w14:textId="7CEEAB94"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3C5A4C3A" w14:textId="628EE651" w:rsidR="00F16636" w:rsidRPr="00C31798" w:rsidRDefault="00F16636" w:rsidP="00D2494E">
            <w:pPr>
              <w:rPr>
                <w:rFonts w:ascii="Times New Roman" w:hAnsi="Times New Roman" w:cs="Times New Roman"/>
                <w:sz w:val="24"/>
                <w:szCs w:val="24"/>
              </w:rPr>
            </w:pPr>
          </w:p>
        </w:tc>
      </w:tr>
      <w:tr w:rsidR="00F83CE8" w:rsidRPr="00C31798" w14:paraId="06346684" w14:textId="77777777" w:rsidTr="00F16636">
        <w:tc>
          <w:tcPr>
            <w:tcW w:w="0" w:type="auto"/>
          </w:tcPr>
          <w:p w14:paraId="62393014"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MSCC</w:t>
            </w:r>
          </w:p>
        </w:tc>
        <w:tc>
          <w:tcPr>
            <w:tcW w:w="0" w:type="auto"/>
          </w:tcPr>
          <w:p w14:paraId="46F656E4"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Matorral sarco-</w:t>
            </w:r>
            <w:proofErr w:type="spellStart"/>
            <w:r w:rsidRPr="00C31798">
              <w:rPr>
                <w:rFonts w:ascii="Times New Roman" w:hAnsi="Times New Roman" w:cs="Times New Roman"/>
                <w:sz w:val="24"/>
                <w:szCs w:val="24"/>
              </w:rPr>
              <w:t>crasicuale</w:t>
            </w:r>
            <w:proofErr w:type="spellEnd"/>
          </w:p>
        </w:tc>
        <w:tc>
          <w:tcPr>
            <w:tcW w:w="0" w:type="auto"/>
          </w:tcPr>
          <w:p w14:paraId="73704AAF" w14:textId="11597A79"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5F8F4316" w14:textId="11D18641"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35EDFDF5" w14:textId="27D2DDAF" w:rsidR="00F16636" w:rsidRPr="00C31798" w:rsidRDefault="00F16636" w:rsidP="00D2494E">
            <w:pPr>
              <w:rPr>
                <w:rFonts w:ascii="Times New Roman" w:hAnsi="Times New Roman" w:cs="Times New Roman"/>
                <w:sz w:val="24"/>
                <w:szCs w:val="24"/>
              </w:rPr>
            </w:pPr>
          </w:p>
        </w:tc>
      </w:tr>
      <w:tr w:rsidR="00F83CE8" w:rsidRPr="00C31798" w14:paraId="5731B3DA" w14:textId="77777777" w:rsidTr="00F16636">
        <w:tc>
          <w:tcPr>
            <w:tcW w:w="0" w:type="auto"/>
          </w:tcPr>
          <w:p w14:paraId="234D868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MSM</w:t>
            </w:r>
          </w:p>
        </w:tc>
        <w:tc>
          <w:tcPr>
            <w:tcW w:w="0" w:type="auto"/>
          </w:tcPr>
          <w:p w14:paraId="702DF7AD"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Matorral sub-</w:t>
            </w:r>
            <w:proofErr w:type="spellStart"/>
            <w:r w:rsidRPr="00C31798">
              <w:rPr>
                <w:rFonts w:ascii="Times New Roman" w:hAnsi="Times New Roman" w:cs="Times New Roman"/>
                <w:sz w:val="24"/>
                <w:szCs w:val="24"/>
              </w:rPr>
              <w:t>montano</w:t>
            </w:r>
            <w:proofErr w:type="spellEnd"/>
          </w:p>
        </w:tc>
        <w:tc>
          <w:tcPr>
            <w:tcW w:w="0" w:type="auto"/>
          </w:tcPr>
          <w:p w14:paraId="2E838882" w14:textId="0EB0026B"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20BC8F0F" w14:textId="71A961C7"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0718A2FF" w14:textId="160D8BE5" w:rsidR="00F16636" w:rsidRPr="00C31798" w:rsidRDefault="00F16636" w:rsidP="00D2494E">
            <w:pPr>
              <w:rPr>
                <w:rFonts w:ascii="Times New Roman" w:hAnsi="Times New Roman" w:cs="Times New Roman"/>
                <w:sz w:val="24"/>
                <w:szCs w:val="24"/>
              </w:rPr>
            </w:pPr>
          </w:p>
        </w:tc>
      </w:tr>
      <w:tr w:rsidR="00F83CE8" w:rsidRPr="00C31798" w14:paraId="6C7DF906" w14:textId="77777777" w:rsidTr="00F16636">
        <w:tc>
          <w:tcPr>
            <w:tcW w:w="0" w:type="auto"/>
          </w:tcPr>
          <w:p w14:paraId="28CD9A4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MSN</w:t>
            </w:r>
          </w:p>
        </w:tc>
        <w:tc>
          <w:tcPr>
            <w:tcW w:w="0" w:type="auto"/>
          </w:tcPr>
          <w:p w14:paraId="72A42E5E"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Matorral sarco-</w:t>
            </w:r>
            <w:proofErr w:type="spellStart"/>
            <w:r w:rsidRPr="00C31798">
              <w:rPr>
                <w:rFonts w:ascii="Times New Roman" w:hAnsi="Times New Roman" w:cs="Times New Roman"/>
                <w:sz w:val="24"/>
                <w:szCs w:val="24"/>
              </w:rPr>
              <w:t>crasicuale</w:t>
            </w:r>
            <w:proofErr w:type="spellEnd"/>
            <w:r w:rsidRPr="00C31798">
              <w:rPr>
                <w:rFonts w:ascii="Times New Roman" w:hAnsi="Times New Roman" w:cs="Times New Roman"/>
                <w:sz w:val="24"/>
                <w:szCs w:val="24"/>
              </w:rPr>
              <w:t xml:space="preserve"> de </w:t>
            </w:r>
            <w:proofErr w:type="spellStart"/>
            <w:r w:rsidRPr="00C31798">
              <w:rPr>
                <w:rFonts w:ascii="Times New Roman" w:hAnsi="Times New Roman" w:cs="Times New Roman"/>
                <w:sz w:val="24"/>
                <w:szCs w:val="24"/>
              </w:rPr>
              <w:t>neblina</w:t>
            </w:r>
            <w:proofErr w:type="spellEnd"/>
          </w:p>
        </w:tc>
        <w:tc>
          <w:tcPr>
            <w:tcW w:w="0" w:type="auto"/>
          </w:tcPr>
          <w:p w14:paraId="1F93BC2B" w14:textId="5E3E14C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44710C84" w14:textId="46464B85"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01A68661" w14:textId="7CC8F522" w:rsidR="00F16636" w:rsidRPr="00C31798" w:rsidRDefault="00F16636" w:rsidP="00D2494E">
            <w:pPr>
              <w:rPr>
                <w:rFonts w:ascii="Times New Roman" w:hAnsi="Times New Roman" w:cs="Times New Roman"/>
                <w:sz w:val="24"/>
                <w:szCs w:val="24"/>
              </w:rPr>
            </w:pPr>
          </w:p>
        </w:tc>
      </w:tr>
      <w:tr w:rsidR="00F83CE8" w:rsidRPr="00C31798" w14:paraId="4934DEB9" w14:textId="77777777" w:rsidTr="00F16636">
        <w:tc>
          <w:tcPr>
            <w:tcW w:w="0" w:type="auto"/>
          </w:tcPr>
          <w:p w14:paraId="37C74774"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MST</w:t>
            </w:r>
          </w:p>
        </w:tc>
        <w:tc>
          <w:tcPr>
            <w:tcW w:w="0" w:type="auto"/>
          </w:tcPr>
          <w:p w14:paraId="730CFE49"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Matorral subtropical</w:t>
            </w:r>
          </w:p>
        </w:tc>
        <w:tc>
          <w:tcPr>
            <w:tcW w:w="0" w:type="auto"/>
          </w:tcPr>
          <w:p w14:paraId="54842BDB" w14:textId="67C3D13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75985A42" w14:textId="1A79503F"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6D935BC7" w14:textId="3FFA04D6" w:rsidR="00F16636" w:rsidRPr="00C31798" w:rsidRDefault="00F16636" w:rsidP="00D2494E">
            <w:pPr>
              <w:rPr>
                <w:rFonts w:ascii="Times New Roman" w:hAnsi="Times New Roman" w:cs="Times New Roman"/>
                <w:sz w:val="24"/>
                <w:szCs w:val="24"/>
              </w:rPr>
            </w:pPr>
          </w:p>
        </w:tc>
      </w:tr>
      <w:tr w:rsidR="00F83CE8" w:rsidRPr="00C31798" w14:paraId="12B5FEC8" w14:textId="77777777" w:rsidTr="00F16636">
        <w:tc>
          <w:tcPr>
            <w:tcW w:w="0" w:type="auto"/>
          </w:tcPr>
          <w:p w14:paraId="0C513BBF"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MU</w:t>
            </w:r>
          </w:p>
        </w:tc>
        <w:tc>
          <w:tcPr>
            <w:tcW w:w="0" w:type="auto"/>
          </w:tcPr>
          <w:p w14:paraId="236DCE61" w14:textId="77777777" w:rsidR="00F16636" w:rsidRPr="00C31798" w:rsidRDefault="00F16636" w:rsidP="00D2494E">
            <w:pPr>
              <w:rPr>
                <w:rFonts w:ascii="Times New Roman" w:hAnsi="Times New Roman" w:cs="Times New Roman"/>
                <w:sz w:val="24"/>
                <w:szCs w:val="24"/>
                <w:highlight w:val="yellow"/>
              </w:rPr>
            </w:pPr>
            <w:proofErr w:type="spellStart"/>
            <w:r w:rsidRPr="00C31798">
              <w:rPr>
                <w:rFonts w:ascii="Times New Roman" w:hAnsi="Times New Roman" w:cs="Times New Roman"/>
                <w:sz w:val="24"/>
                <w:szCs w:val="24"/>
                <w:highlight w:val="yellow"/>
              </w:rPr>
              <w:t>huizachal</w:t>
            </w:r>
            <w:proofErr w:type="spellEnd"/>
          </w:p>
        </w:tc>
        <w:tc>
          <w:tcPr>
            <w:tcW w:w="0" w:type="auto"/>
          </w:tcPr>
          <w:p w14:paraId="4693175C" w14:textId="24C9AB78"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Shrub</w:t>
            </w:r>
            <w:r w:rsidR="00F83CE8" w:rsidRPr="00C31798">
              <w:rPr>
                <w:rFonts w:ascii="Times New Roman" w:hAnsi="Times New Roman" w:cs="Times New Roman"/>
                <w:sz w:val="24"/>
                <w:szCs w:val="24"/>
                <w:highlight w:val="yellow"/>
              </w:rPr>
              <w:t>/Scrub</w:t>
            </w:r>
          </w:p>
        </w:tc>
        <w:tc>
          <w:tcPr>
            <w:tcW w:w="0" w:type="auto"/>
          </w:tcPr>
          <w:p w14:paraId="4CAC3BB3" w14:textId="7EBF0984" w:rsidR="00F16636" w:rsidRPr="00C31798" w:rsidRDefault="00160E02"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52</w:t>
            </w:r>
          </w:p>
        </w:tc>
        <w:tc>
          <w:tcPr>
            <w:tcW w:w="0" w:type="auto"/>
          </w:tcPr>
          <w:p w14:paraId="13F40023" w14:textId="70CB91FB"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Present in s1,2</w:t>
            </w:r>
          </w:p>
        </w:tc>
      </w:tr>
      <w:tr w:rsidR="00F83CE8" w:rsidRPr="00C31798" w14:paraId="4D597A8A" w14:textId="77777777" w:rsidTr="00F16636">
        <w:tc>
          <w:tcPr>
            <w:tcW w:w="0" w:type="auto"/>
          </w:tcPr>
          <w:p w14:paraId="6AFBFDBE"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P/E</w:t>
            </w:r>
          </w:p>
        </w:tc>
        <w:tc>
          <w:tcPr>
            <w:tcW w:w="0" w:type="auto"/>
          </w:tcPr>
          <w:p w14:paraId="60425FFA"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Pais</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extranjero</w:t>
            </w:r>
            <w:proofErr w:type="spellEnd"/>
          </w:p>
        </w:tc>
        <w:tc>
          <w:tcPr>
            <w:tcW w:w="0" w:type="auto"/>
          </w:tcPr>
          <w:p w14:paraId="6D68E0B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w:t>
            </w:r>
            <w:proofErr w:type="spellStart"/>
            <w:r w:rsidRPr="00C31798">
              <w:rPr>
                <w:rFonts w:ascii="Times New Roman" w:hAnsi="Times New Roman" w:cs="Times New Roman"/>
                <w:sz w:val="24"/>
                <w:szCs w:val="24"/>
              </w:rPr>
              <w:t>nodata</w:t>
            </w:r>
            <w:proofErr w:type="spellEnd"/>
            <w:r w:rsidRPr="00C31798">
              <w:rPr>
                <w:rFonts w:ascii="Times New Roman" w:hAnsi="Times New Roman" w:cs="Times New Roman"/>
                <w:sz w:val="24"/>
                <w:szCs w:val="24"/>
              </w:rPr>
              <w:t>)</w:t>
            </w:r>
          </w:p>
        </w:tc>
        <w:tc>
          <w:tcPr>
            <w:tcW w:w="0" w:type="auto"/>
          </w:tcPr>
          <w:p w14:paraId="3CFCD8E8" w14:textId="14AFBED3"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-1</w:t>
            </w:r>
          </w:p>
        </w:tc>
        <w:tc>
          <w:tcPr>
            <w:tcW w:w="0" w:type="auto"/>
          </w:tcPr>
          <w:p w14:paraId="6B80F590" w14:textId="067B2310"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Outside the boundaries of Mexico</w:t>
            </w:r>
          </w:p>
        </w:tc>
      </w:tr>
      <w:tr w:rsidR="00F83CE8" w:rsidRPr="00C31798" w14:paraId="7A2FE509" w14:textId="77777777" w:rsidTr="00F16636">
        <w:tc>
          <w:tcPr>
            <w:tcW w:w="0" w:type="auto"/>
          </w:tcPr>
          <w:p w14:paraId="7CBEE941"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PA</w:t>
            </w:r>
          </w:p>
        </w:tc>
        <w:tc>
          <w:tcPr>
            <w:tcW w:w="0" w:type="auto"/>
          </w:tcPr>
          <w:p w14:paraId="43075CBF" w14:textId="77777777" w:rsidR="00F16636" w:rsidRPr="00C31798" w:rsidRDefault="00F16636" w:rsidP="00D2494E">
            <w:pPr>
              <w:rPr>
                <w:rFonts w:ascii="Times New Roman" w:hAnsi="Times New Roman" w:cs="Times New Roman"/>
                <w:sz w:val="24"/>
                <w:szCs w:val="24"/>
                <w:highlight w:val="yellow"/>
              </w:rPr>
            </w:pPr>
            <w:proofErr w:type="spellStart"/>
            <w:r w:rsidRPr="00C31798">
              <w:rPr>
                <w:rFonts w:ascii="Times New Roman" w:hAnsi="Times New Roman" w:cs="Times New Roman"/>
                <w:sz w:val="24"/>
                <w:szCs w:val="24"/>
                <w:highlight w:val="yellow"/>
              </w:rPr>
              <w:t>Pastizal</w:t>
            </w:r>
            <w:proofErr w:type="spellEnd"/>
            <w:r w:rsidRPr="00C31798">
              <w:rPr>
                <w:rFonts w:ascii="Times New Roman" w:hAnsi="Times New Roman" w:cs="Times New Roman"/>
                <w:sz w:val="24"/>
                <w:szCs w:val="24"/>
                <w:highlight w:val="yellow"/>
              </w:rPr>
              <w:t xml:space="preserve"> - </w:t>
            </w:r>
            <w:proofErr w:type="spellStart"/>
            <w:r w:rsidRPr="00C31798">
              <w:rPr>
                <w:rFonts w:ascii="Times New Roman" w:hAnsi="Times New Roman" w:cs="Times New Roman"/>
                <w:sz w:val="24"/>
                <w:szCs w:val="24"/>
                <w:highlight w:val="yellow"/>
              </w:rPr>
              <w:t>huizachal</w:t>
            </w:r>
            <w:proofErr w:type="spellEnd"/>
          </w:p>
        </w:tc>
        <w:tc>
          <w:tcPr>
            <w:tcW w:w="0" w:type="auto"/>
          </w:tcPr>
          <w:p w14:paraId="0C7DE83A" w14:textId="26454F2E"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Grassland</w:t>
            </w:r>
            <w:r w:rsidR="00F83CE8" w:rsidRPr="00C31798">
              <w:rPr>
                <w:rFonts w:ascii="Times New Roman" w:hAnsi="Times New Roman" w:cs="Times New Roman"/>
                <w:sz w:val="24"/>
                <w:szCs w:val="24"/>
                <w:highlight w:val="yellow"/>
              </w:rPr>
              <w:t>/Herbaceous</w:t>
            </w:r>
          </w:p>
        </w:tc>
        <w:tc>
          <w:tcPr>
            <w:tcW w:w="0" w:type="auto"/>
          </w:tcPr>
          <w:p w14:paraId="40F24A67" w14:textId="36C9904C" w:rsidR="00F16636" w:rsidRPr="00C31798" w:rsidRDefault="00F803B3"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71</w:t>
            </w:r>
          </w:p>
        </w:tc>
        <w:tc>
          <w:tcPr>
            <w:tcW w:w="0" w:type="auto"/>
          </w:tcPr>
          <w:p w14:paraId="5542AE91" w14:textId="4B1A09AF"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Present in s1,2</w:t>
            </w:r>
          </w:p>
        </w:tc>
      </w:tr>
      <w:tr w:rsidR="00F83CE8" w:rsidRPr="00C31798" w14:paraId="5B73E616" w14:textId="77777777" w:rsidTr="00F16636">
        <w:tc>
          <w:tcPr>
            <w:tcW w:w="0" w:type="auto"/>
          </w:tcPr>
          <w:p w14:paraId="1A728DD9"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PC</w:t>
            </w:r>
          </w:p>
        </w:tc>
        <w:tc>
          <w:tcPr>
            <w:tcW w:w="0" w:type="auto"/>
          </w:tcPr>
          <w:p w14:paraId="37B86FCF"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Pastizal</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cultivado</w:t>
            </w:r>
            <w:proofErr w:type="spellEnd"/>
          </w:p>
        </w:tc>
        <w:tc>
          <w:tcPr>
            <w:tcW w:w="0" w:type="auto"/>
          </w:tcPr>
          <w:p w14:paraId="39A637F5" w14:textId="05588F75"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Pasture</w:t>
            </w:r>
            <w:r w:rsidR="00160E02" w:rsidRPr="00C31798">
              <w:rPr>
                <w:rFonts w:ascii="Times New Roman" w:hAnsi="Times New Roman" w:cs="Times New Roman"/>
                <w:sz w:val="24"/>
                <w:szCs w:val="24"/>
              </w:rPr>
              <w:t>/Hay</w:t>
            </w:r>
          </w:p>
        </w:tc>
        <w:tc>
          <w:tcPr>
            <w:tcW w:w="0" w:type="auto"/>
          </w:tcPr>
          <w:p w14:paraId="3B08E08C" w14:textId="5963F069"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81</w:t>
            </w:r>
          </w:p>
        </w:tc>
        <w:tc>
          <w:tcPr>
            <w:tcW w:w="0" w:type="auto"/>
          </w:tcPr>
          <w:p w14:paraId="38BD9117" w14:textId="2A1D245E" w:rsidR="00F16636" w:rsidRPr="00C31798" w:rsidRDefault="00F16636" w:rsidP="00D2494E">
            <w:pPr>
              <w:rPr>
                <w:rFonts w:ascii="Times New Roman" w:hAnsi="Times New Roman" w:cs="Times New Roman"/>
                <w:sz w:val="24"/>
                <w:szCs w:val="24"/>
              </w:rPr>
            </w:pPr>
          </w:p>
        </w:tc>
      </w:tr>
      <w:tr w:rsidR="00F83CE8" w:rsidRPr="00C31798" w14:paraId="26D9BB27" w14:textId="77777777" w:rsidTr="00F16636">
        <w:tc>
          <w:tcPr>
            <w:tcW w:w="0" w:type="auto"/>
          </w:tcPr>
          <w:p w14:paraId="084EC5D1"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PH</w:t>
            </w:r>
          </w:p>
        </w:tc>
        <w:tc>
          <w:tcPr>
            <w:tcW w:w="0" w:type="auto"/>
          </w:tcPr>
          <w:p w14:paraId="5107A503"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Pastizal</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halofilo</w:t>
            </w:r>
            <w:proofErr w:type="spellEnd"/>
          </w:p>
        </w:tc>
        <w:tc>
          <w:tcPr>
            <w:tcW w:w="0" w:type="auto"/>
          </w:tcPr>
          <w:p w14:paraId="2D5245DF" w14:textId="070C417F"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Grassland</w:t>
            </w:r>
            <w:r w:rsidR="00F83CE8" w:rsidRPr="00C31798">
              <w:rPr>
                <w:rFonts w:ascii="Times New Roman" w:hAnsi="Times New Roman" w:cs="Times New Roman"/>
                <w:sz w:val="24"/>
                <w:szCs w:val="24"/>
              </w:rPr>
              <w:t>/Herbaceous</w:t>
            </w:r>
          </w:p>
        </w:tc>
        <w:tc>
          <w:tcPr>
            <w:tcW w:w="0" w:type="auto"/>
          </w:tcPr>
          <w:p w14:paraId="0283D13D" w14:textId="376DF075" w:rsidR="00F16636" w:rsidRPr="00C31798" w:rsidRDefault="00F803B3" w:rsidP="00D2494E">
            <w:pPr>
              <w:rPr>
                <w:rFonts w:ascii="Times New Roman" w:hAnsi="Times New Roman" w:cs="Times New Roman"/>
                <w:sz w:val="24"/>
                <w:szCs w:val="24"/>
              </w:rPr>
            </w:pPr>
            <w:r w:rsidRPr="00C31798">
              <w:rPr>
                <w:rFonts w:ascii="Times New Roman" w:hAnsi="Times New Roman" w:cs="Times New Roman"/>
                <w:sz w:val="24"/>
                <w:szCs w:val="24"/>
              </w:rPr>
              <w:t>71</w:t>
            </w:r>
          </w:p>
        </w:tc>
        <w:tc>
          <w:tcPr>
            <w:tcW w:w="0" w:type="auto"/>
          </w:tcPr>
          <w:p w14:paraId="484F576D" w14:textId="5E9B2FC0"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Not sure if this is anthropogenic (pasture) or just natural salt-tolerant grassland</w:t>
            </w:r>
          </w:p>
        </w:tc>
      </w:tr>
      <w:tr w:rsidR="00F83CE8" w:rsidRPr="00C31798" w14:paraId="1C494DC8" w14:textId="77777777" w:rsidTr="00F16636">
        <w:tc>
          <w:tcPr>
            <w:tcW w:w="0" w:type="auto"/>
          </w:tcPr>
          <w:p w14:paraId="09ED96BF"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PI</w:t>
            </w:r>
          </w:p>
        </w:tc>
        <w:tc>
          <w:tcPr>
            <w:tcW w:w="0" w:type="auto"/>
          </w:tcPr>
          <w:p w14:paraId="7ABCCD1D"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Pastizal</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inducido</w:t>
            </w:r>
            <w:proofErr w:type="spellEnd"/>
          </w:p>
        </w:tc>
        <w:tc>
          <w:tcPr>
            <w:tcW w:w="0" w:type="auto"/>
          </w:tcPr>
          <w:p w14:paraId="3815C66D" w14:textId="46429378"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Pasture</w:t>
            </w:r>
            <w:r w:rsidR="00160E02" w:rsidRPr="00C31798">
              <w:rPr>
                <w:rFonts w:ascii="Times New Roman" w:hAnsi="Times New Roman" w:cs="Times New Roman"/>
                <w:sz w:val="24"/>
                <w:szCs w:val="24"/>
              </w:rPr>
              <w:t>/Hay</w:t>
            </w:r>
          </w:p>
        </w:tc>
        <w:tc>
          <w:tcPr>
            <w:tcW w:w="0" w:type="auto"/>
          </w:tcPr>
          <w:p w14:paraId="6A3D6DB7" w14:textId="3DD53E21"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81</w:t>
            </w:r>
          </w:p>
        </w:tc>
        <w:tc>
          <w:tcPr>
            <w:tcW w:w="0" w:type="auto"/>
          </w:tcPr>
          <w:p w14:paraId="366A04DC" w14:textId="15FEC7A3" w:rsidR="00F16636" w:rsidRPr="00C31798" w:rsidRDefault="00F16636" w:rsidP="00D2494E">
            <w:pPr>
              <w:rPr>
                <w:rFonts w:ascii="Times New Roman" w:hAnsi="Times New Roman" w:cs="Times New Roman"/>
                <w:sz w:val="24"/>
                <w:szCs w:val="24"/>
              </w:rPr>
            </w:pPr>
          </w:p>
        </w:tc>
      </w:tr>
      <w:tr w:rsidR="00F83CE8" w:rsidRPr="00C31798" w14:paraId="0CB4B586" w14:textId="77777777" w:rsidTr="00F16636">
        <w:tc>
          <w:tcPr>
            <w:tcW w:w="0" w:type="auto"/>
          </w:tcPr>
          <w:p w14:paraId="4339ADAD"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PN</w:t>
            </w:r>
          </w:p>
        </w:tc>
        <w:tc>
          <w:tcPr>
            <w:tcW w:w="0" w:type="auto"/>
          </w:tcPr>
          <w:p w14:paraId="16C88C48"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Pastizal</w:t>
            </w:r>
            <w:proofErr w:type="spellEnd"/>
            <w:r w:rsidRPr="00C31798">
              <w:rPr>
                <w:rFonts w:ascii="Times New Roman" w:hAnsi="Times New Roman" w:cs="Times New Roman"/>
                <w:sz w:val="24"/>
                <w:szCs w:val="24"/>
              </w:rPr>
              <w:t xml:space="preserve"> natural</w:t>
            </w:r>
          </w:p>
        </w:tc>
        <w:tc>
          <w:tcPr>
            <w:tcW w:w="0" w:type="auto"/>
          </w:tcPr>
          <w:p w14:paraId="26BA761B" w14:textId="4D8553BC"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Grassland</w:t>
            </w:r>
            <w:r w:rsidR="00F83CE8" w:rsidRPr="00C31798">
              <w:rPr>
                <w:rFonts w:ascii="Times New Roman" w:hAnsi="Times New Roman" w:cs="Times New Roman"/>
                <w:sz w:val="24"/>
                <w:szCs w:val="24"/>
              </w:rPr>
              <w:t>/Herbaceous</w:t>
            </w:r>
          </w:p>
        </w:tc>
        <w:tc>
          <w:tcPr>
            <w:tcW w:w="0" w:type="auto"/>
          </w:tcPr>
          <w:p w14:paraId="0B7E6B32" w14:textId="69A74D99" w:rsidR="00F16636" w:rsidRPr="00C31798" w:rsidRDefault="00F803B3" w:rsidP="00D2494E">
            <w:pPr>
              <w:rPr>
                <w:rFonts w:ascii="Times New Roman" w:hAnsi="Times New Roman" w:cs="Times New Roman"/>
                <w:sz w:val="24"/>
                <w:szCs w:val="24"/>
              </w:rPr>
            </w:pPr>
            <w:r w:rsidRPr="00C31798">
              <w:rPr>
                <w:rFonts w:ascii="Times New Roman" w:hAnsi="Times New Roman" w:cs="Times New Roman"/>
                <w:sz w:val="24"/>
                <w:szCs w:val="24"/>
              </w:rPr>
              <w:t>71</w:t>
            </w:r>
          </w:p>
        </w:tc>
        <w:tc>
          <w:tcPr>
            <w:tcW w:w="0" w:type="auto"/>
          </w:tcPr>
          <w:p w14:paraId="5A51BC61" w14:textId="51A6EA7C" w:rsidR="00F16636" w:rsidRPr="00C31798" w:rsidRDefault="00F16636" w:rsidP="00D2494E">
            <w:pPr>
              <w:rPr>
                <w:rFonts w:ascii="Times New Roman" w:hAnsi="Times New Roman" w:cs="Times New Roman"/>
                <w:sz w:val="24"/>
                <w:szCs w:val="24"/>
              </w:rPr>
            </w:pPr>
          </w:p>
        </w:tc>
      </w:tr>
      <w:tr w:rsidR="00F83CE8" w:rsidRPr="00C31798" w14:paraId="3727347A" w14:textId="77777777" w:rsidTr="00F16636">
        <w:tc>
          <w:tcPr>
            <w:tcW w:w="0" w:type="auto"/>
          </w:tcPr>
          <w:p w14:paraId="0BA498D2"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PT</w:t>
            </w:r>
          </w:p>
        </w:tc>
        <w:tc>
          <w:tcPr>
            <w:tcW w:w="0" w:type="auto"/>
          </w:tcPr>
          <w:p w14:paraId="44875A2D"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Veg. de </w:t>
            </w:r>
            <w:proofErr w:type="spellStart"/>
            <w:r w:rsidRPr="00C31798">
              <w:rPr>
                <w:rFonts w:ascii="Times New Roman" w:hAnsi="Times New Roman" w:cs="Times New Roman"/>
                <w:sz w:val="24"/>
                <w:szCs w:val="24"/>
                <w:highlight w:val="green"/>
              </w:rPr>
              <w:t>Peten</w:t>
            </w:r>
            <w:proofErr w:type="spellEnd"/>
          </w:p>
        </w:tc>
        <w:tc>
          <w:tcPr>
            <w:tcW w:w="0" w:type="auto"/>
          </w:tcPr>
          <w:p w14:paraId="179B386E" w14:textId="2FF95361"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Woody </w:t>
            </w:r>
            <w:r w:rsidR="00F16636" w:rsidRPr="00C31798">
              <w:rPr>
                <w:rFonts w:ascii="Times New Roman" w:hAnsi="Times New Roman" w:cs="Times New Roman"/>
                <w:sz w:val="24"/>
                <w:szCs w:val="24"/>
                <w:highlight w:val="green"/>
              </w:rPr>
              <w:t>Wetland</w:t>
            </w:r>
          </w:p>
        </w:tc>
        <w:tc>
          <w:tcPr>
            <w:tcW w:w="0" w:type="auto"/>
          </w:tcPr>
          <w:p w14:paraId="20E8566B" w14:textId="2E08DB16"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90</w:t>
            </w:r>
          </w:p>
        </w:tc>
        <w:tc>
          <w:tcPr>
            <w:tcW w:w="0" w:type="auto"/>
          </w:tcPr>
          <w:p w14:paraId="38D0A3C3" w14:textId="0BE30FF8"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green"/>
              </w:rPr>
              <w:t xml:space="preserve">Not present in s1,2 (was </w:t>
            </w:r>
            <w:proofErr w:type="spellStart"/>
            <w:r w:rsidRPr="00C31798">
              <w:rPr>
                <w:rFonts w:ascii="Times New Roman" w:hAnsi="Times New Roman" w:cs="Times New Roman"/>
                <w:sz w:val="24"/>
                <w:szCs w:val="24"/>
                <w:highlight w:val="green"/>
              </w:rPr>
              <w:t>manglar</w:t>
            </w:r>
            <w:proofErr w:type="spellEnd"/>
            <w:r w:rsidRPr="00C31798">
              <w:rPr>
                <w:rFonts w:ascii="Times New Roman" w:hAnsi="Times New Roman" w:cs="Times New Roman"/>
                <w:sz w:val="24"/>
                <w:szCs w:val="24"/>
                <w:highlight w:val="green"/>
              </w:rPr>
              <w:t>)</w:t>
            </w:r>
          </w:p>
        </w:tc>
      </w:tr>
      <w:tr w:rsidR="00F83CE8" w:rsidRPr="00C31798" w14:paraId="5C9BD059" w14:textId="77777777" w:rsidTr="00F16636">
        <w:tc>
          <w:tcPr>
            <w:tcW w:w="0" w:type="auto"/>
          </w:tcPr>
          <w:p w14:paraId="7614EE7B"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PY</w:t>
            </w:r>
          </w:p>
        </w:tc>
        <w:tc>
          <w:tcPr>
            <w:tcW w:w="0" w:type="auto"/>
          </w:tcPr>
          <w:p w14:paraId="1C0DCD70"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Pastizal</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gipsofilo</w:t>
            </w:r>
            <w:proofErr w:type="spellEnd"/>
          </w:p>
        </w:tc>
        <w:tc>
          <w:tcPr>
            <w:tcW w:w="0" w:type="auto"/>
          </w:tcPr>
          <w:p w14:paraId="588EF2C4" w14:textId="0EEA378E"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Grassland</w:t>
            </w:r>
            <w:r w:rsidR="00F83CE8" w:rsidRPr="00C31798">
              <w:rPr>
                <w:rFonts w:ascii="Times New Roman" w:hAnsi="Times New Roman" w:cs="Times New Roman"/>
                <w:sz w:val="24"/>
                <w:szCs w:val="24"/>
              </w:rPr>
              <w:t>/Herbaceous</w:t>
            </w:r>
          </w:p>
        </w:tc>
        <w:tc>
          <w:tcPr>
            <w:tcW w:w="0" w:type="auto"/>
          </w:tcPr>
          <w:p w14:paraId="4019DCFB" w14:textId="3752A1ED" w:rsidR="00F16636" w:rsidRPr="00C31798" w:rsidRDefault="00F803B3" w:rsidP="00D2494E">
            <w:pPr>
              <w:rPr>
                <w:rFonts w:ascii="Times New Roman" w:hAnsi="Times New Roman" w:cs="Times New Roman"/>
                <w:sz w:val="24"/>
                <w:szCs w:val="24"/>
              </w:rPr>
            </w:pPr>
            <w:r w:rsidRPr="00C31798">
              <w:rPr>
                <w:rFonts w:ascii="Times New Roman" w:hAnsi="Times New Roman" w:cs="Times New Roman"/>
                <w:sz w:val="24"/>
                <w:szCs w:val="24"/>
              </w:rPr>
              <w:t>71</w:t>
            </w:r>
          </w:p>
        </w:tc>
        <w:tc>
          <w:tcPr>
            <w:tcW w:w="0" w:type="auto"/>
          </w:tcPr>
          <w:p w14:paraId="7F042211" w14:textId="0C47F8A1" w:rsidR="00F16636" w:rsidRPr="00C31798" w:rsidRDefault="00F16636" w:rsidP="00D2494E">
            <w:pPr>
              <w:rPr>
                <w:rFonts w:ascii="Times New Roman" w:hAnsi="Times New Roman" w:cs="Times New Roman"/>
                <w:sz w:val="24"/>
                <w:szCs w:val="24"/>
              </w:rPr>
            </w:pPr>
          </w:p>
        </w:tc>
      </w:tr>
      <w:tr w:rsidR="00F83CE8" w:rsidRPr="00C31798" w14:paraId="2EFD79AF" w14:textId="77777777" w:rsidTr="00F16636">
        <w:tc>
          <w:tcPr>
            <w:tcW w:w="0" w:type="auto"/>
          </w:tcPr>
          <w:p w14:paraId="6094CF01"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w:t>
            </w:r>
          </w:p>
        </w:tc>
        <w:tc>
          <w:tcPr>
            <w:tcW w:w="0" w:type="auto"/>
          </w:tcPr>
          <w:p w14:paraId="47D6500D" w14:textId="77777777" w:rsidR="00F16636" w:rsidRPr="00C31798" w:rsidRDefault="00F16636" w:rsidP="00F16636">
            <w:pPr>
              <w:rPr>
                <w:rFonts w:ascii="Times New Roman" w:hAnsi="Times New Roman" w:cs="Times New Roman"/>
                <w:sz w:val="24"/>
                <w:szCs w:val="24"/>
              </w:rPr>
            </w:pPr>
            <w:proofErr w:type="spellStart"/>
            <w:r w:rsidRPr="00C31798">
              <w:rPr>
                <w:rFonts w:ascii="Times New Roman" w:hAnsi="Times New Roman" w:cs="Times New Roman"/>
                <w:sz w:val="24"/>
                <w:szCs w:val="24"/>
              </w:rPr>
              <w:t>riego</w:t>
            </w:r>
            <w:proofErr w:type="spellEnd"/>
          </w:p>
        </w:tc>
        <w:tc>
          <w:tcPr>
            <w:tcW w:w="0" w:type="auto"/>
          </w:tcPr>
          <w:p w14:paraId="03C9D1C7" w14:textId="6776B2D1"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06AA72AE" w14:textId="513FFC06"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7081649B" w14:textId="1AFEC1C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Irrigated, Annual</w:t>
            </w:r>
          </w:p>
        </w:tc>
      </w:tr>
      <w:tr w:rsidR="00F83CE8" w:rsidRPr="00C31798" w14:paraId="1A5F47AA" w14:textId="77777777" w:rsidTr="00F16636">
        <w:tc>
          <w:tcPr>
            <w:tcW w:w="0" w:type="auto"/>
          </w:tcPr>
          <w:p w14:paraId="4D31ED4A"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RAP</w:t>
            </w:r>
          </w:p>
        </w:tc>
        <w:tc>
          <w:tcPr>
            <w:tcW w:w="0" w:type="auto"/>
          </w:tcPr>
          <w:p w14:paraId="0F690B00" w14:textId="77777777" w:rsidR="00F16636" w:rsidRPr="00C31798" w:rsidRDefault="00F16636" w:rsidP="00F16636">
            <w:pPr>
              <w:rPr>
                <w:rFonts w:ascii="Times New Roman" w:hAnsi="Times New Roman" w:cs="Times New Roman"/>
                <w:sz w:val="24"/>
                <w:szCs w:val="24"/>
              </w:rPr>
            </w:pPr>
            <w:proofErr w:type="spellStart"/>
            <w:r w:rsidRPr="00C31798">
              <w:rPr>
                <w:rFonts w:ascii="Times New Roman" w:hAnsi="Times New Roman" w:cs="Times New Roman"/>
                <w:sz w:val="24"/>
                <w:szCs w:val="24"/>
              </w:rPr>
              <w:t>riego</w:t>
            </w:r>
            <w:proofErr w:type="spellEnd"/>
          </w:p>
        </w:tc>
        <w:tc>
          <w:tcPr>
            <w:tcW w:w="0" w:type="auto"/>
          </w:tcPr>
          <w:p w14:paraId="4BD7ADAE" w14:textId="34954D7B"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5826128D" w14:textId="08236756"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2C2ECC45" w14:textId="10A6009A"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Irrigated, Annual/ permanent</w:t>
            </w:r>
          </w:p>
        </w:tc>
      </w:tr>
      <w:tr w:rsidR="00F83CE8" w:rsidRPr="00C31798" w14:paraId="25CA3C56" w14:textId="77777777" w:rsidTr="00F16636">
        <w:tc>
          <w:tcPr>
            <w:tcW w:w="0" w:type="auto"/>
          </w:tcPr>
          <w:p w14:paraId="544CFB01"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RAS</w:t>
            </w:r>
          </w:p>
        </w:tc>
        <w:tc>
          <w:tcPr>
            <w:tcW w:w="0" w:type="auto"/>
          </w:tcPr>
          <w:p w14:paraId="284642AF" w14:textId="77777777" w:rsidR="00F16636" w:rsidRPr="00C31798" w:rsidRDefault="00F16636" w:rsidP="00F16636">
            <w:pPr>
              <w:rPr>
                <w:rFonts w:ascii="Times New Roman" w:hAnsi="Times New Roman" w:cs="Times New Roman"/>
                <w:sz w:val="24"/>
                <w:szCs w:val="24"/>
              </w:rPr>
            </w:pPr>
            <w:proofErr w:type="spellStart"/>
            <w:r w:rsidRPr="00C31798">
              <w:rPr>
                <w:rFonts w:ascii="Times New Roman" w:hAnsi="Times New Roman" w:cs="Times New Roman"/>
                <w:sz w:val="24"/>
                <w:szCs w:val="24"/>
              </w:rPr>
              <w:t>riego</w:t>
            </w:r>
            <w:proofErr w:type="spellEnd"/>
          </w:p>
        </w:tc>
        <w:tc>
          <w:tcPr>
            <w:tcW w:w="0" w:type="auto"/>
          </w:tcPr>
          <w:p w14:paraId="2A790DF0" w14:textId="0C6F2F53"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4130A47A" w14:textId="79B74D74"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01188C47" w14:textId="6D35B609"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Irrigated, Annual/ semi-permanent</w:t>
            </w:r>
          </w:p>
        </w:tc>
      </w:tr>
      <w:tr w:rsidR="00F83CE8" w:rsidRPr="00C31798" w14:paraId="708EB0BE" w14:textId="77777777" w:rsidTr="00F16636">
        <w:tc>
          <w:tcPr>
            <w:tcW w:w="0" w:type="auto"/>
          </w:tcPr>
          <w:p w14:paraId="5A798017"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RP</w:t>
            </w:r>
          </w:p>
        </w:tc>
        <w:tc>
          <w:tcPr>
            <w:tcW w:w="0" w:type="auto"/>
          </w:tcPr>
          <w:p w14:paraId="0233D753" w14:textId="77777777" w:rsidR="00F16636" w:rsidRPr="00C31798" w:rsidRDefault="00F16636" w:rsidP="00F16636">
            <w:pPr>
              <w:rPr>
                <w:rFonts w:ascii="Times New Roman" w:hAnsi="Times New Roman" w:cs="Times New Roman"/>
                <w:sz w:val="24"/>
                <w:szCs w:val="24"/>
              </w:rPr>
            </w:pPr>
            <w:proofErr w:type="spellStart"/>
            <w:r w:rsidRPr="00C31798">
              <w:rPr>
                <w:rFonts w:ascii="Times New Roman" w:hAnsi="Times New Roman" w:cs="Times New Roman"/>
                <w:sz w:val="24"/>
                <w:szCs w:val="24"/>
              </w:rPr>
              <w:t>riego</w:t>
            </w:r>
            <w:proofErr w:type="spellEnd"/>
          </w:p>
        </w:tc>
        <w:tc>
          <w:tcPr>
            <w:tcW w:w="0" w:type="auto"/>
          </w:tcPr>
          <w:p w14:paraId="19D84899" w14:textId="1B68AE48"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06BC0B34" w14:textId="09E03754"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1965C6F7" w14:textId="566F9CA8"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Irrigated, Permanent</w:t>
            </w:r>
          </w:p>
        </w:tc>
      </w:tr>
      <w:tr w:rsidR="00F83CE8" w:rsidRPr="00C31798" w14:paraId="1F4812AA" w14:textId="77777777" w:rsidTr="00F16636">
        <w:tc>
          <w:tcPr>
            <w:tcW w:w="0" w:type="auto"/>
          </w:tcPr>
          <w:p w14:paraId="2D1F6003"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RS</w:t>
            </w:r>
          </w:p>
        </w:tc>
        <w:tc>
          <w:tcPr>
            <w:tcW w:w="0" w:type="auto"/>
          </w:tcPr>
          <w:p w14:paraId="27B317A7" w14:textId="77777777" w:rsidR="00F16636" w:rsidRPr="00C31798" w:rsidRDefault="00F16636" w:rsidP="00F16636">
            <w:pPr>
              <w:rPr>
                <w:rFonts w:ascii="Times New Roman" w:hAnsi="Times New Roman" w:cs="Times New Roman"/>
                <w:sz w:val="24"/>
                <w:szCs w:val="24"/>
              </w:rPr>
            </w:pPr>
            <w:proofErr w:type="spellStart"/>
            <w:r w:rsidRPr="00C31798">
              <w:rPr>
                <w:rFonts w:ascii="Times New Roman" w:hAnsi="Times New Roman" w:cs="Times New Roman"/>
                <w:sz w:val="24"/>
                <w:szCs w:val="24"/>
              </w:rPr>
              <w:t>riego</w:t>
            </w:r>
            <w:proofErr w:type="spellEnd"/>
          </w:p>
        </w:tc>
        <w:tc>
          <w:tcPr>
            <w:tcW w:w="0" w:type="auto"/>
          </w:tcPr>
          <w:p w14:paraId="1C9F1CDD" w14:textId="0DFC29DF"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4DCB15E9" w14:textId="645772E9"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1F2310CC" w14:textId="07A3E1B3"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Irrigated, Semi-permanent</w:t>
            </w:r>
          </w:p>
        </w:tc>
      </w:tr>
      <w:tr w:rsidR="00F83CE8" w:rsidRPr="00C31798" w14:paraId="7D51E784" w14:textId="77777777" w:rsidTr="00F16636">
        <w:tc>
          <w:tcPr>
            <w:tcW w:w="0" w:type="auto"/>
          </w:tcPr>
          <w:p w14:paraId="2B00D236"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RSP</w:t>
            </w:r>
          </w:p>
        </w:tc>
        <w:tc>
          <w:tcPr>
            <w:tcW w:w="0" w:type="auto"/>
          </w:tcPr>
          <w:p w14:paraId="598D1BE9" w14:textId="77777777" w:rsidR="00F16636" w:rsidRPr="00C31798" w:rsidRDefault="00F16636" w:rsidP="00F16636">
            <w:pPr>
              <w:rPr>
                <w:rFonts w:ascii="Times New Roman" w:hAnsi="Times New Roman" w:cs="Times New Roman"/>
                <w:sz w:val="24"/>
                <w:szCs w:val="24"/>
              </w:rPr>
            </w:pPr>
            <w:proofErr w:type="spellStart"/>
            <w:r w:rsidRPr="00C31798">
              <w:rPr>
                <w:rFonts w:ascii="Times New Roman" w:hAnsi="Times New Roman" w:cs="Times New Roman"/>
                <w:sz w:val="24"/>
                <w:szCs w:val="24"/>
              </w:rPr>
              <w:t>riego</w:t>
            </w:r>
            <w:proofErr w:type="spellEnd"/>
          </w:p>
        </w:tc>
        <w:tc>
          <w:tcPr>
            <w:tcW w:w="0" w:type="auto"/>
          </w:tcPr>
          <w:p w14:paraId="15749FA0" w14:textId="12EE3D8C"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40E7D352" w14:textId="7461BB32"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361C78C5" w14:textId="6B455AAA"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Irrigated, Semi-permanent/ permanent</w:t>
            </w:r>
          </w:p>
        </w:tc>
      </w:tr>
      <w:tr w:rsidR="00F83CE8" w:rsidRPr="00C31798" w14:paraId="36879887" w14:textId="77777777" w:rsidTr="00F16636">
        <w:tc>
          <w:tcPr>
            <w:tcW w:w="0" w:type="auto"/>
          </w:tcPr>
          <w:p w14:paraId="4A2BBDDF"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SAP</w:t>
            </w:r>
          </w:p>
        </w:tc>
        <w:tc>
          <w:tcPr>
            <w:tcW w:w="0" w:type="auto"/>
          </w:tcPr>
          <w:p w14:paraId="0B1FE4DD"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alta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perenni</w:t>
            </w:r>
            <w:proofErr w:type="spellEnd"/>
            <w:r w:rsidRPr="00C31798">
              <w:rPr>
                <w:rFonts w:ascii="Times New Roman" w:hAnsi="Times New Roman" w:cs="Times New Roman"/>
                <w:sz w:val="24"/>
                <w:szCs w:val="24"/>
              </w:rPr>
              <w:t>-folia</w:t>
            </w:r>
          </w:p>
        </w:tc>
        <w:tc>
          <w:tcPr>
            <w:tcW w:w="0" w:type="auto"/>
          </w:tcPr>
          <w:p w14:paraId="619BA562" w14:textId="3010FB46"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3A32D4EB" w14:textId="502D1861"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2B249C29" w14:textId="18A2D785" w:rsidR="00F16636" w:rsidRPr="00C31798" w:rsidRDefault="00F16636" w:rsidP="00D2494E">
            <w:pPr>
              <w:rPr>
                <w:rFonts w:ascii="Times New Roman" w:hAnsi="Times New Roman" w:cs="Times New Roman"/>
                <w:sz w:val="24"/>
                <w:szCs w:val="24"/>
              </w:rPr>
            </w:pPr>
          </w:p>
        </w:tc>
      </w:tr>
      <w:tr w:rsidR="00F83CE8" w:rsidRPr="00C31798" w14:paraId="090D92CA" w14:textId="77777777" w:rsidTr="00F16636">
        <w:tc>
          <w:tcPr>
            <w:tcW w:w="0" w:type="auto"/>
          </w:tcPr>
          <w:p w14:paraId="0AF33F6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SAQ</w:t>
            </w:r>
          </w:p>
        </w:tc>
        <w:tc>
          <w:tcPr>
            <w:tcW w:w="0" w:type="auto"/>
          </w:tcPr>
          <w:p w14:paraId="30D3E30E"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alta</w:t>
            </w:r>
            <w:proofErr w:type="spellEnd"/>
            <w:r w:rsidRPr="00C31798">
              <w:rPr>
                <w:rFonts w:ascii="Times New Roman" w:hAnsi="Times New Roman" w:cs="Times New Roman"/>
                <w:sz w:val="24"/>
                <w:szCs w:val="24"/>
              </w:rPr>
              <w:t xml:space="preserve"> sub-</w:t>
            </w:r>
            <w:proofErr w:type="spellStart"/>
            <w:r w:rsidRPr="00C31798">
              <w:rPr>
                <w:rFonts w:ascii="Times New Roman" w:hAnsi="Times New Roman" w:cs="Times New Roman"/>
                <w:sz w:val="24"/>
                <w:szCs w:val="24"/>
              </w:rPr>
              <w:t>perenni</w:t>
            </w:r>
            <w:proofErr w:type="spellEnd"/>
            <w:r w:rsidRPr="00C31798">
              <w:rPr>
                <w:rFonts w:ascii="Times New Roman" w:hAnsi="Times New Roman" w:cs="Times New Roman"/>
                <w:sz w:val="24"/>
                <w:szCs w:val="24"/>
              </w:rPr>
              <w:t>-folia</w:t>
            </w:r>
          </w:p>
        </w:tc>
        <w:tc>
          <w:tcPr>
            <w:tcW w:w="0" w:type="auto"/>
          </w:tcPr>
          <w:p w14:paraId="4BBA5000" w14:textId="168483E9"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0412D80F" w14:textId="2BD7544D"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459BE784" w14:textId="4B1F1FC6" w:rsidR="00F16636" w:rsidRPr="00C31798" w:rsidRDefault="00F16636" w:rsidP="00D2494E">
            <w:pPr>
              <w:rPr>
                <w:rFonts w:ascii="Times New Roman" w:hAnsi="Times New Roman" w:cs="Times New Roman"/>
                <w:sz w:val="24"/>
                <w:szCs w:val="24"/>
              </w:rPr>
            </w:pPr>
          </w:p>
        </w:tc>
      </w:tr>
      <w:tr w:rsidR="00F83CE8" w:rsidRPr="00C31798" w14:paraId="0F3B4975" w14:textId="77777777" w:rsidTr="00F16636">
        <w:tc>
          <w:tcPr>
            <w:tcW w:w="0" w:type="auto"/>
          </w:tcPr>
          <w:p w14:paraId="68C50F1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SBC</w:t>
            </w:r>
          </w:p>
        </w:tc>
        <w:tc>
          <w:tcPr>
            <w:tcW w:w="0" w:type="auto"/>
          </w:tcPr>
          <w:p w14:paraId="6AE00E83"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baja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caducifolia</w:t>
            </w:r>
            <w:proofErr w:type="spellEnd"/>
          </w:p>
        </w:tc>
        <w:tc>
          <w:tcPr>
            <w:tcW w:w="0" w:type="auto"/>
          </w:tcPr>
          <w:p w14:paraId="3099A3CA" w14:textId="74C54ACF"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6AE5023E" w14:textId="1EE6953E"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112D3AF3" w14:textId="61F764DB" w:rsidR="00F16636" w:rsidRPr="00C31798" w:rsidRDefault="00F16636" w:rsidP="00D2494E">
            <w:pPr>
              <w:rPr>
                <w:rFonts w:ascii="Times New Roman" w:hAnsi="Times New Roman" w:cs="Times New Roman"/>
                <w:sz w:val="24"/>
                <w:szCs w:val="24"/>
              </w:rPr>
            </w:pPr>
          </w:p>
        </w:tc>
      </w:tr>
      <w:tr w:rsidR="00F83CE8" w:rsidRPr="00C31798" w14:paraId="656A8B96" w14:textId="77777777" w:rsidTr="00F16636">
        <w:tc>
          <w:tcPr>
            <w:tcW w:w="0" w:type="auto"/>
          </w:tcPr>
          <w:p w14:paraId="707DC46C"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lastRenderedPageBreak/>
              <w:t>SBK</w:t>
            </w:r>
          </w:p>
        </w:tc>
        <w:tc>
          <w:tcPr>
            <w:tcW w:w="0" w:type="auto"/>
          </w:tcPr>
          <w:p w14:paraId="23E568E9"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baja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espinosa</w:t>
            </w:r>
            <w:proofErr w:type="spellEnd"/>
          </w:p>
        </w:tc>
        <w:tc>
          <w:tcPr>
            <w:tcW w:w="0" w:type="auto"/>
          </w:tcPr>
          <w:p w14:paraId="32F667EB" w14:textId="4FD3E27E"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3DBD19CE" w14:textId="61F1FBD7"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31FD81D5" w14:textId="6E93F8CF" w:rsidR="00F16636" w:rsidRPr="00C31798" w:rsidRDefault="00F16636" w:rsidP="00D2494E">
            <w:pPr>
              <w:rPr>
                <w:rFonts w:ascii="Times New Roman" w:hAnsi="Times New Roman" w:cs="Times New Roman"/>
                <w:sz w:val="24"/>
                <w:szCs w:val="24"/>
              </w:rPr>
            </w:pPr>
          </w:p>
        </w:tc>
      </w:tr>
      <w:tr w:rsidR="00F83CE8" w:rsidRPr="00C31798" w14:paraId="21A2551B" w14:textId="77777777" w:rsidTr="00F16636">
        <w:tc>
          <w:tcPr>
            <w:tcW w:w="0" w:type="auto"/>
          </w:tcPr>
          <w:p w14:paraId="4379F71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SBP</w:t>
            </w:r>
          </w:p>
        </w:tc>
        <w:tc>
          <w:tcPr>
            <w:tcW w:w="0" w:type="auto"/>
          </w:tcPr>
          <w:p w14:paraId="390857DD"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baja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perreni</w:t>
            </w:r>
            <w:proofErr w:type="spellEnd"/>
            <w:r w:rsidRPr="00C31798">
              <w:rPr>
                <w:rFonts w:ascii="Times New Roman" w:hAnsi="Times New Roman" w:cs="Times New Roman"/>
                <w:sz w:val="24"/>
                <w:szCs w:val="24"/>
              </w:rPr>
              <w:t>-folia</w:t>
            </w:r>
          </w:p>
        </w:tc>
        <w:tc>
          <w:tcPr>
            <w:tcW w:w="0" w:type="auto"/>
          </w:tcPr>
          <w:p w14:paraId="101F8976" w14:textId="0EA4E49A" w:rsidR="00F16636" w:rsidRPr="00C31798" w:rsidRDefault="00160E02" w:rsidP="00D2494E">
            <w:pPr>
              <w:rPr>
                <w:rFonts w:ascii="Times New Roman" w:hAnsi="Times New Roman" w:cs="Times New Roman"/>
                <w:sz w:val="24"/>
                <w:szCs w:val="24"/>
                <w:highlight w:val="yellow"/>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33ADB2DD" w14:textId="7F79FD87"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24E934FB" w14:textId="1A93D060" w:rsidR="00F16636" w:rsidRPr="00C31798" w:rsidRDefault="00F16636" w:rsidP="00D2494E">
            <w:pPr>
              <w:rPr>
                <w:rFonts w:ascii="Times New Roman" w:hAnsi="Times New Roman" w:cs="Times New Roman"/>
                <w:sz w:val="24"/>
                <w:szCs w:val="24"/>
              </w:rPr>
            </w:pPr>
          </w:p>
        </w:tc>
      </w:tr>
      <w:tr w:rsidR="00F83CE8" w:rsidRPr="00C31798" w14:paraId="2494CFBC" w14:textId="77777777" w:rsidTr="00F16636">
        <w:tc>
          <w:tcPr>
            <w:tcW w:w="0" w:type="auto"/>
          </w:tcPr>
          <w:p w14:paraId="6BA7B111"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SBQ</w:t>
            </w:r>
          </w:p>
        </w:tc>
        <w:tc>
          <w:tcPr>
            <w:tcW w:w="0" w:type="auto"/>
          </w:tcPr>
          <w:p w14:paraId="1B40C53A"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baja</w:t>
            </w:r>
            <w:proofErr w:type="spellEnd"/>
            <w:r w:rsidRPr="00C31798">
              <w:rPr>
                <w:rFonts w:ascii="Times New Roman" w:hAnsi="Times New Roman" w:cs="Times New Roman"/>
                <w:sz w:val="24"/>
                <w:szCs w:val="24"/>
              </w:rPr>
              <w:t xml:space="preserve"> sub-</w:t>
            </w:r>
            <w:proofErr w:type="spellStart"/>
            <w:r w:rsidRPr="00C31798">
              <w:rPr>
                <w:rFonts w:ascii="Times New Roman" w:hAnsi="Times New Roman" w:cs="Times New Roman"/>
                <w:sz w:val="24"/>
                <w:szCs w:val="24"/>
              </w:rPr>
              <w:t>perreni</w:t>
            </w:r>
            <w:proofErr w:type="spellEnd"/>
            <w:r w:rsidRPr="00C31798">
              <w:rPr>
                <w:rFonts w:ascii="Times New Roman" w:hAnsi="Times New Roman" w:cs="Times New Roman"/>
                <w:sz w:val="24"/>
                <w:szCs w:val="24"/>
              </w:rPr>
              <w:t>-folia</w:t>
            </w:r>
          </w:p>
        </w:tc>
        <w:tc>
          <w:tcPr>
            <w:tcW w:w="0" w:type="auto"/>
          </w:tcPr>
          <w:p w14:paraId="1EDAF2DA" w14:textId="66E29FD7" w:rsidR="00F16636" w:rsidRPr="00C31798" w:rsidRDefault="00160E02" w:rsidP="00D2494E">
            <w:pPr>
              <w:rPr>
                <w:rFonts w:ascii="Times New Roman" w:hAnsi="Times New Roman" w:cs="Times New Roman"/>
                <w:sz w:val="24"/>
                <w:szCs w:val="24"/>
                <w:highlight w:val="yellow"/>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6C11AF47" w14:textId="4E86D61E"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50A35230" w14:textId="29B3A6C5" w:rsidR="00F16636" w:rsidRPr="00C31798" w:rsidRDefault="00F16636" w:rsidP="00D2494E">
            <w:pPr>
              <w:rPr>
                <w:rFonts w:ascii="Times New Roman" w:hAnsi="Times New Roman" w:cs="Times New Roman"/>
                <w:sz w:val="24"/>
                <w:szCs w:val="24"/>
              </w:rPr>
            </w:pPr>
          </w:p>
        </w:tc>
      </w:tr>
      <w:tr w:rsidR="00F83CE8" w:rsidRPr="00C31798" w14:paraId="05BE9EB4" w14:textId="77777777" w:rsidTr="00F16636">
        <w:tc>
          <w:tcPr>
            <w:tcW w:w="0" w:type="auto"/>
          </w:tcPr>
          <w:p w14:paraId="7BF22008"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SBQP</w:t>
            </w:r>
          </w:p>
        </w:tc>
        <w:tc>
          <w:tcPr>
            <w:tcW w:w="0" w:type="auto"/>
          </w:tcPr>
          <w:p w14:paraId="12C3D0B7"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baja</w:t>
            </w:r>
            <w:proofErr w:type="spellEnd"/>
            <w:r w:rsidRPr="00C31798">
              <w:rPr>
                <w:rFonts w:ascii="Times New Roman" w:hAnsi="Times New Roman" w:cs="Times New Roman"/>
                <w:sz w:val="24"/>
                <w:szCs w:val="24"/>
              </w:rPr>
              <w:t xml:space="preserve"> sub-</w:t>
            </w:r>
            <w:proofErr w:type="spellStart"/>
            <w:r w:rsidRPr="00C31798">
              <w:rPr>
                <w:rFonts w:ascii="Times New Roman" w:hAnsi="Times New Roman" w:cs="Times New Roman"/>
                <w:sz w:val="24"/>
                <w:szCs w:val="24"/>
              </w:rPr>
              <w:t>perreni</w:t>
            </w:r>
            <w:proofErr w:type="spellEnd"/>
            <w:r w:rsidRPr="00C31798">
              <w:rPr>
                <w:rFonts w:ascii="Times New Roman" w:hAnsi="Times New Roman" w:cs="Times New Roman"/>
                <w:sz w:val="24"/>
                <w:szCs w:val="24"/>
              </w:rPr>
              <w:t>-folia</w:t>
            </w:r>
          </w:p>
        </w:tc>
        <w:tc>
          <w:tcPr>
            <w:tcW w:w="0" w:type="auto"/>
          </w:tcPr>
          <w:p w14:paraId="7D2AAF0E" w14:textId="1F1AE847" w:rsidR="00F16636" w:rsidRPr="00C31798" w:rsidRDefault="00160E02" w:rsidP="00D2494E">
            <w:pPr>
              <w:rPr>
                <w:rFonts w:ascii="Times New Roman" w:hAnsi="Times New Roman" w:cs="Times New Roman"/>
                <w:sz w:val="24"/>
                <w:szCs w:val="24"/>
                <w:highlight w:val="yellow"/>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6A33D2DF" w14:textId="5FE3D388"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698A9D3A" w14:textId="7D7E1D37" w:rsidR="00F16636" w:rsidRPr="00C31798" w:rsidRDefault="00F16636" w:rsidP="00D2494E">
            <w:pPr>
              <w:rPr>
                <w:rFonts w:ascii="Times New Roman" w:hAnsi="Times New Roman" w:cs="Times New Roman"/>
                <w:sz w:val="24"/>
                <w:szCs w:val="24"/>
              </w:rPr>
            </w:pPr>
          </w:p>
        </w:tc>
      </w:tr>
      <w:tr w:rsidR="00F83CE8" w:rsidRPr="00C31798" w14:paraId="7C96EBFF" w14:textId="77777777" w:rsidTr="00F16636">
        <w:tc>
          <w:tcPr>
            <w:tcW w:w="0" w:type="auto"/>
          </w:tcPr>
          <w:p w14:paraId="7CDB10B1"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SBS</w:t>
            </w:r>
          </w:p>
        </w:tc>
        <w:tc>
          <w:tcPr>
            <w:tcW w:w="0" w:type="auto"/>
          </w:tcPr>
          <w:p w14:paraId="7B1C4411"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baja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subcaduci</w:t>
            </w:r>
            <w:proofErr w:type="spellEnd"/>
            <w:r w:rsidRPr="00C31798">
              <w:rPr>
                <w:rFonts w:ascii="Times New Roman" w:hAnsi="Times New Roman" w:cs="Times New Roman"/>
                <w:sz w:val="24"/>
                <w:szCs w:val="24"/>
              </w:rPr>
              <w:t>-folia</w:t>
            </w:r>
          </w:p>
        </w:tc>
        <w:tc>
          <w:tcPr>
            <w:tcW w:w="0" w:type="auto"/>
          </w:tcPr>
          <w:p w14:paraId="066C446E" w14:textId="1CEC4B49" w:rsidR="00F16636" w:rsidRPr="00C31798" w:rsidRDefault="00160E02" w:rsidP="00D2494E">
            <w:pPr>
              <w:rPr>
                <w:rFonts w:ascii="Times New Roman" w:hAnsi="Times New Roman" w:cs="Times New Roman"/>
                <w:sz w:val="24"/>
                <w:szCs w:val="24"/>
                <w:highlight w:val="yellow"/>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2C860A98" w14:textId="5027AA53"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0289D401" w14:textId="612D93A5" w:rsidR="00F16636" w:rsidRPr="00C31798" w:rsidRDefault="00F16636" w:rsidP="00D2494E">
            <w:pPr>
              <w:rPr>
                <w:rFonts w:ascii="Times New Roman" w:hAnsi="Times New Roman" w:cs="Times New Roman"/>
                <w:sz w:val="24"/>
                <w:szCs w:val="24"/>
              </w:rPr>
            </w:pPr>
          </w:p>
        </w:tc>
      </w:tr>
      <w:tr w:rsidR="00F83CE8" w:rsidRPr="00C31798" w14:paraId="4716CC9E" w14:textId="77777777" w:rsidTr="00F16636">
        <w:tc>
          <w:tcPr>
            <w:tcW w:w="0" w:type="auto"/>
          </w:tcPr>
          <w:p w14:paraId="44E89A5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SG</w:t>
            </w:r>
          </w:p>
        </w:tc>
        <w:tc>
          <w:tcPr>
            <w:tcW w:w="0" w:type="auto"/>
          </w:tcPr>
          <w:p w14:paraId="2A75BA06"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de </w:t>
            </w:r>
            <w:proofErr w:type="spellStart"/>
            <w:r w:rsidRPr="00C31798">
              <w:rPr>
                <w:rFonts w:ascii="Times New Roman" w:hAnsi="Times New Roman" w:cs="Times New Roman"/>
                <w:sz w:val="24"/>
                <w:szCs w:val="24"/>
              </w:rPr>
              <w:t>galeria</w:t>
            </w:r>
            <w:proofErr w:type="spellEnd"/>
          </w:p>
        </w:tc>
        <w:tc>
          <w:tcPr>
            <w:tcW w:w="0" w:type="auto"/>
          </w:tcPr>
          <w:p w14:paraId="016E376C" w14:textId="0107A25C"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1C6D62D6" w14:textId="40F60B6C"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7C50E965" w14:textId="4FF81734"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Technically wetland, but seems to have lots of trees and bushes so probably would be classified as forest in </w:t>
            </w:r>
            <w:r w:rsidR="00160E02" w:rsidRPr="00C31798">
              <w:rPr>
                <w:rFonts w:ascii="Times New Roman" w:hAnsi="Times New Roman" w:cs="Times New Roman"/>
                <w:sz w:val="24"/>
                <w:szCs w:val="24"/>
              </w:rPr>
              <w:t>remote-sensing derived classifications</w:t>
            </w:r>
          </w:p>
        </w:tc>
      </w:tr>
      <w:tr w:rsidR="00F83CE8" w:rsidRPr="00C31798" w14:paraId="38D135F1" w14:textId="77777777" w:rsidTr="00F16636">
        <w:tc>
          <w:tcPr>
            <w:tcW w:w="0" w:type="auto"/>
          </w:tcPr>
          <w:p w14:paraId="50B49141"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SMC</w:t>
            </w:r>
          </w:p>
        </w:tc>
        <w:tc>
          <w:tcPr>
            <w:tcW w:w="0" w:type="auto"/>
          </w:tcPr>
          <w:p w14:paraId="3A354BDF"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mediana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caduci</w:t>
            </w:r>
            <w:proofErr w:type="spellEnd"/>
            <w:r w:rsidRPr="00C31798">
              <w:rPr>
                <w:rFonts w:ascii="Times New Roman" w:hAnsi="Times New Roman" w:cs="Times New Roman"/>
                <w:sz w:val="24"/>
                <w:szCs w:val="24"/>
              </w:rPr>
              <w:t>-folia</w:t>
            </w:r>
          </w:p>
        </w:tc>
        <w:tc>
          <w:tcPr>
            <w:tcW w:w="0" w:type="auto"/>
          </w:tcPr>
          <w:p w14:paraId="29AC7B03" w14:textId="4E968F63"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552E06D6" w14:textId="1E768724"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58F7E320" w14:textId="2B757C4B" w:rsidR="00F16636" w:rsidRPr="00C31798" w:rsidRDefault="00F16636" w:rsidP="00D2494E">
            <w:pPr>
              <w:rPr>
                <w:rFonts w:ascii="Times New Roman" w:hAnsi="Times New Roman" w:cs="Times New Roman"/>
                <w:sz w:val="24"/>
                <w:szCs w:val="24"/>
              </w:rPr>
            </w:pPr>
          </w:p>
        </w:tc>
      </w:tr>
      <w:tr w:rsidR="00F83CE8" w:rsidRPr="00C31798" w14:paraId="3F8D8F5D" w14:textId="77777777" w:rsidTr="00F16636">
        <w:tc>
          <w:tcPr>
            <w:tcW w:w="0" w:type="auto"/>
          </w:tcPr>
          <w:p w14:paraId="4D0F26EE"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SMP</w:t>
            </w:r>
          </w:p>
        </w:tc>
        <w:tc>
          <w:tcPr>
            <w:tcW w:w="0" w:type="auto"/>
          </w:tcPr>
          <w:p w14:paraId="59556422"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mediana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perenni</w:t>
            </w:r>
            <w:proofErr w:type="spellEnd"/>
            <w:r w:rsidRPr="00C31798">
              <w:rPr>
                <w:rFonts w:ascii="Times New Roman" w:hAnsi="Times New Roman" w:cs="Times New Roman"/>
                <w:sz w:val="24"/>
                <w:szCs w:val="24"/>
              </w:rPr>
              <w:t>-folia</w:t>
            </w:r>
          </w:p>
        </w:tc>
        <w:tc>
          <w:tcPr>
            <w:tcW w:w="0" w:type="auto"/>
          </w:tcPr>
          <w:p w14:paraId="3BEF46DE" w14:textId="4E708B23"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7CAD665D" w14:textId="46646BBB"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657E764F" w14:textId="61C9256B" w:rsidR="00F16636" w:rsidRPr="00C31798" w:rsidRDefault="00F16636" w:rsidP="00D2494E">
            <w:pPr>
              <w:rPr>
                <w:rFonts w:ascii="Times New Roman" w:hAnsi="Times New Roman" w:cs="Times New Roman"/>
                <w:sz w:val="24"/>
                <w:szCs w:val="24"/>
              </w:rPr>
            </w:pPr>
          </w:p>
        </w:tc>
      </w:tr>
      <w:tr w:rsidR="00F83CE8" w:rsidRPr="00C31798" w14:paraId="304722BC" w14:textId="77777777" w:rsidTr="00F16636">
        <w:tc>
          <w:tcPr>
            <w:tcW w:w="0" w:type="auto"/>
          </w:tcPr>
          <w:p w14:paraId="34C1B46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SMQ</w:t>
            </w:r>
          </w:p>
        </w:tc>
        <w:tc>
          <w:tcPr>
            <w:tcW w:w="0" w:type="auto"/>
          </w:tcPr>
          <w:p w14:paraId="0631E607"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mediana</w:t>
            </w:r>
            <w:proofErr w:type="spellEnd"/>
            <w:r w:rsidRPr="00C31798">
              <w:rPr>
                <w:rFonts w:ascii="Times New Roman" w:hAnsi="Times New Roman" w:cs="Times New Roman"/>
                <w:sz w:val="24"/>
                <w:szCs w:val="24"/>
              </w:rPr>
              <w:t xml:space="preserve"> sub-</w:t>
            </w:r>
            <w:proofErr w:type="spellStart"/>
            <w:r w:rsidRPr="00C31798">
              <w:rPr>
                <w:rFonts w:ascii="Times New Roman" w:hAnsi="Times New Roman" w:cs="Times New Roman"/>
                <w:sz w:val="24"/>
                <w:szCs w:val="24"/>
              </w:rPr>
              <w:t>caducifolia</w:t>
            </w:r>
            <w:proofErr w:type="spellEnd"/>
          </w:p>
        </w:tc>
        <w:tc>
          <w:tcPr>
            <w:tcW w:w="0" w:type="auto"/>
          </w:tcPr>
          <w:p w14:paraId="43524687" w14:textId="364349BC"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75FFA39F" w14:textId="4844D478"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4668746C" w14:textId="233CFE97" w:rsidR="00F16636" w:rsidRPr="00C31798" w:rsidRDefault="00F16636" w:rsidP="00D2494E">
            <w:pPr>
              <w:rPr>
                <w:rFonts w:ascii="Times New Roman" w:hAnsi="Times New Roman" w:cs="Times New Roman"/>
                <w:sz w:val="24"/>
                <w:szCs w:val="24"/>
              </w:rPr>
            </w:pPr>
          </w:p>
        </w:tc>
      </w:tr>
      <w:tr w:rsidR="00F83CE8" w:rsidRPr="00C31798" w14:paraId="43249281" w14:textId="77777777" w:rsidTr="00F16636">
        <w:tc>
          <w:tcPr>
            <w:tcW w:w="0" w:type="auto"/>
          </w:tcPr>
          <w:p w14:paraId="340C556C"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SMS</w:t>
            </w:r>
          </w:p>
        </w:tc>
        <w:tc>
          <w:tcPr>
            <w:tcW w:w="0" w:type="auto"/>
          </w:tcPr>
          <w:p w14:paraId="5835E2E1"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Selva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mediana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subcaduci</w:t>
            </w:r>
            <w:proofErr w:type="spellEnd"/>
            <w:r w:rsidRPr="00C31798">
              <w:rPr>
                <w:rFonts w:ascii="Times New Roman" w:hAnsi="Times New Roman" w:cs="Times New Roman"/>
                <w:sz w:val="24"/>
                <w:szCs w:val="24"/>
              </w:rPr>
              <w:t>-folia</w:t>
            </w:r>
          </w:p>
        </w:tc>
        <w:tc>
          <w:tcPr>
            <w:tcW w:w="0" w:type="auto"/>
          </w:tcPr>
          <w:p w14:paraId="264DB8FE" w14:textId="7AD38E8D"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68FBC534" w14:textId="45E74D31"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0EBEA74B" w14:textId="6B34F083" w:rsidR="00F16636" w:rsidRPr="00C31798" w:rsidRDefault="00F16636" w:rsidP="00D2494E">
            <w:pPr>
              <w:rPr>
                <w:rFonts w:ascii="Times New Roman" w:hAnsi="Times New Roman" w:cs="Times New Roman"/>
                <w:sz w:val="24"/>
                <w:szCs w:val="24"/>
              </w:rPr>
            </w:pPr>
          </w:p>
        </w:tc>
      </w:tr>
      <w:tr w:rsidR="00F83CE8" w:rsidRPr="00C31798" w14:paraId="4CC4A990" w14:textId="77777777" w:rsidTr="00F16636">
        <w:tc>
          <w:tcPr>
            <w:tcW w:w="0" w:type="auto"/>
          </w:tcPr>
          <w:p w14:paraId="6D1549C9"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TA</w:t>
            </w:r>
          </w:p>
        </w:tc>
        <w:tc>
          <w:tcPr>
            <w:tcW w:w="0" w:type="auto"/>
          </w:tcPr>
          <w:p w14:paraId="64BC8593"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Temporal</w:t>
            </w:r>
          </w:p>
        </w:tc>
        <w:tc>
          <w:tcPr>
            <w:tcW w:w="0" w:type="auto"/>
          </w:tcPr>
          <w:p w14:paraId="2F5D456D" w14:textId="04F66EA1"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4CB18680" w14:textId="1EB44B59"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283D2517" w14:textId="5A01AF46"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Rainfed, Annual</w:t>
            </w:r>
          </w:p>
        </w:tc>
      </w:tr>
      <w:tr w:rsidR="00F83CE8" w:rsidRPr="00C31798" w14:paraId="1BC35AE2" w14:textId="77777777" w:rsidTr="00F16636">
        <w:tc>
          <w:tcPr>
            <w:tcW w:w="0" w:type="auto"/>
          </w:tcPr>
          <w:p w14:paraId="2FA9DAB8"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TAP</w:t>
            </w:r>
          </w:p>
        </w:tc>
        <w:tc>
          <w:tcPr>
            <w:tcW w:w="0" w:type="auto"/>
          </w:tcPr>
          <w:p w14:paraId="2238A3C8"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Temporal</w:t>
            </w:r>
          </w:p>
        </w:tc>
        <w:tc>
          <w:tcPr>
            <w:tcW w:w="0" w:type="auto"/>
          </w:tcPr>
          <w:p w14:paraId="71EFE873" w14:textId="54B6A47D"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77F23CA3" w14:textId="05BB4EA8"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1BB577D8" w14:textId="071C6932"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Rainfed. Annual/ permanent</w:t>
            </w:r>
          </w:p>
        </w:tc>
      </w:tr>
      <w:tr w:rsidR="00F83CE8" w:rsidRPr="00C31798" w14:paraId="567485A4" w14:textId="77777777" w:rsidTr="00F16636">
        <w:tc>
          <w:tcPr>
            <w:tcW w:w="0" w:type="auto"/>
          </w:tcPr>
          <w:p w14:paraId="30825988"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TAS</w:t>
            </w:r>
          </w:p>
        </w:tc>
        <w:tc>
          <w:tcPr>
            <w:tcW w:w="0" w:type="auto"/>
          </w:tcPr>
          <w:p w14:paraId="13B1908C"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Temporal</w:t>
            </w:r>
          </w:p>
        </w:tc>
        <w:tc>
          <w:tcPr>
            <w:tcW w:w="0" w:type="auto"/>
          </w:tcPr>
          <w:p w14:paraId="1E03120B" w14:textId="5E44B59B"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4C1E9E1A" w14:textId="7DC534C8"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76D7F8E6" w14:textId="4946B7DC"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Rainfed, Annual/ permanent</w:t>
            </w:r>
          </w:p>
        </w:tc>
      </w:tr>
      <w:tr w:rsidR="00F83CE8" w:rsidRPr="00C31798" w14:paraId="4AC63B3D" w14:textId="77777777" w:rsidTr="00F16636">
        <w:tc>
          <w:tcPr>
            <w:tcW w:w="0" w:type="auto"/>
          </w:tcPr>
          <w:p w14:paraId="4F37C89B"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TP</w:t>
            </w:r>
          </w:p>
        </w:tc>
        <w:tc>
          <w:tcPr>
            <w:tcW w:w="0" w:type="auto"/>
          </w:tcPr>
          <w:p w14:paraId="2A17CEF5"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Temporal</w:t>
            </w:r>
          </w:p>
        </w:tc>
        <w:tc>
          <w:tcPr>
            <w:tcW w:w="0" w:type="auto"/>
          </w:tcPr>
          <w:p w14:paraId="6E6B4F03" w14:textId="1F4DAFB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2E5F45DF" w14:textId="1186CDE0"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25C32745" w14:textId="6680E9DB"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Rainfed, permanent</w:t>
            </w:r>
          </w:p>
        </w:tc>
      </w:tr>
      <w:tr w:rsidR="00F83CE8" w:rsidRPr="00C31798" w14:paraId="54037794" w14:textId="77777777" w:rsidTr="00F16636">
        <w:tc>
          <w:tcPr>
            <w:tcW w:w="0" w:type="auto"/>
          </w:tcPr>
          <w:p w14:paraId="31DB5D57"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TS</w:t>
            </w:r>
          </w:p>
        </w:tc>
        <w:tc>
          <w:tcPr>
            <w:tcW w:w="0" w:type="auto"/>
          </w:tcPr>
          <w:p w14:paraId="4798A5B3"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Temporal</w:t>
            </w:r>
          </w:p>
        </w:tc>
        <w:tc>
          <w:tcPr>
            <w:tcW w:w="0" w:type="auto"/>
          </w:tcPr>
          <w:p w14:paraId="4619AEBA" w14:textId="6D7BE812"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126242EA" w14:textId="7B94CF88"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6250E238" w14:textId="15B5D936"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Rainfed, permanent</w:t>
            </w:r>
          </w:p>
        </w:tc>
      </w:tr>
      <w:tr w:rsidR="00F83CE8" w:rsidRPr="00C31798" w14:paraId="778B7E2F" w14:textId="77777777" w:rsidTr="00F16636">
        <w:tc>
          <w:tcPr>
            <w:tcW w:w="0" w:type="auto"/>
          </w:tcPr>
          <w:p w14:paraId="240F3E90"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TSP</w:t>
            </w:r>
          </w:p>
        </w:tc>
        <w:tc>
          <w:tcPr>
            <w:tcW w:w="0" w:type="auto"/>
          </w:tcPr>
          <w:p w14:paraId="77DFCCF6" w14:textId="77777777"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Temporal</w:t>
            </w:r>
          </w:p>
        </w:tc>
        <w:tc>
          <w:tcPr>
            <w:tcW w:w="0" w:type="auto"/>
          </w:tcPr>
          <w:p w14:paraId="5FC6F17A" w14:textId="4822EA04"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Cultivated Crops</w:t>
            </w:r>
          </w:p>
        </w:tc>
        <w:tc>
          <w:tcPr>
            <w:tcW w:w="0" w:type="auto"/>
          </w:tcPr>
          <w:p w14:paraId="4B7700F3" w14:textId="16EA8759" w:rsidR="00F16636" w:rsidRPr="00C31798" w:rsidRDefault="00F83CE8" w:rsidP="00F16636">
            <w:pPr>
              <w:rPr>
                <w:rFonts w:ascii="Times New Roman" w:hAnsi="Times New Roman" w:cs="Times New Roman"/>
                <w:sz w:val="24"/>
                <w:szCs w:val="24"/>
              </w:rPr>
            </w:pPr>
            <w:r w:rsidRPr="00C31798">
              <w:rPr>
                <w:rFonts w:ascii="Times New Roman" w:hAnsi="Times New Roman" w:cs="Times New Roman"/>
                <w:sz w:val="24"/>
                <w:szCs w:val="24"/>
              </w:rPr>
              <w:t>82</w:t>
            </w:r>
          </w:p>
        </w:tc>
        <w:tc>
          <w:tcPr>
            <w:tcW w:w="0" w:type="auto"/>
          </w:tcPr>
          <w:p w14:paraId="6E2AB5C0" w14:textId="03B609BC" w:rsidR="00F16636" w:rsidRPr="00C31798" w:rsidRDefault="00F16636" w:rsidP="00F16636">
            <w:pPr>
              <w:rPr>
                <w:rFonts w:ascii="Times New Roman" w:hAnsi="Times New Roman" w:cs="Times New Roman"/>
                <w:sz w:val="24"/>
                <w:szCs w:val="24"/>
              </w:rPr>
            </w:pPr>
            <w:r w:rsidRPr="00C31798">
              <w:rPr>
                <w:rFonts w:ascii="Times New Roman" w:hAnsi="Times New Roman" w:cs="Times New Roman"/>
                <w:sz w:val="24"/>
                <w:szCs w:val="24"/>
              </w:rPr>
              <w:t>Rainfed, permanent</w:t>
            </w:r>
          </w:p>
        </w:tc>
      </w:tr>
      <w:tr w:rsidR="00F83CE8" w:rsidRPr="00C31798" w14:paraId="284C7FC9" w14:textId="77777777" w:rsidTr="00F16636">
        <w:tc>
          <w:tcPr>
            <w:tcW w:w="0" w:type="auto"/>
          </w:tcPr>
          <w:p w14:paraId="3D74BF98"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VA</w:t>
            </w:r>
          </w:p>
        </w:tc>
        <w:tc>
          <w:tcPr>
            <w:tcW w:w="0" w:type="auto"/>
          </w:tcPr>
          <w:p w14:paraId="42E70110"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Popal</w:t>
            </w:r>
            <w:proofErr w:type="spellEnd"/>
          </w:p>
        </w:tc>
        <w:tc>
          <w:tcPr>
            <w:tcW w:w="0" w:type="auto"/>
          </w:tcPr>
          <w:p w14:paraId="33208A4C" w14:textId="427ED65F"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 xml:space="preserve">Emergent Herbaceous </w:t>
            </w:r>
            <w:r w:rsidR="00F16636" w:rsidRPr="00C31798">
              <w:rPr>
                <w:rFonts w:ascii="Times New Roman" w:hAnsi="Times New Roman" w:cs="Times New Roman"/>
                <w:sz w:val="24"/>
                <w:szCs w:val="24"/>
              </w:rPr>
              <w:t>Wetland</w:t>
            </w:r>
          </w:p>
        </w:tc>
        <w:tc>
          <w:tcPr>
            <w:tcW w:w="0" w:type="auto"/>
          </w:tcPr>
          <w:p w14:paraId="68B75679" w14:textId="5B7D9B18"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95</w:t>
            </w:r>
          </w:p>
        </w:tc>
        <w:tc>
          <w:tcPr>
            <w:tcW w:w="0" w:type="auto"/>
          </w:tcPr>
          <w:p w14:paraId="02664407" w14:textId="01B298DC"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Emergent veg </w:t>
            </w:r>
            <w:r w:rsidR="00F83CE8" w:rsidRPr="00C31798">
              <w:rPr>
                <w:rFonts w:ascii="Times New Roman" w:hAnsi="Times New Roman" w:cs="Times New Roman"/>
                <w:sz w:val="24"/>
                <w:szCs w:val="24"/>
              </w:rPr>
              <w:t>– herbaceous (lily/water hyacinth)</w:t>
            </w:r>
          </w:p>
        </w:tc>
      </w:tr>
      <w:tr w:rsidR="00F83CE8" w:rsidRPr="00C31798" w14:paraId="4CF84032" w14:textId="77777777" w:rsidTr="00F16636">
        <w:tc>
          <w:tcPr>
            <w:tcW w:w="0" w:type="auto"/>
          </w:tcPr>
          <w:p w14:paraId="19CF0130"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VD</w:t>
            </w:r>
          </w:p>
        </w:tc>
        <w:tc>
          <w:tcPr>
            <w:tcW w:w="0" w:type="auto"/>
          </w:tcPr>
          <w:p w14:paraId="356D5DA3"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Veg. de </w:t>
            </w:r>
            <w:proofErr w:type="spellStart"/>
            <w:r w:rsidRPr="00C31798">
              <w:rPr>
                <w:rFonts w:ascii="Times New Roman" w:hAnsi="Times New Roman" w:cs="Times New Roman"/>
                <w:sz w:val="24"/>
                <w:szCs w:val="24"/>
              </w:rPr>
              <w:t>desiertos</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arenosos</w:t>
            </w:r>
            <w:proofErr w:type="spellEnd"/>
          </w:p>
        </w:tc>
        <w:tc>
          <w:tcPr>
            <w:tcW w:w="0" w:type="auto"/>
          </w:tcPr>
          <w:p w14:paraId="3FAE0FD4" w14:textId="33F10C5A"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Bar</w:t>
            </w:r>
            <w:r w:rsidR="00F83CE8" w:rsidRPr="00C31798">
              <w:rPr>
                <w:rFonts w:ascii="Times New Roman" w:hAnsi="Times New Roman" w:cs="Times New Roman"/>
                <w:sz w:val="24"/>
                <w:szCs w:val="24"/>
              </w:rPr>
              <w:t>r</w:t>
            </w:r>
            <w:r w:rsidRPr="00C31798">
              <w:rPr>
                <w:rFonts w:ascii="Times New Roman" w:hAnsi="Times New Roman" w:cs="Times New Roman"/>
                <w:sz w:val="24"/>
                <w:szCs w:val="24"/>
              </w:rPr>
              <w:t>e</w:t>
            </w:r>
            <w:r w:rsidR="00F83CE8" w:rsidRPr="00C31798">
              <w:rPr>
                <w:rFonts w:ascii="Times New Roman" w:hAnsi="Times New Roman" w:cs="Times New Roman"/>
                <w:sz w:val="24"/>
                <w:szCs w:val="24"/>
              </w:rPr>
              <w:t>n Land</w:t>
            </w:r>
          </w:p>
        </w:tc>
        <w:tc>
          <w:tcPr>
            <w:tcW w:w="0" w:type="auto"/>
          </w:tcPr>
          <w:p w14:paraId="4CBA264A" w14:textId="0AE62DDD"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31</w:t>
            </w:r>
          </w:p>
        </w:tc>
        <w:tc>
          <w:tcPr>
            <w:tcW w:w="0" w:type="auto"/>
          </w:tcPr>
          <w:p w14:paraId="13A21B26" w14:textId="5C7D4482"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VD areas tend to be classified as “bare” in MODIS and NLCD classifications</w:t>
            </w:r>
          </w:p>
        </w:tc>
      </w:tr>
      <w:tr w:rsidR="00F83CE8" w:rsidRPr="00C31798" w14:paraId="2DFCC9C9" w14:textId="77777777" w:rsidTr="00F16636">
        <w:tc>
          <w:tcPr>
            <w:tcW w:w="0" w:type="auto"/>
          </w:tcPr>
          <w:p w14:paraId="6AC38B43"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VG</w:t>
            </w:r>
          </w:p>
        </w:tc>
        <w:tc>
          <w:tcPr>
            <w:tcW w:w="0" w:type="auto"/>
          </w:tcPr>
          <w:p w14:paraId="6AC28605"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Veg. de </w:t>
            </w:r>
            <w:proofErr w:type="spellStart"/>
            <w:r w:rsidRPr="00C31798">
              <w:rPr>
                <w:rFonts w:ascii="Times New Roman" w:hAnsi="Times New Roman" w:cs="Times New Roman"/>
                <w:sz w:val="24"/>
                <w:szCs w:val="24"/>
              </w:rPr>
              <w:t>galeria</w:t>
            </w:r>
            <w:proofErr w:type="spellEnd"/>
          </w:p>
        </w:tc>
        <w:tc>
          <w:tcPr>
            <w:tcW w:w="0" w:type="auto"/>
          </w:tcPr>
          <w:p w14:paraId="439C513F" w14:textId="02EB0CA4"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 xml:space="preserve">Emergent Herbaceous </w:t>
            </w:r>
            <w:r w:rsidR="00F16636" w:rsidRPr="00C31798">
              <w:rPr>
                <w:rFonts w:ascii="Times New Roman" w:hAnsi="Times New Roman" w:cs="Times New Roman"/>
                <w:sz w:val="24"/>
                <w:szCs w:val="24"/>
              </w:rPr>
              <w:t>Wetland</w:t>
            </w:r>
          </w:p>
        </w:tc>
        <w:tc>
          <w:tcPr>
            <w:tcW w:w="0" w:type="auto"/>
          </w:tcPr>
          <w:p w14:paraId="048B8996" w14:textId="1CB7E8F0" w:rsidR="00F16636" w:rsidRPr="00C31798" w:rsidRDefault="00E06393" w:rsidP="00D2494E">
            <w:pPr>
              <w:rPr>
                <w:rFonts w:ascii="Times New Roman" w:hAnsi="Times New Roman" w:cs="Times New Roman"/>
                <w:sz w:val="24"/>
                <w:szCs w:val="24"/>
              </w:rPr>
            </w:pPr>
            <w:r w:rsidRPr="00C31798">
              <w:rPr>
                <w:rFonts w:ascii="Times New Roman" w:hAnsi="Times New Roman" w:cs="Times New Roman"/>
                <w:sz w:val="24"/>
                <w:szCs w:val="24"/>
              </w:rPr>
              <w:t>90</w:t>
            </w:r>
          </w:p>
        </w:tc>
        <w:tc>
          <w:tcPr>
            <w:tcW w:w="0" w:type="auto"/>
          </w:tcPr>
          <w:p w14:paraId="5EE5B926" w14:textId="60BBA697"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“Riparian vegetation”</w:t>
            </w:r>
            <w:r w:rsidR="00E06393" w:rsidRPr="00C31798">
              <w:rPr>
                <w:rFonts w:ascii="Times New Roman" w:hAnsi="Times New Roman" w:cs="Times New Roman"/>
                <w:sz w:val="24"/>
                <w:szCs w:val="24"/>
              </w:rPr>
              <w:t xml:space="preserve"> – assume that there are shrubs and trees</w:t>
            </w:r>
          </w:p>
        </w:tc>
      </w:tr>
      <w:tr w:rsidR="00F83CE8" w:rsidRPr="00C31798" w14:paraId="63B55C58" w14:textId="77777777" w:rsidTr="00F16636">
        <w:tc>
          <w:tcPr>
            <w:tcW w:w="0" w:type="auto"/>
          </w:tcPr>
          <w:p w14:paraId="55D5FBD6"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VH</w:t>
            </w:r>
          </w:p>
        </w:tc>
        <w:tc>
          <w:tcPr>
            <w:tcW w:w="0" w:type="auto"/>
          </w:tcPr>
          <w:p w14:paraId="0D2B161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Veg. </w:t>
            </w:r>
            <w:proofErr w:type="spellStart"/>
            <w:r w:rsidRPr="00C31798">
              <w:rPr>
                <w:rFonts w:ascii="Times New Roman" w:hAnsi="Times New Roman" w:cs="Times New Roman"/>
                <w:sz w:val="24"/>
                <w:szCs w:val="24"/>
              </w:rPr>
              <w:t>halofila</w:t>
            </w:r>
            <w:proofErr w:type="spellEnd"/>
          </w:p>
        </w:tc>
        <w:tc>
          <w:tcPr>
            <w:tcW w:w="0" w:type="auto"/>
          </w:tcPr>
          <w:p w14:paraId="48FB1F8F" w14:textId="28B9289D" w:rsidR="00F16636" w:rsidRPr="00C31798" w:rsidRDefault="00F83CE8" w:rsidP="00D2494E">
            <w:pPr>
              <w:rPr>
                <w:rFonts w:ascii="Times New Roman" w:hAnsi="Times New Roman" w:cs="Times New Roman"/>
                <w:sz w:val="24"/>
                <w:szCs w:val="24"/>
                <w:highlight w:val="yellow"/>
              </w:rPr>
            </w:pPr>
            <w:r w:rsidRPr="00C31798">
              <w:rPr>
                <w:rFonts w:ascii="Times New Roman" w:hAnsi="Times New Roman" w:cs="Times New Roman"/>
                <w:sz w:val="24"/>
                <w:szCs w:val="24"/>
              </w:rPr>
              <w:t xml:space="preserve">Emergent Herbaceous </w:t>
            </w:r>
            <w:r w:rsidR="00F16636" w:rsidRPr="00C31798">
              <w:rPr>
                <w:rFonts w:ascii="Times New Roman" w:hAnsi="Times New Roman" w:cs="Times New Roman"/>
                <w:sz w:val="24"/>
                <w:szCs w:val="24"/>
              </w:rPr>
              <w:t>Wetland</w:t>
            </w:r>
          </w:p>
        </w:tc>
        <w:tc>
          <w:tcPr>
            <w:tcW w:w="0" w:type="auto"/>
          </w:tcPr>
          <w:p w14:paraId="7983A67B" w14:textId="03FE9544"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95</w:t>
            </w:r>
          </w:p>
        </w:tc>
        <w:tc>
          <w:tcPr>
            <w:tcW w:w="0" w:type="auto"/>
          </w:tcPr>
          <w:p w14:paraId="64F69B6C" w14:textId="57045F3D"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Salt marsh (</w:t>
            </w:r>
            <w:proofErr w:type="spellStart"/>
            <w:r w:rsidRPr="00C31798">
              <w:rPr>
                <w:rFonts w:ascii="Times New Roman" w:hAnsi="Times New Roman" w:cs="Times New Roman"/>
                <w:sz w:val="24"/>
                <w:szCs w:val="24"/>
              </w:rPr>
              <w:t>halophyllic</w:t>
            </w:r>
            <w:proofErr w:type="spellEnd"/>
            <w:r w:rsidRPr="00C31798">
              <w:rPr>
                <w:rFonts w:ascii="Times New Roman" w:hAnsi="Times New Roman" w:cs="Times New Roman"/>
                <w:sz w:val="24"/>
                <w:szCs w:val="24"/>
              </w:rPr>
              <w:t xml:space="preserve"> veg)</w:t>
            </w:r>
          </w:p>
        </w:tc>
      </w:tr>
      <w:tr w:rsidR="00F83CE8" w:rsidRPr="00C31798" w14:paraId="279B5843" w14:textId="77777777" w:rsidTr="00F16636">
        <w:tc>
          <w:tcPr>
            <w:tcW w:w="0" w:type="auto"/>
          </w:tcPr>
          <w:p w14:paraId="3FA47B34"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VHH</w:t>
            </w:r>
          </w:p>
        </w:tc>
        <w:tc>
          <w:tcPr>
            <w:tcW w:w="0" w:type="auto"/>
          </w:tcPr>
          <w:p w14:paraId="24174E90"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Veg. </w:t>
            </w:r>
            <w:proofErr w:type="spellStart"/>
            <w:r w:rsidRPr="00C31798">
              <w:rPr>
                <w:rFonts w:ascii="Times New Roman" w:hAnsi="Times New Roman" w:cs="Times New Roman"/>
                <w:sz w:val="24"/>
                <w:szCs w:val="24"/>
                <w:highlight w:val="green"/>
              </w:rPr>
              <w:t>halofila</w:t>
            </w:r>
            <w:proofErr w:type="spellEnd"/>
            <w:r w:rsidRPr="00C31798">
              <w:rPr>
                <w:rFonts w:ascii="Times New Roman" w:hAnsi="Times New Roman" w:cs="Times New Roman"/>
                <w:sz w:val="24"/>
                <w:szCs w:val="24"/>
                <w:highlight w:val="green"/>
              </w:rPr>
              <w:t xml:space="preserve"> </w:t>
            </w:r>
            <w:proofErr w:type="spellStart"/>
            <w:r w:rsidRPr="00C31798">
              <w:rPr>
                <w:rFonts w:ascii="Times New Roman" w:hAnsi="Times New Roman" w:cs="Times New Roman"/>
                <w:sz w:val="24"/>
                <w:szCs w:val="24"/>
                <w:highlight w:val="green"/>
              </w:rPr>
              <w:t>hidrofila</w:t>
            </w:r>
            <w:proofErr w:type="spellEnd"/>
          </w:p>
        </w:tc>
        <w:tc>
          <w:tcPr>
            <w:tcW w:w="0" w:type="auto"/>
          </w:tcPr>
          <w:p w14:paraId="2D2DA788" w14:textId="06685DF6"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Emergent Herbaceous </w:t>
            </w:r>
            <w:r w:rsidR="00F16636" w:rsidRPr="00C31798">
              <w:rPr>
                <w:rFonts w:ascii="Times New Roman" w:hAnsi="Times New Roman" w:cs="Times New Roman"/>
                <w:sz w:val="24"/>
                <w:szCs w:val="24"/>
                <w:highlight w:val="green"/>
              </w:rPr>
              <w:t>Wetland</w:t>
            </w:r>
          </w:p>
        </w:tc>
        <w:tc>
          <w:tcPr>
            <w:tcW w:w="0" w:type="auto"/>
          </w:tcPr>
          <w:p w14:paraId="14D05718" w14:textId="635349A9"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95</w:t>
            </w:r>
          </w:p>
        </w:tc>
        <w:tc>
          <w:tcPr>
            <w:tcW w:w="0" w:type="auto"/>
          </w:tcPr>
          <w:p w14:paraId="4B80CF3E" w14:textId="4A96C354"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green"/>
              </w:rPr>
              <w:t>Not present in s1,2</w:t>
            </w:r>
          </w:p>
        </w:tc>
      </w:tr>
      <w:tr w:rsidR="00F83CE8" w:rsidRPr="00C31798" w14:paraId="7F55450D" w14:textId="77777777" w:rsidTr="00F16636">
        <w:tc>
          <w:tcPr>
            <w:tcW w:w="0" w:type="auto"/>
          </w:tcPr>
          <w:p w14:paraId="0D95DAE9"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VM</w:t>
            </w:r>
          </w:p>
        </w:tc>
        <w:tc>
          <w:tcPr>
            <w:tcW w:w="0" w:type="auto"/>
          </w:tcPr>
          <w:p w14:paraId="48FBC495"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Manglar</w:t>
            </w:r>
            <w:proofErr w:type="spellEnd"/>
          </w:p>
        </w:tc>
        <w:tc>
          <w:tcPr>
            <w:tcW w:w="0" w:type="auto"/>
          </w:tcPr>
          <w:p w14:paraId="7DB15AD9" w14:textId="5A99DF28"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 xml:space="preserve">Woody </w:t>
            </w:r>
            <w:r w:rsidR="00F16636" w:rsidRPr="00C31798">
              <w:rPr>
                <w:rFonts w:ascii="Times New Roman" w:hAnsi="Times New Roman" w:cs="Times New Roman"/>
                <w:sz w:val="24"/>
                <w:szCs w:val="24"/>
              </w:rPr>
              <w:t>Wetland</w:t>
            </w:r>
          </w:p>
        </w:tc>
        <w:tc>
          <w:tcPr>
            <w:tcW w:w="0" w:type="auto"/>
          </w:tcPr>
          <w:p w14:paraId="6BB29F5C" w14:textId="4BD8AED1"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90</w:t>
            </w:r>
          </w:p>
        </w:tc>
        <w:tc>
          <w:tcPr>
            <w:tcW w:w="0" w:type="auto"/>
          </w:tcPr>
          <w:p w14:paraId="17F7250E" w14:textId="5766DF62"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“Mangrove swamp”</w:t>
            </w:r>
          </w:p>
        </w:tc>
      </w:tr>
      <w:tr w:rsidR="00F83CE8" w:rsidRPr="00C31798" w14:paraId="0EE6765F" w14:textId="77777777" w:rsidTr="00F16636">
        <w:tc>
          <w:tcPr>
            <w:tcW w:w="0" w:type="auto"/>
          </w:tcPr>
          <w:p w14:paraId="0547020E"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VP</w:t>
            </w:r>
          </w:p>
        </w:tc>
        <w:tc>
          <w:tcPr>
            <w:tcW w:w="0" w:type="auto"/>
          </w:tcPr>
          <w:p w14:paraId="10269028"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Palmar</w:t>
            </w:r>
          </w:p>
        </w:tc>
        <w:tc>
          <w:tcPr>
            <w:tcW w:w="0" w:type="auto"/>
          </w:tcPr>
          <w:p w14:paraId="3275036F" w14:textId="084E8FDC" w:rsidR="00F16636" w:rsidRPr="00C31798" w:rsidRDefault="00F83CE8"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 xml:space="preserve">Broadleaf </w:t>
            </w:r>
            <w:r w:rsidR="00F16636" w:rsidRPr="00C31798">
              <w:rPr>
                <w:rFonts w:ascii="Times New Roman" w:hAnsi="Times New Roman" w:cs="Times New Roman"/>
                <w:sz w:val="24"/>
                <w:szCs w:val="24"/>
                <w:highlight w:val="yellow"/>
              </w:rPr>
              <w:t>Forest</w:t>
            </w:r>
          </w:p>
        </w:tc>
        <w:tc>
          <w:tcPr>
            <w:tcW w:w="0" w:type="auto"/>
          </w:tcPr>
          <w:p w14:paraId="7BE4D8A0" w14:textId="523B85B5" w:rsidR="00F16636" w:rsidRPr="00C31798" w:rsidRDefault="00F83CE8" w:rsidP="00D2494E">
            <w:pPr>
              <w:rPr>
                <w:rFonts w:ascii="Times New Roman" w:hAnsi="Times New Roman" w:cs="Times New Roman"/>
                <w:sz w:val="24"/>
                <w:szCs w:val="24"/>
                <w:highlight w:val="yellow"/>
              </w:rPr>
            </w:pPr>
            <w:r w:rsidRPr="00C31798">
              <w:rPr>
                <w:rFonts w:ascii="Times New Roman" w:hAnsi="Times New Roman" w:cs="Times New Roman"/>
                <w:sz w:val="24"/>
                <w:szCs w:val="24"/>
                <w:highlight w:val="yellow"/>
              </w:rPr>
              <w:t>41</w:t>
            </w:r>
          </w:p>
        </w:tc>
        <w:tc>
          <w:tcPr>
            <w:tcW w:w="0" w:type="auto"/>
          </w:tcPr>
          <w:p w14:paraId="4E1175F1" w14:textId="6BD3D3C1" w:rsidR="00F16636" w:rsidRPr="00C31798" w:rsidRDefault="0064284A" w:rsidP="00D2494E">
            <w:pPr>
              <w:rPr>
                <w:rFonts w:ascii="Times New Roman" w:hAnsi="Times New Roman" w:cs="Times New Roman"/>
                <w:sz w:val="24"/>
                <w:szCs w:val="24"/>
              </w:rPr>
            </w:pPr>
            <w:r w:rsidRPr="00C31798">
              <w:rPr>
                <w:rFonts w:ascii="Times New Roman" w:hAnsi="Times New Roman" w:cs="Times New Roman"/>
                <w:sz w:val="24"/>
                <w:szCs w:val="24"/>
                <w:highlight w:val="yellow"/>
              </w:rPr>
              <w:t xml:space="preserve">“Palm”; </w:t>
            </w:r>
            <w:r w:rsidR="00F16636" w:rsidRPr="00C31798">
              <w:rPr>
                <w:rFonts w:ascii="Times New Roman" w:hAnsi="Times New Roman" w:cs="Times New Roman"/>
                <w:sz w:val="24"/>
                <w:szCs w:val="24"/>
                <w:highlight w:val="yellow"/>
              </w:rPr>
              <w:t>Present in s1,2</w:t>
            </w:r>
          </w:p>
        </w:tc>
      </w:tr>
      <w:tr w:rsidR="00F83CE8" w:rsidRPr="00C31798" w14:paraId="7E51CB1B" w14:textId="77777777" w:rsidTr="00F16636">
        <w:tc>
          <w:tcPr>
            <w:tcW w:w="0" w:type="auto"/>
          </w:tcPr>
          <w:p w14:paraId="3A57C97E"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VPI</w:t>
            </w:r>
          </w:p>
        </w:tc>
        <w:tc>
          <w:tcPr>
            <w:tcW w:w="0" w:type="auto"/>
          </w:tcPr>
          <w:p w14:paraId="54D9BC57"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Palmar </w:t>
            </w:r>
            <w:proofErr w:type="spellStart"/>
            <w:r w:rsidRPr="00C31798">
              <w:rPr>
                <w:rFonts w:ascii="Times New Roman" w:hAnsi="Times New Roman" w:cs="Times New Roman"/>
                <w:sz w:val="24"/>
                <w:szCs w:val="24"/>
                <w:highlight w:val="green"/>
              </w:rPr>
              <w:t>Inducido</w:t>
            </w:r>
            <w:proofErr w:type="spellEnd"/>
          </w:p>
        </w:tc>
        <w:tc>
          <w:tcPr>
            <w:tcW w:w="0" w:type="auto"/>
          </w:tcPr>
          <w:p w14:paraId="401B4014" w14:textId="0D2E0CDE"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Broadleaf </w:t>
            </w:r>
            <w:r w:rsidR="00F16636" w:rsidRPr="00C31798">
              <w:rPr>
                <w:rFonts w:ascii="Times New Roman" w:hAnsi="Times New Roman" w:cs="Times New Roman"/>
                <w:sz w:val="24"/>
                <w:szCs w:val="24"/>
                <w:highlight w:val="green"/>
              </w:rPr>
              <w:t>Forest</w:t>
            </w:r>
          </w:p>
        </w:tc>
        <w:tc>
          <w:tcPr>
            <w:tcW w:w="0" w:type="auto"/>
          </w:tcPr>
          <w:p w14:paraId="57FD6480" w14:textId="2312EBD6"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41</w:t>
            </w:r>
          </w:p>
        </w:tc>
        <w:tc>
          <w:tcPr>
            <w:tcW w:w="0" w:type="auto"/>
          </w:tcPr>
          <w:p w14:paraId="70761D5F" w14:textId="26D22BF5" w:rsidR="00F16636" w:rsidRPr="00C31798" w:rsidRDefault="0064284A"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“Palm”; </w:t>
            </w:r>
            <w:r w:rsidR="00F16636" w:rsidRPr="00C31798">
              <w:rPr>
                <w:rFonts w:ascii="Times New Roman" w:hAnsi="Times New Roman" w:cs="Times New Roman"/>
                <w:sz w:val="24"/>
                <w:szCs w:val="24"/>
                <w:highlight w:val="green"/>
              </w:rPr>
              <w:t>Not present in s1,2</w:t>
            </w:r>
          </w:p>
        </w:tc>
      </w:tr>
      <w:tr w:rsidR="00F83CE8" w:rsidRPr="00C31798" w14:paraId="1C5A1C00" w14:textId="77777777" w:rsidTr="00F16636">
        <w:tc>
          <w:tcPr>
            <w:tcW w:w="0" w:type="auto"/>
          </w:tcPr>
          <w:p w14:paraId="22E9C5EB"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lastRenderedPageBreak/>
              <w:t>VPN</w:t>
            </w:r>
          </w:p>
        </w:tc>
        <w:tc>
          <w:tcPr>
            <w:tcW w:w="0" w:type="auto"/>
          </w:tcPr>
          <w:p w14:paraId="7D5A8CA1"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Palmar natural</w:t>
            </w:r>
          </w:p>
        </w:tc>
        <w:tc>
          <w:tcPr>
            <w:tcW w:w="0" w:type="auto"/>
          </w:tcPr>
          <w:p w14:paraId="15D1E88A" w14:textId="3FC4D258"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Broadleaf </w:t>
            </w:r>
            <w:r w:rsidR="00F16636" w:rsidRPr="00C31798">
              <w:rPr>
                <w:rFonts w:ascii="Times New Roman" w:hAnsi="Times New Roman" w:cs="Times New Roman"/>
                <w:sz w:val="24"/>
                <w:szCs w:val="24"/>
                <w:highlight w:val="green"/>
              </w:rPr>
              <w:t>Forest</w:t>
            </w:r>
          </w:p>
        </w:tc>
        <w:tc>
          <w:tcPr>
            <w:tcW w:w="0" w:type="auto"/>
          </w:tcPr>
          <w:p w14:paraId="7AE270B7" w14:textId="76496601"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41</w:t>
            </w:r>
          </w:p>
        </w:tc>
        <w:tc>
          <w:tcPr>
            <w:tcW w:w="0" w:type="auto"/>
          </w:tcPr>
          <w:p w14:paraId="30D2A6EA" w14:textId="4FD7D9FA" w:rsidR="00F16636" w:rsidRPr="00C31798" w:rsidRDefault="0064284A"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 xml:space="preserve">“Palm”; </w:t>
            </w:r>
            <w:r w:rsidR="00F16636" w:rsidRPr="00C31798">
              <w:rPr>
                <w:rFonts w:ascii="Times New Roman" w:hAnsi="Times New Roman" w:cs="Times New Roman"/>
                <w:sz w:val="24"/>
                <w:szCs w:val="24"/>
                <w:highlight w:val="green"/>
              </w:rPr>
              <w:t>Not present in s1,2</w:t>
            </w:r>
          </w:p>
        </w:tc>
      </w:tr>
      <w:tr w:rsidR="00F83CE8" w:rsidRPr="00C31798" w14:paraId="39555312" w14:textId="77777777" w:rsidTr="00F16636">
        <w:tc>
          <w:tcPr>
            <w:tcW w:w="0" w:type="auto"/>
          </w:tcPr>
          <w:p w14:paraId="47F1004B" w14:textId="77777777" w:rsidR="00F16636" w:rsidRPr="00C31798" w:rsidRDefault="00F16636" w:rsidP="00D2494E">
            <w:pPr>
              <w:rPr>
                <w:rFonts w:ascii="Times New Roman" w:hAnsi="Times New Roman" w:cs="Times New Roman"/>
                <w:sz w:val="24"/>
                <w:szCs w:val="24"/>
                <w:highlight w:val="yellow"/>
              </w:rPr>
            </w:pPr>
            <w:r w:rsidRPr="00C31798">
              <w:rPr>
                <w:rFonts w:ascii="Times New Roman" w:hAnsi="Times New Roman" w:cs="Times New Roman"/>
                <w:sz w:val="24"/>
                <w:szCs w:val="24"/>
              </w:rPr>
              <w:t>VS</w:t>
            </w:r>
          </w:p>
        </w:tc>
        <w:tc>
          <w:tcPr>
            <w:tcW w:w="0" w:type="auto"/>
          </w:tcPr>
          <w:p w14:paraId="03A5245A" w14:textId="77777777" w:rsidR="00F16636" w:rsidRPr="00C31798" w:rsidRDefault="00F16636" w:rsidP="00D2494E">
            <w:pPr>
              <w:rPr>
                <w:rFonts w:ascii="Times New Roman" w:hAnsi="Times New Roman" w:cs="Times New Roman"/>
                <w:sz w:val="24"/>
                <w:szCs w:val="24"/>
                <w:highlight w:val="yellow"/>
              </w:rPr>
            </w:pPr>
            <w:proofErr w:type="spellStart"/>
            <w:r w:rsidRPr="00C31798">
              <w:rPr>
                <w:rFonts w:ascii="Times New Roman" w:hAnsi="Times New Roman" w:cs="Times New Roman"/>
                <w:sz w:val="24"/>
                <w:szCs w:val="24"/>
              </w:rPr>
              <w:t>Sabana</w:t>
            </w:r>
            <w:proofErr w:type="spellEnd"/>
          </w:p>
        </w:tc>
        <w:tc>
          <w:tcPr>
            <w:tcW w:w="0" w:type="auto"/>
          </w:tcPr>
          <w:p w14:paraId="717041C5" w14:textId="09E50907" w:rsidR="00F16636" w:rsidRPr="00C31798" w:rsidRDefault="00F83CE8" w:rsidP="00D2494E">
            <w:pPr>
              <w:rPr>
                <w:rFonts w:ascii="Times New Roman" w:hAnsi="Times New Roman" w:cs="Times New Roman"/>
                <w:sz w:val="24"/>
                <w:szCs w:val="24"/>
                <w:highlight w:val="yellow"/>
              </w:rPr>
            </w:pPr>
            <w:r w:rsidRPr="00C31798">
              <w:rPr>
                <w:rFonts w:ascii="Times New Roman" w:hAnsi="Times New Roman" w:cs="Times New Roman"/>
                <w:sz w:val="24"/>
                <w:szCs w:val="24"/>
              </w:rPr>
              <w:t xml:space="preserve">Broadleaf </w:t>
            </w:r>
            <w:r w:rsidR="00F16636" w:rsidRPr="00C31798">
              <w:rPr>
                <w:rFonts w:ascii="Times New Roman" w:hAnsi="Times New Roman" w:cs="Times New Roman"/>
                <w:sz w:val="24"/>
                <w:szCs w:val="24"/>
              </w:rPr>
              <w:t>Forest</w:t>
            </w:r>
          </w:p>
        </w:tc>
        <w:tc>
          <w:tcPr>
            <w:tcW w:w="0" w:type="auto"/>
          </w:tcPr>
          <w:p w14:paraId="305E2280" w14:textId="0A8566FC"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41</w:t>
            </w:r>
          </w:p>
        </w:tc>
        <w:tc>
          <w:tcPr>
            <w:tcW w:w="0" w:type="auto"/>
          </w:tcPr>
          <w:p w14:paraId="7A9821CB" w14:textId="5C0B162A" w:rsidR="00F16636" w:rsidRPr="00C31798" w:rsidRDefault="00F16636" w:rsidP="00D2494E">
            <w:pPr>
              <w:rPr>
                <w:rFonts w:ascii="Times New Roman" w:hAnsi="Times New Roman" w:cs="Times New Roman"/>
                <w:sz w:val="24"/>
                <w:szCs w:val="24"/>
              </w:rPr>
            </w:pPr>
          </w:p>
        </w:tc>
      </w:tr>
      <w:tr w:rsidR="00F83CE8" w:rsidRPr="00C31798" w14:paraId="24A718A9" w14:textId="77777777" w:rsidTr="00F16636">
        <w:tc>
          <w:tcPr>
            <w:tcW w:w="0" w:type="auto"/>
          </w:tcPr>
          <w:p w14:paraId="1960A9CA" w14:textId="77777777" w:rsidR="00F16636" w:rsidRPr="00C31798" w:rsidRDefault="00F16636"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VSI</w:t>
            </w:r>
          </w:p>
        </w:tc>
        <w:tc>
          <w:tcPr>
            <w:tcW w:w="0" w:type="auto"/>
          </w:tcPr>
          <w:p w14:paraId="2C5E7277" w14:textId="77777777" w:rsidR="00F16636" w:rsidRPr="00C31798" w:rsidRDefault="00F16636" w:rsidP="00D2494E">
            <w:pPr>
              <w:rPr>
                <w:rFonts w:ascii="Times New Roman" w:hAnsi="Times New Roman" w:cs="Times New Roman"/>
                <w:sz w:val="24"/>
                <w:szCs w:val="24"/>
                <w:highlight w:val="green"/>
              </w:rPr>
            </w:pPr>
            <w:proofErr w:type="spellStart"/>
            <w:r w:rsidRPr="00C31798">
              <w:rPr>
                <w:rFonts w:ascii="Times New Roman" w:hAnsi="Times New Roman" w:cs="Times New Roman"/>
                <w:sz w:val="24"/>
                <w:szCs w:val="24"/>
                <w:highlight w:val="green"/>
              </w:rPr>
              <w:t>Sabanoide</w:t>
            </w:r>
            <w:proofErr w:type="spellEnd"/>
          </w:p>
        </w:tc>
        <w:tc>
          <w:tcPr>
            <w:tcW w:w="0" w:type="auto"/>
          </w:tcPr>
          <w:p w14:paraId="3E5A0F08" w14:textId="5C073BC2"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Broadleaf F</w:t>
            </w:r>
            <w:r w:rsidR="00F16636" w:rsidRPr="00C31798">
              <w:rPr>
                <w:rFonts w:ascii="Times New Roman" w:hAnsi="Times New Roman" w:cs="Times New Roman"/>
                <w:sz w:val="24"/>
                <w:szCs w:val="24"/>
                <w:highlight w:val="green"/>
              </w:rPr>
              <w:t>orest</w:t>
            </w:r>
          </w:p>
        </w:tc>
        <w:tc>
          <w:tcPr>
            <w:tcW w:w="0" w:type="auto"/>
          </w:tcPr>
          <w:p w14:paraId="0A1B4162" w14:textId="51E196D1" w:rsidR="00F16636" w:rsidRPr="00C31798" w:rsidRDefault="00F83CE8" w:rsidP="00D2494E">
            <w:pPr>
              <w:rPr>
                <w:rFonts w:ascii="Times New Roman" w:hAnsi="Times New Roman" w:cs="Times New Roman"/>
                <w:sz w:val="24"/>
                <w:szCs w:val="24"/>
                <w:highlight w:val="green"/>
              </w:rPr>
            </w:pPr>
            <w:r w:rsidRPr="00C31798">
              <w:rPr>
                <w:rFonts w:ascii="Times New Roman" w:hAnsi="Times New Roman" w:cs="Times New Roman"/>
                <w:sz w:val="24"/>
                <w:szCs w:val="24"/>
                <w:highlight w:val="green"/>
              </w:rPr>
              <w:t>41</w:t>
            </w:r>
          </w:p>
        </w:tc>
        <w:tc>
          <w:tcPr>
            <w:tcW w:w="0" w:type="auto"/>
          </w:tcPr>
          <w:p w14:paraId="1FFF6A8B" w14:textId="265E48CA"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highlight w:val="green"/>
              </w:rPr>
              <w:t>Is this a savanna? Not present in s1,2</w:t>
            </w:r>
          </w:p>
        </w:tc>
      </w:tr>
      <w:tr w:rsidR="00F83CE8" w:rsidRPr="00C31798" w14:paraId="65DC4642" w14:textId="77777777" w:rsidTr="00F16636">
        <w:tc>
          <w:tcPr>
            <w:tcW w:w="0" w:type="auto"/>
          </w:tcPr>
          <w:p w14:paraId="3969CDC8"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VT</w:t>
            </w:r>
          </w:p>
        </w:tc>
        <w:tc>
          <w:tcPr>
            <w:tcW w:w="0" w:type="auto"/>
          </w:tcPr>
          <w:p w14:paraId="2B0848F3"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Tular</w:t>
            </w:r>
            <w:proofErr w:type="spellEnd"/>
          </w:p>
        </w:tc>
        <w:tc>
          <w:tcPr>
            <w:tcW w:w="0" w:type="auto"/>
          </w:tcPr>
          <w:p w14:paraId="77E35D34" w14:textId="6D3539F2"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 xml:space="preserve">Emergent Herbaceous </w:t>
            </w:r>
            <w:r w:rsidR="00F16636" w:rsidRPr="00C31798">
              <w:rPr>
                <w:rFonts w:ascii="Times New Roman" w:hAnsi="Times New Roman" w:cs="Times New Roman"/>
                <w:sz w:val="24"/>
                <w:szCs w:val="24"/>
              </w:rPr>
              <w:t>Wetland</w:t>
            </w:r>
          </w:p>
        </w:tc>
        <w:tc>
          <w:tcPr>
            <w:tcW w:w="0" w:type="auto"/>
          </w:tcPr>
          <w:p w14:paraId="0FE74A29" w14:textId="3EC03184"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95</w:t>
            </w:r>
          </w:p>
        </w:tc>
        <w:tc>
          <w:tcPr>
            <w:tcW w:w="0" w:type="auto"/>
          </w:tcPr>
          <w:p w14:paraId="687B864E" w14:textId="52A7F1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Cattails, reeds, </w:t>
            </w:r>
            <w:proofErr w:type="spellStart"/>
            <w:r w:rsidRPr="00C31798">
              <w:rPr>
                <w:rFonts w:ascii="Times New Roman" w:hAnsi="Times New Roman" w:cs="Times New Roman"/>
                <w:sz w:val="24"/>
                <w:szCs w:val="24"/>
              </w:rPr>
              <w:t>etc</w:t>
            </w:r>
            <w:proofErr w:type="spellEnd"/>
          </w:p>
        </w:tc>
      </w:tr>
      <w:tr w:rsidR="00F83CE8" w:rsidRPr="00C31798" w14:paraId="2A2C2514" w14:textId="77777777" w:rsidTr="00F16636">
        <w:tc>
          <w:tcPr>
            <w:tcW w:w="0" w:type="auto"/>
          </w:tcPr>
          <w:p w14:paraId="4E804FB5"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VU</w:t>
            </w:r>
          </w:p>
        </w:tc>
        <w:tc>
          <w:tcPr>
            <w:tcW w:w="0" w:type="auto"/>
          </w:tcPr>
          <w:p w14:paraId="2B7EA4A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Veg. de las </w:t>
            </w:r>
            <w:proofErr w:type="spellStart"/>
            <w:r w:rsidRPr="00C31798">
              <w:rPr>
                <w:rFonts w:ascii="Times New Roman" w:hAnsi="Times New Roman" w:cs="Times New Roman"/>
                <w:sz w:val="24"/>
                <w:szCs w:val="24"/>
              </w:rPr>
              <w:t>dunas</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costeras</w:t>
            </w:r>
            <w:proofErr w:type="spellEnd"/>
          </w:p>
        </w:tc>
        <w:tc>
          <w:tcPr>
            <w:tcW w:w="0" w:type="auto"/>
          </w:tcPr>
          <w:p w14:paraId="347F629A" w14:textId="2C690F43"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30DFC474" w14:textId="4EBEBDF7"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15F66FCF" w14:textId="3714B7E6" w:rsidR="00F16636" w:rsidRPr="00C31798" w:rsidRDefault="00F16636" w:rsidP="00D2494E">
            <w:pPr>
              <w:rPr>
                <w:rFonts w:ascii="Times New Roman" w:hAnsi="Times New Roman" w:cs="Times New Roman"/>
                <w:sz w:val="24"/>
                <w:szCs w:val="24"/>
              </w:rPr>
            </w:pPr>
          </w:p>
        </w:tc>
      </w:tr>
      <w:tr w:rsidR="00F83CE8" w:rsidRPr="00C31798" w14:paraId="7CB66972" w14:textId="77777777" w:rsidTr="00F16636">
        <w:tc>
          <w:tcPr>
            <w:tcW w:w="0" w:type="auto"/>
          </w:tcPr>
          <w:p w14:paraId="7A9731AD"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VW</w:t>
            </w:r>
          </w:p>
        </w:tc>
        <w:tc>
          <w:tcPr>
            <w:tcW w:w="0" w:type="auto"/>
          </w:tcPr>
          <w:p w14:paraId="1559A9A5" w14:textId="77777777" w:rsidR="00F16636" w:rsidRPr="00C31798" w:rsidRDefault="00F16636" w:rsidP="00D2494E">
            <w:pPr>
              <w:rPr>
                <w:rFonts w:ascii="Times New Roman" w:hAnsi="Times New Roman" w:cs="Times New Roman"/>
                <w:sz w:val="24"/>
                <w:szCs w:val="24"/>
              </w:rPr>
            </w:pPr>
            <w:proofErr w:type="spellStart"/>
            <w:r w:rsidRPr="00C31798">
              <w:rPr>
                <w:rFonts w:ascii="Times New Roman" w:hAnsi="Times New Roman" w:cs="Times New Roman"/>
                <w:sz w:val="24"/>
                <w:szCs w:val="24"/>
              </w:rPr>
              <w:t>Pradera</w:t>
            </w:r>
            <w:proofErr w:type="spellEnd"/>
            <w:r w:rsidRPr="00C31798">
              <w:rPr>
                <w:rFonts w:ascii="Times New Roman" w:hAnsi="Times New Roman" w:cs="Times New Roman"/>
                <w:sz w:val="24"/>
                <w:szCs w:val="24"/>
              </w:rPr>
              <w:t xml:space="preserve"> de </w:t>
            </w:r>
            <w:proofErr w:type="spellStart"/>
            <w:r w:rsidRPr="00C31798">
              <w:rPr>
                <w:rFonts w:ascii="Times New Roman" w:hAnsi="Times New Roman" w:cs="Times New Roman"/>
                <w:sz w:val="24"/>
                <w:szCs w:val="24"/>
              </w:rPr>
              <w:t>alta</w:t>
            </w:r>
            <w:proofErr w:type="spellEnd"/>
            <w:r w:rsidRPr="00C31798">
              <w:rPr>
                <w:rFonts w:ascii="Times New Roman" w:hAnsi="Times New Roman" w:cs="Times New Roman"/>
                <w:sz w:val="24"/>
                <w:szCs w:val="24"/>
              </w:rPr>
              <w:t xml:space="preserve"> </w:t>
            </w:r>
            <w:proofErr w:type="spellStart"/>
            <w:r w:rsidRPr="00C31798">
              <w:rPr>
                <w:rFonts w:ascii="Times New Roman" w:hAnsi="Times New Roman" w:cs="Times New Roman"/>
                <w:sz w:val="24"/>
                <w:szCs w:val="24"/>
              </w:rPr>
              <w:t>montana</w:t>
            </w:r>
            <w:proofErr w:type="spellEnd"/>
          </w:p>
        </w:tc>
        <w:tc>
          <w:tcPr>
            <w:tcW w:w="0" w:type="auto"/>
          </w:tcPr>
          <w:p w14:paraId="2BCDD2B8" w14:textId="364C0178"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Grassland</w:t>
            </w:r>
            <w:r w:rsidR="00F83CE8" w:rsidRPr="00C31798">
              <w:rPr>
                <w:rFonts w:ascii="Times New Roman" w:hAnsi="Times New Roman" w:cs="Times New Roman"/>
                <w:sz w:val="24"/>
                <w:szCs w:val="24"/>
              </w:rPr>
              <w:t>/Herbaceous</w:t>
            </w:r>
          </w:p>
        </w:tc>
        <w:tc>
          <w:tcPr>
            <w:tcW w:w="0" w:type="auto"/>
          </w:tcPr>
          <w:p w14:paraId="3EA5C0C4" w14:textId="6439CB5F"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71</w:t>
            </w:r>
          </w:p>
        </w:tc>
        <w:tc>
          <w:tcPr>
            <w:tcW w:w="0" w:type="auto"/>
          </w:tcPr>
          <w:p w14:paraId="1219A407" w14:textId="13805E13" w:rsidR="00F16636" w:rsidRPr="00C31798" w:rsidRDefault="00F16636" w:rsidP="00D2494E">
            <w:pPr>
              <w:rPr>
                <w:rFonts w:ascii="Times New Roman" w:hAnsi="Times New Roman" w:cs="Times New Roman"/>
                <w:sz w:val="24"/>
                <w:szCs w:val="24"/>
              </w:rPr>
            </w:pPr>
          </w:p>
        </w:tc>
      </w:tr>
      <w:tr w:rsidR="00F83CE8" w:rsidRPr="00C31798" w14:paraId="68C692C4" w14:textId="77777777" w:rsidTr="00F16636">
        <w:tc>
          <w:tcPr>
            <w:tcW w:w="0" w:type="auto"/>
          </w:tcPr>
          <w:p w14:paraId="7CF8307F"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VY</w:t>
            </w:r>
          </w:p>
        </w:tc>
        <w:tc>
          <w:tcPr>
            <w:tcW w:w="0" w:type="auto"/>
          </w:tcPr>
          <w:p w14:paraId="58698287"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Veg. </w:t>
            </w:r>
            <w:proofErr w:type="spellStart"/>
            <w:r w:rsidRPr="00C31798">
              <w:rPr>
                <w:rFonts w:ascii="Times New Roman" w:hAnsi="Times New Roman" w:cs="Times New Roman"/>
                <w:sz w:val="24"/>
                <w:szCs w:val="24"/>
              </w:rPr>
              <w:t>gipsofila</w:t>
            </w:r>
            <w:proofErr w:type="spellEnd"/>
          </w:p>
        </w:tc>
        <w:tc>
          <w:tcPr>
            <w:tcW w:w="0" w:type="auto"/>
          </w:tcPr>
          <w:p w14:paraId="62C161C3" w14:textId="22E05DF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Shrub</w:t>
            </w:r>
            <w:r w:rsidR="00F83CE8" w:rsidRPr="00C31798">
              <w:rPr>
                <w:rFonts w:ascii="Times New Roman" w:hAnsi="Times New Roman" w:cs="Times New Roman"/>
                <w:sz w:val="24"/>
                <w:szCs w:val="24"/>
              </w:rPr>
              <w:t>/Scrub</w:t>
            </w:r>
          </w:p>
        </w:tc>
        <w:tc>
          <w:tcPr>
            <w:tcW w:w="0" w:type="auto"/>
          </w:tcPr>
          <w:p w14:paraId="0ACDA30B" w14:textId="5E315B0B" w:rsidR="00F16636" w:rsidRPr="00C31798" w:rsidRDefault="00160E02" w:rsidP="00D2494E">
            <w:pPr>
              <w:rPr>
                <w:rFonts w:ascii="Times New Roman" w:hAnsi="Times New Roman" w:cs="Times New Roman"/>
                <w:sz w:val="24"/>
                <w:szCs w:val="24"/>
              </w:rPr>
            </w:pPr>
            <w:r w:rsidRPr="00C31798">
              <w:rPr>
                <w:rFonts w:ascii="Times New Roman" w:hAnsi="Times New Roman" w:cs="Times New Roman"/>
                <w:sz w:val="24"/>
                <w:szCs w:val="24"/>
              </w:rPr>
              <w:t>52</w:t>
            </w:r>
          </w:p>
        </w:tc>
        <w:tc>
          <w:tcPr>
            <w:tcW w:w="0" w:type="auto"/>
          </w:tcPr>
          <w:p w14:paraId="2FD0652F" w14:textId="77E0EC14" w:rsidR="00F16636" w:rsidRPr="00C31798" w:rsidRDefault="00F16636" w:rsidP="00D2494E">
            <w:pPr>
              <w:rPr>
                <w:rFonts w:ascii="Times New Roman" w:hAnsi="Times New Roman" w:cs="Times New Roman"/>
                <w:sz w:val="24"/>
                <w:szCs w:val="24"/>
              </w:rPr>
            </w:pPr>
          </w:p>
        </w:tc>
      </w:tr>
      <w:tr w:rsidR="00F83CE8" w:rsidRPr="00C31798" w14:paraId="21919C92" w14:textId="77777777" w:rsidTr="00F16636">
        <w:tc>
          <w:tcPr>
            <w:tcW w:w="0" w:type="auto"/>
          </w:tcPr>
          <w:p w14:paraId="24F9491D"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ZU</w:t>
            </w:r>
          </w:p>
        </w:tc>
        <w:tc>
          <w:tcPr>
            <w:tcW w:w="0" w:type="auto"/>
          </w:tcPr>
          <w:p w14:paraId="0A76A432" w14:textId="77777777" w:rsidR="00F16636" w:rsidRPr="00C31798" w:rsidRDefault="00F16636" w:rsidP="00D2494E">
            <w:pPr>
              <w:rPr>
                <w:rFonts w:ascii="Times New Roman" w:hAnsi="Times New Roman" w:cs="Times New Roman"/>
                <w:sz w:val="24"/>
                <w:szCs w:val="24"/>
              </w:rPr>
            </w:pPr>
            <w:r w:rsidRPr="00C31798">
              <w:rPr>
                <w:rFonts w:ascii="Times New Roman" w:hAnsi="Times New Roman" w:cs="Times New Roman"/>
                <w:sz w:val="24"/>
                <w:szCs w:val="24"/>
              </w:rPr>
              <w:t xml:space="preserve">Zona </w:t>
            </w:r>
            <w:proofErr w:type="spellStart"/>
            <w:r w:rsidRPr="00C31798">
              <w:rPr>
                <w:rFonts w:ascii="Times New Roman" w:hAnsi="Times New Roman" w:cs="Times New Roman"/>
                <w:sz w:val="24"/>
                <w:szCs w:val="24"/>
              </w:rPr>
              <w:t>urbana</w:t>
            </w:r>
            <w:proofErr w:type="spellEnd"/>
          </w:p>
        </w:tc>
        <w:tc>
          <w:tcPr>
            <w:tcW w:w="0" w:type="auto"/>
          </w:tcPr>
          <w:p w14:paraId="0485D0A9" w14:textId="1EA7173D" w:rsidR="00F16636" w:rsidRPr="00C31798" w:rsidRDefault="00226C6A" w:rsidP="00D2494E">
            <w:pPr>
              <w:rPr>
                <w:rFonts w:ascii="Times New Roman" w:hAnsi="Times New Roman" w:cs="Times New Roman"/>
                <w:sz w:val="24"/>
                <w:szCs w:val="24"/>
              </w:rPr>
            </w:pPr>
            <w:r w:rsidRPr="00C31798">
              <w:rPr>
                <w:rFonts w:ascii="Times New Roman" w:hAnsi="Times New Roman" w:cs="Times New Roman"/>
                <w:sz w:val="24"/>
                <w:szCs w:val="24"/>
              </w:rPr>
              <w:t>Developed, High intensity</w:t>
            </w:r>
          </w:p>
        </w:tc>
        <w:tc>
          <w:tcPr>
            <w:tcW w:w="0" w:type="auto"/>
          </w:tcPr>
          <w:p w14:paraId="7DA45D9B" w14:textId="589B1782" w:rsidR="00F16636" w:rsidRPr="00C31798" w:rsidRDefault="00F83CE8" w:rsidP="00D2494E">
            <w:pPr>
              <w:rPr>
                <w:rFonts w:ascii="Times New Roman" w:hAnsi="Times New Roman" w:cs="Times New Roman"/>
                <w:sz w:val="24"/>
                <w:szCs w:val="24"/>
              </w:rPr>
            </w:pPr>
            <w:r w:rsidRPr="00C31798">
              <w:rPr>
                <w:rFonts w:ascii="Times New Roman" w:hAnsi="Times New Roman" w:cs="Times New Roman"/>
                <w:sz w:val="24"/>
                <w:szCs w:val="24"/>
              </w:rPr>
              <w:t>24</w:t>
            </w:r>
          </w:p>
        </w:tc>
        <w:tc>
          <w:tcPr>
            <w:tcW w:w="0" w:type="auto"/>
          </w:tcPr>
          <w:p w14:paraId="1CA2833E" w14:textId="0DF4A681" w:rsidR="00F16636" w:rsidRPr="00C31798" w:rsidRDefault="00F16636" w:rsidP="00D2494E">
            <w:pPr>
              <w:rPr>
                <w:rFonts w:ascii="Times New Roman" w:hAnsi="Times New Roman" w:cs="Times New Roman"/>
                <w:sz w:val="24"/>
                <w:szCs w:val="24"/>
              </w:rPr>
            </w:pPr>
          </w:p>
        </w:tc>
      </w:tr>
    </w:tbl>
    <w:p w14:paraId="6A30459C" w14:textId="4B4FD2E6" w:rsidR="003A299F" w:rsidRPr="00C31798" w:rsidRDefault="00CB3407" w:rsidP="003A299F">
      <w:pPr>
        <w:rPr>
          <w:rFonts w:ascii="Times New Roman" w:hAnsi="Times New Roman" w:cs="Times New Roman"/>
          <w:sz w:val="24"/>
          <w:szCs w:val="24"/>
        </w:rPr>
      </w:pPr>
      <w:r w:rsidRPr="00CB3407">
        <w:rPr>
          <w:rFonts w:ascii="Times New Roman" w:hAnsi="Times New Roman" w:cs="Times New Roman"/>
          <w:sz w:val="24"/>
          <w:szCs w:val="24"/>
          <w:vertAlign w:val="superscript"/>
        </w:rPr>
        <w:t>1</w:t>
      </w:r>
      <w:r>
        <w:rPr>
          <w:rFonts w:ascii="Times New Roman" w:hAnsi="Times New Roman" w:cs="Times New Roman"/>
          <w:sz w:val="24"/>
          <w:szCs w:val="24"/>
        </w:rPr>
        <w:t>The NLCD classes “Deciduous Forest” and “Evergreen Forest” (codes 41 and 42) were reinterpreted here as “Broadleaf Forest” and “Needleleaf Forest”</w:t>
      </w:r>
      <w:r w:rsidR="000F0A35">
        <w:rPr>
          <w:rFonts w:ascii="Times New Roman" w:hAnsi="Times New Roman" w:cs="Times New Roman"/>
          <w:sz w:val="24"/>
          <w:szCs w:val="24"/>
        </w:rPr>
        <w:t>. In the United States, the distinction between deciduous and evergreen is highly correlated with the distinction between broadleaf and needleleaf. However, in Mexico, both broad- and needleleaf trees can be evergreen under the right climate conditions.</w:t>
      </w:r>
    </w:p>
    <w:p w14:paraId="748CB02E" w14:textId="77777777" w:rsidR="0070188D" w:rsidRPr="00C31798" w:rsidRDefault="0070188D">
      <w:pPr>
        <w:rPr>
          <w:rFonts w:ascii="Times New Roman" w:hAnsi="Times New Roman" w:cs="Times New Roman"/>
          <w:b/>
          <w:sz w:val="24"/>
          <w:szCs w:val="24"/>
        </w:rPr>
      </w:pPr>
      <w:r w:rsidRPr="00C31798">
        <w:rPr>
          <w:rFonts w:ascii="Times New Roman" w:hAnsi="Times New Roman" w:cs="Times New Roman"/>
          <w:b/>
          <w:sz w:val="24"/>
          <w:szCs w:val="24"/>
        </w:rPr>
        <w:br w:type="page"/>
      </w:r>
    </w:p>
    <w:p w14:paraId="58EB50D4" w14:textId="13851BEB" w:rsidR="00167524" w:rsidRPr="00C31798" w:rsidRDefault="00167524">
      <w:pPr>
        <w:rPr>
          <w:rFonts w:ascii="Times New Roman" w:hAnsi="Times New Roman" w:cs="Times New Roman"/>
          <w:b/>
          <w:sz w:val="24"/>
          <w:szCs w:val="24"/>
        </w:rPr>
      </w:pPr>
      <w:r w:rsidRPr="00C31798">
        <w:rPr>
          <w:rFonts w:ascii="Times New Roman" w:hAnsi="Times New Roman" w:cs="Times New Roman"/>
          <w:b/>
          <w:sz w:val="24"/>
          <w:szCs w:val="24"/>
        </w:rPr>
        <w:lastRenderedPageBreak/>
        <w:t>Figures</w:t>
      </w:r>
    </w:p>
    <w:p w14:paraId="5688C914" w14:textId="77777777" w:rsidR="00167524" w:rsidRPr="00C31798" w:rsidRDefault="00167524">
      <w:pPr>
        <w:rPr>
          <w:rFonts w:ascii="Times New Roman" w:hAnsi="Times New Roman" w:cs="Times New Roman"/>
          <w:sz w:val="24"/>
          <w:szCs w:val="24"/>
        </w:rPr>
      </w:pPr>
      <w:r w:rsidRPr="00C31798">
        <w:rPr>
          <w:rFonts w:ascii="Times New Roman" w:hAnsi="Times New Roman" w:cs="Times New Roman"/>
          <w:noProof/>
          <w:sz w:val="24"/>
          <w:szCs w:val="24"/>
        </w:rPr>
        <w:drawing>
          <wp:inline distT="0" distB="0" distL="0" distR="0" wp14:anchorId="30E74B8E" wp14:editId="344A64D9">
            <wp:extent cx="5943600" cy="4093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GI_meta_til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93210"/>
                    </a:xfrm>
                    <a:prstGeom prst="rect">
                      <a:avLst/>
                    </a:prstGeom>
                  </pic:spPr>
                </pic:pic>
              </a:graphicData>
            </a:graphic>
          </wp:inline>
        </w:drawing>
      </w:r>
    </w:p>
    <w:p w14:paraId="5896EBF7" w14:textId="77777777" w:rsidR="00167524" w:rsidRPr="00C31798" w:rsidRDefault="00167524">
      <w:pPr>
        <w:rPr>
          <w:rFonts w:ascii="Times New Roman" w:hAnsi="Times New Roman" w:cs="Times New Roman"/>
          <w:sz w:val="24"/>
          <w:szCs w:val="24"/>
        </w:rPr>
      </w:pPr>
      <w:r w:rsidRPr="00C31798">
        <w:rPr>
          <w:rFonts w:ascii="Times New Roman" w:hAnsi="Times New Roman" w:cs="Times New Roman"/>
          <w:sz w:val="24"/>
          <w:szCs w:val="24"/>
        </w:rPr>
        <w:t>Figure 1.  Tile and Meta-tile naming scheme.  Meta-tile names are shown in yellow.</w:t>
      </w:r>
    </w:p>
    <w:sectPr w:rsidR="00167524" w:rsidRPr="00C31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2223"/>
    <w:multiLevelType w:val="hybridMultilevel"/>
    <w:tmpl w:val="A288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E56B3"/>
    <w:multiLevelType w:val="hybridMultilevel"/>
    <w:tmpl w:val="AF3E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232A7"/>
    <w:multiLevelType w:val="hybridMultilevel"/>
    <w:tmpl w:val="A1B65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A03F7"/>
    <w:multiLevelType w:val="hybridMultilevel"/>
    <w:tmpl w:val="76E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104AF"/>
    <w:multiLevelType w:val="hybridMultilevel"/>
    <w:tmpl w:val="9EE6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3C"/>
    <w:rsid w:val="00013C70"/>
    <w:rsid w:val="00022E39"/>
    <w:rsid w:val="000F0A35"/>
    <w:rsid w:val="0010277A"/>
    <w:rsid w:val="00160E02"/>
    <w:rsid w:val="001665AA"/>
    <w:rsid w:val="00167524"/>
    <w:rsid w:val="001767CA"/>
    <w:rsid w:val="00190762"/>
    <w:rsid w:val="001F77C9"/>
    <w:rsid w:val="002011AB"/>
    <w:rsid w:val="00211FF1"/>
    <w:rsid w:val="00226C6A"/>
    <w:rsid w:val="00256448"/>
    <w:rsid w:val="003507D2"/>
    <w:rsid w:val="003636D0"/>
    <w:rsid w:val="00374088"/>
    <w:rsid w:val="00380156"/>
    <w:rsid w:val="003A299F"/>
    <w:rsid w:val="003A7BD2"/>
    <w:rsid w:val="003C5BF4"/>
    <w:rsid w:val="003D4362"/>
    <w:rsid w:val="00400BEA"/>
    <w:rsid w:val="00451F60"/>
    <w:rsid w:val="0048781B"/>
    <w:rsid w:val="0049511B"/>
    <w:rsid w:val="004A50B6"/>
    <w:rsid w:val="004A5DFE"/>
    <w:rsid w:val="004B2141"/>
    <w:rsid w:val="004B66CB"/>
    <w:rsid w:val="00523D94"/>
    <w:rsid w:val="005345DF"/>
    <w:rsid w:val="005556B5"/>
    <w:rsid w:val="00577D2D"/>
    <w:rsid w:val="00586B7E"/>
    <w:rsid w:val="005C7D6B"/>
    <w:rsid w:val="0064284A"/>
    <w:rsid w:val="00660B04"/>
    <w:rsid w:val="00666E6C"/>
    <w:rsid w:val="006B5503"/>
    <w:rsid w:val="0070188D"/>
    <w:rsid w:val="00727D09"/>
    <w:rsid w:val="007319F3"/>
    <w:rsid w:val="00732E3C"/>
    <w:rsid w:val="00782C93"/>
    <w:rsid w:val="007845A3"/>
    <w:rsid w:val="008315A0"/>
    <w:rsid w:val="00833815"/>
    <w:rsid w:val="00890864"/>
    <w:rsid w:val="008B37CF"/>
    <w:rsid w:val="008C33A5"/>
    <w:rsid w:val="008E31D8"/>
    <w:rsid w:val="00905083"/>
    <w:rsid w:val="0091757E"/>
    <w:rsid w:val="00936587"/>
    <w:rsid w:val="00980B17"/>
    <w:rsid w:val="00A34871"/>
    <w:rsid w:val="00A43466"/>
    <w:rsid w:val="00A51B8F"/>
    <w:rsid w:val="00A925CD"/>
    <w:rsid w:val="00A95DCE"/>
    <w:rsid w:val="00AD3E0C"/>
    <w:rsid w:val="00AF1677"/>
    <w:rsid w:val="00B82011"/>
    <w:rsid w:val="00B90703"/>
    <w:rsid w:val="00BA4B20"/>
    <w:rsid w:val="00BD4573"/>
    <w:rsid w:val="00C31798"/>
    <w:rsid w:val="00C431D1"/>
    <w:rsid w:val="00C82507"/>
    <w:rsid w:val="00CA35AF"/>
    <w:rsid w:val="00CB3407"/>
    <w:rsid w:val="00CE3245"/>
    <w:rsid w:val="00CF0C39"/>
    <w:rsid w:val="00D2494E"/>
    <w:rsid w:val="00D3614B"/>
    <w:rsid w:val="00D4780C"/>
    <w:rsid w:val="00D90CFF"/>
    <w:rsid w:val="00E060FD"/>
    <w:rsid w:val="00E06393"/>
    <w:rsid w:val="00E169B0"/>
    <w:rsid w:val="00EE725D"/>
    <w:rsid w:val="00F16636"/>
    <w:rsid w:val="00F35DE2"/>
    <w:rsid w:val="00F4136D"/>
    <w:rsid w:val="00F803B3"/>
    <w:rsid w:val="00F8228A"/>
    <w:rsid w:val="00F83CE8"/>
    <w:rsid w:val="00F8417A"/>
    <w:rsid w:val="00FA2947"/>
    <w:rsid w:val="00FD6079"/>
    <w:rsid w:val="00FF65E0"/>
    <w:rsid w:val="00FF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87D3"/>
  <w15:docId w15:val="{1B2ACF22-004F-4116-8FD1-F32CCE7E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2E3C"/>
    <w:rPr>
      <w:color w:val="0000FF"/>
      <w:u w:val="single"/>
    </w:rPr>
  </w:style>
  <w:style w:type="character" w:customStyle="1" w:styleId="il">
    <w:name w:val="il"/>
    <w:basedOn w:val="DefaultParagraphFont"/>
    <w:rsid w:val="00732E3C"/>
  </w:style>
  <w:style w:type="paragraph" w:styleId="BalloonText">
    <w:name w:val="Balloon Text"/>
    <w:basedOn w:val="Normal"/>
    <w:link w:val="BalloonTextChar"/>
    <w:uiPriority w:val="99"/>
    <w:semiHidden/>
    <w:unhideWhenUsed/>
    <w:rsid w:val="0016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524"/>
    <w:rPr>
      <w:rFonts w:ascii="Tahoma" w:hAnsi="Tahoma" w:cs="Tahoma"/>
      <w:sz w:val="16"/>
      <w:szCs w:val="16"/>
    </w:rPr>
  </w:style>
  <w:style w:type="table" w:styleId="TableGrid">
    <w:name w:val="Table Grid"/>
    <w:basedOn w:val="TableNormal"/>
    <w:uiPriority w:val="59"/>
    <w:rsid w:val="003A2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99F"/>
    <w:pPr>
      <w:ind w:left="720"/>
      <w:contextualSpacing/>
    </w:pPr>
  </w:style>
  <w:style w:type="character" w:styleId="CommentReference">
    <w:name w:val="annotation reference"/>
    <w:basedOn w:val="DefaultParagraphFont"/>
    <w:uiPriority w:val="99"/>
    <w:semiHidden/>
    <w:unhideWhenUsed/>
    <w:rsid w:val="00936587"/>
    <w:rPr>
      <w:sz w:val="16"/>
      <w:szCs w:val="16"/>
    </w:rPr>
  </w:style>
  <w:style w:type="paragraph" w:styleId="CommentText">
    <w:name w:val="annotation text"/>
    <w:basedOn w:val="Normal"/>
    <w:link w:val="CommentTextChar"/>
    <w:uiPriority w:val="99"/>
    <w:semiHidden/>
    <w:unhideWhenUsed/>
    <w:rsid w:val="00936587"/>
    <w:pPr>
      <w:spacing w:line="240" w:lineRule="auto"/>
    </w:pPr>
    <w:rPr>
      <w:sz w:val="20"/>
      <w:szCs w:val="20"/>
    </w:rPr>
  </w:style>
  <w:style w:type="character" w:customStyle="1" w:styleId="CommentTextChar">
    <w:name w:val="Comment Text Char"/>
    <w:basedOn w:val="DefaultParagraphFont"/>
    <w:link w:val="CommentText"/>
    <w:uiPriority w:val="99"/>
    <w:semiHidden/>
    <w:rsid w:val="00936587"/>
    <w:rPr>
      <w:sz w:val="20"/>
      <w:szCs w:val="20"/>
    </w:rPr>
  </w:style>
  <w:style w:type="paragraph" w:styleId="CommentSubject">
    <w:name w:val="annotation subject"/>
    <w:basedOn w:val="CommentText"/>
    <w:next w:val="CommentText"/>
    <w:link w:val="CommentSubjectChar"/>
    <w:uiPriority w:val="99"/>
    <w:semiHidden/>
    <w:unhideWhenUsed/>
    <w:rsid w:val="00936587"/>
    <w:rPr>
      <w:b/>
      <w:bCs/>
    </w:rPr>
  </w:style>
  <w:style w:type="character" w:customStyle="1" w:styleId="CommentSubjectChar">
    <w:name w:val="Comment Subject Char"/>
    <w:basedOn w:val="CommentTextChar"/>
    <w:link w:val="CommentSubject"/>
    <w:uiPriority w:val="99"/>
    <w:semiHidden/>
    <w:rsid w:val="00936587"/>
    <w:rPr>
      <w:b/>
      <w:bCs/>
      <w:sz w:val="20"/>
      <w:szCs w:val="20"/>
    </w:rPr>
  </w:style>
  <w:style w:type="paragraph" w:styleId="Bibliography">
    <w:name w:val="Bibliography"/>
    <w:basedOn w:val="Normal"/>
    <w:next w:val="Normal"/>
    <w:uiPriority w:val="37"/>
    <w:unhideWhenUsed/>
    <w:rsid w:val="005C7D6B"/>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negi.org.mx/geo/contenidos/recnat/usosue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12</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Theodore Bohn</cp:lastModifiedBy>
  <cp:revision>69</cp:revision>
  <dcterms:created xsi:type="dcterms:W3CDTF">2015-10-24T23:00:00Z</dcterms:created>
  <dcterms:modified xsi:type="dcterms:W3CDTF">2018-12-03T19:01:00Z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id="ikeLBo7J"/&gt;&lt;style id="http://www.zotero.org/styles/american-meteorological-society" hasBibliography="1" bibliographyStyleHasBeenSet="1"/&gt;&lt;prefs&gt;&lt;pref name="fieldType" value="Field"/&gt;&lt;pref name="a</vt:lpwstr>
  </property>
  <property fmtid="{D5CDD505-2E9C-101B-9397-08002B2CF9AE}" pid="3" name="ZOTERO_PREF_2">
    <vt:lpwstr>utomaticJournalAbbreviations" value="true"/&gt;&lt;/prefs&gt;&lt;/data&gt;</vt:lpwstr>
  </property>
</Properties>
</file>