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pPr>
      <w:r>
        <w:t xml:space="preserve">TR??NG ??I H?C T?N ??C TH?NG</w:t>
      </w:r>
    </w:p>
    <w:p>
      <w:pPr>
        <w:jc w:val="center"/>
      </w:pPr>
      <w:r>
        <w:t xml:space="preserve">H? TH?NG QU?N L? ?I?M R?N LUY?N</w:t>
      </w:r>
    </w:p>
    <w:p>
      <w:pPr>
        <w:jc w:val="center"/>
      </w:pPr>
      <w:r>
        <w:t xml:space="preserve">T?I LI?U KI?N TR?C V? K? THU?T PH?A SERVER</w:t>
      </w:r>
    </w:p>
    <w:p>
      <w:pPr>
        <w:jc w:val="center"/>
      </w:pPr>
      <w:r>
        <w:t xml:space="preserve">Node.js ? Express ? TypeScript ? PostgreSQL ? Redis ? RabbitMQ ? SSE</w:t>
      </w:r>
    </w:p>
    <w:p>
      <w:pPr>
        <w:pageBreakBefore/>
      </w:pPr>
    </w:p>
    <w:p>
      <w:pPr>
        <w:pStyle w:val="Heading1"/>
      </w:pPr>
      <w:r>
        <w:t xml:space="preserve">M?C L?C</w:t>
      </w:r>
    </w:p>
    <w:p>
      <w:r>
        <w:fldChar w:fldCharType="begin"/>
      </w:r>
      <w:r>
        <w:instrText xml:space="preserve"> TOC \o "1-3" \h \z \u </w:instrText>
      </w:r>
      <w:r>
        <w:fldChar w:fldCharType="separate"/>
      </w:r>
      <w:r>
        <w:t>Trong Microsoft Word, nh?n Ctrl+A r?i F9 ?? c?p nh?t m?c l?c.</w:t>
      </w:r>
      <w:r>
        <w:fldChar w:fldCharType="end"/>
      </w:r>
    </w:p>
    <w:p>
      <w:pPr>
        <w:pageBreakBefore/>
      </w:pPr>
    </w:p>
    <w:p>
      <w:pPr>
        <w:pStyle w:val="Heading2"/>
      </w:pPr>
      <w:r>
        <w:t xml:space="preserve">Hệ thống Quản lý Điểm rèn luyện TDTU</w:t>
      </w:r>
    </w:p>
    <w:p>
      <w:r>
        <w:t xml:space="preserve">**Phạm vi tài liệu:** API server, background worker, PostgreSQL, Prisma, Redis, RabbitMQ, SSE, bảo mật, phân quyền, quan sát hệ thống và quy trình phát triển.</w:t>
      </w:r>
    </w:p>
    <w:p>
      <w:r>
        <w:t xml:space="preserve">**Cổng mặc định:** API </w:t>
      </w:r>
      <w:r>
        <w:rPr>
          <w:rFonts w:ascii="Consolas" w:hAnsi="Consolas"/>
          <w:color w:val="154A9B"/>
        </w:rPr>
        <w:t xml:space="preserve">3000</w:t>
      </w:r>
      <w:r>
        <w:t xml:space="preserve">, Client </w:t>
      </w:r>
      <w:r>
        <w:rPr>
          <w:rFonts w:ascii="Consolas" w:hAnsi="Consolas"/>
          <w:color w:val="154A9B"/>
        </w:rPr>
        <w:t xml:space="preserve">3001</w:t>
      </w:r>
      <w:r>
        <w:t xml:space="preserve">, Worker health/metrics </w:t>
      </w:r>
      <w:r>
        <w:rPr>
          <w:rFonts w:ascii="Consolas" w:hAnsi="Consolas"/>
          <w:color w:val="154A9B"/>
        </w:rPr>
        <w:t xml:space="preserve">9101</w:t>
      </w:r>
      <w:r>
        <w:t xml:space="preserve">.</w:t>
      </w:r>
    </w:p>
    <w:p>
      <w:pPr>
        <w:pStyle w:val="Heading1"/>
      </w:pPr>
      <w:r>
        <w:t xml:space="preserve">1. Mục tiêu và phạm vi hệ thống</w:t>
      </w:r>
    </w:p>
    <w:p>
      <w:r>
        <w:t xml:space="preserve">Server cung cấp nền tảng nghiệp vụ cho bốn nhóm người dùng: </w:t>
      </w:r>
      <w:r>
        <w:rPr>
          <w:rFonts w:ascii="Consolas" w:hAnsi="Consolas"/>
          <w:color w:val="154A9B"/>
        </w:rPr>
        <w:t xml:space="preserve">ADMIN</w:t>
      </w:r>
      <w:r>
        <w:t xml:space="preserve">, </w:t>
      </w:r>
      <w:r>
        <w:rPr>
          <w:rFonts w:ascii="Consolas" w:hAnsi="Consolas"/>
          <w:color w:val="154A9B"/>
        </w:rPr>
        <w:t xml:space="preserve">EVENT_ORGANIZER</w:t>
      </w:r>
      <w:r>
        <w:t xml:space="preserve">, </w:t>
      </w:r>
      <w:r>
        <w:rPr>
          <w:rFonts w:ascii="Consolas" w:hAnsi="Consolas"/>
          <w:color w:val="154A9B"/>
        </w:rPr>
        <w:t xml:space="preserve">STUDENT_AFFAIRS</w:t>
      </w:r>
      <w:r>
        <w:t xml:space="preserve"> và </w:t>
      </w:r>
      <w:r>
        <w:rPr>
          <w:rFonts w:ascii="Consolas" w:hAnsi="Consolas"/>
          <w:color w:val="154A9B"/>
        </w:rPr>
        <w:t xml:space="preserve">STUDENT</w:t>
      </w:r>
      <w:r>
        <w:t xml:space="preserve">. Hệ thống quản lý tài khoản, cơ cấu khoa–ngành–lớp, đơn vị tổ chức, sự kiện, đăng ký sự kiện, điểm danh, khiếu nại, thông báo, cảnh báo cuối học kỳ và sổ điểm rèn luyện.</w:t>
      </w:r>
    </w:p>
    <w:p>
      <w:r>
        <w:t xml:space="preserve">PostgreSQL là nguồn dữ liệu chuẩn. Redis không thay thế database mà chỉ giữ trạng thái ngắn hạn như phiên refresh, rate limit, distributed lock, idempotency, cache và ticket SSE. RabbitMQ xử lý các tác vụ bất đồng bộ có tải lớn hoặc cần retry, đặc biệt là điểm danh. API và Worker là hai tiến trình riêng để có thể scale độc lập.</w:t>
      </w:r>
    </w:p>
    <w:p>
      <w:pPr>
        <w:pStyle w:val="Heading1"/>
      </w:pPr>
      <w:r>
        <w:t xml:space="preserve">2. Kiến trúc triển khai tổng thể</w:t>
      </w:r>
    </w:p>
    <w:p>
      <w:pPr>
        <w:shd w:val="clear" w:fill="F3F6FA"/>
        <w:ind w:left="240" w:right="120"/>
        <w:spacing w:before="0" w:after="0"/>
      </w:pPr>
      <w:r>
        <w:rPr>
          <w:rFonts w:ascii="Consolas" w:hAnsi="Consolas"/>
          <w:sz w:val="18"/>
          <w:szCs w:val="18"/>
          <w:color w:val="243B5A"/>
        </w:rPr>
        <w:t xml:space="preserve">Browser / PWA</w:t>
      </w:r>
    </w:p>
    <w:p>
      <w:pPr>
        <w:shd w:val="clear" w:fill="F3F6FA"/>
        <w:ind w:left="240" w:right="120"/>
        <w:spacing w:before="0" w:after="0"/>
      </w:pPr>
      <w:r>
        <w:rPr>
          <w:rFonts w:ascii="Consolas" w:hAnsi="Consolas"/>
          <w:sz w:val="18"/>
          <w:szCs w:val="18"/>
          <w:color w:val="243B5A"/>
        </w:rPr>
        <w:t xml:space="preserve">    |</w:t>
      </w:r>
    </w:p>
    <w:p>
      <w:pPr>
        <w:shd w:val="clear" w:fill="F3F6FA"/>
        <w:ind w:left="240" w:right="120"/>
        <w:spacing w:before="0" w:after="0"/>
      </w:pPr>
      <w:r>
        <w:rPr>
          <w:rFonts w:ascii="Consolas" w:hAnsi="Consolas"/>
          <w:sz w:val="18"/>
          <w:szCs w:val="18"/>
          <w:color w:val="243B5A"/>
        </w:rPr>
        <w:t xml:space="preserve">    | HTTPS, Cookie HttpOnly, Bearer access token</w:t>
      </w:r>
    </w:p>
    <w:p>
      <w:pPr>
        <w:shd w:val="clear" w:fill="F3F6FA"/>
        <w:ind w:left="240" w:right="120"/>
        <w:spacing w:before="0" w:after="0"/>
      </w:pPr>
      <w:r>
        <w:rPr>
          <w:rFonts w:ascii="Consolas" w:hAnsi="Consolas"/>
          <w:sz w:val="18"/>
          <w:szCs w:val="18"/>
          <w:color w:val="243B5A"/>
        </w:rPr>
        <w:t xml:space="preserve">    v</w:t>
      </w:r>
    </w:p>
    <w:p>
      <w:pPr>
        <w:shd w:val="clear" w:fill="F3F6FA"/>
        <w:ind w:left="240" w:right="120"/>
        <w:spacing w:before="0" w:after="0"/>
      </w:pPr>
      <w:r>
        <w:rPr>
          <w:rFonts w:ascii="Consolas" w:hAnsi="Consolas"/>
          <w:sz w:val="18"/>
          <w:szCs w:val="18"/>
          <w:color w:val="243B5A"/>
        </w:rPr>
        <w:t xml:space="preserve">Nginx / Load Balancer</w:t>
      </w:r>
    </w:p>
    <w:p>
      <w:pPr>
        <w:shd w:val="clear" w:fill="F3F6FA"/>
        <w:ind w:left="240" w:right="120"/>
        <w:spacing w:before="0" w:after="0"/>
      </w:pPr>
      <w:r>
        <w:rPr>
          <w:rFonts w:ascii="Consolas" w:hAnsi="Consolas"/>
          <w:sz w:val="18"/>
          <w:szCs w:val="18"/>
          <w:color w:val="243B5A"/>
        </w:rPr>
        <w:t xml:space="preserve">    |</w:t>
      </w:r>
    </w:p>
    <w:p>
      <w:pPr>
        <w:shd w:val="clear" w:fill="F3F6FA"/>
        <w:ind w:left="240" w:right="120"/>
        <w:spacing w:before="0" w:after="0"/>
      </w:pPr>
      <w:r>
        <w:rPr>
          <w:rFonts w:ascii="Consolas" w:hAnsi="Consolas"/>
          <w:sz w:val="18"/>
          <w:szCs w:val="18"/>
          <w:color w:val="243B5A"/>
        </w:rPr>
        <w:t xml:space="preserve">    +--------------------------+</w:t>
      </w:r>
    </w:p>
    <w:p>
      <w:pPr>
        <w:shd w:val="clear" w:fill="F3F6FA"/>
        <w:ind w:left="240" w:right="120"/>
        <w:spacing w:before="0" w:after="0"/>
      </w:pPr>
      <w:r>
        <w:rPr>
          <w:rFonts w:ascii="Consolas" w:hAnsi="Consolas"/>
          <w:sz w:val="18"/>
          <w:szCs w:val="18"/>
          <w:color w:val="243B5A"/>
        </w:rPr>
        <w:t xml:space="preserve">    |                          |</w:t>
      </w:r>
    </w:p>
    <w:p>
      <w:pPr>
        <w:shd w:val="clear" w:fill="F3F6FA"/>
        <w:ind w:left="240" w:right="120"/>
        <w:spacing w:before="0" w:after="0"/>
      </w:pPr>
      <w:r>
        <w:rPr>
          <w:rFonts w:ascii="Consolas" w:hAnsi="Consolas"/>
          <w:sz w:val="18"/>
          <w:szCs w:val="18"/>
          <w:color w:val="243B5A"/>
        </w:rPr>
        <w:t xml:space="preserve">    v                          v</w:t>
      </w:r>
    </w:p>
    <w:p>
      <w:pPr>
        <w:shd w:val="clear" w:fill="F3F6FA"/>
        <w:ind w:left="240" w:right="120"/>
        <w:spacing w:before="0" w:after="0"/>
      </w:pPr>
      <w:r>
        <w:rPr>
          <w:rFonts w:ascii="Consolas" w:hAnsi="Consolas"/>
          <w:sz w:val="18"/>
          <w:szCs w:val="18"/>
          <w:color w:val="243B5A"/>
        </w:rPr>
        <w:t xml:space="preserve">API instance 1             API instance N</w:t>
      </w:r>
    </w:p>
    <w:p>
      <w:pPr>
        <w:shd w:val="clear" w:fill="F3F6FA"/>
        <w:ind w:left="240" w:right="120"/>
        <w:spacing w:before="0" w:after="0"/>
      </w:pPr>
      <w:r>
        <w:rPr>
          <w:rFonts w:ascii="Consolas" w:hAnsi="Consolas"/>
          <w:sz w:val="18"/>
          <w:szCs w:val="18"/>
          <w:color w:val="243B5A"/>
        </w:rPr>
        <w:t xml:space="preserve">Express :3000              Express :3000</w:t>
      </w:r>
    </w:p>
    <w:p>
      <w:pPr>
        <w:shd w:val="clear" w:fill="F3F6FA"/>
        <w:ind w:left="240" w:right="120"/>
        <w:spacing w:before="0" w:after="0"/>
      </w:pPr>
      <w:r>
        <w:rPr>
          <w:rFonts w:ascii="Consolas" w:hAnsi="Consolas"/>
          <w:sz w:val="18"/>
          <w:szCs w:val="18"/>
          <w:color w:val="243B5A"/>
        </w:rPr>
        <w:t xml:space="preserve">    |                          |</w:t>
      </w:r>
    </w:p>
    <w:p>
      <w:pPr>
        <w:shd w:val="clear" w:fill="F3F6FA"/>
        <w:ind w:left="240" w:right="120"/>
        <w:spacing w:before="0" w:after="0"/>
      </w:pPr>
      <w:r>
        <w:rPr>
          <w:rFonts w:ascii="Consolas" w:hAnsi="Consolas"/>
          <w:sz w:val="18"/>
          <w:szCs w:val="18"/>
          <w:color w:val="243B5A"/>
        </w:rPr>
        <w:t xml:space="preserve">    +------------+-------------+</w:t>
      </w:r>
    </w:p>
    <w:p>
      <w:pPr>
        <w:shd w:val="clear" w:fill="F3F6FA"/>
        <w:ind w:left="240" w:right="120"/>
        <w:spacing w:before="0" w:after="0"/>
      </w:pPr>
      <w:r>
        <w:rPr>
          <w:rFonts w:ascii="Consolas" w:hAnsi="Consolas"/>
          <w:sz w:val="18"/>
          <w:szCs w:val="18"/>
          <w:color w:val="243B5A"/>
        </w:rPr>
        <w:t xml:space="preserve">                 |</w:t>
      </w:r>
    </w:p>
    <w:p>
      <w:pPr>
        <w:shd w:val="clear" w:fill="F3F6FA"/>
        <w:ind w:left="240" w:right="120"/>
        <w:spacing w:before="0" w:after="0"/>
      </w:pPr>
      <w:r>
        <w:rPr>
          <w:rFonts w:ascii="Consolas" w:hAnsi="Consolas"/>
          <w:sz w:val="18"/>
          <w:szCs w:val="18"/>
          <w:color w:val="243B5A"/>
        </w:rPr>
        <w:t xml:space="preserve">      +----------+----------+------------------+</w:t>
      </w:r>
    </w:p>
    <w:p>
      <w:pPr>
        <w:shd w:val="clear" w:fill="F3F6FA"/>
        <w:ind w:left="240" w:right="120"/>
        <w:spacing w:before="0" w:after="0"/>
      </w:pPr>
      <w:r>
        <w:rPr>
          <w:rFonts w:ascii="Consolas" w:hAnsi="Consolas"/>
          <w:sz w:val="18"/>
          <w:szCs w:val="18"/>
          <w:color w:val="243B5A"/>
        </w:rPr>
        <w:t xml:space="preserve">      |                     |                  |</w:t>
      </w:r>
    </w:p>
    <w:p>
      <w:pPr>
        <w:shd w:val="clear" w:fill="F3F6FA"/>
        <w:ind w:left="240" w:right="120"/>
        <w:spacing w:before="0" w:after="0"/>
      </w:pPr>
      <w:r>
        <w:rPr>
          <w:rFonts w:ascii="Consolas" w:hAnsi="Consolas"/>
          <w:sz w:val="18"/>
          <w:szCs w:val="18"/>
          <w:color w:val="243B5A"/>
        </w:rPr>
        <w:t xml:space="preserve">      v                     v                  v</w:t>
      </w:r>
    </w:p>
    <w:p>
      <w:pPr>
        <w:shd w:val="clear" w:fill="F3F6FA"/>
        <w:ind w:left="240" w:right="120"/>
        <w:spacing w:before="0" w:after="0"/>
      </w:pPr>
      <w:r>
        <w:rPr>
          <w:rFonts w:ascii="Consolas" w:hAnsi="Consolas"/>
          <w:sz w:val="18"/>
          <w:szCs w:val="18"/>
          <w:color w:val="243B5A"/>
        </w:rPr>
        <w:t xml:space="preserve">PostgreSQL              Redis              RabbitMQ</w:t>
      </w:r>
    </w:p>
    <w:p>
      <w:pPr>
        <w:shd w:val="clear" w:fill="F3F6FA"/>
        <w:ind w:left="240" w:right="120"/>
        <w:spacing w:before="0" w:after="0"/>
      </w:pPr>
      <w:r>
        <w:rPr>
          <w:rFonts w:ascii="Consolas" w:hAnsi="Consolas"/>
          <w:sz w:val="18"/>
          <w:szCs w:val="18"/>
          <w:color w:val="243B5A"/>
        </w:rPr>
        <w:t xml:space="preserve">Nguồn dữ liệu chuẩn     trạng thái ngắn     message broker</w:t>
      </w:r>
    </w:p>
    <w:p>
      <w:pPr>
        <w:shd w:val="clear" w:fill="F3F6FA"/>
        <w:ind w:left="240" w:right="120"/>
        <w:spacing w:before="0" w:after="0"/>
      </w:pPr>
      <w:r>
        <w:rPr>
          <w:rFonts w:ascii="Consolas" w:hAnsi="Consolas"/>
          <w:sz w:val="18"/>
          <w:szCs w:val="18"/>
          <w:color w:val="243B5A"/>
        </w:rPr>
        <w:t xml:space="preserve">      ^                     ^                  |</w:t>
      </w:r>
    </w:p>
    <w:p>
      <w:pPr>
        <w:shd w:val="clear" w:fill="F3F6FA"/>
        <w:ind w:left="240" w:right="120"/>
        <w:spacing w:before="0" w:after="0"/>
      </w:pPr>
      <w:r>
        <w:rPr>
          <w:rFonts w:ascii="Consolas" w:hAnsi="Consolas"/>
          <w:sz w:val="18"/>
          <w:szCs w:val="18"/>
          <w:color w:val="243B5A"/>
        </w:rPr>
        <w:t xml:space="preserve">      |                     |                  v</w:t>
      </w:r>
    </w:p>
    <w:p>
      <w:pPr>
        <w:shd w:val="clear" w:fill="F3F6FA"/>
        <w:ind w:left="240" w:right="120"/>
        <w:spacing w:before="0" w:after="0"/>
      </w:pPr>
      <w:r>
        <w:rPr>
          <w:rFonts w:ascii="Consolas" w:hAnsi="Consolas"/>
          <w:sz w:val="18"/>
          <w:szCs w:val="18"/>
          <w:color w:val="243B5A"/>
        </w:rPr>
        <w:t xml:space="preserve">      +---------------------+------------- Worker instances</w:t>
      </w:r>
    </w:p>
    <w:p>
      <w:pPr>
        <w:shd w:val="clear" w:fill="F3F6FA"/>
        <w:ind w:left="240" w:right="120"/>
        <w:spacing w:before="0" w:after="0"/>
      </w:pPr>
      <w:r>
        <w:rPr>
          <w:rFonts w:ascii="Consolas" w:hAnsi="Consolas"/>
          <w:sz w:val="18"/>
          <w:szCs w:val="18"/>
          <w:color w:val="243B5A"/>
        </w:rPr>
        <w:t xml:space="preserve">                                      consumer + scheduled jobs</w:t>
      </w:r>
    </w:p>
    <w:p>
      <w:r>
        <w:t xml:space="preserve">API không giữ session trong bộ nhớ tiến trình. Vì refresh session nằm trong Redis và dữ liệu nghiệp vụ nằm trong PostgreSQL, request có thể được chuyển đến bất kỳ API instance nào, không cần sticky session. Realtime SSE được fan-out qua Redis Pub/Sub để nhiều API instance cùng chuyển kết quả đúng tới client đang kết nối.</w:t>
      </w:r>
    </w:p>
    <w:p>
      <w:pPr>
        <w:pStyle w:val="Heading1"/>
      </w:pPr>
      <w:r>
        <w:t xml:space="preserve">3. Cấu trúc thư mục server</w:t>
      </w:r>
    </w:p>
    <w:p>
      <w:pPr>
        <w:shd w:val="clear" w:fill="F3F6FA"/>
        <w:ind w:left="240" w:right="120"/>
        <w:spacing w:before="0" w:after="0"/>
      </w:pPr>
      <w:r>
        <w:rPr>
          <w:rFonts w:ascii="Consolas" w:hAnsi="Consolas"/>
          <w:sz w:val="18"/>
          <w:szCs w:val="18"/>
          <w:color w:val="243B5A"/>
        </w:rPr>
        <w:t xml:space="preserve">server/</w:t>
      </w:r>
    </w:p>
    <w:p>
      <w:pPr>
        <w:shd w:val="clear" w:fill="F3F6FA"/>
        <w:ind w:left="240" w:right="120"/>
        <w:spacing w:before="0" w:after="0"/>
      </w:pPr>
      <w:r>
        <w:rPr>
          <w:rFonts w:ascii="Consolas" w:hAnsi="Consolas"/>
          <w:sz w:val="18"/>
          <w:szCs w:val="18"/>
          <w:color w:val="243B5A"/>
        </w:rPr>
        <w:t xml:space="preserve">├── prisma/</w:t>
      </w:r>
    </w:p>
    <w:p>
      <w:pPr>
        <w:shd w:val="clear" w:fill="F3F6FA"/>
        <w:ind w:left="240" w:right="120"/>
        <w:spacing w:before="0" w:after="0"/>
      </w:pPr>
      <w:r>
        <w:rPr>
          <w:rFonts w:ascii="Consolas" w:hAnsi="Consolas"/>
          <w:sz w:val="18"/>
          <w:szCs w:val="18"/>
          <w:color w:val="243B5A"/>
        </w:rPr>
        <w:t xml:space="preserve">│   ├── schema/             # Prisma schema chia theo miền nghiệp vụ</w:t>
      </w:r>
    </w:p>
    <w:p>
      <w:pPr>
        <w:shd w:val="clear" w:fill="F3F6FA"/>
        <w:ind w:left="240" w:right="120"/>
        <w:spacing w:before="0" w:after="0"/>
      </w:pPr>
      <w:r>
        <w:rPr>
          <w:rFonts w:ascii="Consolas" w:hAnsi="Consolas"/>
          <w:sz w:val="18"/>
          <w:szCs w:val="18"/>
          <w:color w:val="243B5A"/>
        </w:rPr>
        <w:t xml:space="preserve">│   ├── migrations/         # Lịch sử migration bất biến</w:t>
      </w:r>
    </w:p>
    <w:p>
      <w:pPr>
        <w:shd w:val="clear" w:fill="F3F6FA"/>
        <w:ind w:left="240" w:right="120"/>
        <w:spacing w:before="0" w:after="0"/>
      </w:pPr>
      <w:r>
        <w:rPr>
          <w:rFonts w:ascii="Consolas" w:hAnsi="Consolas"/>
          <w:sz w:val="18"/>
          <w:szCs w:val="18"/>
          <w:color w:val="243B5A"/>
        </w:rPr>
        <w:t xml:space="preserve">│   └── seeds/              # Seed RBAC, học vụ, tiêu chí, học kỳ...</w:t>
      </w:r>
    </w:p>
    <w:p>
      <w:pPr>
        <w:shd w:val="clear" w:fill="F3F6FA"/>
        <w:ind w:left="240" w:right="120"/>
        <w:spacing w:before="0" w:after="0"/>
      </w:pPr>
      <w:r>
        <w:rPr>
          <w:rFonts w:ascii="Consolas" w:hAnsi="Consolas"/>
          <w:sz w:val="18"/>
          <w:szCs w:val="18"/>
          <w:color w:val="243B5A"/>
        </w:rPr>
        <w:t xml:space="preserve">├── scripts/                # Script build kiểm tra độc lập</w:t>
      </w:r>
    </w:p>
    <w:p>
      <w:pPr>
        <w:shd w:val="clear" w:fill="F3F6FA"/>
        <w:ind w:left="240" w:right="120"/>
        <w:spacing w:before="0" w:after="0"/>
      </w:pPr>
      <w:r>
        <w:rPr>
          <w:rFonts w:ascii="Consolas" w:hAnsi="Consolas"/>
          <w:sz w:val="18"/>
          <w:szCs w:val="18"/>
          <w:color w:val="243B5A"/>
        </w:rPr>
        <w:t xml:space="preserve">├── tests/                  # Unit/load test phía server</w:t>
      </w:r>
    </w:p>
    <w:p>
      <w:pPr>
        <w:shd w:val="clear" w:fill="F3F6FA"/>
        <w:ind w:left="240" w:right="120"/>
        <w:spacing w:before="0" w:after="0"/>
      </w:pPr>
      <w:r>
        <w:rPr>
          <w:rFonts w:ascii="Consolas" w:hAnsi="Consolas"/>
          <w:sz w:val="18"/>
          <w:szCs w:val="18"/>
          <w:color w:val="243B5A"/>
        </w:rPr>
        <w:t xml:space="preserve">└── src/</w:t>
      </w:r>
    </w:p>
    <w:p>
      <w:pPr>
        <w:shd w:val="clear" w:fill="F3F6FA"/>
        <w:ind w:left="240" w:right="120"/>
        <w:spacing w:before="0" w:after="0"/>
      </w:pPr>
      <w:r>
        <w:rPr>
          <w:rFonts w:ascii="Consolas" w:hAnsi="Consolas"/>
          <w:sz w:val="18"/>
          <w:szCs w:val="18"/>
          <w:color w:val="243B5A"/>
        </w:rPr>
        <w:t xml:space="preserve">    ├── config/             # env, Prisma, logger, auth, S3</w:t>
      </w:r>
    </w:p>
    <w:p>
      <w:pPr>
        <w:shd w:val="clear" w:fill="F3F6FA"/>
        <w:ind w:left="240" w:right="120"/>
        <w:spacing w:before="0" w:after="0"/>
      </w:pPr>
      <w:r>
        <w:rPr>
          <w:rFonts w:ascii="Consolas" w:hAnsi="Consolas"/>
          <w:sz w:val="18"/>
          <w:szCs w:val="18"/>
          <w:color w:val="243B5A"/>
        </w:rPr>
        <w:t xml:space="preserve">    ├── routes/             # khai báo endpoint và middleware</w:t>
      </w:r>
    </w:p>
    <w:p>
      <w:pPr>
        <w:shd w:val="clear" w:fill="F3F6FA"/>
        <w:ind w:left="240" w:right="120"/>
        <w:spacing w:before="0" w:after="0"/>
      </w:pPr>
      <w:r>
        <w:rPr>
          <w:rFonts w:ascii="Consolas" w:hAnsi="Consolas"/>
          <w:sz w:val="18"/>
          <w:szCs w:val="18"/>
          <w:color w:val="243B5A"/>
        </w:rPr>
        <w:t xml:space="preserve">    ├── controllers/        # adapter HTTP mỏng</w:t>
      </w:r>
    </w:p>
    <w:p>
      <w:pPr>
        <w:shd w:val="clear" w:fill="F3F6FA"/>
        <w:ind w:left="240" w:right="120"/>
        <w:spacing w:before="0" w:after="0"/>
      </w:pPr>
      <w:r>
        <w:rPr>
          <w:rFonts w:ascii="Consolas" w:hAnsi="Consolas"/>
          <w:sz w:val="18"/>
          <w:szCs w:val="18"/>
          <w:color w:val="243B5A"/>
        </w:rPr>
        <w:t xml:space="preserve">    ├── middleware/         # auth, permission, validation, metrics, error</w:t>
      </w:r>
    </w:p>
    <w:p>
      <w:pPr>
        <w:shd w:val="clear" w:fill="F3F6FA"/>
        <w:ind w:left="240" w:right="120"/>
        <w:spacing w:before="0" w:after="0"/>
      </w:pPr>
      <w:r>
        <w:rPr>
          <w:rFonts w:ascii="Consolas" w:hAnsi="Consolas"/>
          <w:sz w:val="18"/>
          <w:szCs w:val="18"/>
          <w:color w:val="243B5A"/>
        </w:rPr>
        <w:t xml:space="preserve">    ├── modules/            # nghiệp vụ theo domain</w:t>
      </w:r>
    </w:p>
    <w:p>
      <w:pPr>
        <w:shd w:val="clear" w:fill="F3F6FA"/>
        <w:ind w:left="240" w:right="120"/>
        <w:spacing w:before="0" w:after="0"/>
      </w:pPr>
      <w:r>
        <w:rPr>
          <w:rFonts w:ascii="Consolas" w:hAnsi="Consolas"/>
          <w:sz w:val="18"/>
          <w:szCs w:val="18"/>
          <w:color w:val="243B5A"/>
        </w:rPr>
        <w:t xml:space="preserve">    │   ├── attendance/</w:t>
      </w:r>
    </w:p>
    <w:p>
      <w:pPr>
        <w:shd w:val="clear" w:fill="F3F6FA"/>
        <w:ind w:left="240" w:right="120"/>
        <w:spacing w:before="0" w:after="0"/>
      </w:pPr>
      <w:r>
        <w:rPr>
          <w:rFonts w:ascii="Consolas" w:hAnsi="Consolas"/>
          <w:sz w:val="18"/>
          <w:szCs w:val="18"/>
          <w:color w:val="243B5A"/>
        </w:rPr>
        <w:t xml:space="preserve">    │   ├── conduct-score/</w:t>
      </w:r>
    </w:p>
    <w:p>
      <w:pPr>
        <w:shd w:val="clear" w:fill="F3F6FA"/>
        <w:ind w:left="240" w:right="120"/>
        <w:spacing w:before="0" w:after="0"/>
      </w:pPr>
      <w:r>
        <w:rPr>
          <w:rFonts w:ascii="Consolas" w:hAnsi="Consolas"/>
          <w:sz w:val="18"/>
          <w:szCs w:val="18"/>
          <w:color w:val="243B5A"/>
        </w:rPr>
        <w:t xml:space="preserve">    │   ├── events/</w:t>
      </w:r>
    </w:p>
    <w:p>
      <w:pPr>
        <w:shd w:val="clear" w:fill="F3F6FA"/>
        <w:ind w:left="240" w:right="120"/>
        <w:spacing w:before="0" w:after="0"/>
      </w:pPr>
      <w:r>
        <w:rPr>
          <w:rFonts w:ascii="Consolas" w:hAnsi="Consolas"/>
          <w:sz w:val="18"/>
          <w:szCs w:val="18"/>
          <w:color w:val="243B5A"/>
        </w:rPr>
        <w:t xml:space="preserve">    │   ├── appeals/</w:t>
      </w:r>
    </w:p>
    <w:p>
      <w:pPr>
        <w:shd w:val="clear" w:fill="F3F6FA"/>
        <w:ind w:left="240" w:right="120"/>
        <w:spacing w:before="0" w:after="0"/>
      </w:pPr>
      <w:r>
        <w:rPr>
          <w:rFonts w:ascii="Consolas" w:hAnsi="Consolas"/>
          <w:sz w:val="18"/>
          <w:szCs w:val="18"/>
          <w:color w:val="243B5A"/>
        </w:rPr>
        <w:t xml:space="preserve">    │   ├── dashboard/</w:t>
      </w:r>
    </w:p>
    <w:p>
      <w:pPr>
        <w:shd w:val="clear" w:fill="F3F6FA"/>
        <w:ind w:left="240" w:right="120"/>
        <w:spacing w:before="0" w:after="0"/>
      </w:pPr>
      <w:r>
        <w:rPr>
          <w:rFonts w:ascii="Consolas" w:hAnsi="Consolas"/>
          <w:sz w:val="18"/>
          <w:szCs w:val="18"/>
          <w:color w:val="243B5A"/>
        </w:rPr>
        <w:t xml:space="preserve">    │   ├── criteria/</w:t>
      </w:r>
    </w:p>
    <w:p>
      <w:pPr>
        <w:shd w:val="clear" w:fill="F3F6FA"/>
        <w:ind w:left="240" w:right="120"/>
        <w:spacing w:before="0" w:after="0"/>
      </w:pPr>
      <w:r>
        <w:rPr>
          <w:rFonts w:ascii="Consolas" w:hAnsi="Consolas"/>
          <w:sz w:val="18"/>
          <w:szCs w:val="18"/>
          <w:color w:val="243B5A"/>
        </w:rPr>
        <w:t xml:space="preserve">    │   ├── warnings/</w:t>
      </w:r>
    </w:p>
    <w:p>
      <w:pPr>
        <w:shd w:val="clear" w:fill="F3F6FA"/>
        <w:ind w:left="240" w:right="120"/>
        <w:spacing w:before="0" w:after="0"/>
      </w:pPr>
      <w:r>
        <w:rPr>
          <w:rFonts w:ascii="Consolas" w:hAnsi="Consolas"/>
          <w:sz w:val="18"/>
          <w:szCs w:val="18"/>
          <w:color w:val="243B5A"/>
        </w:rPr>
        <w:t xml:space="preserve">    │   └── infrastructure/</w:t>
      </w:r>
    </w:p>
    <w:p>
      <w:pPr>
        <w:shd w:val="clear" w:fill="F3F6FA"/>
        <w:ind w:left="240" w:right="120"/>
        <w:spacing w:before="0" w:after="0"/>
      </w:pPr>
      <w:r>
        <w:rPr>
          <w:rFonts w:ascii="Consolas" w:hAnsi="Consolas"/>
          <w:sz w:val="18"/>
          <w:szCs w:val="18"/>
          <w:color w:val="243B5A"/>
        </w:rPr>
        <w:t xml:space="preserve">    ├── services/           # service cũ và facade tương thích</w:t>
      </w:r>
    </w:p>
    <w:p>
      <w:pPr>
        <w:shd w:val="clear" w:fill="F3F6FA"/>
        <w:ind w:left="240" w:right="120"/>
        <w:spacing w:before="0" w:after="0"/>
      </w:pPr>
      <w:r>
        <w:rPr>
          <w:rFonts w:ascii="Consolas" w:hAnsi="Consolas"/>
          <w:sz w:val="18"/>
          <w:szCs w:val="18"/>
          <w:color w:val="243B5A"/>
        </w:rPr>
        <w:t xml:space="preserve">    ├── redis/              # connection và các Redis store</w:t>
      </w:r>
    </w:p>
    <w:p>
      <w:pPr>
        <w:shd w:val="clear" w:fill="F3F6FA"/>
        <w:ind w:left="240" w:right="120"/>
        <w:spacing w:before="0" w:after="0"/>
      </w:pPr>
      <w:r>
        <w:rPr>
          <w:rFonts w:ascii="Consolas" w:hAnsi="Consolas"/>
          <w:sz w:val="18"/>
          <w:szCs w:val="18"/>
          <w:color w:val="243B5A"/>
        </w:rPr>
        <w:t xml:space="preserve">    ├── rabbitmq/           # connection, topology, consumer, publisher</w:t>
      </w:r>
    </w:p>
    <w:p>
      <w:pPr>
        <w:shd w:val="clear" w:fill="F3F6FA"/>
        <w:ind w:left="240" w:right="120"/>
        <w:spacing w:before="0" w:after="0"/>
      </w:pPr>
      <w:r>
        <w:rPr>
          <w:rFonts w:ascii="Consolas" w:hAnsi="Consolas"/>
          <w:sz w:val="18"/>
          <w:szCs w:val="18"/>
          <w:color w:val="243B5A"/>
        </w:rPr>
        <w:t xml:space="preserve">    ├── producers/          # producer theo nghiệp vụ</w:t>
      </w:r>
    </w:p>
    <w:p>
      <w:pPr>
        <w:shd w:val="clear" w:fill="F3F6FA"/>
        <w:ind w:left="240" w:right="120"/>
        <w:spacing w:before="0" w:after="0"/>
      </w:pPr>
      <w:r>
        <w:rPr>
          <w:rFonts w:ascii="Consolas" w:hAnsi="Consolas"/>
          <w:sz w:val="18"/>
          <w:szCs w:val="18"/>
          <w:color w:val="243B5A"/>
        </w:rPr>
        <w:t xml:space="preserve">    ├── workers/            # consumer và scheduled job</w:t>
      </w:r>
    </w:p>
    <w:p>
      <w:pPr>
        <w:shd w:val="clear" w:fill="F3F6FA"/>
        <w:ind w:left="240" w:right="120"/>
        <w:spacing w:before="0" w:after="0"/>
      </w:pPr>
      <w:r>
        <w:rPr>
          <w:rFonts w:ascii="Consolas" w:hAnsi="Consolas"/>
          <w:sz w:val="18"/>
          <w:szCs w:val="18"/>
          <w:color w:val="243B5A"/>
        </w:rPr>
        <w:t xml:space="preserve">    ├── realtime/           # SSE hub</w:t>
      </w:r>
    </w:p>
    <w:p>
      <w:pPr>
        <w:shd w:val="clear" w:fill="F3F6FA"/>
        <w:ind w:left="240" w:right="120"/>
        <w:spacing w:before="0" w:after="0"/>
      </w:pPr>
      <w:r>
        <w:rPr>
          <w:rFonts w:ascii="Consolas" w:hAnsi="Consolas"/>
          <w:sz w:val="18"/>
          <w:szCs w:val="18"/>
          <w:color w:val="243B5A"/>
        </w:rPr>
        <w:t xml:space="preserve">    ├── metrics/            # Prometheus metrics</w:t>
      </w:r>
    </w:p>
    <w:p>
      <w:pPr>
        <w:shd w:val="clear" w:fill="F3F6FA"/>
        <w:ind w:left="240" w:right="120"/>
        <w:spacing w:before="0" w:after="0"/>
      </w:pPr>
      <w:r>
        <w:rPr>
          <w:rFonts w:ascii="Consolas" w:hAnsi="Consolas"/>
          <w:sz w:val="18"/>
          <w:szCs w:val="18"/>
          <w:color w:val="243B5A"/>
        </w:rPr>
        <w:t xml:space="preserve">    ├── utils/              # helper không phụ thuộc domain</w:t>
      </w:r>
    </w:p>
    <w:p>
      <w:pPr>
        <w:shd w:val="clear" w:fill="F3F6FA"/>
        <w:ind w:left="240" w:right="120"/>
        <w:spacing w:before="0" w:after="0"/>
      </w:pPr>
      <w:r>
        <w:rPr>
          <w:rFonts w:ascii="Consolas" w:hAnsi="Consolas"/>
          <w:sz w:val="18"/>
          <w:szCs w:val="18"/>
          <w:color w:val="243B5A"/>
        </w:rPr>
        <w:t xml:space="preserve">    ├── index.ts            # entry point API</w:t>
      </w:r>
    </w:p>
    <w:p>
      <w:pPr>
        <w:shd w:val="clear" w:fill="F3F6FA"/>
        <w:ind w:left="240" w:right="120"/>
        <w:spacing w:before="0" w:after="0"/>
      </w:pPr>
      <w:r>
        <w:rPr>
          <w:rFonts w:ascii="Consolas" w:hAnsi="Consolas"/>
          <w:sz w:val="18"/>
          <w:szCs w:val="18"/>
          <w:color w:val="243B5A"/>
        </w:rPr>
        <w:t xml:space="preserve">    └── worker.ts           # entry point worker</w:t>
      </w:r>
    </w:p>
    <w:p>
      <w:pPr>
        <w:pStyle w:val="Heading2"/>
      </w:pPr>
      <w:r>
        <w:t xml:space="preserve">3.1. Ý nghĩa của </w:t>
      </w:r>
      <w:r>
        <w:rPr>
          <w:rFonts w:ascii="Consolas" w:hAnsi="Consolas"/>
          <w:color w:val="154A9B"/>
        </w:rPr>
        <w:t xml:space="preserve">modules</w:t>
      </w:r>
      <w:r>
        <w:t xml:space="preserve"/>
      </w:r>
    </w:p>
    <w:p>
      <w:r>
        <w:t xml:space="preserve"/>
      </w:r>
      <w:r>
        <w:rPr>
          <w:rFonts w:ascii="Consolas" w:hAnsi="Consolas"/>
          <w:color w:val="154A9B"/>
        </w:rPr>
        <w:t xml:space="preserve">modules</w:t>
      </w:r>
      <w:r>
        <w:t xml:space="preserve"> là cách tổ chức theo **năng lực nghiệp vụ**. Một module chứa những thành phần cùng giải quyết một miền, thay vì đặt toàn bộ service của mọi miền vào một thư mục lớn.</w:t>
      </w:r>
    </w:p>
    <w:p>
      <w:pPr>
        <w:shd w:val="clear" w:fill="F3F6FA"/>
        <w:ind w:left="240" w:right="120"/>
        <w:spacing w:before="0" w:after="0"/>
      </w:pPr>
      <w:r>
        <w:rPr>
          <w:rFonts w:ascii="Consolas" w:hAnsi="Consolas"/>
          <w:sz w:val="18"/>
          <w:szCs w:val="18"/>
          <w:color w:val="243B5A"/>
        </w:rPr>
        <w:t xml:space="preserve">src/modules/&lt;domain&gt;/</w:t>
      </w:r>
    </w:p>
    <w:p>
      <w:pPr>
        <w:shd w:val="clear" w:fill="F3F6FA"/>
        <w:ind w:left="240" w:right="120"/>
        <w:spacing w:before="0" w:after="0"/>
      </w:pPr>
      <w:r>
        <w:rPr>
          <w:rFonts w:ascii="Consolas" w:hAnsi="Consolas"/>
          <w:sz w:val="18"/>
          <w:szCs w:val="18"/>
          <w:color w:val="243B5A"/>
        </w:rPr>
        <w:t xml:space="preserve">├── index.ts                # public API của module</w:t>
      </w:r>
    </w:p>
    <w:p>
      <w:pPr>
        <w:shd w:val="clear" w:fill="F3F6FA"/>
        <w:ind w:left="240" w:right="120"/>
        <w:spacing w:before="0" w:after="0"/>
      </w:pPr>
      <w:r>
        <w:rPr>
          <w:rFonts w:ascii="Consolas" w:hAnsi="Consolas"/>
          <w:sz w:val="18"/>
          <w:szCs w:val="18"/>
          <w:color w:val="243B5A"/>
        </w:rPr>
        <w:t xml:space="preserve">├── &lt;domain&gt;.schemas.ts     # Zod contract nếu module đã chuyển đổi</w:t>
      </w:r>
    </w:p>
    <w:p>
      <w:pPr>
        <w:shd w:val="clear" w:fill="F3F6FA"/>
        <w:ind w:left="240" w:right="120"/>
        <w:spacing w:before="0" w:after="0"/>
      </w:pPr>
      <w:r>
        <w:rPr>
          <w:rFonts w:ascii="Consolas" w:hAnsi="Consolas"/>
          <w:sz w:val="18"/>
          <w:szCs w:val="18"/>
          <w:color w:val="243B5A"/>
        </w:rPr>
        <w:t xml:space="preserve">├── services/               # use case và transaction</w:t>
      </w:r>
    </w:p>
    <w:p>
      <w:pPr>
        <w:shd w:val="clear" w:fill="F3F6FA"/>
        <w:ind w:left="240" w:right="120"/>
        <w:spacing w:before="0" w:after="0"/>
      </w:pPr>
      <w:r>
        <w:rPr>
          <w:rFonts w:ascii="Consolas" w:hAnsi="Consolas"/>
          <w:sz w:val="18"/>
          <w:szCs w:val="18"/>
          <w:color w:val="243B5A"/>
        </w:rPr>
        <w:t xml:space="preserve">├── queries/                # raw SQL/projection có type</w:t>
      </w:r>
    </w:p>
    <w:p>
      <w:pPr>
        <w:shd w:val="clear" w:fill="F3F6FA"/>
        <w:ind w:left="240" w:right="120"/>
        <w:spacing w:before="0" w:after="0"/>
      </w:pPr>
      <w:r>
        <w:rPr>
          <w:rFonts w:ascii="Consolas" w:hAnsi="Consolas"/>
          <w:sz w:val="18"/>
          <w:szCs w:val="18"/>
          <w:color w:val="243B5A"/>
        </w:rPr>
        <w:t xml:space="preserve">└── repositories/           # Prisma operation dùng lại, khi cần</w:t>
      </w:r>
    </w:p>
    <w:p>
      <w:r>
        <w:t xml:space="preserve">Quy tắc phụ thuộc:</w:t>
      </w:r>
    </w:p>
    <w:p>
      <w:pPr>
        <w:shd w:val="clear" w:fill="F3F6FA"/>
        <w:ind w:left="240" w:right="120"/>
        <w:spacing w:before="0" w:after="0"/>
      </w:pPr>
      <w:r>
        <w:rPr>
          <w:rFonts w:ascii="Consolas" w:hAnsi="Consolas"/>
          <w:sz w:val="18"/>
          <w:szCs w:val="18"/>
          <w:color w:val="243B5A"/>
        </w:rPr>
        <w:t xml:space="preserve">route -&gt; middleware -&gt; controller -&gt; module public API</w:t>
      </w:r>
    </w:p>
    <w:p>
      <w:pPr>
        <w:shd w:val="clear" w:fill="F3F6FA"/>
        <w:ind w:left="240" w:right="120"/>
        <w:spacing w:before="0" w:after="0"/>
      </w:pPr>
      <w:r>
        <w:rPr>
          <w:rFonts w:ascii="Consolas" w:hAnsi="Consolas"/>
          <w:sz w:val="18"/>
          <w:szCs w:val="18"/>
          <w:color w:val="243B5A"/>
        </w:rPr>
        <w:t xml:space="preserve">                                      |</w:t>
      </w:r>
    </w:p>
    <w:p>
      <w:pPr>
        <w:shd w:val="clear" w:fill="F3F6FA"/>
        <w:ind w:left="240" w:right="120"/>
        <w:spacing w:before="0" w:after="0"/>
      </w:pPr>
      <w:r>
        <w:rPr>
          <w:rFonts w:ascii="Consolas" w:hAnsi="Consolas"/>
          <w:sz w:val="18"/>
          <w:szCs w:val="18"/>
          <w:color w:val="243B5A"/>
        </w:rPr>
        <w:t xml:space="preserve">                                      +-&gt; service</w:t>
      </w:r>
    </w:p>
    <w:p>
      <w:pPr>
        <w:shd w:val="clear" w:fill="F3F6FA"/>
        <w:ind w:left="240" w:right="120"/>
        <w:spacing w:before="0" w:after="0"/>
      </w:pPr>
      <w:r>
        <w:rPr>
          <w:rFonts w:ascii="Consolas" w:hAnsi="Consolas"/>
          <w:sz w:val="18"/>
          <w:szCs w:val="18"/>
          <w:color w:val="243B5A"/>
        </w:rPr>
        <w:t xml:space="preserve">                                      +-&gt; query/repository</w:t>
      </w:r>
    </w:p>
    <w:p>
      <w:pPr>
        <w:shd w:val="clear" w:fill="F3F6FA"/>
        <w:ind w:left="240" w:right="120"/>
        <w:spacing w:before="0" w:after="0"/>
      </w:pPr>
      <w:r>
        <w:rPr>
          <w:rFonts w:ascii="Consolas" w:hAnsi="Consolas"/>
          <w:sz w:val="18"/>
          <w:szCs w:val="18"/>
          <w:color w:val="243B5A"/>
        </w:rPr>
        <w:t xml:space="preserve">                                      +-&gt; Prisma / Redis / RabbitMQ</w:t>
      </w:r>
    </w:p>
    <w:p>
      <w:r>
        <w:t xml:space="preserve">Controller và worker nên import từ </w:t>
      </w:r>
      <w:r>
        <w:rPr>
          <w:rFonts w:ascii="Consolas" w:hAnsi="Consolas"/>
          <w:color w:val="154A9B"/>
        </w:rPr>
        <w:t xml:space="preserve">@modules/&lt;domain&gt;</w:t>
      </w:r>
      <w:r>
        <w:t xml:space="preserve">. Không nên import xuyên vào file nội bộ của module khác vì sẽ tạo coupling. </w:t>
      </w:r>
      <w:r>
        <w:rPr>
          <w:rFonts w:ascii="Consolas" w:hAnsi="Consolas"/>
          <w:color w:val="154A9B"/>
        </w:rPr>
        <w:t xml:space="preserve">index.ts</w:t>
      </w:r>
      <w:r>
        <w:t xml:space="preserve"> quyết định hàm nào được coi là API nội bộ công khai. Các file một dòng trong </w:t>
      </w:r>
      <w:r>
        <w:rPr>
          <w:rFonts w:ascii="Consolas" w:hAnsi="Consolas"/>
          <w:color w:val="154A9B"/>
        </w:rPr>
        <w:t xml:space="preserve">src/services</w:t>
      </w:r>
      <w:r>
        <w:t xml:space="preserve"> chỉ là facade chuyển tiếp để code cũ tiếp tục hoạt động trong quá trình di chuyển.</w:t>
      </w:r>
    </w:p>
    <w:p>
      <w:pPr>
        <w:pStyle w:val="Heading2"/>
      </w:pPr>
      <w:r>
        <w:t xml:space="preserve">3.2. Phân biệt service, repository và query</w:t>
      </w:r>
    </w:p>
    <w:p>
      <w:pPr>
        <w:pStyle w:val="ListBullet"/>
      </w:pPr>
      <w:r>
        <w:t xml:space="preserve">**Service:** kiểm tra quy tắc nghiệp vụ, phạm vi quyền, điều phối transaction, gọi Redis/RabbitMQ và quyết định kết quả use case.</w:t>
      </w:r>
    </w:p>
    <w:p>
      <w:pPr>
        <w:pStyle w:val="ListBullet"/>
      </w:pPr>
      <w:r>
        <w:t xml:space="preserve">**Repository:** đóng gói Prisma CRUD có thể tái sử dụng mà không chứa quyết định nghiệp vụ.</w:t>
      </w:r>
    </w:p>
    <w:p>
      <w:pPr>
        <w:pStyle w:val="ListBullet"/>
      </w:pPr>
      <w:r>
        <w:t xml:space="preserve">**Query:** chứa truy vấn đọc phức tạp hoặc raw SQL cần tối ưu, có input/output type rõ ràng.</w:t>
      </w:r>
    </w:p>
    <w:p>
      <w:pPr>
        <w:pStyle w:val="ListBullet"/>
      </w:pPr>
      <w:r>
        <w:t xml:space="preserve">**Controller:** chỉ lấy dữ liệu HTTP, gọi service và trả status/response.</w:t>
      </w:r>
    </w:p>
    <w:p>
      <w:r>
        <w:t xml:space="preserve">Ví dụ đăng ký sự kiện không được viết trong controller. Controller nhận </w:t>
      </w:r>
      <w:r>
        <w:rPr>
          <w:rFonts w:ascii="Consolas" w:hAnsi="Consolas"/>
          <w:color w:val="154A9B"/>
        </w:rPr>
        <w:t xml:space="preserve">eventId</w:t>
      </w:r>
      <w:r>
        <w:t xml:space="preserve">, service kiểm tra thời hạn/sức chứa, transaction cập nhật đăng ký và số lượng, sau đó service invalidates cache.</w:t>
      </w:r>
    </w:p>
    <w:p>
      <w:pPr>
        <w:pStyle w:val="Heading1"/>
      </w:pPr>
      <w:r>
        <w:t xml:space="preserve">4. Luồng khởi động API</w:t>
      </w:r>
    </w:p>
    <w:p>
      <w:r>
        <w:t xml:space="preserve">Entry point là </w:t>
      </w:r>
      <w:r>
        <w:rPr>
          <w:rFonts w:ascii="Consolas" w:hAnsi="Consolas"/>
          <w:color w:val="154A9B"/>
        </w:rPr>
        <w:t xml:space="preserve">src/index.ts</w:t>
      </w:r>
      <w:r>
        <w:t xml:space="preserve">.</w:t>
      </w:r>
    </w:p>
    <w:p>
      <w:pPr>
        <w:shd w:val="clear" w:fill="F3F6FA"/>
        <w:ind w:left="240" w:right="120"/>
        <w:spacing w:before="0" w:after="0"/>
      </w:pPr>
      <w:r>
        <w:rPr>
          <w:rFonts w:ascii="Consolas" w:hAnsi="Consolas"/>
          <w:sz w:val="18"/>
          <w:szCs w:val="18"/>
          <w:color w:val="243B5A"/>
        </w:rPr>
        <w:t xml:space="preserve">1. Nạp biến môi trường qua dotenv.</w:t>
      </w:r>
    </w:p>
    <w:p>
      <w:pPr>
        <w:shd w:val="clear" w:fill="F3F6FA"/>
        <w:ind w:left="240" w:right="120"/>
        <w:spacing w:before="0" w:after="0"/>
      </w:pPr>
      <w:r>
        <w:rPr>
          <w:rFonts w:ascii="Consolas" w:hAnsi="Consolas"/>
          <w:sz w:val="18"/>
          <w:szCs w:val="18"/>
          <w:color w:val="243B5A"/>
        </w:rPr>
        <w:t xml:space="preserve">2. validateRuntimeEnv(): kiểm tra URL, secret và biến bắt buộc.</w:t>
      </w:r>
    </w:p>
    <w:p>
      <w:pPr>
        <w:shd w:val="clear" w:fill="F3F6FA"/>
        <w:ind w:left="240" w:right="120"/>
        <w:spacing w:before="0" w:after="0"/>
      </w:pPr>
      <w:r>
        <w:rPr>
          <w:rFonts w:ascii="Consolas" w:hAnsi="Consolas"/>
          <w:sz w:val="18"/>
          <w:szCs w:val="18"/>
          <w:color w:val="243B5A"/>
        </w:rPr>
        <w:t xml:space="preserve">3. Khởi tạo Express và trust proxy = 1.</w:t>
      </w:r>
    </w:p>
    <w:p>
      <w:pPr>
        <w:shd w:val="clear" w:fill="F3F6FA"/>
        <w:ind w:left="240" w:right="120"/>
        <w:spacing w:before="0" w:after="0"/>
      </w:pPr>
      <w:r>
        <w:rPr>
          <w:rFonts w:ascii="Consolas" w:hAnsi="Consolas"/>
          <w:sz w:val="18"/>
          <w:szCs w:val="18"/>
          <w:color w:val="243B5A"/>
        </w:rPr>
        <w:t xml:space="preserve">4. Gắn requestContext để tạo/nhận X-Request-ID.</w:t>
      </w:r>
    </w:p>
    <w:p>
      <w:pPr>
        <w:shd w:val="clear" w:fill="F3F6FA"/>
        <w:ind w:left="240" w:right="120"/>
        <w:spacing w:before="0" w:after="0"/>
      </w:pPr>
      <w:r>
        <w:rPr>
          <w:rFonts w:ascii="Consolas" w:hAnsi="Consolas"/>
          <w:sz w:val="18"/>
          <w:szCs w:val="18"/>
          <w:color w:val="243B5A"/>
        </w:rPr>
        <w:t xml:space="preserve">5. Gắn Helmet, CORS credentials và JSON limit 1 MB.</w:t>
      </w:r>
    </w:p>
    <w:p>
      <w:pPr>
        <w:shd w:val="clear" w:fill="F3F6FA"/>
        <w:ind w:left="240" w:right="120"/>
        <w:spacing w:before="0" w:after="0"/>
      </w:pPr>
      <w:r>
        <w:rPr>
          <w:rFonts w:ascii="Consolas" w:hAnsi="Consolas"/>
          <w:sz w:val="18"/>
          <w:szCs w:val="18"/>
          <w:color w:val="243B5A"/>
        </w:rPr>
        <w:t xml:space="preserve">6. Gắn metricsMiddleware.</w:t>
      </w:r>
    </w:p>
    <w:p>
      <w:pPr>
        <w:shd w:val="clear" w:fill="F3F6FA"/>
        <w:ind w:left="240" w:right="120"/>
        <w:spacing w:before="0" w:after="0"/>
      </w:pPr>
      <w:r>
        <w:rPr>
          <w:rFonts w:ascii="Consolas" w:hAnsi="Consolas"/>
          <w:sz w:val="18"/>
          <w:szCs w:val="18"/>
          <w:color w:val="243B5A"/>
        </w:rPr>
        <w:t xml:space="preserve">7. Khai báo /metrics và /health.</w:t>
      </w:r>
    </w:p>
    <w:p>
      <w:pPr>
        <w:shd w:val="clear" w:fill="F3F6FA"/>
        <w:ind w:left="240" w:right="120"/>
        <w:spacing w:before="0" w:after="0"/>
      </w:pPr>
      <w:r>
        <w:rPr>
          <w:rFonts w:ascii="Consolas" w:hAnsi="Consolas"/>
          <w:sz w:val="18"/>
          <w:szCs w:val="18"/>
          <w:color w:val="243B5A"/>
        </w:rPr>
        <w:t xml:space="preserve">8. Mount toàn bộ REST API tại /api/v1.</w:t>
      </w:r>
    </w:p>
    <w:p>
      <w:pPr>
        <w:shd w:val="clear" w:fill="F3F6FA"/>
        <w:ind w:left="240" w:right="120"/>
        <w:spacing w:before="0" w:after="0"/>
      </w:pPr>
      <w:r>
        <w:rPr>
          <w:rFonts w:ascii="Consolas" w:hAnsi="Consolas"/>
          <w:sz w:val="18"/>
          <w:szCs w:val="18"/>
          <w:color w:val="243B5A"/>
        </w:rPr>
        <w:t xml:space="preserve">9. Gắn errorHandler ở cuối pipeline.</w:t>
      </w:r>
    </w:p>
    <w:p>
      <w:pPr>
        <w:shd w:val="clear" w:fill="F3F6FA"/>
        <w:ind w:left="240" w:right="120"/>
        <w:spacing w:before="0" w:after="0"/>
      </w:pPr>
      <w:r>
        <w:rPr>
          <w:rFonts w:ascii="Consolas" w:hAnsi="Consolas"/>
          <w:sz w:val="18"/>
          <w:szCs w:val="18"/>
          <w:color w:val="243B5A"/>
        </w:rPr>
        <w:t xml:space="preserve">10. Kết nối Redis, PostgreSQL và RabbitMQ.</w:t>
      </w:r>
    </w:p>
    <w:p>
      <w:pPr>
        <w:shd w:val="clear" w:fill="F3F6FA"/>
        <w:ind w:left="240" w:right="120"/>
        <w:spacing w:before="0" w:after="0"/>
      </w:pPr>
      <w:r>
        <w:rPr>
          <w:rFonts w:ascii="Consolas" w:hAnsi="Consolas"/>
          <w:sz w:val="18"/>
          <w:szCs w:val="18"/>
          <w:color w:val="243B5A"/>
        </w:rPr>
        <w:t xml:space="preserve">11. Bắt đầu lắng nghe cổng API.</w:t>
      </w:r>
    </w:p>
    <w:p>
      <w:r>
        <w:t xml:space="preserve">Thứ tự middleware có ý nghĩa. </w:t>
      </w:r>
      <w:r>
        <w:rPr>
          <w:rFonts w:ascii="Consolas" w:hAnsi="Consolas"/>
          <w:color w:val="154A9B"/>
        </w:rPr>
        <w:t xml:space="preserve">requestContext</w:t>
      </w:r>
      <w:r>
        <w:t xml:space="preserve"> chạy sớm để mọi log/lỗi có request ID. </w:t>
      </w:r>
      <w:r>
        <w:rPr>
          <w:rFonts w:ascii="Consolas" w:hAnsi="Consolas"/>
          <w:color w:val="154A9B"/>
        </w:rPr>
        <w:t xml:space="preserve">errorHandler</w:t>
      </w:r>
      <w:r>
        <w:t xml:space="preserve"> phải ở cuối để bắt lỗi từ route/controller. </w:t>
      </w:r>
      <w:r>
        <w:rPr>
          <w:rFonts w:ascii="Consolas" w:hAnsi="Consolas"/>
          <w:color w:val="154A9B"/>
        </w:rPr>
        <w:t xml:space="preserve">express.json({ limit: "1mb" })</w:t>
      </w:r>
      <w:r>
        <w:t xml:space="preserve"> ngăn body tùy ý quá lớn; mô tả sự kiện có giới hạn riêng trước khi sanitize.</w:t>
      </w:r>
    </w:p>
    <w:p>
      <w:r>
        <w:t xml:space="preserve">Khi nhận </w:t>
      </w:r>
      <w:r>
        <w:rPr>
          <w:rFonts w:ascii="Consolas" w:hAnsi="Consolas"/>
          <w:color w:val="154A9B"/>
        </w:rPr>
        <w:t xml:space="preserve">SIGTERM</w:t>
      </w:r>
      <w:r>
        <w:t xml:space="preserve"> hoặc </w:t>
      </w:r>
      <w:r>
        <w:rPr>
          <w:rFonts w:ascii="Consolas" w:hAnsi="Consolas"/>
          <w:color w:val="154A9B"/>
        </w:rPr>
        <w:t xml:space="preserve">SIGINT</w:t>
      </w:r>
      <w:r>
        <w:t xml:space="preserve">, server đóng SSE, ngừng nhận kết nối mới, chờ request đang xử lý, rồi đóng RabbitMQ, Redis và Prisma. Sau 10 giây hệ thống mới ép thoát để tránh treo khi shutdown.</w:t>
      </w:r>
    </w:p>
    <w:p>
      <w:pPr>
        <w:pStyle w:val="Heading1"/>
      </w:pPr>
      <w:r>
        <w:t xml:space="preserve">5. Luồng HTTP chuẩn</w:t>
      </w:r>
    </w:p>
    <w:p>
      <w:pPr>
        <w:shd w:val="clear" w:fill="F3F6FA"/>
        <w:ind w:left="240" w:right="120"/>
        <w:spacing w:before="0" w:after="0"/>
      </w:pPr>
      <w:r>
        <w:rPr>
          <w:rFonts w:ascii="Consolas" w:hAnsi="Consolas"/>
          <w:sz w:val="18"/>
          <w:szCs w:val="18"/>
          <w:color w:val="243B5A"/>
        </w:rPr>
        <w:t xml:space="preserve">Client</w:t>
      </w:r>
    </w:p>
    <w:p>
      <w:pPr>
        <w:shd w:val="clear" w:fill="F3F6FA"/>
        <w:ind w:left="240" w:right="120"/>
        <w:spacing w:before="0" w:after="0"/>
      </w:pPr>
      <w:r>
        <w:rPr>
          <w:rFonts w:ascii="Consolas" w:hAnsi="Consolas"/>
          <w:sz w:val="18"/>
          <w:szCs w:val="18"/>
          <w:color w:val="243B5A"/>
        </w:rPr>
        <w:t xml:space="preserve">  -&gt; Nginx gắn X-Request-ID</w:t>
      </w:r>
    </w:p>
    <w:p>
      <w:pPr>
        <w:shd w:val="clear" w:fill="F3F6FA"/>
        <w:ind w:left="240" w:right="120"/>
        <w:spacing w:before="0" w:after="0"/>
      </w:pPr>
      <w:r>
        <w:rPr>
          <w:rFonts w:ascii="Consolas" w:hAnsi="Consolas"/>
          <w:sz w:val="18"/>
          <w:szCs w:val="18"/>
          <w:color w:val="243B5A"/>
        </w:rPr>
        <w:t xml:space="preserve">  -&gt; requestContext</w:t>
      </w:r>
    </w:p>
    <w:p>
      <w:pPr>
        <w:shd w:val="clear" w:fill="F3F6FA"/>
        <w:ind w:left="240" w:right="120"/>
        <w:spacing w:before="0" w:after="0"/>
      </w:pPr>
      <w:r>
        <w:rPr>
          <w:rFonts w:ascii="Consolas" w:hAnsi="Consolas"/>
          <w:sz w:val="18"/>
          <w:szCs w:val="18"/>
          <w:color w:val="243B5A"/>
        </w:rPr>
        <w:t xml:space="preserve">  -&gt; security middleware (Helmet/CORS)</w:t>
      </w:r>
    </w:p>
    <w:p>
      <w:pPr>
        <w:shd w:val="clear" w:fill="F3F6FA"/>
        <w:ind w:left="240" w:right="120"/>
        <w:spacing w:before="0" w:after="0"/>
      </w:pPr>
      <w:r>
        <w:rPr>
          <w:rFonts w:ascii="Consolas" w:hAnsi="Consolas"/>
          <w:sz w:val="18"/>
          <w:szCs w:val="18"/>
          <w:color w:val="243B5A"/>
        </w:rPr>
        <w:t xml:space="preserve">  -&gt; metricsMiddleware</w:t>
      </w:r>
    </w:p>
    <w:p>
      <w:pPr>
        <w:shd w:val="clear" w:fill="F3F6FA"/>
        <w:ind w:left="240" w:right="120"/>
        <w:spacing w:before="0" w:after="0"/>
      </w:pPr>
      <w:r>
        <w:rPr>
          <w:rFonts w:ascii="Consolas" w:hAnsi="Consolas"/>
          <w:sz w:val="18"/>
          <w:szCs w:val="18"/>
          <w:color w:val="243B5A"/>
        </w:rPr>
        <w:t xml:space="preserve">  -&gt; authenticate</w:t>
      </w:r>
    </w:p>
    <w:p>
      <w:pPr>
        <w:shd w:val="clear" w:fill="F3F6FA"/>
        <w:ind w:left="240" w:right="120"/>
        <w:spacing w:before="0" w:after="0"/>
      </w:pPr>
      <w:r>
        <w:rPr>
          <w:rFonts w:ascii="Consolas" w:hAnsi="Consolas"/>
          <w:sz w:val="18"/>
          <w:szCs w:val="18"/>
          <w:color w:val="243B5A"/>
        </w:rPr>
        <w:t xml:space="preserve">  -&gt; requirePermission("resource.action")</w:t>
      </w:r>
    </w:p>
    <w:p>
      <w:pPr>
        <w:shd w:val="clear" w:fill="F3F6FA"/>
        <w:ind w:left="240" w:right="120"/>
        <w:spacing w:before="0" w:after="0"/>
      </w:pPr>
      <w:r>
        <w:rPr>
          <w:rFonts w:ascii="Consolas" w:hAnsi="Consolas"/>
          <w:sz w:val="18"/>
          <w:szCs w:val="18"/>
          <w:color w:val="243B5A"/>
        </w:rPr>
        <w:t xml:space="preserve">  -&gt; validate(Zod schema)</w:t>
      </w:r>
    </w:p>
    <w:p>
      <w:pPr>
        <w:shd w:val="clear" w:fill="F3F6FA"/>
        <w:ind w:left="240" w:right="120"/>
        <w:spacing w:before="0" w:after="0"/>
      </w:pPr>
      <w:r>
        <w:rPr>
          <w:rFonts w:ascii="Consolas" w:hAnsi="Consolas"/>
          <w:sz w:val="18"/>
          <w:szCs w:val="18"/>
          <w:color w:val="243B5A"/>
        </w:rPr>
        <w:t xml:space="preserve">  -&gt; controller</w:t>
      </w:r>
    </w:p>
    <w:p>
      <w:pPr>
        <w:shd w:val="clear" w:fill="F3F6FA"/>
        <w:ind w:left="240" w:right="120"/>
        <w:spacing w:before="0" w:after="0"/>
      </w:pPr>
      <w:r>
        <w:rPr>
          <w:rFonts w:ascii="Consolas" w:hAnsi="Consolas"/>
          <w:sz w:val="18"/>
          <w:szCs w:val="18"/>
          <w:color w:val="243B5A"/>
        </w:rPr>
        <w:t xml:space="preserve">  -&gt; domain service</w:t>
      </w:r>
    </w:p>
    <w:p>
      <w:pPr>
        <w:shd w:val="clear" w:fill="F3F6FA"/>
        <w:ind w:left="240" w:right="120"/>
        <w:spacing w:before="0" w:after="0"/>
      </w:pPr>
      <w:r>
        <w:rPr>
          <w:rFonts w:ascii="Consolas" w:hAnsi="Consolas"/>
          <w:sz w:val="18"/>
          <w:szCs w:val="18"/>
          <w:color w:val="243B5A"/>
        </w:rPr>
        <w:t xml:space="preserve">  -&gt; Prisma transaction / Redis / RabbitMQ</w:t>
      </w:r>
    </w:p>
    <w:p>
      <w:pPr>
        <w:shd w:val="clear" w:fill="F3F6FA"/>
        <w:ind w:left="240" w:right="120"/>
        <w:spacing w:before="0" w:after="0"/>
      </w:pPr>
      <w:r>
        <w:rPr>
          <w:rFonts w:ascii="Consolas" w:hAnsi="Consolas"/>
          <w:sz w:val="18"/>
          <w:szCs w:val="18"/>
          <w:color w:val="243B5A"/>
        </w:rPr>
        <w:t xml:space="preserve">  -&gt; controller trả { ok, data, pagination? }</w:t>
      </w:r>
    </w:p>
    <w:p>
      <w:pPr>
        <w:shd w:val="clear" w:fill="F3F6FA"/>
        <w:ind w:left="240" w:right="120"/>
        <w:spacing w:before="0" w:after="0"/>
      </w:pPr>
      <w:r>
        <w:rPr>
          <w:rFonts w:ascii="Consolas" w:hAnsi="Consolas"/>
          <w:sz w:val="18"/>
          <w:szCs w:val="18"/>
          <w:color w:val="243B5A"/>
        </w:rPr>
        <w:t xml:space="preserve">  -&gt; metrics ghi status và duration</w:t>
      </w:r>
    </w:p>
    <w:p>
      <w:r>
        <w:t xml:space="preserve">Response thành công:</w:t>
      </w:r>
    </w:p>
    <w:p>
      <w:pPr>
        <w:shd w:val="clear" w:fill="F3F6FA"/>
        <w:ind w:left="240" w:right="120"/>
        <w:spacing w:before="0" w:after="0"/>
      </w:pPr>
      <w:r>
        <w:rPr>
          <w:rFonts w:ascii="Consolas" w:hAnsi="Consolas"/>
          <w:sz w:val="18"/>
          <w:szCs w:val="18"/>
          <w:color w:val="243B5A"/>
        </w:rPr>
        <w:t xml:space="preserve">{</w:t>
      </w:r>
    </w:p>
    <w:p>
      <w:pPr>
        <w:shd w:val="clear" w:fill="F3F6FA"/>
        <w:ind w:left="240" w:right="120"/>
        <w:spacing w:before="0" w:after="0"/>
      </w:pPr>
      <w:r>
        <w:rPr>
          <w:rFonts w:ascii="Consolas" w:hAnsi="Consolas"/>
          <w:sz w:val="18"/>
          <w:szCs w:val="18"/>
          <w:color w:val="243B5A"/>
        </w:rPr>
        <w:t xml:space="preserve">  "ok": true,</w:t>
      </w:r>
    </w:p>
    <w:p>
      <w:pPr>
        <w:shd w:val="clear" w:fill="F3F6FA"/>
        <w:ind w:left="240" w:right="120"/>
        <w:spacing w:before="0" w:after="0"/>
      </w:pPr>
      <w:r>
        <w:rPr>
          <w:rFonts w:ascii="Consolas" w:hAnsi="Consolas"/>
          <w:sz w:val="18"/>
          <w:szCs w:val="18"/>
          <w:color w:val="243B5A"/>
        </w:rPr>
        <w:t xml:space="preserve">  "data": {},</w:t>
      </w:r>
    </w:p>
    <w:p>
      <w:pPr>
        <w:shd w:val="clear" w:fill="F3F6FA"/>
        <w:ind w:left="240" w:right="120"/>
        <w:spacing w:before="0" w:after="0"/>
      </w:pPr>
      <w:r>
        <w:rPr>
          <w:rFonts w:ascii="Consolas" w:hAnsi="Consolas"/>
          <w:sz w:val="18"/>
          <w:szCs w:val="18"/>
          <w:color w:val="243B5A"/>
        </w:rPr>
        <w:t xml:space="preserve">  "pagination": {</w:t>
      </w:r>
    </w:p>
    <w:p>
      <w:pPr>
        <w:shd w:val="clear" w:fill="F3F6FA"/>
        <w:ind w:left="240" w:right="120"/>
        <w:spacing w:before="0" w:after="0"/>
      </w:pPr>
      <w:r>
        <w:rPr>
          <w:rFonts w:ascii="Consolas" w:hAnsi="Consolas"/>
          <w:sz w:val="18"/>
          <w:szCs w:val="18"/>
          <w:color w:val="243B5A"/>
        </w:rPr>
        <w:t xml:space="preserve">    "page": 1,</w:t>
      </w:r>
    </w:p>
    <w:p>
      <w:pPr>
        <w:shd w:val="clear" w:fill="F3F6FA"/>
        <w:ind w:left="240" w:right="120"/>
        <w:spacing w:before="0" w:after="0"/>
      </w:pPr>
      <w:r>
        <w:rPr>
          <w:rFonts w:ascii="Consolas" w:hAnsi="Consolas"/>
          <w:sz w:val="18"/>
          <w:szCs w:val="18"/>
          <w:color w:val="243B5A"/>
        </w:rPr>
        <w:t xml:space="preserve">    "limit": 20,</w:t>
      </w:r>
    </w:p>
    <w:p>
      <w:pPr>
        <w:shd w:val="clear" w:fill="F3F6FA"/>
        <w:ind w:left="240" w:right="120"/>
        <w:spacing w:before="0" w:after="0"/>
      </w:pPr>
      <w:r>
        <w:rPr>
          <w:rFonts w:ascii="Consolas" w:hAnsi="Consolas"/>
          <w:sz w:val="18"/>
          <w:szCs w:val="18"/>
          <w:color w:val="243B5A"/>
        </w:rPr>
        <w:t xml:space="preserve">    "total": 125,</w:t>
      </w:r>
    </w:p>
    <w:p>
      <w:pPr>
        <w:shd w:val="clear" w:fill="F3F6FA"/>
        <w:ind w:left="240" w:right="120"/>
        <w:spacing w:before="0" w:after="0"/>
      </w:pPr>
      <w:r>
        <w:rPr>
          <w:rFonts w:ascii="Consolas" w:hAnsi="Consolas"/>
          <w:sz w:val="18"/>
          <w:szCs w:val="18"/>
          <w:color w:val="243B5A"/>
        </w:rPr>
        <w:t xml:space="preserve">    "totalPages": 7</w:t>
      </w:r>
    </w:p>
    <w:p>
      <w:pPr>
        <w:shd w:val="clear" w:fill="F3F6FA"/>
        <w:ind w:left="240" w:right="120"/>
        <w:spacing w:before="0" w:after="0"/>
      </w:pPr>
      <w:r>
        <w:rPr>
          <w:rFonts w:ascii="Consolas" w:hAnsi="Consolas"/>
          <w:sz w:val="18"/>
          <w:szCs w:val="18"/>
          <w:color w:val="243B5A"/>
        </w:rPr>
        <w:t xml:space="preserve">  }</w:t>
      </w:r>
    </w:p>
    <w:p>
      <w:pPr>
        <w:shd w:val="clear" w:fill="F3F6FA"/>
        <w:ind w:left="240" w:right="120"/>
        <w:spacing w:before="0" w:after="0"/>
      </w:pPr>
      <w:r>
        <w:rPr>
          <w:rFonts w:ascii="Consolas" w:hAnsi="Consolas"/>
          <w:sz w:val="18"/>
          <w:szCs w:val="18"/>
          <w:color w:val="243B5A"/>
        </w:rPr>
        <w:t xml:space="preserve">}</w:t>
      </w:r>
    </w:p>
    <w:p>
      <w:r>
        <w:t xml:space="preserve">Response lỗi chuẩn:</w:t>
      </w:r>
    </w:p>
    <w:p>
      <w:pPr>
        <w:shd w:val="clear" w:fill="F3F6FA"/>
        <w:ind w:left="240" w:right="120"/>
        <w:spacing w:before="0" w:after="0"/>
      </w:pPr>
      <w:r>
        <w:rPr>
          <w:rFonts w:ascii="Consolas" w:hAnsi="Consolas"/>
          <w:sz w:val="18"/>
          <w:szCs w:val="18"/>
          <w:color w:val="243B5A"/>
        </w:rPr>
        <w:t xml:space="preserve">{</w:t>
      </w:r>
    </w:p>
    <w:p>
      <w:pPr>
        <w:shd w:val="clear" w:fill="F3F6FA"/>
        <w:ind w:left="240" w:right="120"/>
        <w:spacing w:before="0" w:after="0"/>
      </w:pPr>
      <w:r>
        <w:rPr>
          <w:rFonts w:ascii="Consolas" w:hAnsi="Consolas"/>
          <w:sz w:val="18"/>
          <w:szCs w:val="18"/>
          <w:color w:val="243B5A"/>
        </w:rPr>
        <w:t xml:space="preserve">  "ok": false,</w:t>
      </w:r>
    </w:p>
    <w:p>
      <w:pPr>
        <w:shd w:val="clear" w:fill="F3F6FA"/>
        <w:ind w:left="240" w:right="120"/>
        <w:spacing w:before="0" w:after="0"/>
      </w:pPr>
      <w:r>
        <w:rPr>
          <w:rFonts w:ascii="Consolas" w:hAnsi="Consolas"/>
          <w:sz w:val="18"/>
          <w:szCs w:val="18"/>
          <w:color w:val="243B5A"/>
        </w:rPr>
        <w:t xml:space="preserve">  "error": {</w:t>
      </w:r>
    </w:p>
    <w:p>
      <w:pPr>
        <w:shd w:val="clear" w:fill="F3F6FA"/>
        <w:ind w:left="240" w:right="120"/>
        <w:spacing w:before="0" w:after="0"/>
      </w:pPr>
      <w:r>
        <w:rPr>
          <w:rFonts w:ascii="Consolas" w:hAnsi="Consolas"/>
          <w:sz w:val="18"/>
          <w:szCs w:val="18"/>
          <w:color w:val="243B5A"/>
        </w:rPr>
        <w:t xml:space="preserve">    "code": "EVENT_FULL",</w:t>
      </w:r>
    </w:p>
    <w:p>
      <w:pPr>
        <w:shd w:val="clear" w:fill="F3F6FA"/>
        <w:ind w:left="240" w:right="120"/>
        <w:spacing w:before="0" w:after="0"/>
      </w:pPr>
      <w:r>
        <w:rPr>
          <w:rFonts w:ascii="Consolas" w:hAnsi="Consolas"/>
          <w:sz w:val="18"/>
          <w:szCs w:val="18"/>
          <w:color w:val="243B5A"/>
        </w:rPr>
        <w:t xml:space="preserve">    "message": "Event is full",</w:t>
      </w:r>
    </w:p>
    <w:p>
      <w:pPr>
        <w:shd w:val="clear" w:fill="F3F6FA"/>
        <w:ind w:left="240" w:right="120"/>
        <w:spacing w:before="0" w:after="0"/>
      </w:pPr>
      <w:r>
        <w:rPr>
          <w:rFonts w:ascii="Consolas" w:hAnsi="Consolas"/>
          <w:sz w:val="18"/>
          <w:szCs w:val="18"/>
          <w:color w:val="243B5A"/>
        </w:rPr>
        <w:t xml:space="preserve">    "fields": { "capacity": "No remaining slot" }</w:t>
      </w:r>
    </w:p>
    <w:p>
      <w:pPr>
        <w:shd w:val="clear" w:fill="F3F6FA"/>
        <w:ind w:left="240" w:right="120"/>
        <w:spacing w:before="0" w:after="0"/>
      </w:pPr>
      <w:r>
        <w:rPr>
          <w:rFonts w:ascii="Consolas" w:hAnsi="Consolas"/>
          <w:sz w:val="18"/>
          <w:szCs w:val="18"/>
          <w:color w:val="243B5A"/>
        </w:rPr>
        <w:t xml:space="preserve">  },</w:t>
      </w:r>
    </w:p>
    <w:p>
      <w:pPr>
        <w:shd w:val="clear" w:fill="F3F6FA"/>
        <w:ind w:left="240" w:right="120"/>
        <w:spacing w:before="0" w:after="0"/>
      </w:pPr>
      <w:r>
        <w:rPr>
          <w:rFonts w:ascii="Consolas" w:hAnsi="Consolas"/>
          <w:sz w:val="18"/>
          <w:szCs w:val="18"/>
          <w:color w:val="243B5A"/>
        </w:rPr>
        <w:t xml:space="preserve">  "requestId": "..."</w:t>
      </w:r>
    </w:p>
    <w:p>
      <w:pPr>
        <w:shd w:val="clear" w:fill="F3F6FA"/>
        <w:ind w:left="240" w:right="120"/>
        <w:spacing w:before="0" w:after="0"/>
      </w:pPr>
      <w:r>
        <w:rPr>
          <w:rFonts w:ascii="Consolas" w:hAnsi="Consolas"/>
          <w:sz w:val="18"/>
          <w:szCs w:val="18"/>
          <w:color w:val="243B5A"/>
        </w:rPr>
        <w:t xml:space="preserve">}</w:t>
      </w:r>
    </w:p>
    <w:p>
      <w:r>
        <w:t xml:space="preserve"/>
      </w:r>
      <w:r>
        <w:rPr>
          <w:rFonts w:ascii="Consolas" w:hAnsi="Consolas"/>
          <w:color w:val="154A9B"/>
        </w:rPr>
        <w:t xml:space="preserve">ApiError</w:t>
      </w:r>
      <w:r>
        <w:t xml:space="preserve"> dành cho lỗi nghiệp vụ có thể dự đoán. Lỗi bất ngờ được log tại server nhưng client không nhận stack trace hoặc chi tiết kết nối database.</w:t>
      </w:r>
    </w:p>
    <w:p>
      <w:pPr>
        <w:pStyle w:val="Heading1"/>
      </w:pPr>
      <w:r>
        <w:t xml:space="preserve">6. Xác thực và quản lý phiên</w:t>
      </w:r>
    </w:p>
    <w:p>
      <w:pPr>
        <w:pStyle w:val="Heading2"/>
      </w:pPr>
      <w:r>
        <w:t xml:space="preserve">6.1. Đăng nhập Admin</w:t>
      </w:r>
    </w:p>
    <w:p>
      <w:pPr>
        <w:shd w:val="clear" w:fill="F3F6FA"/>
        <w:ind w:left="240" w:right="120"/>
        <w:spacing w:before="0" w:after="0"/>
      </w:pPr>
      <w:r>
        <w:rPr>
          <w:rFonts w:ascii="Consolas" w:hAnsi="Consolas"/>
          <w:sz w:val="18"/>
          <w:szCs w:val="18"/>
          <w:color w:val="243B5A"/>
        </w:rPr>
        <w:t xml:space="preserve">1. POST /api/v1/auth/login với email/password.</w:t>
      </w:r>
    </w:p>
    <w:p>
      <w:pPr>
        <w:shd w:val="clear" w:fill="F3F6FA"/>
        <w:ind w:left="240" w:right="120"/>
        <w:spacing w:before="0" w:after="0"/>
      </w:pPr>
      <w:r>
        <w:rPr>
          <w:rFonts w:ascii="Consolas" w:hAnsi="Consolas"/>
          <w:sz w:val="18"/>
          <w:szCs w:val="18"/>
          <w:color w:val="243B5A"/>
        </w:rPr>
        <w:t xml:space="preserve">2. Controller kiểm tra payload.</w:t>
      </w:r>
    </w:p>
    <w:p>
      <w:pPr>
        <w:shd w:val="clear" w:fill="F3F6FA"/>
        <w:ind w:left="240" w:right="120"/>
        <w:spacing w:before="0" w:after="0"/>
      </w:pPr>
      <w:r>
        <w:rPr>
          <w:rFonts w:ascii="Consolas" w:hAnsi="Consolas"/>
          <w:sz w:val="18"/>
          <w:szCs w:val="18"/>
          <w:color w:val="243B5A"/>
        </w:rPr>
        <w:t xml:space="preserve">3. Auth service tìm user và password hash.</w:t>
      </w:r>
    </w:p>
    <w:p>
      <w:pPr>
        <w:shd w:val="clear" w:fill="F3F6FA"/>
        <w:ind w:left="240" w:right="120"/>
        <w:spacing w:before="0" w:after="0"/>
      </w:pPr>
      <w:r>
        <w:rPr>
          <w:rFonts w:ascii="Consolas" w:hAnsi="Consolas"/>
          <w:sz w:val="18"/>
          <w:szCs w:val="18"/>
          <w:color w:val="243B5A"/>
        </w:rPr>
        <w:t xml:space="preserve">4. bcrypt so sánh mật khẩu.</w:t>
      </w:r>
    </w:p>
    <w:p>
      <w:pPr>
        <w:shd w:val="clear" w:fill="F3F6FA"/>
        <w:ind w:left="240" w:right="120"/>
        <w:spacing w:before="0" w:after="0"/>
      </w:pPr>
      <w:r>
        <w:rPr>
          <w:rFonts w:ascii="Consolas" w:hAnsi="Consolas"/>
          <w:sz w:val="18"/>
          <w:szCs w:val="18"/>
          <w:color w:val="243B5A"/>
        </w:rPr>
        <w:t xml:space="preserve">5. Kiểm tra trạng thái ACTIVE và vai trò hợp lệ.</w:t>
      </w:r>
    </w:p>
    <w:p>
      <w:pPr>
        <w:shd w:val="clear" w:fill="F3F6FA"/>
        <w:ind w:left="240" w:right="120"/>
        <w:spacing w:before="0" w:after="0"/>
      </w:pPr>
      <w:r>
        <w:rPr>
          <w:rFonts w:ascii="Consolas" w:hAnsi="Consolas"/>
          <w:sz w:val="18"/>
          <w:szCs w:val="18"/>
          <w:color w:val="243B5A"/>
        </w:rPr>
        <w:t xml:space="preserve">6. Tạo access token 15 phút.</w:t>
      </w:r>
    </w:p>
    <w:p>
      <w:pPr>
        <w:shd w:val="clear" w:fill="F3F6FA"/>
        <w:ind w:left="240" w:right="120"/>
        <w:spacing w:before="0" w:after="0"/>
      </w:pPr>
      <w:r>
        <w:rPr>
          <w:rFonts w:ascii="Consolas" w:hAnsi="Consolas"/>
          <w:sz w:val="18"/>
          <w:szCs w:val="18"/>
          <w:color w:val="243B5A"/>
        </w:rPr>
        <w:t xml:space="preserve">7. Tạo refresh token chứa sessionId.</w:t>
      </w:r>
    </w:p>
    <w:p>
      <w:pPr>
        <w:shd w:val="clear" w:fill="F3F6FA"/>
        <w:ind w:left="240" w:right="120"/>
        <w:spacing w:before="0" w:after="0"/>
      </w:pPr>
      <w:r>
        <w:rPr>
          <w:rFonts w:ascii="Consolas" w:hAnsi="Consolas"/>
          <w:sz w:val="18"/>
          <w:szCs w:val="18"/>
          <w:color w:val="243B5A"/>
        </w:rPr>
        <w:t xml:space="preserve">8. Hash refresh token và lưu Redis theo sessionId cùng TTL.</w:t>
      </w:r>
    </w:p>
    <w:p>
      <w:pPr>
        <w:shd w:val="clear" w:fill="F3F6FA"/>
        <w:ind w:left="240" w:right="120"/>
        <w:spacing w:before="0" w:after="0"/>
      </w:pPr>
      <w:r>
        <w:rPr>
          <w:rFonts w:ascii="Consolas" w:hAnsi="Consolas"/>
          <w:sz w:val="18"/>
          <w:szCs w:val="18"/>
          <w:color w:val="243B5A"/>
        </w:rPr>
        <w:t xml:space="preserve">9. Gửi refresh token bằng cookie HttpOnly.</w:t>
      </w:r>
    </w:p>
    <w:p>
      <w:pPr>
        <w:shd w:val="clear" w:fill="F3F6FA"/>
        <w:ind w:left="240" w:right="120"/>
        <w:spacing w:before="0" w:after="0"/>
      </w:pPr>
      <w:r>
        <w:rPr>
          <w:rFonts w:ascii="Consolas" w:hAnsi="Consolas"/>
          <w:sz w:val="18"/>
          <w:szCs w:val="18"/>
          <w:color w:val="243B5A"/>
        </w:rPr>
        <w:t xml:space="preserve">10. Trả access token và profile, không trả refresh token cho JavaScript.</w:t>
      </w:r>
    </w:p>
    <w:p>
      <w:pPr>
        <w:pStyle w:val="Heading2"/>
      </w:pPr>
      <w:r>
        <w:t xml:space="preserve">6.2. Đăng nhập Google</w:t>
      </w:r>
    </w:p>
    <w:p>
      <w:r>
        <w:t xml:space="preserve">Sinh viên dùng domain </w:t>
      </w:r>
      <w:r>
        <w:rPr>
          <w:rFonts w:ascii="Consolas" w:hAnsi="Consolas"/>
          <w:color w:val="154A9B"/>
        </w:rPr>
        <w:t xml:space="preserve">@student.tdtu.edu.vn</w:t>
      </w:r>
      <w:r>
        <w:t xml:space="preserve">. Staff dùng </w:t>
      </w:r>
      <w:r>
        <w:rPr>
          <w:rFonts w:ascii="Consolas" w:hAnsi="Consolas"/>
          <w:color w:val="154A9B"/>
        </w:rPr>
        <w:t xml:space="preserve">@tdtu.edu.vn</w:t>
      </w:r>
      <w:r>
        <w:t xml:space="preserve"> nhưng phải được provision trước với vai trò quản lý phù hợp. Server xác minh Google credential bằng Google Auth Library, không tin email do client tự gửi.</w:t>
      </w:r>
    </w:p>
    <w:p>
      <w:pPr>
        <w:pStyle w:val="Heading2"/>
      </w:pPr>
      <w:r>
        <w:t xml:space="preserve">6.3. Refresh token rotation</w:t>
      </w:r>
    </w:p>
    <w:p>
      <w:pPr>
        <w:shd w:val="clear" w:fill="F3F6FA"/>
        <w:ind w:left="240" w:right="120"/>
        <w:spacing w:before="0" w:after="0"/>
      </w:pPr>
      <w:r>
        <w:rPr>
          <w:rFonts w:ascii="Consolas" w:hAnsi="Consolas"/>
          <w:sz w:val="18"/>
          <w:szCs w:val="18"/>
          <w:color w:val="243B5A"/>
        </w:rPr>
        <w:t xml:space="preserve">1. Client gọi POST /auth/refresh với credentials: include.</w:t>
      </w:r>
    </w:p>
    <w:p>
      <w:pPr>
        <w:shd w:val="clear" w:fill="F3F6FA"/>
        <w:ind w:left="240" w:right="120"/>
        <w:spacing w:before="0" w:after="0"/>
      </w:pPr>
      <w:r>
        <w:rPr>
          <w:rFonts w:ascii="Consolas" w:hAnsi="Consolas"/>
          <w:sz w:val="18"/>
          <w:szCs w:val="18"/>
          <w:color w:val="243B5A"/>
        </w:rPr>
        <w:t xml:space="preserve">2. Server đọc refresh cookie HttpOnly.</w:t>
      </w:r>
    </w:p>
    <w:p>
      <w:pPr>
        <w:shd w:val="clear" w:fill="F3F6FA"/>
        <w:ind w:left="240" w:right="120"/>
        <w:spacing w:before="0" w:after="0"/>
      </w:pPr>
      <w:r>
        <w:rPr>
          <w:rFonts w:ascii="Consolas" w:hAnsi="Consolas"/>
          <w:sz w:val="18"/>
          <w:szCs w:val="18"/>
          <w:color w:val="243B5A"/>
        </w:rPr>
        <w:t xml:space="preserve">3. Verify chữ ký và lấy sessionId.</w:t>
      </w:r>
    </w:p>
    <w:p>
      <w:pPr>
        <w:shd w:val="clear" w:fill="F3F6FA"/>
        <w:ind w:left="240" w:right="120"/>
        <w:spacing w:before="0" w:after="0"/>
      </w:pPr>
      <w:r>
        <w:rPr>
          <w:rFonts w:ascii="Consolas" w:hAnsi="Consolas"/>
          <w:sz w:val="18"/>
          <w:szCs w:val="18"/>
          <w:color w:val="243B5A"/>
        </w:rPr>
        <w:t xml:space="preserve">4. Lấy session tương ứng từ Redis.</w:t>
      </w:r>
    </w:p>
    <w:p>
      <w:pPr>
        <w:shd w:val="clear" w:fill="F3F6FA"/>
        <w:ind w:left="240" w:right="120"/>
        <w:spacing w:before="0" w:after="0"/>
      </w:pPr>
      <w:r>
        <w:rPr>
          <w:rFonts w:ascii="Consolas" w:hAnsi="Consolas"/>
          <w:sz w:val="18"/>
          <w:szCs w:val="18"/>
          <w:color w:val="243B5A"/>
        </w:rPr>
        <w:t xml:space="preserve">5. Hash token nhận được và so sánh constant-time.</w:t>
      </w:r>
    </w:p>
    <w:p>
      <w:pPr>
        <w:shd w:val="clear" w:fill="F3F6FA"/>
        <w:ind w:left="240" w:right="120"/>
        <w:spacing w:before="0" w:after="0"/>
      </w:pPr>
      <w:r>
        <w:rPr>
          <w:rFonts w:ascii="Consolas" w:hAnsi="Consolas"/>
          <w:sz w:val="18"/>
          <w:szCs w:val="18"/>
          <w:color w:val="243B5A"/>
        </w:rPr>
        <w:t xml:space="preserve">6. Xóa session cũ.</w:t>
      </w:r>
    </w:p>
    <w:p>
      <w:pPr>
        <w:shd w:val="clear" w:fill="F3F6FA"/>
        <w:ind w:left="240" w:right="120"/>
        <w:spacing w:before="0" w:after="0"/>
      </w:pPr>
      <w:r>
        <w:rPr>
          <w:rFonts w:ascii="Consolas" w:hAnsi="Consolas"/>
          <w:sz w:val="18"/>
          <w:szCs w:val="18"/>
          <w:color w:val="243B5A"/>
        </w:rPr>
        <w:t xml:space="preserve">7. Tạo access token mới, refresh token mới và sessionId mới.</w:t>
      </w:r>
    </w:p>
    <w:p>
      <w:pPr>
        <w:shd w:val="clear" w:fill="F3F6FA"/>
        <w:ind w:left="240" w:right="120"/>
        <w:spacing w:before="0" w:after="0"/>
      </w:pPr>
      <w:r>
        <w:rPr>
          <w:rFonts w:ascii="Consolas" w:hAnsi="Consolas"/>
          <w:sz w:val="18"/>
          <w:szCs w:val="18"/>
          <w:color w:val="243B5A"/>
        </w:rPr>
        <w:t xml:space="preserve">8. Lưu hash mới vào Redis.</w:t>
      </w:r>
    </w:p>
    <w:p>
      <w:pPr>
        <w:shd w:val="clear" w:fill="F3F6FA"/>
        <w:ind w:left="240" w:right="120"/>
        <w:spacing w:before="0" w:after="0"/>
      </w:pPr>
      <w:r>
        <w:rPr>
          <w:rFonts w:ascii="Consolas" w:hAnsi="Consolas"/>
          <w:sz w:val="18"/>
          <w:szCs w:val="18"/>
          <w:color w:val="243B5A"/>
        </w:rPr>
        <w:t xml:space="preserve">9. Set cookie mới và trả access token mới.</w:t>
      </w:r>
    </w:p>
    <w:p>
      <w:r>
        <w:t xml:space="preserve">Rotation làm token cũ mất hiệu lực sau khi đã dùng. Logout xóa Redis session và clear cookie. Client chỉ giữ access token trong memory; localStorage chỉ có thể giữ profile không nhạy cảm.</w:t>
      </w:r>
    </w:p>
    <w:p>
      <w:pPr>
        <w:pStyle w:val="Heading1"/>
      </w:pPr>
      <w:r>
        <w:t xml:space="preserve">7. RBAC và phạm vi khoa</w:t>
      </w:r>
    </w:p>
    <w:p>
      <w:r>
        <w:t xml:space="preserve">Bốn vai trò sản phẩm:</w:t>
      </w:r>
    </w:p>
    <w:p>
      <w:pPr>
        <w:pStyle w:val="ListBullet"/>
      </w:pPr>
      <w:r>
        <w:t xml:space="preserve"/>
      </w:r>
      <w:r>
        <w:rPr>
          <w:rFonts w:ascii="Consolas" w:hAnsi="Consolas"/>
          <w:color w:val="154A9B"/>
        </w:rPr>
        <w:t xml:space="preserve">ADMIN</w:t>
      </w:r>
      <w:r>
        <w:t xml:space="preserve">: wildcard </w:t>
      </w:r>
      <w:r>
        <w:rPr>
          <w:rFonts w:ascii="Consolas" w:hAnsi="Consolas"/>
          <w:color w:val="154A9B"/>
        </w:rPr>
        <w:t xml:space="preserve">*</w:t>
      </w:r>
      <w:r>
        <w:t xml:space="preserve">, toàn hệ thống.</w:t>
      </w:r>
    </w:p>
    <w:p>
      <w:pPr>
        <w:pStyle w:val="ListBullet"/>
      </w:pPr>
      <w:r>
        <w:t xml:space="preserve"/>
      </w:r>
      <w:r>
        <w:rPr>
          <w:rFonts w:ascii="Consolas" w:hAnsi="Consolas"/>
          <w:color w:val="154A9B"/>
        </w:rPr>
        <w:t xml:space="preserve">EVENT_ORGANIZER</w:t>
      </w:r>
      <w:r>
        <w:t xml:space="preserve">: sự kiện, đăng ký và điểm danh trong phạm vi khoa.</w:t>
      </w:r>
    </w:p>
    <w:p>
      <w:pPr>
        <w:pStyle w:val="ListBullet"/>
      </w:pPr>
      <w:r>
        <w:t xml:space="preserve"/>
      </w:r>
      <w:r>
        <w:rPr>
          <w:rFonts w:ascii="Consolas" w:hAnsi="Consolas"/>
          <w:color w:val="154A9B"/>
        </w:rPr>
        <w:t xml:space="preserve">STUDENT_AFFAIRS</w:t>
      </w:r>
      <w:r>
        <w:t xml:space="preserve">: quyền Ban tổ chức cộng quản lý sinh viên, lớp, nhân sự và Conduct Score trong khoa.</w:t>
      </w:r>
    </w:p>
    <w:p>
      <w:pPr>
        <w:pStyle w:val="ListBullet"/>
      </w:pPr>
      <w:r>
        <w:t xml:space="preserve"/>
      </w:r>
      <w:r>
        <w:rPr>
          <w:rFonts w:ascii="Consolas" w:hAnsi="Consolas"/>
          <w:color w:val="154A9B"/>
        </w:rPr>
        <w:t xml:space="preserve">STUDENT</w:t>
      </w:r>
      <w:r>
        <w:t xml:space="preserve">: hồ sơ cá nhân, sự kiện, đăng ký, điểm danh, lịch, khiếu nại và điểm của chính mình.</w:t>
      </w:r>
    </w:p>
    <w:p>
      <w:r>
        <w:t xml:space="preserve"/>
      </w:r>
      <w:r>
        <w:rPr>
          <w:rFonts w:ascii="Consolas" w:hAnsi="Consolas"/>
          <w:color w:val="154A9B"/>
        </w:rPr>
        <w:t xml:space="preserve">authenticate</w:t>
      </w:r>
      <w:r>
        <w:t xml:space="preserve"> giải mã access token để xác định user. </w:t>
      </w:r>
      <w:r>
        <w:rPr>
          <w:rFonts w:ascii="Consolas" w:hAnsi="Consolas"/>
          <w:color w:val="154A9B"/>
        </w:rPr>
        <w:t xml:space="preserve">requirePermission</w:t>
      </w:r>
      <w:r>
        <w:t xml:space="preserve"> lấy quyền hiện tại từ dữ liệu server; client không thể tự khai role/permission. Những nghiệp vụ theo khoa tiếp tục gọi </w:t>
      </w:r>
      <w:r>
        <w:rPr>
          <w:rFonts w:ascii="Consolas" w:hAnsi="Consolas"/>
          <w:color w:val="154A9B"/>
        </w:rPr>
        <w:t xml:space="preserve">eventScope</w:t>
      </w:r>
      <w:r>
        <w:t xml:space="preserve"> hoặc access service để dựng điều kiện Prisma.</w:t>
      </w:r>
    </w:p>
    <w:p>
      <w:r>
        <w:t xml:space="preserve">Khi cập nhật dữ liệu có thể đổi phạm vi, service kiểm tra cả bản ghi hiện tại và phạm vi đích. Ví dụ chuyển một sự kiện sang đơn vị khác cần quyền quản lý sự kiện hiện tại lẫn đơn vị mới.</w:t>
      </w:r>
    </w:p>
    <w:p>
      <w:pPr>
        <w:pStyle w:val="Heading1"/>
      </w:pPr>
      <w:r>
        <w:t xml:space="preserve">8. PostgreSQL và Prisma</w:t>
      </w:r>
    </w:p>
    <w:p>
      <w:r>
        <w:t xml:space="preserve">Schema được chia thành </w:t>
      </w:r>
      <w:r>
        <w:rPr>
          <w:rFonts w:ascii="Consolas" w:hAnsi="Consolas"/>
          <w:color w:val="154A9B"/>
        </w:rPr>
        <w:t xml:space="preserve">auth</w:t>
      </w:r>
      <w:r>
        <w:t xml:space="preserve">, </w:t>
      </w:r>
      <w:r>
        <w:rPr>
          <w:rFonts w:ascii="Consolas" w:hAnsi="Consolas"/>
          <w:color w:val="154A9B"/>
        </w:rPr>
        <w:t xml:space="preserve">student</w:t>
      </w:r>
      <w:r>
        <w:t xml:space="preserve">, </w:t>
      </w:r>
      <w:r>
        <w:rPr>
          <w:rFonts w:ascii="Consolas" w:hAnsi="Consolas"/>
          <w:color w:val="154A9B"/>
        </w:rPr>
        <w:t xml:space="preserve">event</w:t>
      </w:r>
      <w:r>
        <w:t xml:space="preserve">, </w:t>
      </w:r>
      <w:r>
        <w:rPr>
          <w:rFonts w:ascii="Consolas" w:hAnsi="Consolas"/>
          <w:color w:val="154A9B"/>
        </w:rPr>
        <w:t xml:space="preserve">attendance</w:t>
      </w:r>
      <w:r>
        <w:t xml:space="preserve">, </w:t>
      </w:r>
      <w:r>
        <w:rPr>
          <w:rFonts w:ascii="Consolas" w:hAnsi="Consolas"/>
          <w:color w:val="154A9B"/>
        </w:rPr>
        <w:t xml:space="preserve">appeal</w:t>
      </w:r>
      <w:r>
        <w:t xml:space="preserve">, </w:t>
      </w:r>
      <w:r>
        <w:rPr>
          <w:rFonts w:ascii="Consolas" w:hAnsi="Consolas"/>
          <w:color w:val="154A9B"/>
        </w:rPr>
        <w:t xml:space="preserve">conduct-score</w:t>
      </w:r>
      <w:r>
        <w:t xml:space="preserve">, </w:t>
      </w:r>
      <w:r>
        <w:rPr>
          <w:rFonts w:ascii="Consolas" w:hAnsi="Consolas"/>
          <w:color w:val="154A9B"/>
        </w:rPr>
        <w:t xml:space="preserve">schedule</w:t>
      </w:r>
      <w:r>
        <w:t xml:space="preserve"> và </w:t>
      </w:r>
      <w:r>
        <w:rPr>
          <w:rFonts w:ascii="Consolas" w:hAnsi="Consolas"/>
          <w:color w:val="154A9B"/>
        </w:rPr>
        <w:t xml:space="preserve">academic</w:t>
      </w:r>
      <w:r>
        <w:t xml:space="preserve">. Migration đã áp dụng không được sửa; thay đổi schema luôn tạo migration mới.</w:t>
      </w:r>
    </w:p>
    <w:p>
      <w:r>
        <w:t xml:space="preserve">Các nguyên tắc truy vấn:</w:t>
      </w:r>
    </w:p>
    <w:p>
      <w:pPr>
        <w:pStyle w:val="ListBullet"/>
      </w:pPr>
      <w:r>
        <w:t xml:space="preserve">Danh sách dùng </w:t>
      </w:r>
      <w:r>
        <w:rPr>
          <w:rFonts w:ascii="Consolas" w:hAnsi="Consolas"/>
          <w:color w:val="154A9B"/>
        </w:rPr>
        <w:t xml:space="preserve">skip/take</w:t>
      </w:r>
      <w:r>
        <w:t xml:space="preserve">, </w:t>
      </w:r>
      <w:r>
        <w:rPr>
          <w:rFonts w:ascii="Consolas" w:hAnsi="Consolas"/>
          <w:color w:val="154A9B"/>
        </w:rPr>
        <w:t xml:space="preserve">orderBy</w:t>
      </w:r>
      <w:r>
        <w:t xml:space="preserve"> ổn định và </w:t>
      </w:r>
      <w:r>
        <w:rPr>
          <w:rFonts w:ascii="Consolas" w:hAnsi="Consolas"/>
          <w:color w:val="154A9B"/>
        </w:rPr>
        <w:t xml:space="preserve">id</w:t>
      </w:r>
      <w:r>
        <w:t xml:space="preserve"> làm tie-breaker.</w:t>
      </w:r>
    </w:p>
    <w:p>
      <w:pPr>
        <w:pStyle w:val="ListBullet"/>
      </w:pPr>
      <w:r>
        <w:t xml:space="preserve">Search/filter được đẩy xuống PostgreSQL.</w:t>
      </w:r>
    </w:p>
    <w:p>
      <w:pPr>
        <w:pStyle w:val="ListBullet"/>
      </w:pPr>
      <w:r>
        <w:t xml:space="preserve">Chỉ </w:t>
      </w:r>
      <w:r>
        <w:rPr>
          <w:rFonts w:ascii="Consolas" w:hAnsi="Consolas"/>
          <w:color w:val="154A9B"/>
        </w:rPr>
        <w:t xml:space="preserve">select</w:t>
      </w:r>
      <w:r>
        <w:t xml:space="preserve"> trường cần trả.</w:t>
      </w:r>
    </w:p>
    <w:p>
      <w:pPr>
        <w:pStyle w:val="ListBullet"/>
      </w:pPr>
      <w:r>
        <w:t xml:space="preserve">Multi-table write dùng </w:t>
      </w:r>
      <w:r>
        <w:rPr>
          <w:rFonts w:ascii="Consolas" w:hAnsi="Consolas"/>
          <w:color w:val="154A9B"/>
        </w:rPr>
        <w:t xml:space="preserve">$transaction</w:t>
      </w:r>
      <w:r>
        <w:t xml:space="preserve">.</w:t>
      </w:r>
    </w:p>
    <w:p>
      <w:pPr>
        <w:pStyle w:val="ListBullet"/>
      </w:pPr>
      <w:r>
        <w:t xml:space="preserve">Unique constraint là lớp bảo vệ cuối cùng cho idempotency.</w:t>
      </w:r>
    </w:p>
    <w:p>
      <w:pPr>
        <w:pStyle w:val="ListBullet"/>
      </w:pPr>
      <w:r>
        <w:t xml:space="preserve">Raw SQL chỉ dùng khi Prisma khó diễn đạt hoặc không cung cấp primitive cần thiết như </w:t>
      </w:r>
      <w:r>
        <w:rPr>
          <w:rFonts w:ascii="Consolas" w:hAnsi="Consolas"/>
          <w:color w:val="154A9B"/>
        </w:rPr>
        <w:t xml:space="preserve">FOR UPDATE SKIP LOCKED</w:t>
      </w:r>
      <w:r>
        <w:t xml:space="preserve">, conditional upsert và projection aggregate.</w:t>
      </w:r>
    </w:p>
    <w:p>
      <w:pPr>
        <w:pStyle w:val="Heading2"/>
      </w:pPr>
      <w:r>
        <w:t xml:space="preserve">8.1. Transaction và đồng thời</w:t>
      </w:r>
    </w:p>
    <w:p>
      <w:r>
        <w:t xml:space="preserve">Đăng ký sự kiện giới hạn chỗ dùng transaction </w:t>
      </w:r>
      <w:r>
        <w:rPr>
          <w:rFonts w:ascii="Consolas" w:hAnsi="Consolas"/>
          <w:color w:val="154A9B"/>
        </w:rPr>
        <w:t xml:space="preserve">Serializable</w:t>
      </w:r>
      <w:r>
        <w:t xml:space="preserve">. Luồng logic:</w:t>
      </w:r>
    </w:p>
    <w:p>
      <w:pPr>
        <w:shd w:val="clear" w:fill="F3F6FA"/>
        <w:ind w:left="240" w:right="120"/>
        <w:spacing w:before="0" w:after="0"/>
      </w:pPr>
      <w:r>
        <w:rPr>
          <w:rFonts w:ascii="Consolas" w:hAnsi="Consolas"/>
          <w:sz w:val="18"/>
          <w:szCs w:val="18"/>
          <w:color w:val="243B5A"/>
        </w:rPr>
        <w:t xml:space="preserve">BEGIN SERIALIZABLE</w:t>
      </w:r>
    </w:p>
    <w:p>
      <w:pPr>
        <w:shd w:val="clear" w:fill="F3F6FA"/>
        <w:ind w:left="240" w:right="120"/>
        <w:spacing w:before="0" w:after="0"/>
      </w:pPr>
      <w:r>
        <w:rPr>
          <w:rFonts w:ascii="Consolas" w:hAnsi="Consolas"/>
          <w:sz w:val="18"/>
          <w:szCs w:val="18"/>
          <w:color w:val="243B5A"/>
        </w:rPr>
        <w:t xml:space="preserve">  -&gt; đọc event và registeredCount</w:t>
      </w:r>
    </w:p>
    <w:p>
      <w:pPr>
        <w:shd w:val="clear" w:fill="F3F6FA"/>
        <w:ind w:left="240" w:right="120"/>
        <w:spacing w:before="0" w:after="0"/>
      </w:pPr>
      <w:r>
        <w:rPr>
          <w:rFonts w:ascii="Consolas" w:hAnsi="Consolas"/>
          <w:sz w:val="18"/>
          <w:szCs w:val="18"/>
          <w:color w:val="243B5A"/>
        </w:rPr>
        <w:t xml:space="preserve">  -&gt; kiểm tra thời gian đăng ký</w:t>
      </w:r>
    </w:p>
    <w:p>
      <w:pPr>
        <w:shd w:val="clear" w:fill="F3F6FA"/>
        <w:ind w:left="240" w:right="120"/>
        <w:spacing w:before="0" w:after="0"/>
      </w:pPr>
      <w:r>
        <w:rPr>
          <w:rFonts w:ascii="Consolas" w:hAnsi="Consolas"/>
          <w:sz w:val="18"/>
          <w:szCs w:val="18"/>
          <w:color w:val="243B5A"/>
        </w:rPr>
        <w:t xml:space="preserve">  -&gt; kiểm tra capacity</w:t>
      </w:r>
    </w:p>
    <w:p>
      <w:pPr>
        <w:shd w:val="clear" w:fill="F3F6FA"/>
        <w:ind w:left="240" w:right="120"/>
        <w:spacing w:before="0" w:after="0"/>
      </w:pPr>
      <w:r>
        <w:rPr>
          <w:rFonts w:ascii="Consolas" w:hAnsi="Consolas"/>
          <w:sz w:val="18"/>
          <w:szCs w:val="18"/>
          <w:color w:val="243B5A"/>
        </w:rPr>
        <w:t xml:space="preserve">  -&gt; INSERT ... ON CONFLICT để đăng ký hoặc kích hoạt lại bản ghi CANCELLED</w:t>
      </w:r>
    </w:p>
    <w:p>
      <w:pPr>
        <w:shd w:val="clear" w:fill="F3F6FA"/>
        <w:ind w:left="240" w:right="120"/>
        <w:spacing w:before="0" w:after="0"/>
      </w:pPr>
      <w:r>
        <w:rPr>
          <w:rFonts w:ascii="Consolas" w:hAnsi="Consolas"/>
          <w:sz w:val="18"/>
          <w:szCs w:val="18"/>
          <w:color w:val="243B5A"/>
        </w:rPr>
        <w:t xml:space="preserve">  -&gt; tăng registeredCount có điều kiện</w:t>
      </w:r>
    </w:p>
    <w:p>
      <w:pPr>
        <w:shd w:val="clear" w:fill="F3F6FA"/>
        <w:ind w:left="240" w:right="120"/>
        <w:spacing w:before="0" w:after="0"/>
      </w:pPr>
      <w:r>
        <w:rPr>
          <w:rFonts w:ascii="Consolas" w:hAnsi="Consolas"/>
          <w:sz w:val="18"/>
          <w:szCs w:val="18"/>
          <w:color w:val="243B5A"/>
        </w:rPr>
        <w:t xml:space="preserve">COMMIT</w:t>
      </w:r>
    </w:p>
    <w:p>
      <w:r>
        <w:t xml:space="preserve">Nếu PostgreSQL báo serialization conflict, service retry giới hạn số lần. Unique </w:t>
      </w:r>
      <w:r>
        <w:rPr>
          <w:rFonts w:ascii="Consolas" w:hAnsi="Consolas"/>
          <w:color w:val="154A9B"/>
        </w:rPr>
        <w:t xml:space="preserve">(eventId, studentId)</w:t>
      </w:r>
      <w:r>
        <w:t xml:space="preserve"> ngăn hai đăng ký song song tạo hai dòng. </w:t>
      </w:r>
      <w:r>
        <w:rPr>
          <w:rFonts w:ascii="Consolas" w:hAnsi="Consolas"/>
          <w:color w:val="154A9B"/>
        </w:rPr>
        <w:t xml:space="preserve">registeredCount</w:t>
      </w:r>
      <w:r>
        <w:t xml:space="preserve"> là projection để đọc nhanh nhưng luôn được cập nhật trong cùng transaction.</w:t>
      </w:r>
    </w:p>
    <w:p>
      <w:pPr>
        <w:pStyle w:val="Heading1"/>
      </w:pPr>
      <w:r>
        <w:t xml:space="preserve">9. Redis</w:t>
      </w:r>
    </w:p>
    <w:p>
      <w:r>
        <w:t xml:space="preserve">Redis đảm nhiệm:</w:t>
      </w:r>
    </w:p>
    <w:p>
      <w:pPr>
        <w:pStyle w:val="ListBullet"/>
      </w:pPr>
      <w:r>
        <w:t xml:space="preserve">Refresh session đã hash.</w:t>
      </w:r>
    </w:p>
    <w:p>
      <w:pPr>
        <w:pStyle w:val="ListBullet"/>
      </w:pPr>
      <w:r>
        <w:t xml:space="preserve">Rate limit theo user/IP/session.</w:t>
      </w:r>
    </w:p>
    <w:p>
      <w:pPr>
        <w:pStyle w:val="ListBullet"/>
      </w:pPr>
      <w:r>
        <w:t xml:space="preserve">Idempotency key cho attendance.</w:t>
      </w:r>
    </w:p>
    <w:p>
      <w:pPr>
        <w:pStyle w:val="ListBullet"/>
      </w:pPr>
      <w:r>
        <w:t xml:space="preserve">Distributed lock cho scheduled job.</w:t>
      </w:r>
    </w:p>
    <w:p>
      <w:pPr>
        <w:pStyle w:val="ListBullet"/>
      </w:pPr>
      <w:r>
        <w:t xml:space="preserve">Dashboard cache theo scope và semester.</w:t>
      </w:r>
    </w:p>
    <w:p>
      <w:pPr>
        <w:pStyle w:val="ListBullet"/>
      </w:pPr>
      <w:r>
        <w:t xml:space="preserve">Trạng thái QR/session ngắn hạn.</w:t>
      </w:r>
    </w:p>
    <w:p>
      <w:pPr>
        <w:pStyle w:val="ListBullet"/>
      </w:pPr>
      <w:r>
        <w:t xml:space="preserve">SSE ticket dùng một lần.</w:t>
      </w:r>
    </w:p>
    <w:p>
      <w:pPr>
        <w:pStyle w:val="ListBullet"/>
      </w:pPr>
      <w:r>
        <w:t xml:space="preserve">Pub/Sub cho realtime giữa nhiều API instance.</w:t>
      </w:r>
    </w:p>
    <w:p>
      <w:r>
        <w:t xml:space="preserve">Mọi key cần namespace và TTL trừ dữ liệu được thiết kế để tồn tại lâu. Ví dụ distributed lock có dạng </w:t>
      </w:r>
      <w:r>
        <w:rPr>
          <w:rFonts w:ascii="Consolas" w:hAnsi="Consolas"/>
          <w:color w:val="154A9B"/>
        </w:rPr>
        <w:t xml:space="preserve">worker-job:&lt;job-name&gt;</w:t>
      </w:r>
      <w:r>
        <w:t xml:space="preserve">. Lock dùng giá trị ngẫu nhiên và chỉ instance sở hữu đúng token mới được phép release, tránh xóa nhầm lock mới của instance khác.</w:t>
      </w:r>
    </w:p>
    <w:p>
      <w:pPr>
        <w:pStyle w:val="Heading1"/>
      </w:pPr>
      <w:r>
        <w:t xml:space="preserve">10. RabbitMQ và Transactional Outbox</w:t>
      </w:r>
    </w:p>
    <w:p>
      <w:r>
        <w:t xml:space="preserve">API không publish attendance trực tiếp sau một lệnh ghi database vì có thể xảy ra tình trạng database commit nhưng publish thất bại. Thay vào đó, </w:t>
      </w:r>
      <w:r>
        <w:rPr>
          <w:rFonts w:ascii="Consolas" w:hAnsi="Consolas"/>
          <w:color w:val="154A9B"/>
        </w:rPr>
        <w:t xml:space="preserve">AttendanceScanRequest</w:t>
      </w:r>
      <w:r>
        <w:t xml:space="preserve"> và </w:t>
      </w:r>
      <w:r>
        <w:rPr>
          <w:rFonts w:ascii="Consolas" w:hAnsi="Consolas"/>
          <w:color w:val="154A9B"/>
        </w:rPr>
        <w:t xml:space="preserve">OutboxEvent</w:t>
      </w:r>
      <w:r>
        <w:t xml:space="preserve"> được tạo trong cùng transaction PostgreSQL.</w:t>
      </w:r>
    </w:p>
    <w:p>
      <w:pPr>
        <w:shd w:val="clear" w:fill="F3F6FA"/>
        <w:ind w:left="240" w:right="120"/>
        <w:spacing w:before="0" w:after="0"/>
      </w:pPr>
      <w:r>
        <w:rPr>
          <w:rFonts w:ascii="Consolas" w:hAnsi="Consolas"/>
          <w:sz w:val="18"/>
          <w:szCs w:val="18"/>
          <w:color w:val="243B5A"/>
        </w:rPr>
        <w:t xml:space="preserve">POST scan</w:t>
      </w:r>
    </w:p>
    <w:p>
      <w:pPr>
        <w:shd w:val="clear" w:fill="F3F6FA"/>
        <w:ind w:left="240" w:right="120"/>
        <w:spacing w:before="0" w:after="0"/>
      </w:pPr>
      <w:r>
        <w:rPr>
          <w:rFonts w:ascii="Consolas" w:hAnsi="Consolas"/>
          <w:sz w:val="18"/>
          <w:szCs w:val="18"/>
          <w:color w:val="243B5A"/>
        </w:rPr>
        <w:t xml:space="preserve">  -&gt; BEGIN</w:t>
      </w:r>
    </w:p>
    <w:p>
      <w:pPr>
        <w:shd w:val="clear" w:fill="F3F6FA"/>
        <w:ind w:left="240" w:right="120"/>
        <w:spacing w:before="0" w:after="0"/>
      </w:pPr>
      <w:r>
        <w:rPr>
          <w:rFonts w:ascii="Consolas" w:hAnsi="Consolas"/>
          <w:sz w:val="18"/>
          <w:szCs w:val="18"/>
          <w:color w:val="243B5A"/>
        </w:rPr>
        <w:t xml:space="preserve">  -&gt; INSERT AttendanceScanRequest(PENDING)</w:t>
      </w:r>
    </w:p>
    <w:p>
      <w:pPr>
        <w:shd w:val="clear" w:fill="F3F6FA"/>
        <w:ind w:left="240" w:right="120"/>
        <w:spacing w:before="0" w:after="0"/>
      </w:pPr>
      <w:r>
        <w:rPr>
          <w:rFonts w:ascii="Consolas" w:hAnsi="Consolas"/>
          <w:sz w:val="18"/>
          <w:szCs w:val="18"/>
          <w:color w:val="243B5A"/>
        </w:rPr>
        <w:t xml:space="preserve">  -&gt; INSERT OutboxEvent(attendance.scan.requested.v1)</w:t>
      </w:r>
    </w:p>
    <w:p>
      <w:pPr>
        <w:shd w:val="clear" w:fill="F3F6FA"/>
        <w:ind w:left="240" w:right="120"/>
        <w:spacing w:before="0" w:after="0"/>
      </w:pPr>
      <w:r>
        <w:rPr>
          <w:rFonts w:ascii="Consolas" w:hAnsi="Consolas"/>
          <w:sz w:val="18"/>
          <w:szCs w:val="18"/>
          <w:color w:val="243B5A"/>
        </w:rPr>
        <w:t xml:space="preserve">  -&gt; COMMIT</w:t>
      </w:r>
    </w:p>
    <w:p>
      <w:pPr>
        <w:shd w:val="clear" w:fill="F3F6FA"/>
        <w:ind w:left="240" w:right="120"/>
        <w:spacing w:before="0" w:after="0"/>
      </w:pPr>
      <w:r>
        <w:rPr>
          <w:rFonts w:ascii="Consolas" w:hAnsi="Consolas"/>
          <w:sz w:val="18"/>
          <w:szCs w:val="18"/>
          <w:color w:val="243B5A"/>
        </w:rPr>
        <w:t xml:space="preserve">  -&gt; HTTP 202 { requestId }</w:t>
      </w:r>
    </w:p>
    <w:p>
      <w:r>
        <w:t xml:space="preserve">Outbox relay:</w:t>
      </w:r>
    </w:p>
    <w:p>
      <w:pPr>
        <w:shd w:val="clear" w:fill="F3F6FA"/>
        <w:ind w:left="240" w:right="120"/>
        <w:spacing w:before="0" w:after="0"/>
      </w:pPr>
      <w:r>
        <w:rPr>
          <w:rFonts w:ascii="Consolas" w:hAnsi="Consolas"/>
          <w:sz w:val="18"/>
          <w:szCs w:val="18"/>
          <w:color w:val="243B5A"/>
        </w:rPr>
        <w:t xml:space="preserve">1. SELECT các outbox chưa publish bằng FOR UPDATE SKIP LOCKED.</w:t>
      </w:r>
    </w:p>
    <w:p>
      <w:pPr>
        <w:shd w:val="clear" w:fill="F3F6FA"/>
        <w:ind w:left="240" w:right="120"/>
        <w:spacing w:before="0" w:after="0"/>
      </w:pPr>
      <w:r>
        <w:rPr>
          <w:rFonts w:ascii="Consolas" w:hAnsi="Consolas"/>
          <w:sz w:val="18"/>
          <w:szCs w:val="18"/>
          <w:color w:val="243B5A"/>
        </w:rPr>
        <w:t xml:space="preserve">2. Nhiều relay có thể chạy nhưng không lấy trùng cùng row.</w:t>
      </w:r>
    </w:p>
    <w:p>
      <w:pPr>
        <w:shd w:val="clear" w:fill="F3F6FA"/>
        <w:ind w:left="240" w:right="120"/>
        <w:spacing w:before="0" w:after="0"/>
      </w:pPr>
      <w:r>
        <w:rPr>
          <w:rFonts w:ascii="Consolas" w:hAnsi="Consolas"/>
          <w:sz w:val="18"/>
          <w:szCs w:val="18"/>
          <w:color w:val="243B5A"/>
        </w:rPr>
        <w:t xml:space="preserve">3. Publish persistent message qua Confirm Channel.</w:t>
      </w:r>
    </w:p>
    <w:p>
      <w:pPr>
        <w:shd w:val="clear" w:fill="F3F6FA"/>
        <w:ind w:left="240" w:right="120"/>
        <w:spacing w:before="0" w:after="0"/>
      </w:pPr>
      <w:r>
        <w:rPr>
          <w:rFonts w:ascii="Consolas" w:hAnsi="Consolas"/>
          <w:sz w:val="18"/>
          <w:szCs w:val="18"/>
          <w:color w:val="243B5A"/>
        </w:rPr>
        <w:t xml:space="preserve">4. RabbitMQ confirm thành công -&gt; đặt publishedAt.</w:t>
      </w:r>
    </w:p>
    <w:p>
      <w:pPr>
        <w:shd w:val="clear" w:fill="F3F6FA"/>
        <w:ind w:left="240" w:right="120"/>
        <w:spacing w:before="0" w:after="0"/>
      </w:pPr>
      <w:r>
        <w:rPr>
          <w:rFonts w:ascii="Consolas" w:hAnsi="Consolas"/>
          <w:sz w:val="18"/>
          <w:szCs w:val="18"/>
          <w:color w:val="243B5A"/>
        </w:rPr>
        <w:t xml:space="preserve">5. Lỗi -&gt; tăng attempts, lưu lastError và nextAttemptAt exponential backoff.</w:t>
      </w:r>
    </w:p>
    <w:p>
      <w:r>
        <w:t xml:space="preserve">Message chứa </w:t>
      </w:r>
      <w:r>
        <w:rPr>
          <w:rFonts w:ascii="Consolas" w:hAnsi="Consolas"/>
          <w:color w:val="154A9B"/>
        </w:rPr>
        <w:t xml:space="preserve">messageId</w:t>
      </w:r>
      <w:r>
        <w:t xml:space="preserve">, </w:t>
      </w:r>
      <w:r>
        <w:rPr>
          <w:rFonts w:ascii="Consolas" w:hAnsi="Consolas"/>
          <w:color w:val="154A9B"/>
        </w:rPr>
        <w:t xml:space="preserve">correlationId</w:t>
      </w:r>
      <w:r>
        <w:t xml:space="preserve">, </w:t>
      </w:r>
      <w:r>
        <w:rPr>
          <w:rFonts w:ascii="Consolas" w:hAnsi="Consolas"/>
          <w:color w:val="154A9B"/>
        </w:rPr>
        <w:t xml:space="preserve">schemaVersion</w:t>
      </w:r>
      <w:r>
        <w:t xml:space="preserve">, </w:t>
      </w:r>
      <w:r>
        <w:rPr>
          <w:rFonts w:ascii="Consolas" w:hAnsi="Consolas"/>
          <w:color w:val="154A9B"/>
        </w:rPr>
        <w:t xml:space="preserve">eventId</w:t>
      </w:r>
      <w:r>
        <w:t xml:space="preserve">, </w:t>
      </w:r>
      <w:r>
        <w:rPr>
          <w:rFonts w:ascii="Consolas" w:hAnsi="Consolas"/>
          <w:color w:val="154A9B"/>
        </w:rPr>
        <w:t xml:space="preserve">sessionId</w:t>
      </w:r>
      <w:r>
        <w:t xml:space="preserve">, </w:t>
      </w:r>
      <w:r>
        <w:rPr>
          <w:rFonts w:ascii="Consolas" w:hAnsi="Consolas"/>
          <w:color w:val="154A9B"/>
        </w:rPr>
        <w:t xml:space="preserve">studentId</w:t>
      </w:r>
      <w:r>
        <w:t xml:space="preserve">, </w:t>
      </w:r>
      <w:r>
        <w:rPr>
          <w:rFonts w:ascii="Consolas" w:hAnsi="Consolas"/>
          <w:color w:val="154A9B"/>
        </w:rPr>
        <w:t xml:space="preserve">direction</w:t>
      </w:r>
      <w:r>
        <w:t xml:space="preserve">, </w:t>
      </w:r>
      <w:r>
        <w:rPr>
          <w:rFonts w:ascii="Consolas" w:hAnsi="Consolas"/>
          <w:color w:val="154A9B"/>
        </w:rPr>
        <w:t xml:space="preserve">source</w:t>
      </w:r>
      <w:r>
        <w:t xml:space="preserve"> và </w:t>
      </w:r>
      <w:r>
        <w:rPr>
          <w:rFonts w:ascii="Consolas" w:hAnsi="Consolas"/>
          <w:color w:val="154A9B"/>
        </w:rPr>
        <w:t xml:space="preserve">occurredAt</w:t>
      </w:r>
      <w:r>
        <w:t xml:space="preserve">. Worker chỉ </w:t>
      </w:r>
      <w:r>
        <w:rPr>
          <w:rFonts w:ascii="Consolas" w:hAnsi="Consolas"/>
          <w:color w:val="154A9B"/>
        </w:rPr>
        <w:t xml:space="preserve">ack</w:t>
      </w:r>
      <w:r>
        <w:t xml:space="preserve"> sau khi transaction xử lý thành công. Lỗi tạm thời đi retry queue; quá số lần chuyển DLQ.</w:t>
      </w:r>
    </w:p>
    <w:p>
      <w:pPr>
        <w:pStyle w:val="Heading1"/>
      </w:pPr>
      <w:r>
        <w:t xml:space="preserve">11. Luồng điểm danh QR của sinh viên</w:t>
      </w:r>
    </w:p>
    <w:p>
      <w:pPr>
        <w:shd w:val="clear" w:fill="F3F6FA"/>
        <w:ind w:left="240" w:right="120"/>
        <w:spacing w:before="0" w:after="0"/>
      </w:pPr>
      <w:r>
        <w:rPr>
          <w:rFonts w:ascii="Consolas" w:hAnsi="Consolas"/>
          <w:sz w:val="18"/>
          <w:szCs w:val="18"/>
          <w:color w:val="243B5A"/>
        </w:rPr>
        <w:t xml:space="preserve">1. Ban tổ chức mở AttendanceSession, cung cấp GPS làm tâm geofence.</w:t>
      </w:r>
    </w:p>
    <w:p>
      <w:pPr>
        <w:shd w:val="clear" w:fill="F3F6FA"/>
        <w:ind w:left="240" w:right="120"/>
        <w:spacing w:before="0" w:after="0"/>
      </w:pPr>
      <w:r>
        <w:rPr>
          <w:rFonts w:ascii="Consolas" w:hAnsi="Consolas"/>
          <w:sz w:val="18"/>
          <w:szCs w:val="18"/>
          <w:color w:val="243B5A"/>
        </w:rPr>
        <w:t xml:space="preserve">2. Server lưu direction, latitude, longitude, radius và người mở.</w:t>
      </w:r>
    </w:p>
    <w:p>
      <w:pPr>
        <w:shd w:val="clear" w:fill="F3F6FA"/>
        <w:ind w:left="240" w:right="120"/>
        <w:spacing w:before="0" w:after="0"/>
      </w:pPr>
      <w:r>
        <w:rPr>
          <w:rFonts w:ascii="Consolas" w:hAnsi="Consolas"/>
          <w:sz w:val="18"/>
          <w:szCs w:val="18"/>
          <w:color w:val="243B5A"/>
        </w:rPr>
        <w:t xml:space="preserve">3. Server tạo QR token ký bằng ATTENDANCE_QR_SECRET theo time slot.</w:t>
      </w:r>
    </w:p>
    <w:p>
      <w:pPr>
        <w:shd w:val="clear" w:fill="F3F6FA"/>
        <w:ind w:left="240" w:right="120"/>
        <w:spacing w:before="0" w:after="0"/>
      </w:pPr>
      <w:r>
        <w:rPr>
          <w:rFonts w:ascii="Consolas" w:hAnsi="Consolas"/>
          <w:sz w:val="18"/>
          <w:szCs w:val="18"/>
          <w:color w:val="243B5A"/>
        </w:rPr>
        <w:t xml:space="preserve">4. Sinh viên quét QR và trình duyệt lấy GPS + accuracy.</w:t>
      </w:r>
    </w:p>
    <w:p>
      <w:pPr>
        <w:shd w:val="clear" w:fill="F3F6FA"/>
        <w:ind w:left="240" w:right="120"/>
        <w:spacing w:before="0" w:after="0"/>
      </w:pPr>
      <w:r>
        <w:rPr>
          <w:rFonts w:ascii="Consolas" w:hAnsi="Consolas"/>
          <w:sz w:val="18"/>
          <w:szCs w:val="18"/>
          <w:color w:val="243B5A"/>
        </w:rPr>
        <w:t xml:space="preserve">5. Client gửi token, vị trí và clientAttemptId.</w:t>
      </w:r>
    </w:p>
    <w:p>
      <w:pPr>
        <w:shd w:val="clear" w:fill="F3F6FA"/>
        <w:ind w:left="240" w:right="120"/>
        <w:spacing w:before="0" w:after="0"/>
      </w:pPr>
      <w:r>
        <w:rPr>
          <w:rFonts w:ascii="Consolas" w:hAnsi="Consolas"/>
          <w:sz w:val="18"/>
          <w:szCs w:val="18"/>
          <w:color w:val="243B5A"/>
        </w:rPr>
        <w:t xml:space="preserve">6. API rate-limit và ghi request + outbox, trả HTTP 202.</w:t>
      </w:r>
    </w:p>
    <w:p>
      <w:pPr>
        <w:shd w:val="clear" w:fill="F3F6FA"/>
        <w:ind w:left="240" w:right="120"/>
        <w:spacing w:before="0" w:after="0"/>
      </w:pPr>
      <w:r>
        <w:rPr>
          <w:rFonts w:ascii="Consolas" w:hAnsi="Consolas"/>
          <w:sz w:val="18"/>
          <w:szCs w:val="18"/>
          <w:color w:val="243B5A"/>
        </w:rPr>
        <w:t xml:space="preserve">7. Attendance worker nhận attendance.scan.requested.v1.</w:t>
      </w:r>
    </w:p>
    <w:p>
      <w:pPr>
        <w:shd w:val="clear" w:fill="F3F6FA"/>
        <w:ind w:left="240" w:right="120"/>
        <w:spacing w:before="0" w:after="0"/>
      </w:pPr>
      <w:r>
        <w:rPr>
          <w:rFonts w:ascii="Consolas" w:hAnsi="Consolas"/>
          <w:sz w:val="18"/>
          <w:szCs w:val="18"/>
          <w:color w:val="243B5A"/>
        </w:rPr>
        <w:t xml:space="preserve">8. Worker kiểm tra idempotency, session đang mở, QR, đăng ký và direction.</w:t>
      </w:r>
    </w:p>
    <w:p>
      <w:pPr>
        <w:shd w:val="clear" w:fill="F3F6FA"/>
        <w:ind w:left="240" w:right="120"/>
        <w:spacing w:before="0" w:after="0"/>
      </w:pPr>
      <w:r>
        <w:rPr>
          <w:rFonts w:ascii="Consolas" w:hAnsi="Consolas"/>
          <w:sz w:val="18"/>
          <w:szCs w:val="18"/>
          <w:color w:val="243B5A"/>
        </w:rPr>
        <w:t xml:space="preserve">9. Worker kiểm tra accuracy &lt;= ngưỡng.</w:t>
      </w:r>
    </w:p>
    <w:p>
      <w:pPr>
        <w:shd w:val="clear" w:fill="F3F6FA"/>
        <w:ind w:left="240" w:right="120"/>
        <w:spacing w:before="0" w:after="0"/>
      </w:pPr>
      <w:r>
        <w:rPr>
          <w:rFonts w:ascii="Consolas" w:hAnsi="Consolas"/>
          <w:sz w:val="18"/>
          <w:szCs w:val="18"/>
          <w:color w:val="243B5A"/>
        </w:rPr>
        <w:t xml:space="preserve">10. Tính khoảng cách Haversine.</w:t>
      </w:r>
    </w:p>
    <w:p>
      <w:pPr>
        <w:shd w:val="clear" w:fill="F3F6FA"/>
        <w:ind w:left="240" w:right="120"/>
        <w:spacing w:before="0" w:after="0"/>
      </w:pPr>
      <w:r>
        <w:rPr>
          <w:rFonts w:ascii="Consolas" w:hAnsi="Consolas"/>
          <w:sz w:val="18"/>
          <w:szCs w:val="18"/>
          <w:color w:val="243B5A"/>
        </w:rPr>
        <w:t xml:space="preserve">11. Chấp nhận nếu distance &lt;= radius + accuracy.</w:t>
      </w:r>
    </w:p>
    <w:p>
      <w:pPr>
        <w:shd w:val="clear" w:fill="F3F6FA"/>
        <w:ind w:left="240" w:right="120"/>
        <w:spacing w:before="0" w:after="0"/>
      </w:pPr>
      <w:r>
        <w:rPr>
          <w:rFonts w:ascii="Consolas" w:hAnsi="Consolas"/>
          <w:sz w:val="18"/>
          <w:szCs w:val="18"/>
          <w:color w:val="243B5A"/>
        </w:rPr>
        <w:t xml:space="preserve">12. Ghi AttendanceRecord bằng unique student-event-direction.</w:t>
      </w:r>
    </w:p>
    <w:p>
      <w:pPr>
        <w:shd w:val="clear" w:fill="F3F6FA"/>
        <w:ind w:left="240" w:right="120"/>
        <w:spacing w:before="0" w:after="0"/>
      </w:pPr>
      <w:r>
        <w:rPr>
          <w:rFonts w:ascii="Consolas" w:hAnsi="Consolas"/>
          <w:sz w:val="18"/>
          <w:szCs w:val="18"/>
          <w:color w:val="243B5A"/>
        </w:rPr>
        <w:t xml:space="preserve">13. Đổi request thành ACCEPTED hoặc REJECTED kèm reason.</w:t>
      </w:r>
    </w:p>
    <w:p>
      <w:pPr>
        <w:shd w:val="clear" w:fill="F3F6FA"/>
        <w:ind w:left="240" w:right="120"/>
        <w:spacing w:before="0" w:after="0"/>
      </w:pPr>
      <w:r>
        <w:rPr>
          <w:rFonts w:ascii="Consolas" w:hAnsi="Consolas"/>
          <w:sz w:val="18"/>
          <w:szCs w:val="18"/>
          <w:color w:val="243B5A"/>
        </w:rPr>
        <w:t xml:space="preserve">14. Publish attendance.scan.processed.v1.</w:t>
      </w:r>
    </w:p>
    <w:p>
      <w:pPr>
        <w:shd w:val="clear" w:fill="F3F6FA"/>
        <w:ind w:left="240" w:right="120"/>
        <w:spacing w:before="0" w:after="0"/>
      </w:pPr>
      <w:r>
        <w:rPr>
          <w:rFonts w:ascii="Consolas" w:hAnsi="Consolas"/>
          <w:sz w:val="18"/>
          <w:szCs w:val="18"/>
          <w:color w:val="243B5A"/>
        </w:rPr>
        <w:t xml:space="preserve">15. Realtime consumer phát Redis Pub/Sub.</w:t>
      </w:r>
    </w:p>
    <w:p>
      <w:pPr>
        <w:shd w:val="clear" w:fill="F3F6FA"/>
        <w:ind w:left="240" w:right="120"/>
        <w:spacing w:before="0" w:after="0"/>
      </w:pPr>
      <w:r>
        <w:rPr>
          <w:rFonts w:ascii="Consolas" w:hAnsi="Consolas"/>
          <w:sz w:val="18"/>
          <w:szCs w:val="18"/>
          <w:color w:val="243B5A"/>
        </w:rPr>
        <w:t xml:space="preserve">16. SSE hub gửi kết quả tới student:&lt;studentId&gt; và event:&lt;eventId&gt;.</w:t>
      </w:r>
    </w:p>
    <w:p>
      <w:pPr>
        <w:shd w:val="clear" w:fill="F3F6FA"/>
        <w:ind w:left="240" w:right="120"/>
        <w:spacing w:before="0" w:after="0"/>
      </w:pPr>
      <w:r>
        <w:rPr>
          <w:rFonts w:ascii="Consolas" w:hAnsi="Consolas"/>
          <w:sz w:val="18"/>
          <w:szCs w:val="18"/>
          <w:color w:val="243B5A"/>
        </w:rPr>
        <w:t xml:space="preserve">17. Đồng bộ Conduct Score khi đủ điều kiện tham gia.</w:t>
      </w:r>
    </w:p>
    <w:p>
      <w:r>
        <w:t xml:space="preserve"/>
      </w:r>
      <w:r>
        <w:rPr>
          <w:rFonts w:ascii="Consolas" w:hAnsi="Consolas"/>
          <w:color w:val="154A9B"/>
        </w:rPr>
        <w:t xml:space="preserve">ONE_WAY</w:t>
      </w:r>
      <w:r>
        <w:t xml:space="preserve"> chỉ cần </w:t>
      </w:r>
      <w:r>
        <w:rPr>
          <w:rFonts w:ascii="Consolas" w:hAnsi="Consolas"/>
          <w:color w:val="154A9B"/>
        </w:rPr>
        <w:t xml:space="preserve">CHECK_IN</w:t>
      </w:r>
      <w:r>
        <w:t xml:space="preserve">. </w:t>
      </w:r>
      <w:r>
        <w:rPr>
          <w:rFonts w:ascii="Consolas" w:hAnsi="Consolas"/>
          <w:color w:val="154A9B"/>
        </w:rPr>
        <w:t xml:space="preserve">TWO_WAY</w:t>
      </w:r>
      <w:r>
        <w:t xml:space="preserve"> cần cả </w:t>
      </w:r>
      <w:r>
        <w:rPr>
          <w:rFonts w:ascii="Consolas" w:hAnsi="Consolas"/>
          <w:color w:val="154A9B"/>
        </w:rPr>
        <w:t xml:space="preserve">CHECK_IN</w:t>
      </w:r>
      <w:r>
        <w:t xml:space="preserve"> và </w:t>
      </w:r>
      <w:r>
        <w:rPr>
          <w:rFonts w:ascii="Consolas" w:hAnsi="Consolas"/>
          <w:color w:val="154A9B"/>
        </w:rPr>
        <w:t xml:space="preserve">CHECK_OUT</w:t>
      </w:r>
      <w:r>
        <w:t xml:space="preserve">. Sinh viên tự quét bắt buộc đã đăng ký và có GPS. Barcode vẫn kiểm tra đăng ký. Chỉ </w:t>
      </w:r>
      <w:r>
        <w:rPr>
          <w:rFonts w:ascii="Consolas" w:hAnsi="Consolas"/>
          <w:color w:val="154A9B"/>
        </w:rPr>
        <w:t xml:space="preserve">MANUAL_ENTRY</w:t>
      </w:r>
      <w:r>
        <w:t xml:space="preserve"> hoặc </w:t>
      </w:r>
      <w:r>
        <w:rPr>
          <w:rFonts w:ascii="Consolas" w:hAnsi="Consolas"/>
          <w:color w:val="154A9B"/>
        </w:rPr>
        <w:t xml:space="preserve">BULK_IMPORT</w:t>
      </w:r>
      <w:r>
        <w:t xml:space="preserve"> theo quyền quản lý mới có quy tắc bỏ qua đăng ký.</w:t>
      </w:r>
    </w:p>
    <w:p>
      <w:pPr>
        <w:pStyle w:val="Heading1"/>
      </w:pPr>
      <w:r>
        <w:t xml:space="preserve">12. Điểm danh bằng barcode, nhập tay và Excel</w:t>
      </w:r>
    </w:p>
    <w:p>
      <w:r>
        <w:t xml:space="preserve">Thiết bị barcode hoạt động như bàn phím: nhập chuỗi MSSV liên tục và kết thúc bằng ký tự Enter. Client tự gửi ngay với nguồn </w:t>
      </w:r>
      <w:r>
        <w:rPr>
          <w:rFonts w:ascii="Consolas" w:hAnsi="Consolas"/>
          <w:color w:val="154A9B"/>
        </w:rPr>
        <w:t xml:space="preserve">STAFF_BARCODE</w:t>
      </w:r>
      <w:r>
        <w:t xml:space="preserve">. Nhập tay gửi nguồn </w:t>
      </w:r>
      <w:r>
        <w:rPr>
          <w:rFonts w:ascii="Consolas" w:hAnsi="Consolas"/>
          <w:color w:val="154A9B"/>
        </w:rPr>
        <w:t xml:space="preserve">MANUAL_ENTRY</w:t>
      </w:r>
      <w:r>
        <w:t xml:space="preserve">; đây là trường hợp quản lý được phép hỗ trợ sinh viên chưa đăng ký.</w:t>
      </w:r>
    </w:p>
    <w:p>
      <w:r>
        <w:t xml:space="preserve">Import Excel chỉ dành cho sự kiện </w:t>
      </w:r>
      <w:r>
        <w:rPr>
          <w:rFonts w:ascii="Consolas" w:hAnsi="Consolas"/>
          <w:color w:val="154A9B"/>
        </w:rPr>
        <w:t xml:space="preserve">ONLINE</w:t>
      </w:r>
      <w:r>
        <w:t xml:space="preserve">. Client đọc cột MSSV đầu tiên, nhưng server vẫn trim, uppercase, bỏ dòng trống, loại trùng, giới hạn 5.000 mã và truy vấn sinh viên theo batch </w:t>
      </w:r>
      <w:r>
        <w:rPr>
          <w:rFonts w:ascii="Consolas" w:hAnsi="Consolas"/>
          <w:color w:val="154A9B"/>
        </w:rPr>
        <w:t xml:space="preserve">IN</w:t>
      </w:r>
      <w:r>
        <w:t xml:space="preserve">. Mỗi sinh viên hợp lệ tạo scan request và outbox với nguồn </w:t>
      </w:r>
      <w:r>
        <w:rPr>
          <w:rFonts w:ascii="Consolas" w:hAnsi="Consolas"/>
          <w:color w:val="154A9B"/>
        </w:rPr>
        <w:t xml:space="preserve">BULK_IMPORT</w:t>
      </w:r>
      <w:r>
        <w:t xml:space="preserve">. File không được tin trực tiếp và không được upload nguyên file vào API.</w:t>
      </w:r>
    </w:p>
    <w:p>
      <w:pPr>
        <w:pStyle w:val="Heading1"/>
      </w:pPr>
      <w:r>
        <w:t xml:space="preserve">13. Realtime SSE</w:t>
      </w:r>
    </w:p>
    <w:p>
      <w:r>
        <w:t xml:space="preserve">Do </w:t>
      </w:r>
      <w:r>
        <w:rPr>
          <w:rFonts w:ascii="Consolas" w:hAnsi="Consolas"/>
          <w:color w:val="154A9B"/>
        </w:rPr>
        <w:t xml:space="preserve">EventSource</w:t>
      </w:r>
      <w:r>
        <w:t xml:space="preserve"> không thuận tiện gửi Bearer token, client trước tiên lấy SSE ticket ngắn hạn. Ticket nằm trong Redis, có TTL và chỉ dùng một lần. Khi kết nối </w:t>
      </w:r>
      <w:r>
        <w:rPr>
          <w:rFonts w:ascii="Consolas" w:hAnsi="Consolas"/>
          <w:color w:val="154A9B"/>
        </w:rPr>
        <w:t xml:space="preserve">/attendance/stream</w:t>
      </w:r>
      <w:r>
        <w:t xml:space="preserve">, server consume ticket và chỉ subscribe đúng scope được cấp.</w:t>
      </w:r>
    </w:p>
    <w:p>
      <w:r>
        <w:t xml:space="preserve">Kênh chính:</w:t>
      </w:r>
    </w:p>
    <w:p>
      <w:pPr>
        <w:pStyle w:val="ListBullet"/>
      </w:pPr>
      <w:r>
        <w:t xml:space="preserve"/>
      </w:r>
      <w:r>
        <w:rPr>
          <w:rFonts w:ascii="Consolas" w:hAnsi="Consolas"/>
          <w:color w:val="154A9B"/>
        </w:rPr>
        <w:t xml:space="preserve">student:&lt;studentId&gt;</w:t>
      </w:r>
      <w:r>
        <w:t xml:space="preserve">: kết quả lượt điểm danh của sinh viên.</w:t>
      </w:r>
    </w:p>
    <w:p>
      <w:pPr>
        <w:pStyle w:val="ListBullet"/>
      </w:pPr>
      <w:r>
        <w:t xml:space="preserve"/>
      </w:r>
      <w:r>
        <w:rPr>
          <w:rFonts w:ascii="Consolas" w:hAnsi="Consolas"/>
          <w:color w:val="154A9B"/>
        </w:rPr>
        <w:t xml:space="preserve">event:&lt;eventId&gt;</w:t>
      </w:r>
      <w:r>
        <w:t xml:space="preserve">: danh sách và bộ đếm realtime cho ban tổ chức.</w:t>
      </w:r>
    </w:p>
    <w:p>
      <w:pPr>
        <w:pStyle w:val="ListBullet"/>
      </w:pPr>
      <w:r>
        <w:t xml:space="preserve"/>
      </w:r>
      <w:r>
        <w:rPr>
          <w:rFonts w:ascii="Consolas" w:hAnsi="Consolas"/>
          <w:color w:val="154A9B"/>
        </w:rPr>
        <w:t xml:space="preserve">dashboard:&lt;scope&gt;</w:t>
      </w:r>
      <w:r>
        <w:t xml:space="preserve">: tín hiệu dữ liệu dashboard cần làm mới.</w:t>
      </w:r>
    </w:p>
    <w:p>
      <w:r>
        <w:t xml:space="preserve">Heartbeat giữ kết nối qua proxy. Khi client disconnect, listener được cleanup và gauge SSE giảm. Redis Pub/Sub giúp worker/API instance khác vẫn phát được tới đúng connection.</w:t>
      </w:r>
    </w:p>
    <w:p>
      <w:pPr>
        <w:pStyle w:val="Heading1"/>
      </w:pPr>
      <w:r>
        <w:t xml:space="preserve">14. Conduct Score ledger</w:t>
      </w:r>
    </w:p>
    <w:p>
      <w:r>
        <w:t xml:space="preserve">Không chỉnh trực tiếp một con số tổng duy nhất. Hệ thống dùng sổ bút toán:</w:t>
      </w:r>
    </w:p>
    <w:p>
      <w:pPr>
        <w:pStyle w:val="ListBullet"/>
      </w:pPr>
      <w:r>
        <w:t xml:space="preserve"/>
      </w:r>
      <w:r>
        <w:rPr>
          <w:rFonts w:ascii="Consolas" w:hAnsi="Consolas"/>
          <w:color w:val="154A9B"/>
        </w:rPr>
        <w:t xml:space="preserve">ConductScore</w:t>
      </w:r>
      <w:r>
        <w:t xml:space="preserve">: projection tổng theo sinh viên–học kỳ.</w:t>
      </w:r>
    </w:p>
    <w:p>
      <w:pPr>
        <w:pStyle w:val="ListBullet"/>
      </w:pPr>
      <w:r>
        <w:t xml:space="preserve"/>
      </w:r>
      <w:r>
        <w:rPr>
          <w:rFonts w:ascii="Consolas" w:hAnsi="Consolas"/>
          <w:color w:val="154A9B"/>
        </w:rPr>
        <w:t xml:space="preserve">ConductScoreEntry</w:t>
      </w:r>
      <w:r>
        <w:t xml:space="preserve">: bút toán sự kiện, điều chỉnh, đảo bút toán hoặc legacy import.</w:t>
      </w:r>
    </w:p>
    <w:p>
      <w:pPr>
        <w:pStyle w:val="ListBullet"/>
      </w:pPr>
      <w:r>
        <w:t xml:space="preserve"/>
      </w:r>
      <w:r>
        <w:rPr>
          <w:rFonts w:ascii="Consolas" w:hAnsi="Consolas"/>
          <w:color w:val="154A9B"/>
        </w:rPr>
        <w:t xml:space="preserve">ConductScoreCriterionTotal</w:t>
      </w:r>
      <w:r>
        <w:t xml:space="preserve">: tổng thô và tổng sau giới hạn theo tiêu chí.</w:t>
      </w:r>
    </w:p>
    <w:p>
      <w:pPr>
        <w:pStyle w:val="ListBullet"/>
      </w:pPr>
      <w:r>
        <w:t xml:space="preserve"/>
      </w:r>
      <w:r>
        <w:rPr>
          <w:rFonts w:ascii="Consolas" w:hAnsi="Consolas"/>
          <w:color w:val="154A9B"/>
        </w:rPr>
        <w:t xml:space="preserve">ConductScoreStatusHistory</w:t>
      </w:r>
      <w:r>
        <w:t xml:space="preserve">: lịch sử chốt/mở lại.</w:t>
      </w:r>
    </w:p>
    <w:p>
      <w:r>
        <w:t xml:space="preserve">Công thức:</w:t>
      </w:r>
    </w:p>
    <w:p>
      <w:pPr>
        <w:shd w:val="clear" w:fill="F3F6FA"/>
        <w:ind w:left="240" w:right="120"/>
        <w:spacing w:before="0" w:after="0"/>
      </w:pPr>
      <w:r>
        <w:rPr>
          <w:rFonts w:ascii="Consolas" w:hAnsi="Consolas"/>
          <w:sz w:val="18"/>
          <w:szCs w:val="18"/>
          <w:color w:val="243B5A"/>
        </w:rPr>
        <w:t xml:space="preserve">criterionCapped = clamp(sum(entries của tiêu chí), 0, criteria.maxPoints)</w:t>
      </w:r>
    </w:p>
    <w:p>
      <w:pPr>
        <w:shd w:val="clear" w:fill="F3F6FA"/>
        <w:ind w:left="240" w:right="120"/>
        <w:spacing w:before="0" w:after="0"/>
      </w:pPr>
      <w:r>
        <w:rPr>
          <w:rFonts w:ascii="Consolas" w:hAnsi="Consolas"/>
          <w:sz w:val="18"/>
          <w:szCs w:val="18"/>
          <w:color w:val="243B5A"/>
        </w:rPr>
        <w:t xml:space="preserve">totalScore = clamp(sum(criterionCapped), 0, 100)</w:t>
      </w:r>
    </w:p>
    <w:p>
      <w:r>
        <w:t xml:space="preserve">Xếp loại:</w:t>
      </w:r>
    </w:p>
    <w:p>
      <w:pPr>
        <w:shd w:val="clear" w:fill="F3F6FA"/>
        <w:ind w:left="240" w:right="120"/>
        <w:spacing w:before="0" w:after="0"/>
      </w:pPr>
      <w:r>
        <w:rPr>
          <w:rFonts w:ascii="Consolas" w:hAnsi="Consolas"/>
          <w:sz w:val="18"/>
          <w:szCs w:val="18"/>
          <w:color w:val="243B5A"/>
        </w:rPr>
        <w:t xml:space="preserve">90-100 EXCELLENT</w:t>
      </w:r>
    </w:p>
    <w:p>
      <w:pPr>
        <w:shd w:val="clear" w:fill="F3F6FA"/>
        <w:ind w:left="240" w:right="120"/>
        <w:spacing w:before="0" w:after="0"/>
      </w:pPr>
      <w:r>
        <w:rPr>
          <w:rFonts w:ascii="Consolas" w:hAnsi="Consolas"/>
          <w:sz w:val="18"/>
          <w:szCs w:val="18"/>
          <w:color w:val="243B5A"/>
        </w:rPr>
        <w:t xml:space="preserve">80-89  GOOD</w:t>
      </w:r>
    </w:p>
    <w:p>
      <w:pPr>
        <w:shd w:val="clear" w:fill="F3F6FA"/>
        <w:ind w:left="240" w:right="120"/>
        <w:spacing w:before="0" w:after="0"/>
      </w:pPr>
      <w:r>
        <w:rPr>
          <w:rFonts w:ascii="Consolas" w:hAnsi="Consolas"/>
          <w:sz w:val="18"/>
          <w:szCs w:val="18"/>
          <w:color w:val="243B5A"/>
        </w:rPr>
        <w:t xml:space="preserve">65-79  FAIR</w:t>
      </w:r>
    </w:p>
    <w:p>
      <w:pPr>
        <w:shd w:val="clear" w:fill="F3F6FA"/>
        <w:ind w:left="240" w:right="120"/>
        <w:spacing w:before="0" w:after="0"/>
      </w:pPr>
      <w:r>
        <w:rPr>
          <w:rFonts w:ascii="Consolas" w:hAnsi="Consolas"/>
          <w:sz w:val="18"/>
          <w:szCs w:val="18"/>
          <w:color w:val="243B5A"/>
        </w:rPr>
        <w:t xml:space="preserve">50-64  AVERAGE</w:t>
      </w:r>
    </w:p>
    <w:p>
      <w:pPr>
        <w:shd w:val="clear" w:fill="F3F6FA"/>
        <w:ind w:left="240" w:right="120"/>
        <w:spacing w:before="0" w:after="0"/>
      </w:pPr>
      <w:r>
        <w:rPr>
          <w:rFonts w:ascii="Consolas" w:hAnsi="Consolas"/>
          <w:sz w:val="18"/>
          <w:szCs w:val="18"/>
          <w:color w:val="243B5A"/>
        </w:rPr>
        <w:t xml:space="preserve">&lt; 50   POOR</w:t>
      </w:r>
    </w:p>
    <w:p>
      <w:r>
        <w:t xml:space="preserve">Sự kiện chỉ cộng điểm một lần nhờ khóa idempotency/unique theo nguồn sự kiện. Nếu kết quả điểm danh đổi, hệ thống tạo bút toán chênh lệch hoặc đảo thay vì sửa lịch sử. Bảng </w:t>
      </w:r>
      <w:r>
        <w:rPr>
          <w:rFonts w:ascii="Consolas" w:hAnsi="Consolas"/>
          <w:color w:val="154A9B"/>
        </w:rPr>
        <w:t xml:space="preserve">FINAL</w:t>
      </w:r>
      <w:r>
        <w:t xml:space="preserve"> chỉ thay đổi qua luồng reopen có lý do và audit.</w:t>
      </w:r>
    </w:p>
    <w:p>
      <w:r>
        <w:t xml:space="preserve">Tiêu chí có </w:t>
      </w:r>
      <w:r>
        <w:rPr>
          <w:rFonts w:ascii="Consolas" w:hAnsi="Consolas"/>
          <w:color w:val="154A9B"/>
        </w:rPr>
        <w:t xml:space="preserve">defaultPoints</w:t>
      </w:r>
      <w:r>
        <w:t xml:space="preserve"> được bổ sung khi chốt theo quy tắc nghiệp vụ. Nếu không có vi phạm/điều chỉnh âm, entry mặc định dùng nội dung tiêu chí và kết quả “Không vi phạm”.</w:t>
      </w:r>
    </w:p>
    <w:p>
      <w:pPr>
        <w:pStyle w:val="Heading1"/>
      </w:pPr>
      <w:r>
        <w:t xml:space="preserve">15. Khiếu nại điểm danh</w:t>
      </w:r>
    </w:p>
    <w:p>
      <w:pPr>
        <w:shd w:val="clear" w:fill="F3F6FA"/>
        <w:ind w:left="240" w:right="120"/>
        <w:spacing w:before="0" w:after="0"/>
      </w:pPr>
      <w:r>
        <w:rPr>
          <w:rFonts w:ascii="Consolas" w:hAnsi="Consolas"/>
          <w:sz w:val="18"/>
          <w:szCs w:val="18"/>
          <w:color w:val="243B5A"/>
        </w:rPr>
        <w:t xml:space="preserve">1. Sinh viên lấy presigned upload data từ server.</w:t>
      </w:r>
    </w:p>
    <w:p>
      <w:pPr>
        <w:shd w:val="clear" w:fill="F3F6FA"/>
        <w:ind w:left="240" w:right="120"/>
        <w:spacing w:before="0" w:after="0"/>
      </w:pPr>
      <w:r>
        <w:rPr>
          <w:rFonts w:ascii="Consolas" w:hAnsi="Consolas"/>
          <w:sz w:val="18"/>
          <w:szCs w:val="18"/>
          <w:color w:val="243B5A"/>
        </w:rPr>
        <w:t xml:space="preserve">2. Client upload ảnh trực tiếp tới object storage.</w:t>
      </w:r>
    </w:p>
    <w:p>
      <w:pPr>
        <w:shd w:val="clear" w:fill="F3F6FA"/>
        <w:ind w:left="240" w:right="120"/>
        <w:spacing w:before="0" w:after="0"/>
      </w:pPr>
      <w:r>
        <w:rPr>
          <w:rFonts w:ascii="Consolas" w:hAnsi="Consolas"/>
          <w:sz w:val="18"/>
          <w:szCs w:val="18"/>
          <w:color w:val="243B5A"/>
        </w:rPr>
        <w:t xml:space="preserve">3. Client POST appeal với evidence key và giải thích.</w:t>
      </w:r>
    </w:p>
    <w:p>
      <w:pPr>
        <w:shd w:val="clear" w:fill="F3F6FA"/>
        <w:ind w:left="240" w:right="120"/>
        <w:spacing w:before="0" w:after="0"/>
      </w:pPr>
      <w:r>
        <w:rPr>
          <w:rFonts w:ascii="Consolas" w:hAnsi="Consolas"/>
          <w:sz w:val="18"/>
          <w:szCs w:val="18"/>
          <w:color w:val="243B5A"/>
        </w:rPr>
        <w:t xml:space="preserve">4. Server xác minh key/mime/size và thời hạn khiếu nại.</w:t>
      </w:r>
    </w:p>
    <w:p>
      <w:pPr>
        <w:shd w:val="clear" w:fill="F3F6FA"/>
        <w:ind w:left="240" w:right="120"/>
        <w:spacing w:before="0" w:after="0"/>
      </w:pPr>
      <w:r>
        <w:rPr>
          <w:rFonts w:ascii="Consolas" w:hAnsi="Consolas"/>
          <w:sz w:val="18"/>
          <w:szCs w:val="18"/>
          <w:color w:val="243B5A"/>
        </w:rPr>
        <w:t xml:space="preserve">5. Student Affairs xem bằng presigned read URL ngắn hạn.</w:t>
      </w:r>
    </w:p>
    <w:p>
      <w:pPr>
        <w:shd w:val="clear" w:fill="F3F6FA"/>
        <w:ind w:left="240" w:right="120"/>
        <w:spacing w:before="0" w:after="0"/>
      </w:pPr>
      <w:r>
        <w:rPr>
          <w:rFonts w:ascii="Consolas" w:hAnsi="Consolas"/>
          <w:sz w:val="18"/>
          <w:szCs w:val="18"/>
          <w:color w:val="243B5A"/>
        </w:rPr>
        <w:t xml:space="preserve">6. APPROVED: tạo/cập nhật AttendanceRecord cần thiết.</w:t>
      </w:r>
    </w:p>
    <w:p>
      <w:pPr>
        <w:shd w:val="clear" w:fill="F3F6FA"/>
        <w:ind w:left="240" w:right="120"/>
        <w:spacing w:before="0" w:after="0"/>
      </w:pPr>
      <w:r>
        <w:rPr>
          <w:rFonts w:ascii="Consolas" w:hAnsi="Consolas"/>
          <w:sz w:val="18"/>
          <w:szCs w:val="18"/>
          <w:color w:val="243B5A"/>
        </w:rPr>
        <w:t xml:space="preserve">7. Với TWO_WAY, service bảo đảm đủ direction theo quy tắc duyệt.</w:t>
      </w:r>
    </w:p>
    <w:p>
      <w:pPr>
        <w:shd w:val="clear" w:fill="F3F6FA"/>
        <w:ind w:left="240" w:right="120"/>
        <w:spacing w:before="0" w:after="0"/>
      </w:pPr>
      <w:r>
        <w:rPr>
          <w:rFonts w:ascii="Consolas" w:hAnsi="Consolas"/>
          <w:sz w:val="18"/>
          <w:szCs w:val="18"/>
          <w:color w:val="243B5A"/>
        </w:rPr>
        <w:t xml:space="preserve">8. Gọi syncEventConductScore(..., allowFinalized: true).</w:t>
      </w:r>
    </w:p>
    <w:p>
      <w:pPr>
        <w:shd w:val="clear" w:fill="F3F6FA"/>
        <w:ind w:left="240" w:right="120"/>
        <w:spacing w:before="0" w:after="0"/>
      </w:pPr>
      <w:r>
        <w:rPr>
          <w:rFonts w:ascii="Consolas" w:hAnsi="Consolas"/>
          <w:sz w:val="18"/>
          <w:szCs w:val="18"/>
          <w:color w:val="243B5A"/>
        </w:rPr>
        <w:t xml:space="preserve">9. REJECTED: lưu lý do, không cộng điểm.</w:t>
      </w:r>
    </w:p>
    <w:p>
      <w:pPr>
        <w:shd w:val="clear" w:fill="F3F6FA"/>
        <w:ind w:left="240" w:right="120"/>
        <w:spacing w:before="0" w:after="0"/>
      </w:pPr>
      <w:r>
        <w:rPr>
          <w:rFonts w:ascii="Consolas" w:hAnsi="Consolas"/>
          <w:sz w:val="18"/>
          <w:szCs w:val="18"/>
          <w:color w:val="243B5A"/>
        </w:rPr>
        <w:t xml:space="preserve">10. Worker định kỳ đối soát appeal APPROVED để tự sửa nếu lần đồng bộ trước bị gián đoạn.</w:t>
      </w:r>
    </w:p>
    <w:p>
      <w:r>
        <w:t xml:space="preserve">Sau thời gian lưu giữ, worker xóa evidence và bản ghi đã xử lý theo batch. Job có distributed lock nên nhiều worker không chạy cleanup trùng.</w:t>
      </w:r>
    </w:p>
    <w:p>
      <w:pPr>
        <w:pStyle w:val="Heading1"/>
      </w:pPr>
      <w:r>
        <w:t xml:space="preserve">16. Cảnh báo cuối học kỳ</w:t>
      </w:r>
    </w:p>
    <w:p>
      <w:r>
        <w:t xml:space="preserve">Worker định kỳ tìm học kỳ còn 0–14 ngày trước </w:t>
      </w:r>
      <w:r>
        <w:rPr>
          <w:rFonts w:ascii="Consolas" w:hAnsi="Consolas"/>
          <w:color w:val="154A9B"/>
        </w:rPr>
        <w:t xml:space="preserve">endDate</w:t>
      </w:r>
      <w:r>
        <w:t xml:space="preserve">. Sinh viên chưa có Conduct Score được xem là 0. Nếu tổng dưới 80, hệ thống upsert cảnh báo </w:t>
      </w:r>
      <w:r>
        <w:rPr>
          <w:rFonts w:ascii="Consolas" w:hAnsi="Consolas"/>
          <w:color w:val="154A9B"/>
        </w:rPr>
        <w:t xml:space="preserve">ACTIVE</w:t>
      </w:r>
      <w:r>
        <w:t xml:space="preserve"> theo unique sinh viên–học kỳ–loại và tạo notification. Khi đạt 80 hoặc học kỳ kết thúc, cảnh báo chuyển </w:t>
      </w:r>
      <w:r>
        <w:rPr>
          <w:rFonts w:ascii="Consolas" w:hAnsi="Consolas"/>
          <w:color w:val="154A9B"/>
        </w:rPr>
        <w:t xml:space="preserve">RESOLVED</w:t>
      </w:r>
      <w:r>
        <w:t xml:space="preserve">.</w:t>
      </w:r>
    </w:p>
    <w:p>
      <w:r>
        <w:t xml:space="preserve">Job chạy lúc worker khởi động và theo interval cấu hình. Redis lock </w:t>
      </w:r>
      <w:r>
        <w:rPr>
          <w:rFonts w:ascii="Consolas" w:hAnsi="Consolas"/>
          <w:color w:val="154A9B"/>
        </w:rPr>
        <w:t xml:space="preserve">worker-job:warning-maintenance</w:t>
      </w:r>
      <w:r>
        <w:t xml:space="preserve"> bảo đảm tại một thời điểm chỉ một instance thực thi.</w:t>
      </w:r>
    </w:p>
    <w:p>
      <w:pPr>
        <w:pStyle w:val="Heading1"/>
      </w:pPr>
      <w:r>
        <w:t xml:space="preserve">17. Dashboard và cache</w:t>
      </w:r>
    </w:p>
    <w:p>
      <w:r>
        <w:t xml:space="preserve">Dashboard xác định scope từ database:</w:t>
      </w:r>
    </w:p>
    <w:p>
      <w:pPr>
        <w:pStyle w:val="ListBullet"/>
      </w:pPr>
      <w:r>
        <w:t xml:space="preserve">Admin hoặc quyền toàn đơn vị: toàn trường.</w:t>
      </w:r>
    </w:p>
    <w:p>
      <w:pPr>
        <w:pStyle w:val="ListBullet"/>
      </w:pPr>
      <w:r>
        <w:t xml:space="preserve">Event Organizer/Student Affairs: khoa hiệu lực.</w:t>
      </w:r>
    </w:p>
    <w:p>
      <w:pPr>
        <w:pStyle w:val="ListBullet"/>
      </w:pPr>
      <w:r>
        <w:t xml:space="preserve">Không có khoa và không có quyền toàn trường: trả lỗi yêu cầu Admin gán khoa.</w:t>
      </w:r>
    </w:p>
    <w:p>
      <w:r>
        <w:t xml:space="preserve">Aggregate gồm sinh viên, lớp/khoa, sự kiện theo trạng thái, đăng ký, tham gia, vắng, Conduct Score trung bình, dưới 50, draft/final và dữ liệu biểu đồ. Kết quả cache Redis khoảng 60 giây theo scope + semester. Mutation sự kiện, đăng ký, attendance hoặc Conduct Score invalidates đúng key toàn trường/khoa.</w:t>
      </w:r>
    </w:p>
    <w:p>
      <w:pPr>
        <w:pStyle w:val="Heading1"/>
      </w:pPr>
      <w:r>
        <w:t xml:space="preserve">18. PWA, offline incident và reconciliation</w:t>
      </w:r>
    </w:p>
    <w:p>
      <w:r>
        <w:t xml:space="preserve">Service Worker chỉ cache static asset, font, logo và shell phù hợp. API, access token, SSE và QR token không được cache. IndexedDB giữ attendance attempt lỗi và incident log trong thời hạn giới hạn.</w:t>
      </w:r>
    </w:p>
    <w:p>
      <w:r>
        <w:t xml:space="preserve">Client chuẩn hóa incident JSON rồi tính SHA-256 bằng Web Crypto. Digest chỉ kiểm tra dữ liệu không bị thay đổi sau khi tạo, không chứng minh tuyệt đối rằng người dùng không giả mạo dữ liệu ban đầu. Khi có mạng lại, client chỉ retry nếu còn đăng nhập, QR/session còn hợp lệ và sự kiện chưa kết thúc; dùng lại </w:t>
      </w:r>
      <w:r>
        <w:rPr>
          <w:rFonts w:ascii="Consolas" w:hAnsi="Consolas"/>
          <w:color w:val="154A9B"/>
        </w:rPr>
        <w:t xml:space="preserve">clientAttemptId</w:t>
      </w:r>
      <w:r>
        <w:t xml:space="preserve"> để idempotent. Nếu đã hết hạn, attempt trở thành bằng chứng khiếu nại, không tự tạo AttendanceRecord.</w:t>
      </w:r>
    </w:p>
    <w:p>
      <w:r>
        <w:t xml:space="preserve">API access audit lưu request ID, attempt ID, status và duration nhưng không lưu JWT, QR token hoặc tọa độ đầy đủ. Trang reconciliation nối client incident, API audit, scan request, worker result và AttendanceRecord theo ID. Request bị Nginx chặn trước API chỉ tồn tại trong Nginx access log, không có database audit.</w:t>
      </w:r>
    </w:p>
    <w:p>
      <w:pPr>
        <w:pStyle w:val="Heading1"/>
      </w:pPr>
      <w:r>
        <w:t xml:space="preserve">19. Metrics, logging và health</w:t>
      </w:r>
    </w:p>
    <w:p>
      <w:r>
        <w:t xml:space="preserve">API </w:t>
      </w:r>
      <w:r>
        <w:rPr>
          <w:rFonts w:ascii="Consolas" w:hAnsi="Consolas"/>
          <w:color w:val="154A9B"/>
        </w:rPr>
        <w:t xml:space="preserve">/health</w:t>
      </w:r>
      <w:r>
        <w:t xml:space="preserve"> kiểm tra PostgreSQL, Redis và RabbitMQ; trả 503 nếu một dependency bắt buộc không sẵn sàng. Worker có health server riêng trên cổng 9101. </w:t>
      </w:r>
      <w:r>
        <w:rPr>
          <w:rFonts w:ascii="Consolas" w:hAnsi="Consolas"/>
          <w:color w:val="154A9B"/>
        </w:rPr>
        <w:t xml:space="preserve">/metrics</w:t>
      </w:r>
      <w:r>
        <w:t xml:space="preserve"> xuất Prometheus exposition format và không nên public qua Nginx.</w:t>
      </w:r>
    </w:p>
    <w:p>
      <w:r>
        <w:t xml:space="preserve">Metrics quan trọng gồm tổng request scan, HTTP duration, outbox pending/publish, consumed result, retry, DLQ, idempotency hit, geofence reject, worker inflight, SSE connections và trạng thái Redis/RabbitMQ.</w:t>
      </w:r>
    </w:p>
    <w:p>
      <w:r>
        <w:t xml:space="preserve">Log có cấu trúc và mang </w:t>
      </w:r>
      <w:r>
        <w:rPr>
          <w:rFonts w:ascii="Consolas" w:hAnsi="Consolas"/>
          <w:color w:val="154A9B"/>
        </w:rPr>
        <w:t xml:space="preserve">requestId</w:t>
      </w:r>
      <w:r>
        <w:t xml:space="preserve">, </w:t>
      </w:r>
      <w:r>
        <w:rPr>
          <w:rFonts w:ascii="Consolas" w:hAnsi="Consolas"/>
          <w:color w:val="154A9B"/>
        </w:rPr>
        <w:t xml:space="preserve">messageId</w:t>
      </w:r>
      <w:r>
        <w:t xml:space="preserve">, </w:t>
      </w:r>
      <w:r>
        <w:rPr>
          <w:rFonts w:ascii="Consolas" w:hAnsi="Consolas"/>
          <w:color w:val="154A9B"/>
        </w:rPr>
        <w:t xml:space="preserve">correlationId</w:t>
      </w:r>
      <w:r>
        <w:t xml:space="preserve">, </w:t>
      </w:r>
      <w:r>
        <w:rPr>
          <w:rFonts w:ascii="Consolas" w:hAnsi="Consolas"/>
          <w:color w:val="154A9B"/>
        </w:rPr>
        <w:t xml:space="preserve">eventId</w:t>
      </w:r>
      <w:r>
        <w:t xml:space="preserve">, </w:t>
      </w:r>
      <w:r>
        <w:rPr>
          <w:rFonts w:ascii="Consolas" w:hAnsi="Consolas"/>
          <w:color w:val="154A9B"/>
        </w:rPr>
        <w:t xml:space="preserve">studentId</w:t>
      </w:r>
      <w:r>
        <w:t xml:space="preserve"> khi có. Không log access/refresh token, QR token, password, Google token hoặc tọa độ chính xác.</w:t>
      </w:r>
    </w:p>
    <w:p>
      <w:pPr>
        <w:pStyle w:val="Heading1"/>
      </w:pPr>
      <w:r>
        <w:t xml:space="preserve">20. Danh mục API theo miền</w:t>
      </w:r>
    </w:p>
    <w:p>
      <w:r>
        <w:t xml:space="preserve">Base URL: </w:t>
      </w:r>
      <w:r>
        <w:rPr>
          <w:rFonts w:ascii="Consolas" w:hAnsi="Consolas"/>
          <w:color w:val="154A9B"/>
        </w:rPr>
        <w:t xml:space="preserve">/api/v1</w:t>
      </w:r>
      <w:r>
        <w:t xml:space="preserve">.</w:t>
      </w:r>
    </w:p>
    <w:p>
      <w:pPr>
        <w:pStyle w:val="ListBullet"/>
      </w:pPr>
      <w:r>
        <w:t xml:space="preserve"/>
      </w:r>
      <w:r>
        <w:rPr>
          <w:rFonts w:ascii="Consolas" w:hAnsi="Consolas"/>
          <w:color w:val="154A9B"/>
        </w:rPr>
        <w:t xml:space="preserve">/auth</w:t>
      </w:r>
      <w:r>
        <w:t xml:space="preserve">: login Admin, Google login, refresh, logout, </w:t>
      </w:r>
      <w:r>
        <w:rPr>
          <w:rFonts w:ascii="Consolas" w:hAnsi="Consolas"/>
          <w:color w:val="154A9B"/>
        </w:rPr>
        <w:t xml:space="preserve">/me</w:t>
      </w:r>
      <w:r>
        <w:t xml:space="preserve">, chuyển workspace và cập nhật hồ sơ.</w:t>
      </w:r>
    </w:p>
    <w:p>
      <w:pPr>
        <w:pStyle w:val="ListBullet"/>
      </w:pPr>
      <w:r>
        <w:t xml:space="preserve"/>
      </w:r>
      <w:r>
        <w:rPr>
          <w:rFonts w:ascii="Consolas" w:hAnsi="Consolas"/>
          <w:color w:val="154A9B"/>
        </w:rPr>
        <w:t xml:space="preserve">/users</w:t>
      </w:r>
      <w:r>
        <w:t xml:space="preserve">, </w:t>
      </w:r>
      <w:r>
        <w:rPr>
          <w:rFonts w:ascii="Consolas" w:hAnsi="Consolas"/>
          <w:color w:val="154A9B"/>
        </w:rPr>
        <w:t xml:space="preserve">/faculty-users</w:t>
      </w:r>
      <w:r>
        <w:t xml:space="preserve">: quản lý tài khoản, sinh viên và nhân sự theo quyền/phạm vi.</w:t>
      </w:r>
    </w:p>
    <w:p>
      <w:pPr>
        <w:pStyle w:val="ListBullet"/>
      </w:pPr>
      <w:r>
        <w:t xml:space="preserve"/>
      </w:r>
      <w:r>
        <w:rPr>
          <w:rFonts w:ascii="Consolas" w:hAnsi="Consolas"/>
          <w:color w:val="154A9B"/>
        </w:rPr>
        <w:t xml:space="preserve">/rbac</w:t>
      </w:r>
      <w:r>
        <w:t xml:space="preserve">: role và permission.</w:t>
      </w:r>
    </w:p>
    <w:p>
      <w:pPr>
        <w:pStyle w:val="ListBullet"/>
      </w:pPr>
      <w:r>
        <w:t xml:space="preserve"/>
      </w:r>
      <w:r>
        <w:rPr>
          <w:rFonts w:ascii="Consolas" w:hAnsi="Consolas"/>
          <w:color w:val="154A9B"/>
        </w:rPr>
        <w:t xml:space="preserve">/academic</w:t>
      </w:r>
      <w:r>
        <w:t xml:space="preserve">, </w:t>
      </w:r>
      <w:r>
        <w:rPr>
          <w:rFonts w:ascii="Consolas" w:hAnsi="Consolas"/>
          <w:color w:val="154A9B"/>
        </w:rPr>
        <w:t xml:space="preserve">/organizers</w:t>
      </w:r>
      <w:r>
        <w:t xml:space="preserve">: khoa, ngành, lớp và đơn vị tổ chức.</w:t>
      </w:r>
    </w:p>
    <w:p>
      <w:pPr>
        <w:pStyle w:val="ListBullet"/>
      </w:pPr>
      <w:r>
        <w:t xml:space="preserve"/>
      </w:r>
      <w:r>
        <w:rPr>
          <w:rFonts w:ascii="Consolas" w:hAnsi="Consolas"/>
          <w:color w:val="154A9B"/>
        </w:rPr>
        <w:t xml:space="preserve">/events</w:t>
      </w:r>
      <w:r>
        <w:t xml:space="preserve">: CRUD, discovery, recommendation, đăng ký, danh sách đăng ký và options.</w:t>
      </w:r>
    </w:p>
    <w:p>
      <w:pPr>
        <w:pStyle w:val="ListBullet"/>
      </w:pPr>
      <w:r>
        <w:t xml:space="preserve"/>
      </w:r>
      <w:r>
        <w:rPr>
          <w:rFonts w:ascii="Consolas" w:hAnsi="Consolas"/>
          <w:color w:val="154A9B"/>
        </w:rPr>
        <w:t xml:space="preserve">/attendance</w:t>
      </w:r>
      <w:r>
        <w:t xml:space="preserve">: session, QR, scan, barcode/manual/import, SSE, incident và reconciliation.</w:t>
      </w:r>
    </w:p>
    <w:p>
      <w:pPr>
        <w:pStyle w:val="ListBullet"/>
      </w:pPr>
      <w:r>
        <w:t xml:space="preserve"/>
      </w:r>
      <w:r>
        <w:rPr>
          <w:rFonts w:ascii="Consolas" w:hAnsi="Consolas"/>
          <w:color w:val="154A9B"/>
        </w:rPr>
        <w:t xml:space="preserve">/conduct-scores</w:t>
      </w:r>
      <w:r>
        <w:t xml:space="preserve">: danh sách, chi tiết, điều chỉnh, hàng loạt, finalize/reopen và điểm của tôi.</w:t>
      </w:r>
    </w:p>
    <w:p>
      <w:pPr>
        <w:pStyle w:val="ListBullet"/>
      </w:pPr>
      <w:r>
        <w:t xml:space="preserve"/>
      </w:r>
      <w:r>
        <w:rPr>
          <w:rFonts w:ascii="Consolas" w:hAnsi="Consolas"/>
          <w:color w:val="154A9B"/>
        </w:rPr>
        <w:t xml:space="preserve">/appeals</w:t>
      </w:r>
      <w:r>
        <w:t xml:space="preserve">: tạo, lịch sử, evidence và review.</w:t>
      </w:r>
    </w:p>
    <w:p>
      <w:pPr>
        <w:pStyle w:val="ListBullet"/>
      </w:pPr>
      <w:r>
        <w:t xml:space="preserve"/>
      </w:r>
      <w:r>
        <w:rPr>
          <w:rFonts w:ascii="Consolas" w:hAnsi="Consolas"/>
          <w:color w:val="154A9B"/>
        </w:rPr>
        <w:t xml:space="preserve">/notifications/me</w:t>
      </w:r>
      <w:r>
        <w:t xml:space="preserve">: danh sách phân trang, đọc một và đọc tất cả.</w:t>
      </w:r>
    </w:p>
    <w:p>
      <w:pPr>
        <w:pStyle w:val="ListBullet"/>
      </w:pPr>
      <w:r>
        <w:t xml:space="preserve"/>
      </w:r>
      <w:r>
        <w:rPr>
          <w:rFonts w:ascii="Consolas" w:hAnsi="Consolas"/>
          <w:color w:val="154A9B"/>
        </w:rPr>
        <w:t xml:space="preserve">/warnings/me</w:t>
      </w:r>
      <w:r>
        <w:t xml:space="preserve">: cảnh báo đang hiệu lực.</w:t>
      </w:r>
    </w:p>
    <w:p>
      <w:pPr>
        <w:pStyle w:val="ListBullet"/>
      </w:pPr>
      <w:r>
        <w:t xml:space="preserve"/>
      </w:r>
      <w:r>
        <w:rPr>
          <w:rFonts w:ascii="Consolas" w:hAnsi="Consolas"/>
          <w:color w:val="154A9B"/>
        </w:rPr>
        <w:t xml:space="preserve">/schedules</w:t>
      </w:r>
      <w:r>
        <w:t xml:space="preserve">: thời khóa biểu và exception.</w:t>
      </w:r>
    </w:p>
    <w:p>
      <w:pPr>
        <w:pStyle w:val="ListBullet"/>
      </w:pPr>
      <w:r>
        <w:t xml:space="preserve"/>
      </w:r>
      <w:r>
        <w:rPr>
          <w:rFonts w:ascii="Consolas" w:hAnsi="Consolas"/>
          <w:color w:val="154A9B"/>
        </w:rPr>
        <w:t xml:space="preserve">/dashboard</w:t>
      </w:r>
      <w:r>
        <w:t xml:space="preserve">: KPI và dữ liệu biểu đồ theo scope.</w:t>
      </w:r>
    </w:p>
    <w:p>
      <w:r>
        <w:t xml:space="preserve">Mọi endpoint bảo vệ phải dùng permission hẹp nhất. API danh sách có pagination và filter tại database.</w:t>
      </w:r>
    </w:p>
    <w:p>
      <w:pPr>
        <w:pStyle w:val="Heading1"/>
      </w:pPr>
      <w:r>
        <w:t xml:space="preserve">21. Cấu hình môi trường</w:t>
      </w:r>
    </w:p>
    <w:p>
      <w:r>
        <w:t xml:space="preserve">Biến cấu hình được đọc tập trung tại </w:t>
      </w:r>
      <w:r>
        <w:rPr>
          <w:rFonts w:ascii="Consolas" w:hAnsi="Consolas"/>
          <w:color w:val="154A9B"/>
        </w:rPr>
        <w:t xml:space="preserve">src/config/env.ts</w:t>
      </w:r>
      <w:r>
        <w:t xml:space="preserve">. Nhóm chính:</w:t>
      </w:r>
    </w:p>
    <w:p>
      <w:pPr>
        <w:shd w:val="clear" w:fill="F3F6FA"/>
        <w:ind w:left="240" w:right="120"/>
        <w:spacing w:before="0" w:after="0"/>
      </w:pPr>
      <w:r>
        <w:rPr>
          <w:rFonts w:ascii="Consolas" w:hAnsi="Consolas"/>
          <w:sz w:val="18"/>
          <w:szCs w:val="18"/>
          <w:color w:val="243B5A"/>
        </w:rPr>
        <w:t xml:space="preserve">DATABASE_URL</w:t>
      </w:r>
    </w:p>
    <w:p>
      <w:pPr>
        <w:shd w:val="clear" w:fill="F3F6FA"/>
        <w:ind w:left="240" w:right="120"/>
        <w:spacing w:before="0" w:after="0"/>
      </w:pPr>
      <w:r>
        <w:rPr>
          <w:rFonts w:ascii="Consolas" w:hAnsi="Consolas"/>
          <w:sz w:val="18"/>
          <w:szCs w:val="18"/>
          <w:color w:val="243B5A"/>
        </w:rPr>
        <w:t xml:space="preserve">CLIENT_ORIGIN</w:t>
      </w:r>
    </w:p>
    <w:p>
      <w:pPr>
        <w:shd w:val="clear" w:fill="F3F6FA"/>
        <w:ind w:left="240" w:right="120"/>
        <w:spacing w:before="0" w:after="0"/>
      </w:pPr>
      <w:r>
        <w:rPr>
          <w:rFonts w:ascii="Consolas" w:hAnsi="Consolas"/>
          <w:sz w:val="18"/>
          <w:szCs w:val="18"/>
          <w:color w:val="243B5A"/>
        </w:rPr>
        <w:t xml:space="preserve">JWT_SECRET</w:t>
      </w:r>
    </w:p>
    <w:p>
      <w:pPr>
        <w:shd w:val="clear" w:fill="F3F6FA"/>
        <w:ind w:left="240" w:right="120"/>
        <w:spacing w:before="0" w:after="0"/>
      </w:pPr>
      <w:r>
        <w:rPr>
          <w:rFonts w:ascii="Consolas" w:hAnsi="Consolas"/>
          <w:sz w:val="18"/>
          <w:szCs w:val="18"/>
          <w:color w:val="243B5A"/>
        </w:rPr>
        <w:t xml:space="preserve">JWT_EXPIRES_IN</w:t>
      </w:r>
    </w:p>
    <w:p>
      <w:pPr>
        <w:shd w:val="clear" w:fill="F3F6FA"/>
        <w:ind w:left="240" w:right="120"/>
        <w:spacing w:before="0" w:after="0"/>
      </w:pPr>
      <w:r>
        <w:rPr>
          <w:rFonts w:ascii="Consolas" w:hAnsi="Consolas"/>
          <w:sz w:val="18"/>
          <w:szCs w:val="18"/>
          <w:color w:val="243B5A"/>
        </w:rPr>
        <w:t xml:space="preserve">JWT_REFRESH_EXPIRES_IN</w:t>
      </w:r>
    </w:p>
    <w:p>
      <w:pPr>
        <w:shd w:val="clear" w:fill="F3F6FA"/>
        <w:ind w:left="240" w:right="120"/>
        <w:spacing w:before="0" w:after="0"/>
      </w:pPr>
      <w:r>
        <w:rPr>
          <w:rFonts w:ascii="Consolas" w:hAnsi="Consolas"/>
          <w:sz w:val="18"/>
          <w:szCs w:val="18"/>
          <w:color w:val="243B5A"/>
        </w:rPr>
        <w:t xml:space="preserve">REDIS_URL</w:t>
      </w:r>
    </w:p>
    <w:p>
      <w:pPr>
        <w:shd w:val="clear" w:fill="F3F6FA"/>
        <w:ind w:left="240" w:right="120"/>
        <w:spacing w:before="0" w:after="0"/>
      </w:pPr>
      <w:r>
        <w:rPr>
          <w:rFonts w:ascii="Consolas" w:hAnsi="Consolas"/>
          <w:sz w:val="18"/>
          <w:szCs w:val="18"/>
          <w:color w:val="243B5A"/>
        </w:rPr>
        <w:t xml:space="preserve">RABBITMQ_URL</w:t>
      </w:r>
    </w:p>
    <w:p>
      <w:pPr>
        <w:shd w:val="clear" w:fill="F3F6FA"/>
        <w:ind w:left="240" w:right="120"/>
        <w:spacing w:before="0" w:after="0"/>
      </w:pPr>
      <w:r>
        <w:rPr>
          <w:rFonts w:ascii="Consolas" w:hAnsi="Consolas"/>
          <w:sz w:val="18"/>
          <w:szCs w:val="18"/>
          <w:color w:val="243B5A"/>
        </w:rPr>
        <w:t xml:space="preserve">RABBITMQ_EXCHANGE</w:t>
      </w:r>
    </w:p>
    <w:p>
      <w:pPr>
        <w:shd w:val="clear" w:fill="F3F6FA"/>
        <w:ind w:left="240" w:right="120"/>
        <w:spacing w:before="0" w:after="0"/>
      </w:pPr>
      <w:r>
        <w:rPr>
          <w:rFonts w:ascii="Consolas" w:hAnsi="Consolas"/>
          <w:sz w:val="18"/>
          <w:szCs w:val="18"/>
          <w:color w:val="243B5A"/>
        </w:rPr>
        <w:t xml:space="preserve">RABBITMQ_PREFETCH</w:t>
      </w:r>
    </w:p>
    <w:p>
      <w:pPr>
        <w:shd w:val="clear" w:fill="F3F6FA"/>
        <w:ind w:left="240" w:right="120"/>
        <w:spacing w:before="0" w:after="0"/>
      </w:pPr>
      <w:r>
        <w:rPr>
          <w:rFonts w:ascii="Consolas" w:hAnsi="Consolas"/>
          <w:sz w:val="18"/>
          <w:szCs w:val="18"/>
          <w:color w:val="243B5A"/>
        </w:rPr>
        <w:t xml:space="preserve">ATTENDANCE_QR_SECRET</w:t>
      </w:r>
    </w:p>
    <w:p>
      <w:pPr>
        <w:shd w:val="clear" w:fill="F3F6FA"/>
        <w:ind w:left="240" w:right="120"/>
        <w:spacing w:before="0" w:after="0"/>
      </w:pPr>
      <w:r>
        <w:rPr>
          <w:rFonts w:ascii="Consolas" w:hAnsi="Consolas"/>
          <w:sz w:val="18"/>
          <w:szCs w:val="18"/>
          <w:color w:val="243B5A"/>
        </w:rPr>
        <w:t xml:space="preserve">ATTENDANCE_*RATE_LIMIT*</w:t>
      </w:r>
    </w:p>
    <w:p>
      <w:pPr>
        <w:shd w:val="clear" w:fill="F3F6FA"/>
        <w:ind w:left="240" w:right="120"/>
        <w:spacing w:before="0" w:after="0"/>
      </w:pPr>
      <w:r>
        <w:rPr>
          <w:rFonts w:ascii="Consolas" w:hAnsi="Consolas"/>
          <w:sz w:val="18"/>
          <w:szCs w:val="18"/>
          <w:color w:val="243B5A"/>
        </w:rPr>
        <w:t xml:space="preserve">AWS_REGION</w:t>
      </w:r>
    </w:p>
    <w:p>
      <w:pPr>
        <w:shd w:val="clear" w:fill="F3F6FA"/>
        <w:ind w:left="240" w:right="120"/>
        <w:spacing w:before="0" w:after="0"/>
      </w:pPr>
      <w:r>
        <w:rPr>
          <w:rFonts w:ascii="Consolas" w:hAnsi="Consolas"/>
          <w:sz w:val="18"/>
          <w:szCs w:val="18"/>
          <w:color w:val="243B5A"/>
        </w:rPr>
        <w:t xml:space="preserve">AWS_S3_APPEAL_BUCKET</w:t>
      </w:r>
    </w:p>
    <w:p>
      <w:pPr>
        <w:shd w:val="clear" w:fill="F3F6FA"/>
        <w:ind w:left="240" w:right="120"/>
        <w:spacing w:before="0" w:after="0"/>
      </w:pPr>
      <w:r>
        <w:rPr>
          <w:rFonts w:ascii="Consolas" w:hAnsi="Consolas"/>
          <w:sz w:val="18"/>
          <w:szCs w:val="18"/>
          <w:color w:val="243B5A"/>
        </w:rPr>
        <w:t xml:space="preserve">WORKER_HEALTH_PORT</w:t>
      </w:r>
    </w:p>
    <w:p>
      <w:r>
        <w:t xml:space="preserve">Production bắt buộc cung cấp secret thật. </w:t>
      </w:r>
      <w:r>
        <w:rPr>
          <w:rFonts w:ascii="Consolas" w:hAnsi="Consolas"/>
          <w:color w:val="154A9B"/>
        </w:rPr>
        <w:t xml:space="preserve">.env.example</w:t>
      </w:r>
      <w:r>
        <w:t xml:space="preserve"> chỉ chứa placeholder. Không hardcode credential hoặc commit </w:t>
      </w:r>
      <w:r>
        <w:rPr>
          <w:rFonts w:ascii="Consolas" w:hAnsi="Consolas"/>
          <w:color w:val="154A9B"/>
        </w:rPr>
        <w:t xml:space="preserve">.env</w:t>
      </w:r>
      <w:r>
        <w:t xml:space="preserve">.</w:t>
      </w:r>
    </w:p>
    <w:p>
      <w:pPr>
        <w:pStyle w:val="Heading1"/>
      </w:pPr>
      <w:r>
        <w:t xml:space="preserve">22. Quy trình phát triển local</w:t>
      </w:r>
    </w:p>
    <w:p>
      <w:pPr>
        <w:shd w:val="clear" w:fill="F3F6FA"/>
        <w:ind w:left="240" w:right="120"/>
        <w:spacing w:before="0" w:after="0"/>
      </w:pPr>
      <w:r>
        <w:rPr>
          <w:rFonts w:ascii="Consolas" w:hAnsi="Consolas"/>
          <w:sz w:val="18"/>
          <w:szCs w:val="18"/>
          <w:color w:val="243B5A"/>
        </w:rPr>
        <w:t xml:space="preserve">1. Cài PostgreSQL local và tạo database.</w:t>
      </w:r>
    </w:p>
    <w:p>
      <w:pPr>
        <w:shd w:val="clear" w:fill="F3F6FA"/>
        <w:ind w:left="240" w:right="120"/>
        <w:spacing w:before="0" w:after="0"/>
      </w:pPr>
      <w:r>
        <w:rPr>
          <w:rFonts w:ascii="Consolas" w:hAnsi="Consolas"/>
          <w:sz w:val="18"/>
          <w:szCs w:val="18"/>
          <w:color w:val="243B5A"/>
        </w:rPr>
        <w:t xml:space="preserve">2. Chuẩn bị Redis và RabbitMQ theo README.</w:t>
      </w:r>
    </w:p>
    <w:p>
      <w:pPr>
        <w:shd w:val="clear" w:fill="F3F6FA"/>
        <w:ind w:left="240" w:right="120"/>
        <w:spacing w:before="0" w:after="0"/>
      </w:pPr>
      <w:r>
        <w:rPr>
          <w:rFonts w:ascii="Consolas" w:hAnsi="Consolas"/>
          <w:sz w:val="18"/>
          <w:szCs w:val="18"/>
          <w:color w:val="243B5A"/>
        </w:rPr>
        <w:t xml:space="preserve">3. Copy server/.env.example thành server/.env.</w:t>
      </w:r>
    </w:p>
    <w:p>
      <w:pPr>
        <w:shd w:val="clear" w:fill="F3F6FA"/>
        <w:ind w:left="240" w:right="120"/>
        <w:spacing w:before="0" w:after="0"/>
      </w:pPr>
      <w:r>
        <w:rPr>
          <w:rFonts w:ascii="Consolas" w:hAnsi="Consolas"/>
          <w:sz w:val="18"/>
          <w:szCs w:val="18"/>
          <w:color w:val="243B5A"/>
        </w:rPr>
        <w:t xml:space="preserve">4. npm install tại server và client.</w:t>
      </w:r>
    </w:p>
    <w:p>
      <w:pPr>
        <w:shd w:val="clear" w:fill="F3F6FA"/>
        <w:ind w:left="240" w:right="120"/>
        <w:spacing w:before="0" w:after="0"/>
      </w:pPr>
      <w:r>
        <w:rPr>
          <w:rFonts w:ascii="Consolas" w:hAnsi="Consolas"/>
          <w:sz w:val="18"/>
          <w:szCs w:val="18"/>
          <w:color w:val="243B5A"/>
        </w:rPr>
        <w:t xml:space="preserve">5. npm run prisma:generate</w:t>
      </w:r>
    </w:p>
    <w:p>
      <w:pPr>
        <w:shd w:val="clear" w:fill="F3F6FA"/>
        <w:ind w:left="240" w:right="120"/>
        <w:spacing w:before="0" w:after="0"/>
      </w:pPr>
      <w:r>
        <w:rPr>
          <w:rFonts w:ascii="Consolas" w:hAnsi="Consolas"/>
          <w:sz w:val="18"/>
          <w:szCs w:val="18"/>
          <w:color w:val="243B5A"/>
        </w:rPr>
        <w:t xml:space="preserve">6. npm run prisma:migrate:local</w:t>
      </w:r>
    </w:p>
    <w:p>
      <w:pPr>
        <w:shd w:val="clear" w:fill="F3F6FA"/>
        <w:ind w:left="240" w:right="120"/>
        <w:spacing w:before="0" w:after="0"/>
      </w:pPr>
      <w:r>
        <w:rPr>
          <w:rFonts w:ascii="Consolas" w:hAnsi="Consolas"/>
          <w:sz w:val="18"/>
          <w:szCs w:val="18"/>
          <w:color w:val="243B5A"/>
        </w:rPr>
        <w:t xml:space="preserve">7. npm run seed:local</w:t>
      </w:r>
    </w:p>
    <w:p>
      <w:pPr>
        <w:shd w:val="clear" w:fill="F3F6FA"/>
        <w:ind w:left="240" w:right="120"/>
        <w:spacing w:before="0" w:after="0"/>
      </w:pPr>
      <w:r>
        <w:rPr>
          <w:rFonts w:ascii="Consolas" w:hAnsi="Consolas"/>
          <w:sz w:val="18"/>
          <w:szCs w:val="18"/>
          <w:color w:val="243B5A"/>
        </w:rPr>
        <w:t xml:space="preserve">8. Chạy API: npm run dev</w:t>
      </w:r>
    </w:p>
    <w:p>
      <w:pPr>
        <w:shd w:val="clear" w:fill="F3F6FA"/>
        <w:ind w:left="240" w:right="120"/>
        <w:spacing w:before="0" w:after="0"/>
      </w:pPr>
      <w:r>
        <w:rPr>
          <w:rFonts w:ascii="Consolas" w:hAnsi="Consolas"/>
          <w:sz w:val="18"/>
          <w:szCs w:val="18"/>
          <w:color w:val="243B5A"/>
        </w:rPr>
        <w:t xml:space="preserve">9. Chạy worker ở terminal khác: npm run dev:worker</w:t>
      </w:r>
    </w:p>
    <w:p>
      <w:pPr>
        <w:shd w:val="clear" w:fill="F3F6FA"/>
        <w:ind w:left="240" w:right="120"/>
        <w:spacing w:before="0" w:after="0"/>
      </w:pPr>
      <w:r>
        <w:rPr>
          <w:rFonts w:ascii="Consolas" w:hAnsi="Consolas"/>
          <w:sz w:val="18"/>
          <w:szCs w:val="18"/>
          <w:color w:val="243B5A"/>
        </w:rPr>
        <w:t xml:space="preserve">10. Chạy client tại cổng 3001: npm run dev</w:t>
      </w:r>
    </w:p>
    <w:p>
      <w:r>
        <w:t xml:space="preserve"/>
      </w:r>
      <w:r>
        <w:rPr>
          <w:rFonts w:ascii="Consolas" w:hAnsi="Consolas"/>
          <w:color w:val="154A9B"/>
        </w:rPr>
        <w:t xml:space="preserve">prisma:migrate:local</w:t>
      </w:r>
      <w:r>
        <w:t xml:space="preserve"> dùng </w:t>
      </w:r>
      <w:r>
        <w:rPr>
          <w:rFonts w:ascii="Consolas" w:hAnsi="Consolas"/>
          <w:color w:val="154A9B"/>
        </w:rPr>
        <w:t xml:space="preserve">prisma migrate dev</w:t>
      </w:r>
      <w:r>
        <w:t xml:space="preserve">, phù hợp máy phát triển. </w:t>
      </w:r>
      <w:r>
        <w:rPr>
          <w:rFonts w:ascii="Consolas" w:hAnsi="Consolas"/>
          <w:color w:val="154A9B"/>
        </w:rPr>
        <w:t xml:space="preserve">prisma:deploy</w:t>
      </w:r>
      <w:r>
        <w:t xml:space="preserve"> chỉ áp dụng migration đã tồn tại, không tạo migration mới và phù hợp CI/production.</w:t>
      </w:r>
    </w:p>
    <w:p>
      <w:pPr>
        <w:pStyle w:val="Heading1"/>
      </w:pPr>
      <w:r>
        <w:t xml:space="preserve">23. Kiểm tra chất lượng</w:t>
      </w:r>
    </w:p>
    <w:p>
      <w:r>
        <w:t xml:space="preserve">Server:</w:t>
      </w:r>
    </w:p>
    <w:p>
      <w:pPr>
        <w:shd w:val="clear" w:fill="F3F6FA"/>
        <w:ind w:left="240" w:right="120"/>
        <w:spacing w:before="0" w:after="0"/>
      </w:pPr>
      <w:r>
        <w:rPr>
          <w:rFonts w:ascii="Consolas" w:hAnsi="Consolas"/>
          <w:sz w:val="18"/>
          <w:szCs w:val="18"/>
          <w:color w:val="243B5A"/>
        </w:rPr>
        <w:t xml:space="preserve">npm.cmd run verify</w:t>
      </w:r>
    </w:p>
    <w:p>
      <w:r>
        <w:t xml:space="preserve">Chuỗi này chạy format check, TypeScript strict, Vitest và isolated build check. Nếu đổi Prisma schema, chạy thêm generate, migrate local và seed local.</w:t>
      </w:r>
    </w:p>
    <w:p>
      <w:r>
        <w:t xml:space="preserve">Client:</w:t>
      </w:r>
    </w:p>
    <w:p>
      <w:pPr>
        <w:shd w:val="clear" w:fill="F3F6FA"/>
        <w:ind w:left="240" w:right="120"/>
        <w:spacing w:before="0" w:after="0"/>
      </w:pPr>
      <w:r>
        <w:rPr>
          <w:rFonts w:ascii="Consolas" w:hAnsi="Consolas"/>
          <w:sz w:val="18"/>
          <w:szCs w:val="18"/>
          <w:color w:val="243B5A"/>
        </w:rPr>
        <w:t xml:space="preserve">npm.cmd run format:check</w:t>
      </w:r>
    </w:p>
    <w:p>
      <w:pPr>
        <w:shd w:val="clear" w:fill="F3F6FA"/>
        <w:ind w:left="240" w:right="120"/>
        <w:spacing w:before="0" w:after="0"/>
      </w:pPr>
      <w:r>
        <w:rPr>
          <w:rFonts w:ascii="Consolas" w:hAnsi="Consolas"/>
          <w:sz w:val="18"/>
          <w:szCs w:val="18"/>
          <w:color w:val="243B5A"/>
        </w:rPr>
        <w:t xml:space="preserve">npm.cmd run typecheck</w:t>
      </w:r>
    </w:p>
    <w:p>
      <w:pPr>
        <w:shd w:val="clear" w:fill="F3F6FA"/>
        <w:ind w:left="240" w:right="120"/>
        <w:spacing w:before="0" w:after="0"/>
      </w:pPr>
      <w:r>
        <w:rPr>
          <w:rFonts w:ascii="Consolas" w:hAnsi="Consolas"/>
          <w:sz w:val="18"/>
          <w:szCs w:val="18"/>
          <w:color w:val="243B5A"/>
        </w:rPr>
        <w:t xml:space="preserve">npm.cmd run build</w:t>
      </w:r>
    </w:p>
    <w:p>
      <w:r>
        <w:t xml:space="preserve">CI tạo PostgreSQL sạch, generate Prisma Client, validate schema, deploy migration, rồi chạy format/typecheck/test/build. Không được báo kiểm tra thành công nếu lệnh thực tế chưa chạy.</w:t>
      </w:r>
    </w:p>
    <w:p>
      <w:pPr>
        <w:pStyle w:val="Heading1"/>
      </w:pPr>
      <w:r>
        <w:t xml:space="preserve">24. Hướng dẫn lần theo một lỗi</w:t>
      </w:r>
    </w:p>
    <w:p>
      <w:r>
        <w:t xml:space="preserve">Ví dụ lỗi điểm danh:</w:t>
      </w:r>
    </w:p>
    <w:p>
      <w:pPr>
        <w:shd w:val="clear" w:fill="F3F6FA"/>
        <w:ind w:left="240" w:right="120"/>
        <w:spacing w:before="0" w:after="0"/>
      </w:pPr>
      <w:r>
        <w:rPr>
          <w:rFonts w:ascii="Consolas" w:hAnsi="Consolas"/>
          <w:sz w:val="18"/>
          <w:szCs w:val="18"/>
          <w:color w:val="243B5A"/>
        </w:rPr>
        <w:t xml:space="preserve">1. Lấy requestId/clientAttemptId từ UI.</w:t>
      </w:r>
    </w:p>
    <w:p>
      <w:pPr>
        <w:shd w:val="clear" w:fill="F3F6FA"/>
        <w:ind w:left="240" w:right="120"/>
        <w:spacing w:before="0" w:after="0"/>
      </w:pPr>
      <w:r>
        <w:rPr>
          <w:rFonts w:ascii="Consolas" w:hAnsi="Consolas"/>
          <w:sz w:val="18"/>
          <w:szCs w:val="18"/>
          <w:color w:val="243B5A"/>
        </w:rPr>
        <w:t xml:space="preserve">2. Tìm structured API log theo requestId.</w:t>
      </w:r>
    </w:p>
    <w:p>
      <w:pPr>
        <w:shd w:val="clear" w:fill="F3F6FA"/>
        <w:ind w:left="240" w:right="120"/>
        <w:spacing w:before="0" w:after="0"/>
      </w:pPr>
      <w:r>
        <w:rPr>
          <w:rFonts w:ascii="Consolas" w:hAnsi="Consolas"/>
          <w:sz w:val="18"/>
          <w:szCs w:val="18"/>
          <w:color w:val="243B5A"/>
        </w:rPr>
        <w:t xml:space="preserve">3. Tìm AttendanceAccessAudit theo attemptId.</w:t>
      </w:r>
    </w:p>
    <w:p>
      <w:pPr>
        <w:shd w:val="clear" w:fill="F3F6FA"/>
        <w:ind w:left="240" w:right="120"/>
        <w:spacing w:before="0" w:after="0"/>
      </w:pPr>
      <w:r>
        <w:rPr>
          <w:rFonts w:ascii="Consolas" w:hAnsi="Consolas"/>
          <w:sz w:val="18"/>
          <w:szCs w:val="18"/>
          <w:color w:val="243B5A"/>
        </w:rPr>
        <w:t xml:space="preserve">4. Tìm AttendanceScanRequest và reason/status.</w:t>
      </w:r>
    </w:p>
    <w:p>
      <w:pPr>
        <w:shd w:val="clear" w:fill="F3F6FA"/>
        <w:ind w:left="240" w:right="120"/>
        <w:spacing w:before="0" w:after="0"/>
      </w:pPr>
      <w:r>
        <w:rPr>
          <w:rFonts w:ascii="Consolas" w:hAnsi="Consolas"/>
          <w:sz w:val="18"/>
          <w:szCs w:val="18"/>
          <w:color w:val="243B5A"/>
        </w:rPr>
        <w:t xml:space="preserve">5. Tìm OutboxEvent theo correlationId.</w:t>
      </w:r>
    </w:p>
    <w:p>
      <w:pPr>
        <w:shd w:val="clear" w:fill="F3F6FA"/>
        <w:ind w:left="240" w:right="120"/>
        <w:spacing w:before="0" w:after="0"/>
      </w:pPr>
      <w:r>
        <w:rPr>
          <w:rFonts w:ascii="Consolas" w:hAnsi="Consolas"/>
          <w:sz w:val="18"/>
          <w:szCs w:val="18"/>
          <w:color w:val="243B5A"/>
        </w:rPr>
        <w:t xml:space="preserve">6. Kiểm tra publishedAt, attempts, lastError.</w:t>
      </w:r>
    </w:p>
    <w:p>
      <w:pPr>
        <w:shd w:val="clear" w:fill="F3F6FA"/>
        <w:ind w:left="240" w:right="120"/>
        <w:spacing w:before="0" w:after="0"/>
      </w:pPr>
      <w:r>
        <w:rPr>
          <w:rFonts w:ascii="Consolas" w:hAnsi="Consolas"/>
          <w:sz w:val="18"/>
          <w:szCs w:val="18"/>
          <w:color w:val="243B5A"/>
        </w:rPr>
        <w:t xml:space="preserve">7. Tìm RabbitMQ worker log theo messageId/correlationId.</w:t>
      </w:r>
    </w:p>
    <w:p>
      <w:pPr>
        <w:shd w:val="clear" w:fill="F3F6FA"/>
        <w:ind w:left="240" w:right="120"/>
        <w:spacing w:before="0" w:after="0"/>
      </w:pPr>
      <w:r>
        <w:rPr>
          <w:rFonts w:ascii="Consolas" w:hAnsi="Consolas"/>
          <w:sz w:val="18"/>
          <w:szCs w:val="18"/>
          <w:color w:val="243B5A"/>
        </w:rPr>
        <w:t xml:space="preserve">8. Kiểm tra AttendanceRecord unique direction.</w:t>
      </w:r>
    </w:p>
    <w:p>
      <w:pPr>
        <w:shd w:val="clear" w:fill="F3F6FA"/>
        <w:ind w:left="240" w:right="120"/>
        <w:spacing w:before="0" w:after="0"/>
      </w:pPr>
      <w:r>
        <w:rPr>
          <w:rFonts w:ascii="Consolas" w:hAnsi="Consolas"/>
          <w:sz w:val="18"/>
          <w:szCs w:val="18"/>
          <w:color w:val="243B5A"/>
        </w:rPr>
        <w:t xml:space="preserve">9. Kiểm tra Redis idempotency/rate limit nếu bị từ chối sớm.</w:t>
      </w:r>
    </w:p>
    <w:p>
      <w:pPr>
        <w:shd w:val="clear" w:fill="F3F6FA"/>
        <w:ind w:left="240" w:right="120"/>
        <w:spacing w:before="0" w:after="0"/>
      </w:pPr>
      <w:r>
        <w:rPr>
          <w:rFonts w:ascii="Consolas" w:hAnsi="Consolas"/>
          <w:sz w:val="18"/>
          <w:szCs w:val="18"/>
          <w:color w:val="243B5A"/>
        </w:rPr>
        <w:t xml:space="preserve">10. Nếu không có API audit, tra Nginx access log theo request ID/thời gian.</w:t>
      </w:r>
    </w:p>
    <w:p>
      <w:r>
        <w:t xml:space="preserve">Ví dụ tổng điểm sai:</w:t>
      </w:r>
    </w:p>
    <w:p>
      <w:pPr>
        <w:shd w:val="clear" w:fill="F3F6FA"/>
        <w:ind w:left="240" w:right="120"/>
        <w:spacing w:before="0" w:after="0"/>
      </w:pPr>
      <w:r>
        <w:rPr>
          <w:rFonts w:ascii="Consolas" w:hAnsi="Consolas"/>
          <w:sz w:val="18"/>
          <w:szCs w:val="18"/>
          <w:color w:val="243B5A"/>
        </w:rPr>
        <w:t xml:space="preserve">1. Xác định studentId và semesterId.</w:t>
      </w:r>
    </w:p>
    <w:p>
      <w:pPr>
        <w:shd w:val="clear" w:fill="F3F6FA"/>
        <w:ind w:left="240" w:right="120"/>
        <w:spacing w:before="0" w:after="0"/>
      </w:pPr>
      <w:r>
        <w:rPr>
          <w:rFonts w:ascii="Consolas" w:hAnsi="Consolas"/>
          <w:sz w:val="18"/>
          <w:szCs w:val="18"/>
          <w:color w:val="243B5A"/>
        </w:rPr>
        <w:t xml:space="preserve">2. Đọc ConductScore projection.</w:t>
      </w:r>
    </w:p>
    <w:p>
      <w:pPr>
        <w:shd w:val="clear" w:fill="F3F6FA"/>
        <w:ind w:left="240" w:right="120"/>
        <w:spacing w:before="0" w:after="0"/>
      </w:pPr>
      <w:r>
        <w:rPr>
          <w:rFonts w:ascii="Consolas" w:hAnsi="Consolas"/>
          <w:sz w:val="18"/>
          <w:szCs w:val="18"/>
          <w:color w:val="243B5A"/>
        </w:rPr>
        <w:t xml:space="preserve">3. Liệt kê ConductScoreEntry theo createdAt.</w:t>
      </w:r>
    </w:p>
    <w:p>
      <w:pPr>
        <w:shd w:val="clear" w:fill="F3F6FA"/>
        <w:ind w:left="240" w:right="120"/>
        <w:spacing w:before="0" w:after="0"/>
      </w:pPr>
      <w:r>
        <w:rPr>
          <w:rFonts w:ascii="Consolas" w:hAnsi="Consolas"/>
          <w:sz w:val="18"/>
          <w:szCs w:val="18"/>
          <w:color w:val="243B5A"/>
        </w:rPr>
        <w:t xml:space="preserve">4. Nhóm entry theo criteriaId.</w:t>
      </w:r>
    </w:p>
    <w:p>
      <w:pPr>
        <w:shd w:val="clear" w:fill="F3F6FA"/>
        <w:ind w:left="240" w:right="120"/>
        <w:spacing w:before="0" w:after="0"/>
      </w:pPr>
      <w:r>
        <w:rPr>
          <w:rFonts w:ascii="Consolas" w:hAnsi="Consolas"/>
          <w:sz w:val="18"/>
          <w:szCs w:val="18"/>
          <w:color w:val="243B5A"/>
        </w:rPr>
        <w:t xml:space="preserve">5. Kiểm tra reversal/reversedEntryId và event source.</w:t>
      </w:r>
    </w:p>
    <w:p>
      <w:pPr>
        <w:shd w:val="clear" w:fill="F3F6FA"/>
        <w:ind w:left="240" w:right="120"/>
        <w:spacing w:before="0" w:after="0"/>
      </w:pPr>
      <w:r>
        <w:rPr>
          <w:rFonts w:ascii="Consolas" w:hAnsi="Consolas"/>
          <w:sz w:val="18"/>
          <w:szCs w:val="18"/>
          <w:color w:val="243B5A"/>
        </w:rPr>
        <w:t xml:space="preserve">6. Tính raw total rồi áp maxPoints.</w:t>
      </w:r>
    </w:p>
    <w:p>
      <w:pPr>
        <w:shd w:val="clear" w:fill="F3F6FA"/>
        <w:ind w:left="240" w:right="120"/>
        <w:spacing w:before="0" w:after="0"/>
      </w:pPr>
      <w:r>
        <w:rPr>
          <w:rFonts w:ascii="Consolas" w:hAnsi="Consolas"/>
          <w:sz w:val="18"/>
          <w:szCs w:val="18"/>
          <w:color w:val="243B5A"/>
        </w:rPr>
        <w:t xml:space="preserve">7. So với ConductScoreCriterionTotal.</w:t>
      </w:r>
    </w:p>
    <w:p>
      <w:pPr>
        <w:shd w:val="clear" w:fill="F3F6FA"/>
        <w:ind w:left="240" w:right="120"/>
        <w:spacing w:before="0" w:after="0"/>
      </w:pPr>
      <w:r>
        <w:rPr>
          <w:rFonts w:ascii="Consolas" w:hAnsi="Consolas"/>
          <w:sz w:val="18"/>
          <w:szCs w:val="18"/>
          <w:color w:val="243B5A"/>
        </w:rPr>
        <w:t xml:space="preserve">8. Kiểm tra status FINAL và lịch sử reopen.</w:t>
      </w:r>
    </w:p>
    <w:p>
      <w:pPr>
        <w:shd w:val="clear" w:fill="F3F6FA"/>
        <w:ind w:left="240" w:right="120"/>
        <w:spacing w:before="0" w:after="0"/>
      </w:pPr>
      <w:r>
        <w:rPr>
          <w:rFonts w:ascii="Consolas" w:hAnsi="Consolas"/>
          <w:sz w:val="18"/>
          <w:szCs w:val="18"/>
          <w:color w:val="243B5A"/>
        </w:rPr>
        <w:t xml:space="preserve">9. Kiểm tra event attendance đã đủ ONE_WAY/TWO_WAY chưa.</w:t>
      </w:r>
    </w:p>
    <w:p>
      <w:pPr>
        <w:pStyle w:val="Heading1"/>
      </w:pPr>
      <w:r>
        <w:t xml:space="preserve">25. Nguyên tắc mở rộng hệ thống</w:t>
      </w:r>
    </w:p>
    <w:p>
      <w:r>
        <w:t xml:space="preserve">Khi thêm nghiệp vụ mới:</w:t>
      </w:r>
    </w:p>
    <w:p>
      <w:pPr>
        <w:shd w:val="clear" w:fill="F3F6FA"/>
        <w:ind w:left="240" w:right="120"/>
        <w:spacing w:before="0" w:after="0"/>
      </w:pPr>
      <w:r>
        <w:rPr>
          <w:rFonts w:ascii="Consolas" w:hAnsi="Consolas"/>
          <w:sz w:val="18"/>
          <w:szCs w:val="18"/>
          <w:color w:val="243B5A"/>
        </w:rPr>
        <w:t xml:space="preserve">1. Xác định domain sở hữu dữ liệu.</w:t>
      </w:r>
    </w:p>
    <w:p>
      <w:pPr>
        <w:shd w:val="clear" w:fill="F3F6FA"/>
        <w:ind w:left="240" w:right="120"/>
        <w:spacing w:before="0" w:after="0"/>
      </w:pPr>
      <w:r>
        <w:rPr>
          <w:rFonts w:ascii="Consolas" w:hAnsi="Consolas"/>
          <w:sz w:val="18"/>
          <w:szCs w:val="18"/>
          <w:color w:val="243B5A"/>
        </w:rPr>
        <w:t xml:space="preserve">2. Thêm permission và seed idempotent nếu cần.</w:t>
      </w:r>
    </w:p>
    <w:p>
      <w:pPr>
        <w:shd w:val="clear" w:fill="F3F6FA"/>
        <w:ind w:left="240" w:right="120"/>
        <w:spacing w:before="0" w:after="0"/>
      </w:pPr>
      <w:r>
        <w:rPr>
          <w:rFonts w:ascii="Consolas" w:hAnsi="Consolas"/>
          <w:sz w:val="18"/>
          <w:szCs w:val="18"/>
          <w:color w:val="243B5A"/>
        </w:rPr>
        <w:t xml:space="preserve">3. Thêm schema/migration mới, không sửa migration cũ.</w:t>
      </w:r>
    </w:p>
    <w:p>
      <w:pPr>
        <w:shd w:val="clear" w:fill="F3F6FA"/>
        <w:ind w:left="240" w:right="120"/>
        <w:spacing w:before="0" w:after="0"/>
      </w:pPr>
      <w:r>
        <w:rPr>
          <w:rFonts w:ascii="Consolas" w:hAnsi="Consolas"/>
          <w:sz w:val="18"/>
          <w:szCs w:val="18"/>
          <w:color w:val="243B5A"/>
        </w:rPr>
        <w:t xml:space="preserve">4. Viết Zod contract.</w:t>
      </w:r>
    </w:p>
    <w:p>
      <w:pPr>
        <w:shd w:val="clear" w:fill="F3F6FA"/>
        <w:ind w:left="240" w:right="120"/>
        <w:spacing w:before="0" w:after="0"/>
      </w:pPr>
      <w:r>
        <w:rPr>
          <w:rFonts w:ascii="Consolas" w:hAnsi="Consolas"/>
          <w:sz w:val="18"/>
          <w:szCs w:val="18"/>
          <w:color w:val="243B5A"/>
        </w:rPr>
        <w:t xml:space="preserve">5. Route chỉ compose middleware.</w:t>
      </w:r>
    </w:p>
    <w:p>
      <w:pPr>
        <w:shd w:val="clear" w:fill="F3F6FA"/>
        <w:ind w:left="240" w:right="120"/>
        <w:spacing w:before="0" w:after="0"/>
      </w:pPr>
      <w:r>
        <w:rPr>
          <w:rFonts w:ascii="Consolas" w:hAnsi="Consolas"/>
          <w:sz w:val="18"/>
          <w:szCs w:val="18"/>
          <w:color w:val="243B5A"/>
        </w:rPr>
        <w:t xml:space="preserve">6. Controller mỏng.</w:t>
      </w:r>
    </w:p>
    <w:p>
      <w:pPr>
        <w:shd w:val="clear" w:fill="F3F6FA"/>
        <w:ind w:left="240" w:right="120"/>
        <w:spacing w:before="0" w:after="0"/>
      </w:pPr>
      <w:r>
        <w:rPr>
          <w:rFonts w:ascii="Consolas" w:hAnsi="Consolas"/>
          <w:sz w:val="18"/>
          <w:szCs w:val="18"/>
          <w:color w:val="243B5A"/>
        </w:rPr>
        <w:t xml:space="preserve">7. Service chứa rule/transaction.</w:t>
      </w:r>
    </w:p>
    <w:p>
      <w:pPr>
        <w:shd w:val="clear" w:fill="F3F6FA"/>
        <w:ind w:left="240" w:right="120"/>
        <w:spacing w:before="0" w:after="0"/>
      </w:pPr>
      <w:r>
        <w:rPr>
          <w:rFonts w:ascii="Consolas" w:hAnsi="Consolas"/>
          <w:sz w:val="18"/>
          <w:szCs w:val="18"/>
          <w:color w:val="243B5A"/>
        </w:rPr>
        <w:t xml:space="preserve">8. Query/repository chứa persistence phức tạp.</w:t>
      </w:r>
    </w:p>
    <w:p>
      <w:pPr>
        <w:shd w:val="clear" w:fill="F3F6FA"/>
        <w:ind w:left="240" w:right="120"/>
        <w:spacing w:before="0" w:after="0"/>
      </w:pPr>
      <w:r>
        <w:rPr>
          <w:rFonts w:ascii="Consolas" w:hAnsi="Consolas"/>
          <w:sz w:val="18"/>
          <w:szCs w:val="18"/>
          <w:color w:val="243B5A"/>
        </w:rPr>
        <w:t xml:space="preserve">9. Thêm error code ổn định.</w:t>
      </w:r>
    </w:p>
    <w:p>
      <w:pPr>
        <w:shd w:val="clear" w:fill="F3F6FA"/>
        <w:ind w:left="240" w:right="120"/>
        <w:spacing w:before="0" w:after="0"/>
      </w:pPr>
      <w:r>
        <w:rPr>
          <w:rFonts w:ascii="Consolas" w:hAnsi="Consolas"/>
          <w:sz w:val="18"/>
          <w:szCs w:val="18"/>
          <w:color w:val="243B5A"/>
        </w:rPr>
        <w:t xml:space="preserve">10. Thêm metric/log correlation nếu là luồng quan trọng.</w:t>
      </w:r>
    </w:p>
    <w:p>
      <w:pPr>
        <w:shd w:val="clear" w:fill="F3F6FA"/>
        <w:ind w:left="240" w:right="120"/>
        <w:spacing w:before="0" w:after="0"/>
      </w:pPr>
      <w:r>
        <w:rPr>
          <w:rFonts w:ascii="Consolas" w:hAnsi="Consolas"/>
          <w:sz w:val="18"/>
          <w:szCs w:val="18"/>
          <w:color w:val="243B5A"/>
        </w:rPr>
        <w:t xml:space="preserve">11. Thêm unit/integration test.</w:t>
      </w:r>
    </w:p>
    <w:p>
      <w:pPr>
        <w:shd w:val="clear" w:fill="F3F6FA"/>
        <w:ind w:left="240" w:right="120"/>
        <w:spacing w:before="0" w:after="0"/>
      </w:pPr>
      <w:r>
        <w:rPr>
          <w:rFonts w:ascii="Consolas" w:hAnsi="Consolas"/>
          <w:sz w:val="18"/>
          <w:szCs w:val="18"/>
          <w:color w:val="243B5A"/>
        </w:rPr>
        <w:t xml:space="preserve">12. Cập nhật module index và tài liệu.</w:t>
      </w:r>
    </w:p>
    <w:p>
      <w:r>
        <w:t xml:space="preserve">CRUD thông thường xử lý đồng bộ qua Prisma. Chỉ dùng RabbitMQ khi công việc có tải lớn, cần retry hoặc cần tách thời gian xử lý khỏi HTTP. Chỉ dùng Redis cho trạng thái ngắn hạn/cross-instance; không dùng Redis thay nguồn dữ liệu nghiệp vụ PostgreSQL.</w:t>
      </w:r>
    </w:p>
    <w:p>
      <w:pPr>
        <w:pStyle w:val="Heading1"/>
      </w:pPr>
      <w:r>
        <w:t xml:space="preserve">26. Kết luận kỹ thuật</w:t>
      </w:r>
    </w:p>
    <w:p>
      <w:r>
        <w:t xml:space="preserve">Hệ thống sử dụng kiến trúc modular monolith kết hợp event-driven processing. API vẫn là một ứng dụng Express thống nhất để giảm độ phức tạp vận hành, trong khi các domain được tách rõ trong source code. Attendance dùng transactional outbox, RabbitMQ, Redis idempotency và unique constraint PostgreSQL để chịu đồng thời. Auth dùng refresh cookie HttpOnly và server-side Redis session. Conduct Score dùng ledger để bảo toàn audit. API và worker stateless theo tiến trình nên có thể scale ngang sau reverse proxy.</w:t>
      </w:r>
    </w:p>
    <w:sectPr>
      <w:headerReference w:type="default" r:id="rId2"/>
      <w:footerReference w:type="default" r:id="rId3"/>
      <w:pgSz w:w="11906" w:h="16838"/>
      <w:pgMar w:top="900" w:right="900" w:bottom="900" w:left="1000" w:header="420" w:footer="420"/>
    </w:sectPr>
  </w:body>
</w:document>
</file>

<file path=word/footer1.xml><?xml version="1.0" encoding="utf-8"?>
<w:ftr xmlns:w="http://schemas.openxmlformats.org/wordprocessingml/2006/main">
  <w:p>
    <w:pPr>
      <w:jc w:val="center"/>
    </w:pPr>
    <w:r>
      <w:t xml:space="preserve">Trang </w:t>
    </w:r>
    <w:r>
      <w:fldChar w:fldCharType="begin"/>
    </w:r>
    <w:r>
      <w:instrText> PAGE </w:instrText>
    </w:r>
    <w:r>
      <w:fldChar w:fldCharType="end"/>
    </w:r>
  </w:p>
</w:ftr>
</file>

<file path=word/header1.xml><?xml version="1.0" encoding="utf-8"?>
<w:hdr xmlns:w="http://schemas.openxmlformats.org/wordprocessingml/2006/main">
  <w:p>
    <w:r>
      <w:t xml:space="preserve">TDTU Conduct Score Management System ? T?i li?u k? thu?t Server</w:t>
    </w:r>
  </w:p>
</w:hdr>
</file>

<file path=word/numbering.xml><?xml version="1.0" encoding="utf-8"?>
<w:numbering xmlns:w="http://schemas.openxmlformats.org/wordprocessingml/2006/main">
  <w:abstractNum w:abstractNumId="0">
    <w:lvl w:ilvl="0">
      <w:numFmt w:val="bullet"/>
      <w:lvlText w:val="?"/>
    </w:lvl>
  </w:abstractNum>
  <w:num w:numId="1">
    <w:abstractNumId w:val="0"/>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default="1" w:styleId="Normal">
    <w:name w:val="Normal"/>
    <w:pPr>
      <w:jc w:val="both"/>
      <w:spacing w:line="300"/>
    </w:pPr>
    <w:rPr>
      <w:rFonts w:ascii="Arial" w:hAnsi="Arial"/>
      <w:sz w:val="21"/>
      <w:lang w:val="vi-VN"/>
    </w:rPr>
  </w:style>
  <w:style w:type="paragraph" w:styleId="Heading1">
    <w:name w:val="heading 1"/>
    <w:basedOn w:val="Normal"/>
    <w:pPr>
      <w:keepNext/>
      <w:outlineLvl w:val="0"/>
      <w:spacing w:before="300" w:after="140"/>
    </w:pPr>
    <w:rPr>
      <w:b/>
      <w:color w:val="154A9B"/>
      <w:sz w:val="30"/>
    </w:rPr>
  </w:style>
  <w:style w:type="paragraph" w:styleId="Heading2">
    <w:name w:val="heading 2"/>
    <w:basedOn w:val="Normal"/>
    <w:pPr>
      <w:keepNext/>
      <w:outlineLvl w:val="1"/>
      <w:spacing w:before="220" w:after="100"/>
    </w:pPr>
    <w:rPr>
      <w:b/>
      <w:color w:val="102A50"/>
      <w:sz w:val="25"/>
    </w:rPr>
  </w:style>
  <w:style w:type="paragraph" w:styleId="Heading3">
    <w:name w:val="heading 3"/>
    <w:basedOn w:val="Normal"/>
    <w:pPr>
      <w:keepNext/>
      <w:outlineLvl w:val="2"/>
    </w:pPr>
    <w:rPr>
      <w:b/>
      <w:color w:val="40546F"/>
      <w:sz w:val="22"/>
    </w:rPr>
  </w:style>
  <w:style w:type="paragraph" w:styleId="ListBullet">
    <w:name w:val="List Bullet"/>
    <w:basedOn w:val="Normal"/>
    <w:pPr>
      <w:numPr>
        <w:ilvl w:val="0"/>
        <w:numId w:val="1"/>
      </w:numPr>
      <w:ind w:left="600" w:hanging="30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settings" Target="settings.xml"/></Relationships>
</file>