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B66072" w14:textId="75CF52EB" w:rsidR="00912D87" w:rsidRPr="001B7D13" w:rsidRDefault="00925B97" w:rsidP="001C2FBB">
      <w:pPr>
        <w:spacing w:after="0" w:line="24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1B7D13">
        <w:rPr>
          <w:rFonts w:ascii="Arial" w:hAnsi="Arial" w:cs="Arial"/>
          <w:b/>
          <w:bCs/>
          <w:sz w:val="28"/>
          <w:szCs w:val="28"/>
        </w:rPr>
        <w:t>Teja B</w:t>
      </w:r>
    </w:p>
    <w:p w14:paraId="46E1DD67" w14:textId="300739BF" w:rsidR="0063293A" w:rsidRPr="001B7D13" w:rsidRDefault="00674D83" w:rsidP="003A206F">
      <w:pPr>
        <w:spacing w:line="240" w:lineRule="auto"/>
        <w:jc w:val="center"/>
        <w:rPr>
          <w:rFonts w:ascii="Arial" w:hAnsi="Arial" w:cs="Arial"/>
          <w:sz w:val="18"/>
          <w:szCs w:val="18"/>
        </w:rPr>
      </w:pPr>
      <w:r w:rsidRPr="001B7D13">
        <w:rPr>
          <w:rFonts w:ascii="Arial" w:hAnsi="Arial" w:cs="Arial"/>
          <w:sz w:val="18"/>
          <w:szCs w:val="18"/>
        </w:rPr>
        <w:t>Gaithersburg, MD, 20879</w:t>
      </w:r>
      <w:r w:rsidR="00854233" w:rsidRPr="001B7D13">
        <w:rPr>
          <w:rFonts w:ascii="Arial" w:hAnsi="Arial" w:cs="Arial"/>
          <w:sz w:val="18"/>
          <w:szCs w:val="18"/>
        </w:rPr>
        <w:t xml:space="preserve"> </w:t>
      </w:r>
      <w:r w:rsidRPr="001B7D13">
        <w:rPr>
          <w:rFonts w:ascii="Arial" w:hAnsi="Arial" w:cs="Arial"/>
          <w:sz w:val="18"/>
          <w:szCs w:val="18"/>
        </w:rPr>
        <w:t xml:space="preserve">| </w:t>
      </w:r>
      <w:r w:rsidR="003948F1" w:rsidRPr="001B7D13">
        <w:rPr>
          <w:rFonts w:ascii="Arial" w:hAnsi="Arial" w:cs="Arial"/>
          <w:sz w:val="18"/>
          <w:szCs w:val="18"/>
        </w:rPr>
        <w:t>(</w:t>
      </w:r>
      <w:r w:rsidR="00925B97" w:rsidRPr="001B7D13">
        <w:rPr>
          <w:rFonts w:ascii="Arial" w:hAnsi="Arial" w:cs="Arial"/>
          <w:sz w:val="18"/>
          <w:szCs w:val="18"/>
        </w:rPr>
        <w:t>330</w:t>
      </w:r>
      <w:r w:rsidR="003948F1" w:rsidRPr="001B7D13">
        <w:rPr>
          <w:rFonts w:ascii="Arial" w:hAnsi="Arial" w:cs="Arial"/>
          <w:sz w:val="18"/>
          <w:szCs w:val="18"/>
        </w:rPr>
        <w:t>)</w:t>
      </w:r>
      <w:r w:rsidR="00EF6DB8" w:rsidRPr="001B7D13">
        <w:rPr>
          <w:rFonts w:ascii="Arial" w:hAnsi="Arial" w:cs="Arial"/>
          <w:sz w:val="18"/>
          <w:szCs w:val="18"/>
        </w:rPr>
        <w:t>-</w:t>
      </w:r>
      <w:r w:rsidR="00925B97" w:rsidRPr="001B7D13">
        <w:rPr>
          <w:rFonts w:ascii="Arial" w:hAnsi="Arial" w:cs="Arial"/>
          <w:sz w:val="18"/>
          <w:szCs w:val="18"/>
        </w:rPr>
        <w:t>903</w:t>
      </w:r>
      <w:r w:rsidR="00EF6DB8" w:rsidRPr="001B7D13">
        <w:rPr>
          <w:rFonts w:ascii="Arial" w:hAnsi="Arial" w:cs="Arial"/>
          <w:sz w:val="18"/>
          <w:szCs w:val="18"/>
        </w:rPr>
        <w:t>-</w:t>
      </w:r>
      <w:r w:rsidR="00925B97" w:rsidRPr="001B7D13">
        <w:rPr>
          <w:rFonts w:ascii="Arial" w:hAnsi="Arial" w:cs="Arial"/>
          <w:sz w:val="18"/>
          <w:szCs w:val="18"/>
        </w:rPr>
        <w:t xml:space="preserve">6685 </w:t>
      </w:r>
      <w:r w:rsidR="00600BC7" w:rsidRPr="001B7D13">
        <w:rPr>
          <w:rFonts w:ascii="Arial" w:hAnsi="Arial" w:cs="Arial"/>
          <w:sz w:val="18"/>
          <w:szCs w:val="18"/>
        </w:rPr>
        <w:t xml:space="preserve">| </w:t>
      </w:r>
      <w:hyperlink r:id="rId6" w:history="1">
        <w:r w:rsidR="00A029A1" w:rsidRPr="001B7D13">
          <w:rPr>
            <w:rStyle w:val="Hyperlink"/>
            <w:rFonts w:ascii="Arial" w:hAnsi="Arial" w:cs="Arial"/>
            <w:sz w:val="18"/>
            <w:szCs w:val="18"/>
          </w:rPr>
          <w:t>tejasbc83@gmail.com</w:t>
        </w:r>
      </w:hyperlink>
      <w:r w:rsidR="00600BC7" w:rsidRPr="001B7D13">
        <w:rPr>
          <w:rFonts w:ascii="Arial" w:hAnsi="Arial" w:cs="Arial"/>
          <w:sz w:val="18"/>
          <w:szCs w:val="18"/>
        </w:rPr>
        <w:t xml:space="preserve">| </w:t>
      </w:r>
      <w:hyperlink r:id="rId7" w:history="1">
        <w:r w:rsidR="0021780F" w:rsidRPr="001B7D13">
          <w:rPr>
            <w:rStyle w:val="Hyperlink"/>
            <w:rFonts w:ascii="Arial" w:hAnsi="Arial" w:cs="Arial"/>
            <w:sz w:val="18"/>
            <w:szCs w:val="18"/>
          </w:rPr>
          <w:t>LinkedIn</w:t>
        </w:r>
      </w:hyperlink>
      <w:r w:rsidR="00E96A33" w:rsidRPr="001B7D13">
        <w:rPr>
          <w:rFonts w:ascii="Arial" w:hAnsi="Arial" w:cs="Arial"/>
          <w:sz w:val="18"/>
          <w:szCs w:val="18"/>
        </w:rPr>
        <w:t xml:space="preserve"> | </w:t>
      </w:r>
      <w:hyperlink r:id="rId8" w:history="1">
        <w:r w:rsidR="00E96A33" w:rsidRPr="001B7D13">
          <w:rPr>
            <w:rStyle w:val="Hyperlink"/>
            <w:rFonts w:ascii="Arial" w:hAnsi="Arial" w:cs="Arial"/>
            <w:sz w:val="18"/>
            <w:szCs w:val="18"/>
          </w:rPr>
          <w:t>Portfolio</w:t>
        </w:r>
      </w:hyperlink>
    </w:p>
    <w:p w14:paraId="0A40A2E8" w14:textId="00B5ABF4" w:rsidR="00FE3581" w:rsidRPr="001B7D13" w:rsidRDefault="00032D16" w:rsidP="0063293A">
      <w:pPr>
        <w:pBdr>
          <w:bottom w:val="single" w:sz="4" w:space="1" w:color="auto"/>
        </w:pBdr>
        <w:spacing w:after="0" w:line="240" w:lineRule="auto"/>
        <w:rPr>
          <w:rFonts w:ascii="Arial" w:hAnsi="Arial" w:cs="Arial"/>
          <w:b/>
          <w:bCs/>
          <w:sz w:val="18"/>
          <w:szCs w:val="18"/>
        </w:rPr>
      </w:pPr>
      <w:r w:rsidRPr="001B7D13">
        <w:rPr>
          <w:rFonts w:ascii="Arial" w:hAnsi="Arial" w:cs="Arial"/>
          <w:b/>
          <w:bCs/>
          <w:sz w:val="18"/>
          <w:szCs w:val="18"/>
        </w:rPr>
        <w:t xml:space="preserve">WORK </w:t>
      </w:r>
      <w:r w:rsidR="00EB3FD4" w:rsidRPr="001B7D13">
        <w:rPr>
          <w:rFonts w:ascii="Arial" w:hAnsi="Arial" w:cs="Arial"/>
          <w:b/>
          <w:bCs/>
          <w:sz w:val="18"/>
          <w:szCs w:val="18"/>
        </w:rPr>
        <w:t>EXPERIENCE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400"/>
        <w:gridCol w:w="5400"/>
      </w:tblGrid>
      <w:tr w:rsidR="00775C56" w:rsidRPr="001B7D13" w14:paraId="167B6652" w14:textId="77777777" w:rsidTr="00692090">
        <w:tc>
          <w:tcPr>
            <w:tcW w:w="2500" w:type="pct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 w14:paraId="2AF436F3" w14:textId="77777777" w:rsidR="00775C56" w:rsidRPr="001B7D13" w:rsidRDefault="00775C56" w:rsidP="00760A9F">
            <w:pPr>
              <w:pStyle w:val="Subheading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1B7D13">
              <w:rPr>
                <w:rFonts w:ascii="Arial" w:hAnsi="Arial" w:cs="Arial"/>
                <w:b/>
                <w:bCs/>
                <w:sz w:val="18"/>
                <w:szCs w:val="18"/>
              </w:rPr>
              <w:t>Cyber Infotech</w:t>
            </w:r>
          </w:p>
        </w:tc>
        <w:tc>
          <w:tcPr>
            <w:tcW w:w="2500" w:type="pct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 w14:paraId="75ECBF7F" w14:textId="77777777" w:rsidR="00775C56" w:rsidRPr="001B7D13" w:rsidRDefault="00775C56" w:rsidP="00760A9F">
            <w:pPr>
              <w:pStyle w:val="Subheading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1B7D13">
              <w:rPr>
                <w:rFonts w:ascii="Arial" w:hAnsi="Arial" w:cs="Arial"/>
                <w:b/>
                <w:bCs/>
                <w:sz w:val="18"/>
                <w:szCs w:val="18"/>
              </w:rPr>
              <w:t>Gaithersburg, MD</w:t>
            </w:r>
          </w:p>
        </w:tc>
      </w:tr>
      <w:tr w:rsidR="00775C56" w:rsidRPr="001B7D13" w14:paraId="2D005FFA" w14:textId="77777777" w:rsidTr="00775C56">
        <w:tc>
          <w:tcPr>
            <w:tcW w:w="2500" w:type="pct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 w14:paraId="794B8731" w14:textId="77777777" w:rsidR="00775C56" w:rsidRPr="001B7D13" w:rsidRDefault="00775C56" w:rsidP="000E6B4D">
            <w:pPr>
              <w:pStyle w:val="Subheading"/>
              <w:spacing w:after="0"/>
              <w:jc w:val="left"/>
              <w:rPr>
                <w:rFonts w:ascii="Arial" w:hAnsi="Arial" w:cs="Arial"/>
                <w:i/>
                <w:iCs/>
                <w:sz w:val="18"/>
                <w:szCs w:val="18"/>
              </w:rPr>
            </w:pPr>
            <w:r w:rsidRPr="001B7D13">
              <w:rPr>
                <w:rFonts w:ascii="Arial" w:hAnsi="Arial" w:cs="Arial"/>
                <w:i/>
                <w:iCs/>
                <w:sz w:val="18"/>
                <w:szCs w:val="18"/>
              </w:rPr>
              <w:t>Program Analyst Intern</w:t>
            </w:r>
          </w:p>
        </w:tc>
        <w:tc>
          <w:tcPr>
            <w:tcW w:w="2500" w:type="pct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 w14:paraId="618E5930" w14:textId="77777777" w:rsidR="00775C56" w:rsidRPr="001B7D13" w:rsidRDefault="00775C56" w:rsidP="00760A9F">
            <w:pPr>
              <w:pStyle w:val="Subheading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1B7D13">
              <w:rPr>
                <w:rFonts w:ascii="Arial" w:hAnsi="Arial" w:cs="Arial"/>
                <w:sz w:val="18"/>
                <w:szCs w:val="18"/>
              </w:rPr>
              <w:t>Dec 2023 - Present</w:t>
            </w:r>
          </w:p>
        </w:tc>
      </w:tr>
    </w:tbl>
    <w:p w14:paraId="797465B4" w14:textId="1DCD4BEB" w:rsidR="00D47CAA" w:rsidRPr="001B7D13" w:rsidRDefault="00D47CAA" w:rsidP="00A408FB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sz w:val="18"/>
          <w:szCs w:val="18"/>
        </w:rPr>
      </w:pPr>
      <w:r w:rsidRPr="001B7D13">
        <w:rPr>
          <w:rFonts w:ascii="Arial" w:hAnsi="Arial" w:cs="Arial"/>
          <w:sz w:val="18"/>
          <w:szCs w:val="18"/>
        </w:rPr>
        <w:t>Executed the development of Java 17 E-commerce app using Spring Framework and Angular, driving Agile methodology, accelerated project delivery by 20% through streamlined workflow processes and enhanced team collaboration.</w:t>
      </w:r>
    </w:p>
    <w:p w14:paraId="42D0FB10" w14:textId="657FF8B0" w:rsidR="004C1C3E" w:rsidRPr="001B7D13" w:rsidRDefault="004C1C3E" w:rsidP="00A408FB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sz w:val="18"/>
          <w:szCs w:val="18"/>
        </w:rPr>
      </w:pPr>
      <w:r w:rsidRPr="001B7D13">
        <w:rPr>
          <w:rFonts w:ascii="Arial" w:hAnsi="Arial" w:cs="Arial"/>
          <w:sz w:val="18"/>
          <w:szCs w:val="18"/>
        </w:rPr>
        <w:t xml:space="preserve">Orchestrated the successful deployment of a Microservice architecture utilizing RESTful APIs. This modular design boosted scalability by 30%, enabling the application to seamlessly handle increased traffic. </w:t>
      </w:r>
    </w:p>
    <w:p w14:paraId="38930126" w14:textId="50706ADC" w:rsidR="004C1C3E" w:rsidRPr="001B7D13" w:rsidRDefault="004C1C3E" w:rsidP="00A408FB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sz w:val="18"/>
          <w:szCs w:val="18"/>
        </w:rPr>
      </w:pPr>
      <w:r w:rsidRPr="001B7D13">
        <w:rPr>
          <w:rFonts w:ascii="Arial" w:hAnsi="Arial" w:cs="Arial"/>
          <w:sz w:val="18"/>
          <w:szCs w:val="18"/>
        </w:rPr>
        <w:t xml:space="preserve">Leveraged Angular, Bootstrap, and SASS to optimize web development </w:t>
      </w:r>
      <w:r w:rsidR="005E3095" w:rsidRPr="001B7D13">
        <w:rPr>
          <w:rFonts w:ascii="Arial" w:hAnsi="Arial" w:cs="Arial"/>
          <w:sz w:val="18"/>
          <w:szCs w:val="18"/>
        </w:rPr>
        <w:t>resulting</w:t>
      </w:r>
      <w:r w:rsidRPr="001B7D13">
        <w:rPr>
          <w:rFonts w:ascii="Arial" w:hAnsi="Arial" w:cs="Arial"/>
          <w:sz w:val="18"/>
          <w:szCs w:val="18"/>
        </w:rPr>
        <w:t xml:space="preserve"> </w:t>
      </w:r>
      <w:r w:rsidR="005E3095" w:rsidRPr="001B7D13">
        <w:rPr>
          <w:rFonts w:ascii="Arial" w:hAnsi="Arial" w:cs="Arial"/>
          <w:sz w:val="18"/>
          <w:szCs w:val="18"/>
        </w:rPr>
        <w:t xml:space="preserve">in </w:t>
      </w:r>
      <w:r w:rsidRPr="001B7D13">
        <w:rPr>
          <w:rFonts w:ascii="Arial" w:hAnsi="Arial" w:cs="Arial"/>
          <w:sz w:val="18"/>
          <w:szCs w:val="18"/>
        </w:rPr>
        <w:t xml:space="preserve">reduced development efforts by 15%, facilitating the rapid creation of a user-friendly and visually appealing interface. </w:t>
      </w:r>
    </w:p>
    <w:p w14:paraId="127D4C8D" w14:textId="0E77BE40" w:rsidR="004C1C3E" w:rsidRPr="001B7D13" w:rsidRDefault="004C1C3E" w:rsidP="00A408FB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sz w:val="18"/>
          <w:szCs w:val="18"/>
        </w:rPr>
      </w:pPr>
      <w:r w:rsidRPr="001B7D13">
        <w:rPr>
          <w:rFonts w:ascii="Arial" w:hAnsi="Arial" w:cs="Arial"/>
          <w:sz w:val="18"/>
          <w:szCs w:val="18"/>
        </w:rPr>
        <w:t>Implemented Hibernate for data persistence and systematized the DAO layer, enabling seamless integration with MySQL and MongoDB databases</w:t>
      </w:r>
      <w:r w:rsidR="003A206F" w:rsidRPr="001B7D13">
        <w:rPr>
          <w:rFonts w:ascii="Arial" w:hAnsi="Arial" w:cs="Arial"/>
          <w:sz w:val="18"/>
          <w:szCs w:val="18"/>
        </w:rPr>
        <w:t>, and</w:t>
      </w:r>
      <w:r w:rsidRPr="001B7D13">
        <w:rPr>
          <w:rFonts w:ascii="Arial" w:hAnsi="Arial" w:cs="Arial"/>
          <w:sz w:val="18"/>
          <w:szCs w:val="18"/>
        </w:rPr>
        <w:t xml:space="preserve"> optimized application performance by reducing database access time by 10%. </w:t>
      </w:r>
    </w:p>
    <w:p w14:paraId="571BCDD5" w14:textId="4F6CA56F" w:rsidR="002405CA" w:rsidRDefault="005358C5" w:rsidP="00A408FB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sz w:val="18"/>
          <w:szCs w:val="18"/>
        </w:rPr>
      </w:pPr>
      <w:r w:rsidRPr="001B7D13">
        <w:rPr>
          <w:rFonts w:ascii="Arial" w:hAnsi="Arial" w:cs="Arial"/>
          <w:sz w:val="18"/>
          <w:szCs w:val="18"/>
        </w:rPr>
        <w:t xml:space="preserve">Contributed to the development of comprehensive Postman API tests (95% coverage) during sprints. By collaborating with senior developers and utilizing Junit </w:t>
      </w:r>
      <w:r w:rsidR="00436E90" w:rsidRPr="001B7D13">
        <w:rPr>
          <w:rFonts w:ascii="Arial" w:hAnsi="Arial" w:cs="Arial"/>
          <w:sz w:val="18"/>
          <w:szCs w:val="18"/>
        </w:rPr>
        <w:t>tests and</w:t>
      </w:r>
      <w:r w:rsidRPr="001B7D13">
        <w:rPr>
          <w:rFonts w:ascii="Arial" w:hAnsi="Arial" w:cs="Arial"/>
          <w:sz w:val="18"/>
          <w:szCs w:val="18"/>
        </w:rPr>
        <w:t xml:space="preserve"> helped identify and prevent critical application issues throughout development.</w:t>
      </w:r>
    </w:p>
    <w:p w14:paraId="7F9E673D" w14:textId="7E7E1F3D" w:rsidR="000527ED" w:rsidRDefault="000527ED" w:rsidP="00A408FB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Integrated</w:t>
      </w:r>
      <w:r w:rsidRPr="000527ED">
        <w:rPr>
          <w:rFonts w:ascii="Arial" w:hAnsi="Arial" w:cs="Arial"/>
          <w:sz w:val="18"/>
          <w:szCs w:val="18"/>
        </w:rPr>
        <w:t xml:space="preserve"> Jenkins CI/CD pipelines, automating build, test, and deployment processes, resulting in a 25% reduction in time-to-market for new features and enhancements. This initiative enhanced overall software quality and stability while fostering a culture of continuous improvement within the development team.</w:t>
      </w:r>
    </w:p>
    <w:p w14:paraId="1EAAA78F" w14:textId="310BBA98" w:rsidR="001B7D13" w:rsidRPr="001B7D13" w:rsidRDefault="001B7D13" w:rsidP="00A408FB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sz w:val="18"/>
          <w:szCs w:val="18"/>
        </w:rPr>
      </w:pPr>
      <w:r w:rsidRPr="001B7D13">
        <w:rPr>
          <w:rFonts w:ascii="Arial" w:hAnsi="Arial" w:cs="Arial"/>
          <w:sz w:val="18"/>
          <w:szCs w:val="18"/>
        </w:rPr>
        <w:t>Collaborated with cross-functional teams to define and prioritize product backlog items, ensuring alignment with business goals and customer needs. This approach facilitated agile product development and delivery, resulting in a 25% increase in customer satisfaction scores.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400"/>
        <w:gridCol w:w="5400"/>
      </w:tblGrid>
      <w:tr w:rsidR="00775C56" w:rsidRPr="001B7D13" w14:paraId="74E58837" w14:textId="77777777" w:rsidTr="00692090">
        <w:tc>
          <w:tcPr>
            <w:tcW w:w="2500" w:type="pct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 w14:paraId="381002EC" w14:textId="77777777" w:rsidR="00775C56" w:rsidRPr="001B7D13" w:rsidRDefault="00775C56" w:rsidP="00AF179B">
            <w:pPr>
              <w:pStyle w:val="Subheading"/>
              <w:spacing w:before="240" w:after="0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1B7D13">
              <w:rPr>
                <w:rFonts w:ascii="Arial" w:hAnsi="Arial" w:cs="Arial"/>
                <w:b/>
                <w:bCs/>
                <w:sz w:val="18"/>
                <w:szCs w:val="18"/>
              </w:rPr>
              <w:t>MagTech Solutions And Corporation</w:t>
            </w:r>
          </w:p>
        </w:tc>
        <w:tc>
          <w:tcPr>
            <w:tcW w:w="2500" w:type="pct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 w14:paraId="594CDDCB" w14:textId="77777777" w:rsidR="00775C56" w:rsidRPr="001B7D13" w:rsidRDefault="00775C56" w:rsidP="005E3095">
            <w:pPr>
              <w:pStyle w:val="Subheading"/>
              <w:spacing w:before="240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1B7D13">
              <w:rPr>
                <w:rFonts w:ascii="Arial" w:hAnsi="Arial" w:cs="Arial"/>
                <w:b/>
                <w:bCs/>
                <w:sz w:val="18"/>
                <w:szCs w:val="18"/>
              </w:rPr>
              <w:t>Hammonton, NJ</w:t>
            </w:r>
          </w:p>
        </w:tc>
      </w:tr>
      <w:tr w:rsidR="00775C56" w:rsidRPr="001B7D13" w14:paraId="6B5C732A" w14:textId="77777777" w:rsidTr="00692090">
        <w:tc>
          <w:tcPr>
            <w:tcW w:w="2500" w:type="pct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 w14:paraId="24A78D29" w14:textId="77777777" w:rsidR="00775C56" w:rsidRPr="001B7D13" w:rsidRDefault="00775C56" w:rsidP="00AF179B">
            <w:pPr>
              <w:pStyle w:val="Subheading"/>
              <w:spacing w:after="0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1B7D13">
              <w:rPr>
                <w:rFonts w:ascii="Arial" w:hAnsi="Arial" w:cs="Arial"/>
                <w:i/>
                <w:iCs/>
                <w:sz w:val="18"/>
                <w:szCs w:val="18"/>
              </w:rPr>
              <w:t>Java Full Stack Developer Intern</w:t>
            </w:r>
          </w:p>
        </w:tc>
        <w:tc>
          <w:tcPr>
            <w:tcW w:w="2500" w:type="pct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 w14:paraId="4ADF1604" w14:textId="77777777" w:rsidR="00775C56" w:rsidRPr="001B7D13" w:rsidRDefault="00775C56" w:rsidP="005E3095">
            <w:pPr>
              <w:pStyle w:val="Subheading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1B7D13">
              <w:rPr>
                <w:rFonts w:ascii="Arial" w:hAnsi="Arial" w:cs="Arial"/>
                <w:sz w:val="18"/>
                <w:szCs w:val="18"/>
              </w:rPr>
              <w:t>May 2023 - Nov 2023</w:t>
            </w:r>
          </w:p>
        </w:tc>
      </w:tr>
    </w:tbl>
    <w:p w14:paraId="43D4DE38" w14:textId="3C5551EE" w:rsidR="001669DE" w:rsidRPr="001B7D13" w:rsidRDefault="001669DE" w:rsidP="005E3095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18"/>
          <w:szCs w:val="18"/>
        </w:rPr>
      </w:pPr>
      <w:r w:rsidRPr="001B7D13">
        <w:rPr>
          <w:rFonts w:ascii="Arial" w:hAnsi="Arial" w:cs="Arial"/>
          <w:sz w:val="18"/>
          <w:szCs w:val="18"/>
        </w:rPr>
        <w:t>Promoted a continuous learning culture within Agile teams by actively participating in knowledge-sharing sessions to facilitate cross-communication among team members, leading to a more efficient knowledge transfer and development.</w:t>
      </w:r>
    </w:p>
    <w:p w14:paraId="42BEDE49" w14:textId="4E30DE81" w:rsidR="00A43974" w:rsidRPr="001B7D13" w:rsidRDefault="00A43974" w:rsidP="005E3095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18"/>
          <w:szCs w:val="18"/>
        </w:rPr>
      </w:pPr>
      <w:r w:rsidRPr="001B7D13">
        <w:rPr>
          <w:rFonts w:ascii="Arial" w:hAnsi="Arial" w:cs="Arial"/>
          <w:sz w:val="18"/>
          <w:szCs w:val="18"/>
        </w:rPr>
        <w:t>Engineered efficient inter-service communication within the Microservices architecture by implementing RESTful APIs using Java 11</w:t>
      </w:r>
      <w:r w:rsidR="005E3927" w:rsidRPr="001B7D13">
        <w:rPr>
          <w:rFonts w:ascii="Arial" w:hAnsi="Arial" w:cs="Arial"/>
          <w:sz w:val="18"/>
          <w:szCs w:val="18"/>
        </w:rPr>
        <w:t xml:space="preserve"> which led to </w:t>
      </w:r>
      <w:r w:rsidR="006476A8" w:rsidRPr="001B7D13">
        <w:rPr>
          <w:rFonts w:ascii="Arial" w:hAnsi="Arial" w:cs="Arial"/>
          <w:sz w:val="18"/>
          <w:szCs w:val="18"/>
        </w:rPr>
        <w:t xml:space="preserve">the </w:t>
      </w:r>
      <w:r w:rsidR="005E3927" w:rsidRPr="001B7D13">
        <w:rPr>
          <w:rFonts w:ascii="Arial" w:hAnsi="Arial" w:cs="Arial"/>
          <w:sz w:val="18"/>
          <w:szCs w:val="18"/>
        </w:rPr>
        <w:t>accurate functioning of the application</w:t>
      </w:r>
      <w:r w:rsidRPr="001B7D13">
        <w:rPr>
          <w:rFonts w:ascii="Arial" w:hAnsi="Arial" w:cs="Arial"/>
          <w:sz w:val="18"/>
          <w:szCs w:val="18"/>
        </w:rPr>
        <w:t xml:space="preserve">. </w:t>
      </w:r>
    </w:p>
    <w:p w14:paraId="706E94B8" w14:textId="561BF836" w:rsidR="00A43974" w:rsidRPr="001B7D13" w:rsidRDefault="00A43974" w:rsidP="005E3095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18"/>
          <w:szCs w:val="18"/>
        </w:rPr>
      </w:pPr>
      <w:r w:rsidRPr="001B7D13">
        <w:rPr>
          <w:rFonts w:ascii="Arial" w:hAnsi="Arial" w:cs="Arial"/>
          <w:sz w:val="18"/>
          <w:szCs w:val="18"/>
        </w:rPr>
        <w:t>Mined key data from MySQL databases at various levels, utilizing optimized SQL queries effectively managing JDBC interactions</w:t>
      </w:r>
      <w:r w:rsidR="001F7A25" w:rsidRPr="001B7D13">
        <w:rPr>
          <w:rFonts w:ascii="Arial" w:hAnsi="Arial" w:cs="Arial"/>
          <w:sz w:val="18"/>
          <w:szCs w:val="18"/>
        </w:rPr>
        <w:t xml:space="preserve"> and making sure of faster retrieval of data by 15%</w:t>
      </w:r>
      <w:r w:rsidRPr="001B7D13">
        <w:rPr>
          <w:rFonts w:ascii="Arial" w:hAnsi="Arial" w:cs="Arial"/>
          <w:sz w:val="18"/>
          <w:szCs w:val="18"/>
        </w:rPr>
        <w:t xml:space="preserve">. </w:t>
      </w:r>
    </w:p>
    <w:p w14:paraId="514780A0" w14:textId="1E5E13F9" w:rsidR="00A43974" w:rsidRPr="001B7D13" w:rsidRDefault="00F67A9B" w:rsidP="005E3095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18"/>
          <w:szCs w:val="18"/>
        </w:rPr>
      </w:pPr>
      <w:r w:rsidRPr="001B7D13">
        <w:rPr>
          <w:rFonts w:ascii="Arial" w:hAnsi="Arial" w:cs="Arial"/>
          <w:sz w:val="18"/>
          <w:szCs w:val="18"/>
        </w:rPr>
        <w:t>Coordinated</w:t>
      </w:r>
      <w:r w:rsidR="00A43974" w:rsidRPr="001B7D13">
        <w:rPr>
          <w:rFonts w:ascii="Arial" w:hAnsi="Arial" w:cs="Arial"/>
          <w:sz w:val="18"/>
          <w:szCs w:val="18"/>
        </w:rPr>
        <w:t xml:space="preserve"> web development using Bootstrap and jQuery, </w:t>
      </w:r>
      <w:r w:rsidR="00357C25" w:rsidRPr="001B7D13">
        <w:rPr>
          <w:rFonts w:ascii="Arial" w:hAnsi="Arial" w:cs="Arial"/>
          <w:sz w:val="18"/>
          <w:szCs w:val="18"/>
        </w:rPr>
        <w:t>established</w:t>
      </w:r>
      <w:r w:rsidR="00A43974" w:rsidRPr="001B7D13">
        <w:rPr>
          <w:rFonts w:ascii="Arial" w:hAnsi="Arial" w:cs="Arial"/>
          <w:sz w:val="18"/>
          <w:szCs w:val="18"/>
        </w:rPr>
        <w:t xml:space="preserve"> in the creation of more responsive and user-friendly web applications. </w:t>
      </w:r>
    </w:p>
    <w:p w14:paraId="0A3194C7" w14:textId="77777777" w:rsidR="00A43974" w:rsidRPr="001B7D13" w:rsidRDefault="00A43974" w:rsidP="005E3095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18"/>
          <w:szCs w:val="18"/>
        </w:rPr>
      </w:pPr>
      <w:r w:rsidRPr="001B7D13">
        <w:rPr>
          <w:rFonts w:ascii="Arial" w:hAnsi="Arial" w:cs="Arial"/>
          <w:sz w:val="18"/>
          <w:szCs w:val="18"/>
        </w:rPr>
        <w:t xml:space="preserve">Proactively identified and resolved application bottlenecks and bugs, leveraging my problem-solving skills and tools like JUnit and Maven to optimize application functionality. </w:t>
      </w:r>
    </w:p>
    <w:p w14:paraId="740E15BD" w14:textId="3F1E5863" w:rsidR="00A61B92" w:rsidRPr="001B7D13" w:rsidRDefault="00A43974" w:rsidP="005E3095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18"/>
          <w:szCs w:val="18"/>
        </w:rPr>
      </w:pPr>
      <w:r w:rsidRPr="001B7D13">
        <w:rPr>
          <w:rFonts w:ascii="Arial" w:hAnsi="Arial" w:cs="Arial"/>
          <w:sz w:val="18"/>
          <w:szCs w:val="18"/>
        </w:rPr>
        <w:t>Empowered customer success by authoring clear Swagger documentation for Spring RESTful APIs</w:t>
      </w:r>
      <w:r w:rsidR="006F1E40" w:rsidRPr="001B7D13">
        <w:rPr>
          <w:rFonts w:ascii="Arial" w:hAnsi="Arial" w:cs="Arial"/>
          <w:sz w:val="18"/>
          <w:szCs w:val="18"/>
        </w:rPr>
        <w:t>.</w:t>
      </w:r>
      <w:r w:rsidR="00A61B92" w:rsidRPr="001B7D13">
        <w:rPr>
          <w:rFonts w:ascii="Arial" w:hAnsi="Arial" w:cs="Arial"/>
          <w:sz w:val="18"/>
          <w:szCs w:val="18"/>
        </w:rPr>
        <w:t xml:space="preserve"> </w:t>
      </w:r>
    </w:p>
    <w:p w14:paraId="7953DF0F" w14:textId="6080E2C0" w:rsidR="001B4638" w:rsidRPr="001B7D13" w:rsidRDefault="00EB3FD4" w:rsidP="0058367C">
      <w:pPr>
        <w:pBdr>
          <w:bottom w:val="single" w:sz="4" w:space="1" w:color="auto"/>
        </w:pBdr>
        <w:spacing w:before="240" w:after="0" w:line="240" w:lineRule="auto"/>
        <w:rPr>
          <w:rFonts w:ascii="Arial" w:hAnsi="Arial" w:cs="Arial"/>
          <w:b/>
          <w:bCs/>
          <w:sz w:val="18"/>
          <w:szCs w:val="18"/>
        </w:rPr>
      </w:pPr>
      <w:r w:rsidRPr="001B7D13">
        <w:rPr>
          <w:rFonts w:ascii="Arial" w:hAnsi="Arial" w:cs="Arial"/>
          <w:b/>
          <w:bCs/>
          <w:sz w:val="18"/>
          <w:szCs w:val="18"/>
        </w:rPr>
        <w:t>PROJECT</w:t>
      </w:r>
      <w:r w:rsidR="00F75A1B" w:rsidRPr="001B7D13">
        <w:rPr>
          <w:rFonts w:ascii="Arial" w:hAnsi="Arial" w:cs="Arial"/>
          <w:b/>
          <w:bCs/>
          <w:sz w:val="18"/>
          <w:szCs w:val="18"/>
        </w:rPr>
        <w:t xml:space="preserve"> EXPERIENCE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400"/>
        <w:gridCol w:w="5400"/>
      </w:tblGrid>
      <w:tr w:rsidR="00775C56" w:rsidRPr="001B7D13" w14:paraId="0C862AAD" w14:textId="77777777" w:rsidTr="00692090">
        <w:tc>
          <w:tcPr>
            <w:tcW w:w="2500" w:type="pct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 w14:paraId="7006D9EB" w14:textId="17CF088D" w:rsidR="00775C56" w:rsidRPr="001B7D13" w:rsidRDefault="00775C56" w:rsidP="00775C56">
            <w:pPr>
              <w:pStyle w:val="Subheading"/>
              <w:spacing w:before="75"/>
              <w:ind w:right="-141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1B7D13">
              <w:rPr>
                <w:rFonts w:ascii="Arial" w:hAnsi="Arial" w:cs="Arial"/>
                <w:b/>
                <w:bCs/>
                <w:sz w:val="18"/>
                <w:szCs w:val="18"/>
              </w:rPr>
              <w:t>Human Interface Programming Project - Kent State University</w:t>
            </w:r>
          </w:p>
        </w:tc>
        <w:tc>
          <w:tcPr>
            <w:tcW w:w="2500" w:type="pct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 w14:paraId="51E3000F" w14:textId="77777777" w:rsidR="00775C56" w:rsidRPr="001B7D13" w:rsidRDefault="00775C56" w:rsidP="00692090">
            <w:pPr>
              <w:pStyle w:val="Subheading"/>
              <w:spacing w:before="75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1B7D13">
              <w:rPr>
                <w:rFonts w:ascii="Arial" w:hAnsi="Arial" w:cs="Arial"/>
                <w:b/>
                <w:bCs/>
                <w:sz w:val="18"/>
                <w:szCs w:val="18"/>
              </w:rPr>
              <w:t>Kent, OH</w:t>
            </w:r>
          </w:p>
        </w:tc>
      </w:tr>
      <w:tr w:rsidR="00775C56" w:rsidRPr="001B7D13" w14:paraId="25B43917" w14:textId="77777777" w:rsidTr="00692090">
        <w:tc>
          <w:tcPr>
            <w:tcW w:w="2500" w:type="pct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 w14:paraId="121FDF8E" w14:textId="2FC4548E" w:rsidR="00775C56" w:rsidRPr="001B7D13" w:rsidRDefault="00775C56" w:rsidP="00692090">
            <w:pPr>
              <w:pStyle w:val="Subheading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1B7D13">
              <w:rPr>
                <w:rFonts w:ascii="Arial" w:hAnsi="Arial" w:cs="Arial"/>
                <w:i/>
                <w:iCs/>
                <w:sz w:val="18"/>
                <w:szCs w:val="18"/>
              </w:rPr>
              <w:t xml:space="preserve">Frontend Developer - </w:t>
            </w:r>
            <w:hyperlink r:id="rId9" w:history="1">
              <w:r w:rsidRPr="001B7D13">
                <w:rPr>
                  <w:rStyle w:val="Hyperlink"/>
                  <w:rFonts w:ascii="Arial" w:hAnsi="Arial" w:cs="Arial"/>
                  <w:i/>
                  <w:iCs/>
                  <w:color w:val="000000" w:themeColor="text1"/>
                  <w:sz w:val="18"/>
                  <w:szCs w:val="18"/>
                  <w:u w:val="none"/>
                </w:rPr>
                <w:t>Alko – The E-commerce Website</w:t>
              </w:r>
            </w:hyperlink>
          </w:p>
        </w:tc>
        <w:tc>
          <w:tcPr>
            <w:tcW w:w="2500" w:type="pct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 w14:paraId="6BD0009B" w14:textId="77777777" w:rsidR="00775C56" w:rsidRPr="001B7D13" w:rsidRDefault="00775C56" w:rsidP="00692090">
            <w:pPr>
              <w:pStyle w:val="Subheading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1B7D13">
              <w:rPr>
                <w:rFonts w:ascii="Arial" w:hAnsi="Arial" w:cs="Arial"/>
                <w:sz w:val="18"/>
                <w:szCs w:val="18"/>
              </w:rPr>
              <w:t>Sep 2022 - Nov 2022</w:t>
            </w:r>
          </w:p>
        </w:tc>
      </w:tr>
    </w:tbl>
    <w:p w14:paraId="3895F791" w14:textId="5CCD9FD1" w:rsidR="008838F8" w:rsidRPr="001B7D13" w:rsidRDefault="00622A7E" w:rsidP="00DD392F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  <w:sz w:val="18"/>
          <w:szCs w:val="18"/>
        </w:rPr>
      </w:pPr>
      <w:r w:rsidRPr="001B7D13">
        <w:rPr>
          <w:rFonts w:ascii="Arial" w:hAnsi="Arial" w:cs="Arial"/>
          <w:sz w:val="18"/>
          <w:szCs w:val="18"/>
        </w:rPr>
        <w:t xml:space="preserve">Led the </w:t>
      </w:r>
      <w:r w:rsidR="00C861C9" w:rsidRPr="001B7D13">
        <w:rPr>
          <w:rFonts w:ascii="Arial" w:hAnsi="Arial" w:cs="Arial"/>
          <w:sz w:val="18"/>
          <w:szCs w:val="18"/>
        </w:rPr>
        <w:t>website's front-end design</w:t>
      </w:r>
      <w:r w:rsidRPr="001B7D13">
        <w:rPr>
          <w:rFonts w:ascii="Arial" w:hAnsi="Arial" w:cs="Arial"/>
          <w:sz w:val="18"/>
          <w:szCs w:val="18"/>
        </w:rPr>
        <w:t xml:space="preserve"> independently, leveraging the Bootstrap framework to ensure a modern and responsive user interface, enhancing overall user experience. </w:t>
      </w:r>
    </w:p>
    <w:p w14:paraId="298E6B88" w14:textId="1CFE7A53" w:rsidR="00622A7E" w:rsidRPr="001B7D13" w:rsidRDefault="00622A7E" w:rsidP="00DD392F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  <w:sz w:val="18"/>
          <w:szCs w:val="18"/>
        </w:rPr>
      </w:pPr>
      <w:r w:rsidRPr="001B7D13">
        <w:rPr>
          <w:rFonts w:ascii="Arial" w:hAnsi="Arial" w:cs="Arial"/>
          <w:sz w:val="18"/>
          <w:szCs w:val="18"/>
        </w:rPr>
        <w:t xml:space="preserve">Employed PHP with XAMPP server for seamless interaction and SQL for efficient database management, ensuring data integrity and system reliability. </w:t>
      </w:r>
    </w:p>
    <w:p w14:paraId="173059DD" w14:textId="6F036AB6" w:rsidR="006E2ADB" w:rsidRPr="001B7D13" w:rsidRDefault="004124CC" w:rsidP="00622A7E">
      <w:pPr>
        <w:pStyle w:val="ListParagraph"/>
        <w:numPr>
          <w:ilvl w:val="0"/>
          <w:numId w:val="4"/>
        </w:numPr>
        <w:spacing w:line="240" w:lineRule="auto"/>
        <w:rPr>
          <w:rFonts w:ascii="Arial" w:hAnsi="Arial" w:cs="Arial"/>
          <w:sz w:val="18"/>
          <w:szCs w:val="18"/>
        </w:rPr>
      </w:pPr>
      <w:r w:rsidRPr="001B7D13">
        <w:rPr>
          <w:rFonts w:ascii="Arial" w:hAnsi="Arial" w:cs="Arial"/>
          <w:sz w:val="18"/>
          <w:szCs w:val="18"/>
        </w:rPr>
        <w:t>Executed GitHub integration strategy to streamline project progression, foster team collaboration, and implement robust project analysis mechanisms; this initiative resulted in a 25% reduction in project timeline and increased project efficiency by 30%.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400"/>
        <w:gridCol w:w="5400"/>
      </w:tblGrid>
      <w:tr w:rsidR="00775C56" w:rsidRPr="001B7D13" w14:paraId="471B86B3" w14:textId="77777777" w:rsidTr="00692090">
        <w:tc>
          <w:tcPr>
            <w:tcW w:w="2500" w:type="pct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 w14:paraId="09011729" w14:textId="77777777" w:rsidR="00775C56" w:rsidRPr="001B7D13" w:rsidRDefault="00775C56" w:rsidP="00692090">
            <w:pPr>
              <w:pStyle w:val="Subheading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1B7D13">
              <w:rPr>
                <w:rFonts w:ascii="Arial" w:hAnsi="Arial" w:cs="Arial"/>
                <w:b/>
                <w:bCs/>
                <w:sz w:val="18"/>
                <w:szCs w:val="18"/>
              </w:rPr>
              <w:t>Capstone Project – Kent State University</w:t>
            </w:r>
          </w:p>
        </w:tc>
        <w:tc>
          <w:tcPr>
            <w:tcW w:w="2500" w:type="pct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 w14:paraId="09E23BC4" w14:textId="77777777" w:rsidR="00775C56" w:rsidRPr="001B7D13" w:rsidRDefault="00775C56" w:rsidP="00692090">
            <w:pPr>
              <w:pStyle w:val="Subheading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1B7D13">
              <w:rPr>
                <w:rFonts w:ascii="Arial" w:hAnsi="Arial" w:cs="Arial"/>
                <w:b/>
                <w:bCs/>
                <w:sz w:val="18"/>
                <w:szCs w:val="18"/>
              </w:rPr>
              <w:t>Kent, OH</w:t>
            </w:r>
          </w:p>
        </w:tc>
      </w:tr>
      <w:tr w:rsidR="00775C56" w:rsidRPr="001B7D13" w14:paraId="1E69B196" w14:textId="77777777" w:rsidTr="00692090">
        <w:tc>
          <w:tcPr>
            <w:tcW w:w="2500" w:type="pct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 w14:paraId="060B5939" w14:textId="7009E17A" w:rsidR="00775C56" w:rsidRPr="001B7D13" w:rsidRDefault="00775C56" w:rsidP="00692090">
            <w:pPr>
              <w:pStyle w:val="Subheading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1B7D13">
              <w:rPr>
                <w:rFonts w:ascii="Arial" w:hAnsi="Arial" w:cs="Arial"/>
                <w:i/>
                <w:iCs/>
                <w:sz w:val="18"/>
                <w:szCs w:val="18"/>
              </w:rPr>
              <w:t xml:space="preserve">Frontend and UI/UX Developer - </w:t>
            </w:r>
            <w:hyperlink r:id="rId10" w:history="1">
              <w:r w:rsidRPr="001B7D13">
                <w:rPr>
                  <w:rStyle w:val="Hyperlink"/>
                  <w:rFonts w:ascii="Arial" w:hAnsi="Arial" w:cs="Arial"/>
                  <w:i/>
                  <w:iCs/>
                  <w:color w:val="000000" w:themeColor="text1"/>
                  <w:sz w:val="18"/>
                  <w:szCs w:val="18"/>
                  <w:u w:val="none"/>
                </w:rPr>
                <w:t>Healm – The Health Tracker</w:t>
              </w:r>
            </w:hyperlink>
          </w:p>
        </w:tc>
        <w:tc>
          <w:tcPr>
            <w:tcW w:w="2500" w:type="pct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 w14:paraId="7C6A8B29" w14:textId="77777777" w:rsidR="00775C56" w:rsidRPr="001B7D13" w:rsidRDefault="00775C56" w:rsidP="00692090">
            <w:pPr>
              <w:pStyle w:val="Subheading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1B7D13">
              <w:rPr>
                <w:rFonts w:ascii="Arial" w:hAnsi="Arial" w:cs="Arial"/>
                <w:sz w:val="18"/>
                <w:szCs w:val="18"/>
              </w:rPr>
              <w:t>Jan 2022 - May 2022</w:t>
            </w:r>
          </w:p>
        </w:tc>
      </w:tr>
    </w:tbl>
    <w:p w14:paraId="3BBF9521" w14:textId="4975FF93" w:rsidR="00EF0393" w:rsidRPr="001B7D13" w:rsidRDefault="002B599D" w:rsidP="004B6A72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  <w:sz w:val="18"/>
          <w:szCs w:val="18"/>
        </w:rPr>
      </w:pPr>
      <w:r w:rsidRPr="001B7D13">
        <w:rPr>
          <w:rFonts w:ascii="Arial" w:hAnsi="Arial" w:cs="Arial"/>
          <w:sz w:val="18"/>
          <w:szCs w:val="18"/>
        </w:rPr>
        <w:t>Directed the</w:t>
      </w:r>
      <w:r w:rsidR="00EF0393" w:rsidRPr="001B7D13">
        <w:rPr>
          <w:rFonts w:ascii="Arial" w:hAnsi="Arial" w:cs="Arial"/>
          <w:sz w:val="18"/>
          <w:szCs w:val="18"/>
        </w:rPr>
        <w:t xml:space="preserve"> </w:t>
      </w:r>
      <w:r w:rsidR="005D0B88" w:rsidRPr="001B7D13">
        <w:rPr>
          <w:rFonts w:ascii="Arial" w:hAnsi="Arial" w:cs="Arial"/>
          <w:sz w:val="18"/>
          <w:szCs w:val="18"/>
        </w:rPr>
        <w:t>front-end</w:t>
      </w:r>
      <w:r w:rsidR="00EF0393" w:rsidRPr="001B7D13">
        <w:rPr>
          <w:rFonts w:ascii="Arial" w:hAnsi="Arial" w:cs="Arial"/>
          <w:sz w:val="18"/>
          <w:szCs w:val="18"/>
        </w:rPr>
        <w:t xml:space="preserve"> design independently, following Waterfall methodology, to translate user storyboards into a functional website. Ensured alignment with project objectives and timelines for seamless development.</w:t>
      </w:r>
    </w:p>
    <w:p w14:paraId="08B7C8FE" w14:textId="38BB6B06" w:rsidR="004B6A72" w:rsidRPr="001B7D13" w:rsidRDefault="00406A70" w:rsidP="004B6A72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  <w:sz w:val="18"/>
          <w:szCs w:val="18"/>
        </w:rPr>
      </w:pPr>
      <w:r w:rsidRPr="001B7D13">
        <w:rPr>
          <w:rFonts w:ascii="Arial" w:hAnsi="Arial" w:cs="Arial"/>
          <w:sz w:val="18"/>
          <w:szCs w:val="18"/>
        </w:rPr>
        <w:t>Utilized</w:t>
      </w:r>
      <w:r w:rsidR="004B6A72" w:rsidRPr="001B7D13">
        <w:rPr>
          <w:rFonts w:ascii="Arial" w:hAnsi="Arial" w:cs="Arial"/>
          <w:sz w:val="18"/>
          <w:szCs w:val="18"/>
        </w:rPr>
        <w:t xml:space="preserve"> the Fitbit API to seamlessly integrate fitness tracking features, enhancing user engagement on the platform.</w:t>
      </w:r>
    </w:p>
    <w:p w14:paraId="45F2EA07" w14:textId="08CDBCBB" w:rsidR="002579C2" w:rsidRPr="001B7D13" w:rsidRDefault="007A3DEE" w:rsidP="002579C2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  <w:sz w:val="18"/>
          <w:szCs w:val="18"/>
        </w:rPr>
      </w:pPr>
      <w:r w:rsidRPr="001B7D13">
        <w:rPr>
          <w:rFonts w:ascii="Arial" w:hAnsi="Arial" w:cs="Arial"/>
          <w:sz w:val="18"/>
          <w:szCs w:val="18"/>
        </w:rPr>
        <w:t>Architected</w:t>
      </w:r>
      <w:r w:rsidR="004B6A72" w:rsidRPr="001B7D13">
        <w:rPr>
          <w:rFonts w:ascii="Arial" w:hAnsi="Arial" w:cs="Arial"/>
          <w:sz w:val="18"/>
          <w:szCs w:val="18"/>
        </w:rPr>
        <w:t xml:space="preserve"> the implementation of OAuth for robust security measures and utilized Digital Ocean for efficient website hosting, optimizing performance and accessibility.</w:t>
      </w:r>
    </w:p>
    <w:p w14:paraId="12DED6A3" w14:textId="470E5B62" w:rsidR="002579C2" w:rsidRPr="001B7D13" w:rsidRDefault="002579C2" w:rsidP="002579C2">
      <w:pPr>
        <w:pBdr>
          <w:bottom w:val="single" w:sz="4" w:space="1" w:color="auto"/>
        </w:pBdr>
        <w:spacing w:before="240" w:after="0" w:line="240" w:lineRule="auto"/>
        <w:rPr>
          <w:rFonts w:ascii="Arial" w:hAnsi="Arial" w:cs="Arial"/>
          <w:b/>
          <w:bCs/>
          <w:sz w:val="18"/>
          <w:szCs w:val="18"/>
        </w:rPr>
      </w:pPr>
      <w:r w:rsidRPr="001B7D13">
        <w:rPr>
          <w:rFonts w:ascii="Arial" w:hAnsi="Arial" w:cs="Arial"/>
          <w:b/>
          <w:bCs/>
          <w:sz w:val="18"/>
          <w:szCs w:val="18"/>
        </w:rPr>
        <w:t>EDUCATION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400"/>
        <w:gridCol w:w="5400"/>
      </w:tblGrid>
      <w:tr w:rsidR="002579C2" w:rsidRPr="001B7D13" w14:paraId="02724BD7" w14:textId="77777777" w:rsidTr="003F628E">
        <w:tc>
          <w:tcPr>
            <w:tcW w:w="2500" w:type="pct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 w14:paraId="09DCE79C" w14:textId="77777777" w:rsidR="002579C2" w:rsidRPr="001B7D13" w:rsidRDefault="002579C2" w:rsidP="003F628E">
            <w:pPr>
              <w:pStyle w:val="Subheading"/>
              <w:spacing w:before="75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1B7D13">
              <w:rPr>
                <w:rFonts w:ascii="Arial" w:hAnsi="Arial" w:cs="Arial"/>
                <w:b/>
                <w:bCs/>
                <w:sz w:val="18"/>
                <w:szCs w:val="18"/>
              </w:rPr>
              <w:t>Kent State University</w:t>
            </w:r>
          </w:p>
        </w:tc>
        <w:tc>
          <w:tcPr>
            <w:tcW w:w="2500" w:type="pct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 w14:paraId="7AAE0E94" w14:textId="77777777" w:rsidR="002579C2" w:rsidRPr="001B7D13" w:rsidRDefault="002579C2" w:rsidP="003F628E">
            <w:pPr>
              <w:pStyle w:val="Subheading"/>
              <w:spacing w:before="75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1B7D13">
              <w:rPr>
                <w:rFonts w:ascii="Arial" w:hAnsi="Arial" w:cs="Arial"/>
                <w:b/>
                <w:bCs/>
                <w:sz w:val="18"/>
                <w:szCs w:val="18"/>
              </w:rPr>
              <w:t>Kent, OH</w:t>
            </w:r>
          </w:p>
        </w:tc>
      </w:tr>
      <w:tr w:rsidR="002579C2" w:rsidRPr="001B7D13" w14:paraId="27374BD0" w14:textId="77777777" w:rsidTr="003F628E">
        <w:trPr>
          <w:trHeight w:val="113"/>
        </w:trPr>
        <w:tc>
          <w:tcPr>
            <w:tcW w:w="2500" w:type="pct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 w14:paraId="75D4252F" w14:textId="3D7FC5AA" w:rsidR="002579C2" w:rsidRPr="001B7D13" w:rsidRDefault="002579C2" w:rsidP="008149BE">
            <w:pPr>
              <w:pStyle w:val="Subheading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1B7D13">
              <w:rPr>
                <w:rFonts w:ascii="Arial" w:hAnsi="Arial" w:cs="Arial"/>
                <w:i/>
                <w:iCs/>
                <w:sz w:val="18"/>
                <w:szCs w:val="18"/>
              </w:rPr>
              <w:t>Bachelor of Science in Computer Science</w:t>
            </w:r>
            <w:r w:rsidR="00232C60" w:rsidRPr="001B7D13">
              <w:rPr>
                <w:rFonts w:ascii="Arial" w:hAnsi="Arial" w:cs="Arial"/>
                <w:i/>
                <w:iCs/>
                <w:sz w:val="18"/>
                <w:szCs w:val="18"/>
              </w:rPr>
              <w:t xml:space="preserve"> GPA: 3.73</w:t>
            </w:r>
          </w:p>
        </w:tc>
        <w:tc>
          <w:tcPr>
            <w:tcW w:w="2500" w:type="pct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 w14:paraId="66A3711D" w14:textId="77777777" w:rsidR="002579C2" w:rsidRPr="001B7D13" w:rsidRDefault="002579C2" w:rsidP="003F628E">
            <w:pPr>
              <w:pStyle w:val="Subheading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1B7D13">
              <w:rPr>
                <w:rFonts w:ascii="Arial" w:hAnsi="Arial" w:cs="Arial"/>
                <w:sz w:val="18"/>
                <w:szCs w:val="18"/>
              </w:rPr>
              <w:t>May 2023</w:t>
            </w:r>
          </w:p>
        </w:tc>
      </w:tr>
    </w:tbl>
    <w:p w14:paraId="0DF8C224" w14:textId="07C5AFB8" w:rsidR="00EE3B63" w:rsidRPr="001B7D13" w:rsidRDefault="001B4638" w:rsidP="003A206F">
      <w:pPr>
        <w:pBdr>
          <w:bottom w:val="single" w:sz="4" w:space="1" w:color="auto"/>
        </w:pBdr>
        <w:spacing w:line="240" w:lineRule="auto"/>
        <w:rPr>
          <w:rFonts w:ascii="Arial" w:hAnsi="Arial" w:cs="Arial"/>
          <w:b/>
          <w:bCs/>
          <w:sz w:val="18"/>
          <w:szCs w:val="18"/>
        </w:rPr>
      </w:pPr>
      <w:r w:rsidRPr="001B7D13">
        <w:rPr>
          <w:rFonts w:ascii="Arial" w:hAnsi="Arial" w:cs="Arial"/>
          <w:b/>
          <w:bCs/>
          <w:sz w:val="18"/>
          <w:szCs w:val="18"/>
        </w:rPr>
        <w:t>S</w:t>
      </w:r>
      <w:r w:rsidR="00EB3FD4" w:rsidRPr="001B7D13">
        <w:rPr>
          <w:rFonts w:ascii="Arial" w:hAnsi="Arial" w:cs="Arial"/>
          <w:b/>
          <w:bCs/>
          <w:sz w:val="18"/>
          <w:szCs w:val="18"/>
        </w:rPr>
        <w:t>KILLS</w:t>
      </w:r>
      <w:r w:rsidR="002C3FF1" w:rsidRPr="001B7D13">
        <w:rPr>
          <w:rFonts w:ascii="Arial" w:hAnsi="Arial" w:cs="Arial"/>
          <w:b/>
          <w:bCs/>
          <w:sz w:val="18"/>
          <w:szCs w:val="18"/>
        </w:rPr>
        <w:t xml:space="preserve"> </w:t>
      </w:r>
    </w:p>
    <w:p w14:paraId="2C25ABD0" w14:textId="3C3D0BAD" w:rsidR="00501D2E" w:rsidRPr="001B7D13" w:rsidRDefault="00EF06C9" w:rsidP="00AD5BDC">
      <w:pPr>
        <w:spacing w:line="240" w:lineRule="auto"/>
        <w:ind w:right="-115"/>
        <w:rPr>
          <w:rFonts w:ascii="Arial" w:hAnsi="Arial" w:cs="Arial"/>
          <w:sz w:val="18"/>
          <w:szCs w:val="18"/>
        </w:rPr>
      </w:pPr>
      <w:r w:rsidRPr="001B7D13">
        <w:rPr>
          <w:rFonts w:ascii="Arial" w:hAnsi="Arial" w:cs="Arial"/>
          <w:sz w:val="18"/>
          <w:szCs w:val="18"/>
        </w:rPr>
        <w:t>Agile, Waterfall</w:t>
      </w:r>
      <w:r w:rsidR="00A8520C" w:rsidRPr="001B7D13">
        <w:rPr>
          <w:rFonts w:ascii="Arial" w:hAnsi="Arial" w:cs="Arial"/>
          <w:sz w:val="18"/>
          <w:szCs w:val="18"/>
        </w:rPr>
        <w:t>,</w:t>
      </w:r>
      <w:r w:rsidRPr="001B7D13">
        <w:rPr>
          <w:rFonts w:ascii="Arial" w:hAnsi="Arial" w:cs="Arial"/>
          <w:sz w:val="18"/>
          <w:szCs w:val="18"/>
        </w:rPr>
        <w:t xml:space="preserve"> Java 17, Java 11, Spring Framework, </w:t>
      </w:r>
      <w:r w:rsidR="007F564C" w:rsidRPr="001B7D13">
        <w:rPr>
          <w:rFonts w:ascii="Arial" w:hAnsi="Arial" w:cs="Arial"/>
          <w:sz w:val="18"/>
          <w:szCs w:val="18"/>
        </w:rPr>
        <w:t>RESTful</w:t>
      </w:r>
      <w:r w:rsidR="002A69CA" w:rsidRPr="001B7D13">
        <w:rPr>
          <w:rFonts w:ascii="Arial" w:hAnsi="Arial" w:cs="Arial"/>
          <w:sz w:val="18"/>
          <w:szCs w:val="18"/>
        </w:rPr>
        <w:t xml:space="preserve"> Webservices, </w:t>
      </w:r>
      <w:r w:rsidRPr="001B7D13">
        <w:rPr>
          <w:rFonts w:ascii="Arial" w:hAnsi="Arial" w:cs="Arial"/>
          <w:sz w:val="18"/>
          <w:szCs w:val="18"/>
        </w:rPr>
        <w:t>Microservices, JUnit, HTML5, CSS3, Angular, TypeScript, Bootstrap,</w:t>
      </w:r>
      <w:r w:rsidR="00EB4F18" w:rsidRPr="001B7D13">
        <w:rPr>
          <w:rFonts w:ascii="Arial" w:hAnsi="Arial" w:cs="Arial"/>
          <w:sz w:val="18"/>
          <w:szCs w:val="18"/>
        </w:rPr>
        <w:t xml:space="preserve"> </w:t>
      </w:r>
      <w:r w:rsidRPr="001B7D13">
        <w:rPr>
          <w:rFonts w:ascii="Arial" w:hAnsi="Arial" w:cs="Arial"/>
          <w:sz w:val="18"/>
          <w:szCs w:val="18"/>
        </w:rPr>
        <w:t>jQuery</w:t>
      </w:r>
      <w:r w:rsidR="00BC6734" w:rsidRPr="001B7D13">
        <w:rPr>
          <w:rFonts w:ascii="Arial" w:hAnsi="Arial" w:cs="Arial"/>
          <w:sz w:val="18"/>
          <w:szCs w:val="18"/>
        </w:rPr>
        <w:t>,</w:t>
      </w:r>
      <w:r w:rsidRPr="001B7D13">
        <w:rPr>
          <w:rFonts w:ascii="Arial" w:hAnsi="Arial" w:cs="Arial"/>
          <w:sz w:val="18"/>
          <w:szCs w:val="18"/>
        </w:rPr>
        <w:t xml:space="preserve"> Hibernate Framework, MySQL, MongoDB</w:t>
      </w:r>
      <w:r w:rsidR="00C07564" w:rsidRPr="001B7D13">
        <w:rPr>
          <w:rFonts w:ascii="Arial" w:hAnsi="Arial" w:cs="Arial"/>
          <w:sz w:val="18"/>
          <w:szCs w:val="18"/>
        </w:rPr>
        <w:t>,</w:t>
      </w:r>
      <w:r w:rsidRPr="001B7D13">
        <w:rPr>
          <w:rFonts w:ascii="Arial" w:hAnsi="Arial" w:cs="Arial"/>
          <w:sz w:val="18"/>
          <w:szCs w:val="18"/>
        </w:rPr>
        <w:t xml:space="preserve"> </w:t>
      </w:r>
      <w:r w:rsidR="004F2A2E">
        <w:rPr>
          <w:rFonts w:ascii="Arial" w:hAnsi="Arial" w:cs="Arial"/>
          <w:sz w:val="18"/>
          <w:szCs w:val="18"/>
        </w:rPr>
        <w:t xml:space="preserve">Jenkins, </w:t>
      </w:r>
      <w:r w:rsidR="00375511" w:rsidRPr="001B7D13">
        <w:rPr>
          <w:rFonts w:ascii="Arial" w:hAnsi="Arial" w:cs="Arial"/>
          <w:sz w:val="18"/>
          <w:szCs w:val="18"/>
        </w:rPr>
        <w:t xml:space="preserve">OAuth, </w:t>
      </w:r>
      <w:r w:rsidR="00EB5124" w:rsidRPr="001B7D13">
        <w:rPr>
          <w:rFonts w:ascii="Arial" w:hAnsi="Arial" w:cs="Arial"/>
          <w:sz w:val="18"/>
          <w:szCs w:val="18"/>
        </w:rPr>
        <w:t xml:space="preserve">JIRA, </w:t>
      </w:r>
      <w:r w:rsidR="008E3162" w:rsidRPr="001B7D13">
        <w:rPr>
          <w:rFonts w:ascii="Arial" w:hAnsi="Arial" w:cs="Arial"/>
          <w:sz w:val="18"/>
          <w:szCs w:val="18"/>
        </w:rPr>
        <w:t xml:space="preserve">Maven, </w:t>
      </w:r>
      <w:r w:rsidRPr="001B7D13">
        <w:rPr>
          <w:rFonts w:ascii="Arial" w:hAnsi="Arial" w:cs="Arial"/>
          <w:sz w:val="18"/>
          <w:szCs w:val="18"/>
        </w:rPr>
        <w:t>Swagger, Postman, Log4J, Git, GitHub, IntelliJ, VS Code</w:t>
      </w:r>
    </w:p>
    <w:sectPr w:rsidR="00501D2E" w:rsidRPr="001B7D13" w:rsidSect="00A577D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NewRoman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9F1F6A"/>
    <w:multiLevelType w:val="hybridMultilevel"/>
    <w:tmpl w:val="F94A52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94111F"/>
    <w:multiLevelType w:val="hybridMultilevel"/>
    <w:tmpl w:val="2C88B65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72A5798B"/>
    <w:multiLevelType w:val="hybridMultilevel"/>
    <w:tmpl w:val="157448D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7A5C60E6"/>
    <w:multiLevelType w:val="hybridMultilevel"/>
    <w:tmpl w:val="57DAD28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B6B187E"/>
    <w:multiLevelType w:val="hybridMultilevel"/>
    <w:tmpl w:val="A87077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139499863">
    <w:abstractNumId w:val="1"/>
  </w:num>
  <w:num w:numId="2" w16cid:durableId="1801144307">
    <w:abstractNumId w:val="3"/>
  </w:num>
  <w:num w:numId="3" w16cid:durableId="1760906107">
    <w:abstractNumId w:val="4"/>
  </w:num>
  <w:num w:numId="4" w16cid:durableId="170948959">
    <w:abstractNumId w:val="2"/>
  </w:num>
  <w:num w:numId="5" w16cid:durableId="6036844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2"/>
  <w:hideSpellingErrors/>
  <w:hideGrammaticalErrors/>
  <w:proofState w:spelling="clean" w:grammar="clean"/>
  <w:defaultTabStop w:val="34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52E"/>
    <w:rsid w:val="00032D16"/>
    <w:rsid w:val="000527ED"/>
    <w:rsid w:val="00080A25"/>
    <w:rsid w:val="000C1D02"/>
    <w:rsid w:val="000D6D2F"/>
    <w:rsid w:val="000E6B4D"/>
    <w:rsid w:val="001004EC"/>
    <w:rsid w:val="001121C2"/>
    <w:rsid w:val="001152D4"/>
    <w:rsid w:val="00124B5F"/>
    <w:rsid w:val="0013413D"/>
    <w:rsid w:val="00142F46"/>
    <w:rsid w:val="00144466"/>
    <w:rsid w:val="001638F8"/>
    <w:rsid w:val="001647AE"/>
    <w:rsid w:val="001669DE"/>
    <w:rsid w:val="00193C6D"/>
    <w:rsid w:val="001A071F"/>
    <w:rsid w:val="001A515E"/>
    <w:rsid w:val="001B4638"/>
    <w:rsid w:val="001B4CD6"/>
    <w:rsid w:val="001B5962"/>
    <w:rsid w:val="001B7982"/>
    <w:rsid w:val="001B7D13"/>
    <w:rsid w:val="001C2FBB"/>
    <w:rsid w:val="001E18D9"/>
    <w:rsid w:val="001E7C56"/>
    <w:rsid w:val="001F4D92"/>
    <w:rsid w:val="001F7A25"/>
    <w:rsid w:val="0021780F"/>
    <w:rsid w:val="00232C60"/>
    <w:rsid w:val="002372AB"/>
    <w:rsid w:val="002405CA"/>
    <w:rsid w:val="00244E92"/>
    <w:rsid w:val="00253A9C"/>
    <w:rsid w:val="002579C2"/>
    <w:rsid w:val="0027161D"/>
    <w:rsid w:val="002858AB"/>
    <w:rsid w:val="00286E47"/>
    <w:rsid w:val="002A69CA"/>
    <w:rsid w:val="002B36F3"/>
    <w:rsid w:val="002B599D"/>
    <w:rsid w:val="002C318F"/>
    <w:rsid w:val="002C3FF1"/>
    <w:rsid w:val="002F6CE1"/>
    <w:rsid w:val="0030397A"/>
    <w:rsid w:val="00303A7B"/>
    <w:rsid w:val="003170CF"/>
    <w:rsid w:val="00337941"/>
    <w:rsid w:val="00343066"/>
    <w:rsid w:val="003506D3"/>
    <w:rsid w:val="00355F31"/>
    <w:rsid w:val="00357C25"/>
    <w:rsid w:val="00360137"/>
    <w:rsid w:val="00363B6F"/>
    <w:rsid w:val="00364E78"/>
    <w:rsid w:val="00375436"/>
    <w:rsid w:val="00375511"/>
    <w:rsid w:val="003834DC"/>
    <w:rsid w:val="003948F1"/>
    <w:rsid w:val="003A206F"/>
    <w:rsid w:val="003A4CAE"/>
    <w:rsid w:val="003A7227"/>
    <w:rsid w:val="003C0B70"/>
    <w:rsid w:val="003D3C60"/>
    <w:rsid w:val="003E36DB"/>
    <w:rsid w:val="003E5485"/>
    <w:rsid w:val="00406A70"/>
    <w:rsid w:val="004124CC"/>
    <w:rsid w:val="004275C1"/>
    <w:rsid w:val="00436E90"/>
    <w:rsid w:val="00442929"/>
    <w:rsid w:val="004709BA"/>
    <w:rsid w:val="00480532"/>
    <w:rsid w:val="004A1C26"/>
    <w:rsid w:val="004B6A72"/>
    <w:rsid w:val="004C198B"/>
    <w:rsid w:val="004C1C3E"/>
    <w:rsid w:val="004F2A2E"/>
    <w:rsid w:val="004F5A3C"/>
    <w:rsid w:val="00501D2E"/>
    <w:rsid w:val="00507E78"/>
    <w:rsid w:val="005233E3"/>
    <w:rsid w:val="005358C5"/>
    <w:rsid w:val="00541057"/>
    <w:rsid w:val="005471FA"/>
    <w:rsid w:val="005541AB"/>
    <w:rsid w:val="00563D5D"/>
    <w:rsid w:val="00565DE6"/>
    <w:rsid w:val="005770FD"/>
    <w:rsid w:val="00581EB8"/>
    <w:rsid w:val="0058367C"/>
    <w:rsid w:val="005902C2"/>
    <w:rsid w:val="005907E7"/>
    <w:rsid w:val="005D0B88"/>
    <w:rsid w:val="005E3095"/>
    <w:rsid w:val="005E3927"/>
    <w:rsid w:val="00600BC7"/>
    <w:rsid w:val="00604592"/>
    <w:rsid w:val="00622A7E"/>
    <w:rsid w:val="0063293A"/>
    <w:rsid w:val="006476A8"/>
    <w:rsid w:val="00655CC5"/>
    <w:rsid w:val="006561D0"/>
    <w:rsid w:val="00656CEC"/>
    <w:rsid w:val="00672CA6"/>
    <w:rsid w:val="00674A4A"/>
    <w:rsid w:val="00674D83"/>
    <w:rsid w:val="0068678D"/>
    <w:rsid w:val="006A06BA"/>
    <w:rsid w:val="006E2ADB"/>
    <w:rsid w:val="006F1C63"/>
    <w:rsid w:val="006F1E40"/>
    <w:rsid w:val="00700D19"/>
    <w:rsid w:val="00716A51"/>
    <w:rsid w:val="00744862"/>
    <w:rsid w:val="00757E99"/>
    <w:rsid w:val="00760A9F"/>
    <w:rsid w:val="00775C56"/>
    <w:rsid w:val="00782B31"/>
    <w:rsid w:val="00794143"/>
    <w:rsid w:val="007A3DEE"/>
    <w:rsid w:val="007F564C"/>
    <w:rsid w:val="00801DD9"/>
    <w:rsid w:val="008149BE"/>
    <w:rsid w:val="00846C9C"/>
    <w:rsid w:val="00854233"/>
    <w:rsid w:val="008620BE"/>
    <w:rsid w:val="0087658A"/>
    <w:rsid w:val="008779F9"/>
    <w:rsid w:val="008838F8"/>
    <w:rsid w:val="00894DC1"/>
    <w:rsid w:val="008A3D6C"/>
    <w:rsid w:val="008B51A7"/>
    <w:rsid w:val="008C4BD8"/>
    <w:rsid w:val="008E3162"/>
    <w:rsid w:val="008E47E4"/>
    <w:rsid w:val="00902BAF"/>
    <w:rsid w:val="00912D87"/>
    <w:rsid w:val="00921CB1"/>
    <w:rsid w:val="0092547B"/>
    <w:rsid w:val="00925B97"/>
    <w:rsid w:val="009544B4"/>
    <w:rsid w:val="00986473"/>
    <w:rsid w:val="009A5823"/>
    <w:rsid w:val="009A7C39"/>
    <w:rsid w:val="009D452E"/>
    <w:rsid w:val="009E054F"/>
    <w:rsid w:val="009E3025"/>
    <w:rsid w:val="009E741F"/>
    <w:rsid w:val="009F450D"/>
    <w:rsid w:val="009F6824"/>
    <w:rsid w:val="00A029A1"/>
    <w:rsid w:val="00A35C82"/>
    <w:rsid w:val="00A408FB"/>
    <w:rsid w:val="00A42203"/>
    <w:rsid w:val="00A43974"/>
    <w:rsid w:val="00A50FBE"/>
    <w:rsid w:val="00A532FA"/>
    <w:rsid w:val="00A56407"/>
    <w:rsid w:val="00A577D7"/>
    <w:rsid w:val="00A61B92"/>
    <w:rsid w:val="00A8520C"/>
    <w:rsid w:val="00A924C5"/>
    <w:rsid w:val="00A971D3"/>
    <w:rsid w:val="00AA223D"/>
    <w:rsid w:val="00AA7525"/>
    <w:rsid w:val="00AD4F4E"/>
    <w:rsid w:val="00AD5BDC"/>
    <w:rsid w:val="00AD5EAC"/>
    <w:rsid w:val="00AD6349"/>
    <w:rsid w:val="00AF179B"/>
    <w:rsid w:val="00AF60F3"/>
    <w:rsid w:val="00B00F97"/>
    <w:rsid w:val="00B0484F"/>
    <w:rsid w:val="00B27E03"/>
    <w:rsid w:val="00B62A27"/>
    <w:rsid w:val="00B77D76"/>
    <w:rsid w:val="00B77E55"/>
    <w:rsid w:val="00B860EB"/>
    <w:rsid w:val="00B970E4"/>
    <w:rsid w:val="00BA2F01"/>
    <w:rsid w:val="00BA6517"/>
    <w:rsid w:val="00BC6734"/>
    <w:rsid w:val="00BE1A74"/>
    <w:rsid w:val="00BF2A26"/>
    <w:rsid w:val="00BF2FFF"/>
    <w:rsid w:val="00C07564"/>
    <w:rsid w:val="00C238DA"/>
    <w:rsid w:val="00C861C9"/>
    <w:rsid w:val="00C91DBE"/>
    <w:rsid w:val="00C92F31"/>
    <w:rsid w:val="00C97552"/>
    <w:rsid w:val="00CA23BF"/>
    <w:rsid w:val="00CB73A6"/>
    <w:rsid w:val="00CD1E90"/>
    <w:rsid w:val="00CE3E8F"/>
    <w:rsid w:val="00CE6167"/>
    <w:rsid w:val="00D043E4"/>
    <w:rsid w:val="00D1207A"/>
    <w:rsid w:val="00D1291E"/>
    <w:rsid w:val="00D339E6"/>
    <w:rsid w:val="00D47CAA"/>
    <w:rsid w:val="00D502A6"/>
    <w:rsid w:val="00D60F10"/>
    <w:rsid w:val="00D721CF"/>
    <w:rsid w:val="00D90159"/>
    <w:rsid w:val="00DB1B97"/>
    <w:rsid w:val="00DB5566"/>
    <w:rsid w:val="00DC0D5A"/>
    <w:rsid w:val="00DD1634"/>
    <w:rsid w:val="00DD392F"/>
    <w:rsid w:val="00DD75D7"/>
    <w:rsid w:val="00DF3D30"/>
    <w:rsid w:val="00E00C6D"/>
    <w:rsid w:val="00E03C5F"/>
    <w:rsid w:val="00E35B70"/>
    <w:rsid w:val="00E462B1"/>
    <w:rsid w:val="00E7214F"/>
    <w:rsid w:val="00E96A33"/>
    <w:rsid w:val="00EB3FD4"/>
    <w:rsid w:val="00EB4F18"/>
    <w:rsid w:val="00EB5124"/>
    <w:rsid w:val="00EE3B63"/>
    <w:rsid w:val="00EF0393"/>
    <w:rsid w:val="00EF06C9"/>
    <w:rsid w:val="00EF6DB8"/>
    <w:rsid w:val="00F05834"/>
    <w:rsid w:val="00F0669B"/>
    <w:rsid w:val="00F20DED"/>
    <w:rsid w:val="00F313B2"/>
    <w:rsid w:val="00F40D2B"/>
    <w:rsid w:val="00F42708"/>
    <w:rsid w:val="00F5034F"/>
    <w:rsid w:val="00F504E1"/>
    <w:rsid w:val="00F67A9B"/>
    <w:rsid w:val="00F75A1B"/>
    <w:rsid w:val="00FA5390"/>
    <w:rsid w:val="00FE2FE9"/>
    <w:rsid w:val="00FE3581"/>
    <w:rsid w:val="00FE35EE"/>
    <w:rsid w:val="00FE6382"/>
    <w:rsid w:val="00FF1BFB"/>
    <w:rsid w:val="00FF2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E4ABEB0"/>
  <w15:chartTrackingRefBased/>
  <w15:docId w15:val="{D83773C9-B7C6-4323-9D3C-ECA7BFD1C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45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45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452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45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452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45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45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45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45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452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452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452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452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452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452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452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452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452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D45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45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45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45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45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452E"/>
    <w:rPr>
      <w:i/>
      <w:iCs/>
      <w:color w:val="404040" w:themeColor="text1" w:themeTint="BF"/>
    </w:rPr>
  </w:style>
  <w:style w:type="paragraph" w:styleId="ListParagraph">
    <w:name w:val="List Paragraph"/>
    <w:basedOn w:val="Normal"/>
    <w:link w:val="ListParagraphChar"/>
    <w:uiPriority w:val="34"/>
    <w:qFormat/>
    <w:rsid w:val="009D452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452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452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452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D452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E741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E741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E741F"/>
    <w:rPr>
      <w:color w:val="96607D" w:themeColor="followedHyperlink"/>
      <w:u w:val="single"/>
    </w:rPr>
  </w:style>
  <w:style w:type="table" w:styleId="TableGrid">
    <w:name w:val="Table Grid"/>
    <w:basedOn w:val="TableNormal"/>
    <w:uiPriority w:val="39"/>
    <w:rsid w:val="00DB55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link w:val="ListParagraph"/>
    <w:uiPriority w:val="34"/>
    <w:qFormat/>
    <w:locked/>
    <w:rsid w:val="00B77D76"/>
  </w:style>
  <w:style w:type="paragraph" w:customStyle="1" w:styleId="Subheading">
    <w:name w:val="Subheading"/>
    <w:basedOn w:val="Normal"/>
    <w:rsid w:val="00775C56"/>
    <w:pPr>
      <w:spacing w:after="70" w:line="240" w:lineRule="auto"/>
      <w:jc w:val="center"/>
    </w:pPr>
    <w:rPr>
      <w:rFonts w:ascii="TimesNewRoman" w:eastAsia="TimesNewRoman" w:hAnsi="TimesNewRoman" w:cs="TimesNewRoman"/>
      <w:kern w:val="0"/>
      <w:sz w:val="25"/>
      <w:szCs w:val="25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jport.netlify.app/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linkedin.com/in/tejab83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tejasbc83@gmail.com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Kent-Student-Capstone-Group/WellnessTracker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tbolem/HIC-Final-Projec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8FB779-8002-43A9-8F65-D3B9CEF771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1360</TotalTime>
  <Pages>1</Pages>
  <Words>664</Words>
  <Characters>4343</Characters>
  <Application>Microsoft Office Word</Application>
  <DocSecurity>0</DocSecurity>
  <Lines>71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 Sai</dc:creator>
  <cp:keywords/>
  <dc:description/>
  <cp:lastModifiedBy>Teja Sai</cp:lastModifiedBy>
  <cp:revision>240</cp:revision>
  <dcterms:created xsi:type="dcterms:W3CDTF">2024-04-01T16:26:00Z</dcterms:created>
  <dcterms:modified xsi:type="dcterms:W3CDTF">2024-04-19T18:50:00Z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313037b42c228e376a118244cc02929f89f35128add5685f1e3ab056cbc33c65</vt:lpwstr>
  </property>
</Properties>
</file>