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1735" w14:textId="594DA4DC" w:rsidR="00130255" w:rsidRDefault="006916C9">
      <w:r>
        <w:t>Hey There!</w:t>
      </w:r>
    </w:p>
    <w:sectPr w:rsidR="00130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040"/>
    <w:rsid w:val="00106FA5"/>
    <w:rsid w:val="00130255"/>
    <w:rsid w:val="0034239D"/>
    <w:rsid w:val="005A79A1"/>
    <w:rsid w:val="005E7A82"/>
    <w:rsid w:val="006916C9"/>
    <w:rsid w:val="00A13040"/>
    <w:rsid w:val="00E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D3A2"/>
  <w15:chartTrackingRefBased/>
  <w15:docId w15:val="{3A5006E4-A9B9-466C-B8DA-030C7678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Tejasai Bolem</dc:creator>
  <cp:keywords/>
  <dc:description/>
  <cp:lastModifiedBy>Tejasai Bolem</cp:lastModifiedBy>
  <cp:revision>2</cp:revision>
  <dcterms:created xsi:type="dcterms:W3CDTF">2025-07-17T10:36:00Z</dcterms:created>
  <dcterms:modified xsi:type="dcterms:W3CDTF">2025-07-17T10:36:00Z</dcterms:modified>
</cp:coreProperties>
</file>