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4788B" w14:textId="7FC914C4" w:rsidR="002F61BD" w:rsidRPr="00695590" w:rsidRDefault="0069559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695590">
        <w:rPr>
          <w:rFonts w:ascii="Times New Roman" w:eastAsia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0BD1C34B" wp14:editId="20F8E54D">
            <wp:simplePos x="0" y="0"/>
            <wp:positionH relativeFrom="margin">
              <wp:align>right</wp:align>
            </wp:positionH>
            <wp:positionV relativeFrom="paragraph">
              <wp:posOffset>-323850</wp:posOffset>
            </wp:positionV>
            <wp:extent cx="809625" cy="809625"/>
            <wp:effectExtent l="0" t="0" r="9525" b="9525"/>
            <wp:wrapNone/>
            <wp:docPr id="1485065249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65249" name="Pictur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09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695590">
        <w:rPr>
          <w:rFonts w:ascii="Times New Roman" w:eastAsia="Times New Roman" w:hAnsi="Times New Roman" w:cs="Times New Roman"/>
          <w:b/>
          <w:sz w:val="36"/>
          <w:szCs w:val="36"/>
        </w:rPr>
        <w:t>Teja Bolem</w:t>
      </w:r>
    </w:p>
    <w:p w14:paraId="00414118" w14:textId="77777777" w:rsidR="002F61BD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+1 (330)-903-6685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| </w:t>
      </w:r>
      <w:hyperlink r:id="rId8">
        <w:r w:rsidR="002F61BD">
          <w:rPr>
            <w:rFonts w:ascii="Times New Roman" w:eastAsia="Times New Roman" w:hAnsi="Times New Roman" w:cs="Times New Roman"/>
            <w:b/>
            <w:color w:val="0563C1"/>
            <w:sz w:val="20"/>
            <w:szCs w:val="20"/>
          </w:rPr>
          <w:t>Email</w:t>
        </w:r>
      </w:hyperlink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| </w:t>
      </w:r>
      <w:hyperlink r:id="rId9">
        <w:r w:rsidR="002F61BD">
          <w:rPr>
            <w:rFonts w:ascii="Times New Roman" w:eastAsia="Times New Roman" w:hAnsi="Times New Roman" w:cs="Times New Roman"/>
            <w:b/>
            <w:color w:val="0563C1"/>
            <w:sz w:val="20"/>
            <w:szCs w:val="20"/>
          </w:rPr>
          <w:t>LinkedIn</w:t>
        </w:r>
      </w:hyperlink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| </w:t>
      </w:r>
      <w:hyperlink r:id="rId10">
        <w:r w:rsidR="002F61BD">
          <w:rPr>
            <w:rFonts w:ascii="Times New Roman" w:eastAsia="Times New Roman" w:hAnsi="Times New Roman" w:cs="Times New Roman"/>
            <w:b/>
            <w:color w:val="0563C1"/>
            <w:sz w:val="20"/>
            <w:szCs w:val="20"/>
          </w:rPr>
          <w:t>Portfolio</w:t>
        </w:r>
      </w:hyperlink>
    </w:p>
    <w:p w14:paraId="626AEBF7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pict w14:anchorId="0E2383AE">
          <v:rect id="_x0000_i1025" style="width:0;height:1.5pt" o:hralign="center" o:hrstd="t" o:hr="t" fillcolor="#a0a0a0" stroked="f"/>
        </w:pict>
      </w:r>
    </w:p>
    <w:p w14:paraId="3AEB500E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EDUCATION</w:t>
      </w:r>
    </w:p>
    <w:p w14:paraId="706AEB78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Kent State University — </w:t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Bachelor of Science in Computer Science</w:t>
      </w:r>
      <w:r>
        <w:rPr>
          <w:rFonts w:ascii="Times New Roman" w:eastAsia="Times New Roman" w:hAnsi="Times New Roman" w:cs="Times New Roman"/>
          <w:b/>
          <w:sz w:val="20"/>
          <w:szCs w:val="20"/>
        </w:rPr>
        <w:br/>
      </w: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May 2023 | GPA: 3.73 | Kent, OH</w:t>
      </w:r>
    </w:p>
    <w:p w14:paraId="50D8583F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pict w14:anchorId="037F66D5">
          <v:rect id="_x0000_i1026" style="width:0;height:1.5pt" o:hralign="center" o:hrstd="t" o:hr="t" fillcolor="#a0a0a0" stroked="f"/>
        </w:pict>
      </w:r>
    </w:p>
    <w:p w14:paraId="16BE5A42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TECHNICAL SKILLS</w:t>
      </w:r>
    </w:p>
    <w:p w14:paraId="6C7E8041" w14:textId="187B383A" w:rsidR="00CA78A1" w:rsidRPr="00CA78A1" w:rsidRDefault="00CA78A1">
      <w:pPr>
        <w:spacing w:after="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CA78A1">
        <w:rPr>
          <w:rFonts w:ascii="Times New Roman" w:eastAsia="Times New Roman" w:hAnsi="Times New Roman" w:cs="Times New Roman"/>
          <w:bCs/>
          <w:sz w:val="20"/>
          <w:szCs w:val="20"/>
        </w:rPr>
        <w:t>Java (11/17), Spring Boot, RESTful APIs, Microservices, and full-stack development with Angular, TypeScript, JavaScript, PHP, and Bootstrap. Skilled in MongoDB/MySQL, Hibernate, CI/CD (Jenkins, Maven, GitHub), API testing (Postman, JUnit, Swagger), and Agile/Scrum methodologies.</w:t>
      </w:r>
    </w:p>
    <w:p w14:paraId="736E630D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pict w14:anchorId="4998AAD5">
          <v:rect id="_x0000_i1027" style="width:0;height:1.5pt" o:hralign="center" o:hrstd="t" o:hr="t" fillcolor="#a0a0a0" stroked="f"/>
        </w:pict>
      </w:r>
    </w:p>
    <w:p w14:paraId="6CDAE3DA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PROJECT EXPERIENCE</w:t>
      </w:r>
    </w:p>
    <w:p w14:paraId="24642566" w14:textId="77777777" w:rsidR="002F61BD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Human Interface Programming Project – Kent State University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Frontend Developer –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Alko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E-commerce Website | Sep 2022 – Nov 2022</w:t>
      </w:r>
    </w:p>
    <w:p w14:paraId="30FB6FA1" w14:textId="77777777" w:rsidR="002F61B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Designed the front-end using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Bootstrap</w:t>
      </w:r>
      <w:r>
        <w:rPr>
          <w:rFonts w:ascii="Times New Roman" w:eastAsia="Times New Roman" w:hAnsi="Times New Roman" w:cs="Times New Roman"/>
          <w:sz w:val="20"/>
          <w:szCs w:val="20"/>
        </w:rPr>
        <w:t>, ensuring a responsive UI.</w:t>
      </w:r>
    </w:p>
    <w:p w14:paraId="38F64875" w14:textId="77777777" w:rsidR="002F61B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Utilized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PHP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SQL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and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XAMPP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backend and database functionality and Integrated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GitHub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version control, reducing project timeline by 25%.</w:t>
      </w:r>
    </w:p>
    <w:p w14:paraId="5B468998" w14:textId="77777777" w:rsidR="002F61BD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Capstone Project – Kent State University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Frontend &amp; UI/UX Developer –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Healm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Health Tracker | Jan 2022 – May 2022</w:t>
      </w:r>
    </w:p>
    <w:p w14:paraId="3C1964EF" w14:textId="77777777" w:rsidR="002F61BD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Translated wireframes into a functional product using the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Waterfall methodology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5420110" w14:textId="77777777" w:rsidR="002F61BD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Integrated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Fitbit API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for real-time health tracking, implemented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OAuth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authentication, and hosted the site on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Digital Ocean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02F8D4B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pict w14:anchorId="00DE82BA">
          <v:rect id="_x0000_i1028" style="width:0;height:1.5pt" o:hralign="center" o:hrstd="t" o:hr="t" fillcolor="#a0a0a0" stroked="f"/>
        </w:pict>
      </w:r>
    </w:p>
    <w:p w14:paraId="7B4C3ED9" w14:textId="77777777" w:rsidR="002F61BD" w:rsidRDefault="00000000">
      <w:pPr>
        <w:spacing w:after="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PROFESSIONAL EXPERIENCE</w:t>
      </w:r>
    </w:p>
    <w:p w14:paraId="37140B69" w14:textId="77777777" w:rsidR="002F61BD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Princeton IT Services, Inc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—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Java Developer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May 2024 – Present | Princeton, NJ (On-site)</w:t>
      </w:r>
    </w:p>
    <w:p w14:paraId="7B2D5398" w14:textId="77777777" w:rsidR="00695590" w:rsidRDefault="0000000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Developed a full-stack dashboard application to visualize and manage internal analytical data using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Java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Spring Boot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MongoDB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, and 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>Angular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0ED6E9AA" w14:textId="77777777" w:rsidR="00695590" w:rsidRDefault="0069559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695590">
        <w:rPr>
          <w:rFonts w:ascii="Times New Roman" w:eastAsia="Times New Roman" w:hAnsi="Times New Roman" w:cs="Times New Roman"/>
          <w:sz w:val="20"/>
          <w:szCs w:val="20"/>
        </w:rPr>
        <w:t>Built secure, scalable RESTful APIs, employing prompt engineering to rapidly draft API contracts and generate documentation aligned with best practices.</w:t>
      </w:r>
    </w:p>
    <w:p w14:paraId="4D50B14F" w14:textId="77777777" w:rsidR="00695590" w:rsidRDefault="0069559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695590">
        <w:rPr>
          <w:rFonts w:ascii="Times New Roman" w:eastAsia="Times New Roman" w:hAnsi="Times New Roman" w:cs="Times New Roman"/>
          <w:sz w:val="20"/>
          <w:szCs w:val="20"/>
        </w:rPr>
        <w:t>Integrated MongoDB for flexible and scalable NoSQL data management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and u</w:t>
      </w:r>
      <w:r w:rsidRPr="00695590">
        <w:rPr>
          <w:rFonts w:ascii="Times New Roman" w:eastAsia="Times New Roman" w:hAnsi="Times New Roman" w:cs="Times New Roman"/>
          <w:sz w:val="20"/>
          <w:szCs w:val="20"/>
        </w:rPr>
        <w:t>tilized Postman for API testing and automation to ensure endpoint quality and performance.</w:t>
      </w:r>
    </w:p>
    <w:p w14:paraId="3934C889" w14:textId="2BAF0CD3" w:rsidR="00695590" w:rsidRDefault="0069559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695590">
        <w:rPr>
          <w:rFonts w:ascii="Times New Roman" w:eastAsia="Times New Roman" w:hAnsi="Times New Roman" w:cs="Times New Roman"/>
          <w:sz w:val="20"/>
          <w:szCs w:val="20"/>
        </w:rPr>
        <w:t xml:space="preserve">Enhanced API quality by using prompt engineering to generate comprehensive Postman test cases, including edge cases and mock data payloads. </w:t>
      </w:r>
    </w:p>
    <w:p w14:paraId="198D18DC" w14:textId="77777777" w:rsidR="00695590" w:rsidRDefault="0069559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695590">
        <w:rPr>
          <w:rFonts w:ascii="Times New Roman" w:eastAsia="Times New Roman" w:hAnsi="Times New Roman" w:cs="Times New Roman"/>
          <w:sz w:val="20"/>
          <w:szCs w:val="20"/>
        </w:rPr>
        <w:t xml:space="preserve">Implemented authentication and role-based access control for data visibility compliance. </w:t>
      </w:r>
    </w:p>
    <w:p w14:paraId="0A98AE82" w14:textId="1E40EB28" w:rsidR="00695590" w:rsidRDefault="0069559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695590">
        <w:rPr>
          <w:rFonts w:ascii="Times New Roman" w:eastAsia="Times New Roman" w:hAnsi="Times New Roman" w:cs="Times New Roman"/>
          <w:sz w:val="20"/>
          <w:szCs w:val="20"/>
        </w:rPr>
        <w:t>Collaborated with cross-functional teams (analysts, data scientists) to align deliverables with analytical goals</w:t>
      </w:r>
      <w:r w:rsidRPr="00695590">
        <w:t xml:space="preserve"> </w:t>
      </w:r>
      <w:r w:rsidRPr="00695590">
        <w:rPr>
          <w:rFonts w:ascii="Times New Roman" w:eastAsia="Times New Roman" w:hAnsi="Times New Roman" w:cs="Times New Roman"/>
          <w:sz w:val="20"/>
          <w:szCs w:val="20"/>
        </w:rPr>
        <w:t>into detailed technical specifications and Jira user stories.</w:t>
      </w:r>
    </w:p>
    <w:p w14:paraId="6887A171" w14:textId="6C621A52" w:rsidR="002F61BD" w:rsidRPr="00695590" w:rsidRDefault="00695590" w:rsidP="0069559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 w:rsidRPr="00695590">
        <w:rPr>
          <w:rFonts w:ascii="Times New Roman" w:eastAsia="Times New Roman" w:hAnsi="Times New Roman" w:cs="Times New Roman"/>
          <w:sz w:val="20"/>
          <w:szCs w:val="20"/>
        </w:rPr>
        <w:t>Boosted Agile velocity and code quality by using prompt engineering to instantly refactor code from PR feedback and draft standardized Git commits.</w:t>
      </w:r>
      <w:r w:rsidR="00000000">
        <w:pict w14:anchorId="7349C8C6">
          <v:rect id="_x0000_i1029" style="width:0;height:1.5pt" o:hralign="center" o:hrstd="t" o:hr="t" fillcolor="#a0a0a0" stroked="f"/>
        </w:pict>
      </w:r>
    </w:p>
    <w:p w14:paraId="3649516E" w14:textId="77777777" w:rsidR="002F61BD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Cyber Infotech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—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Program Analyst Intern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Dec 2023 – April 2024 | Gaithersburg, MD</w:t>
      </w:r>
    </w:p>
    <w:p w14:paraId="35C5B996" w14:textId="77777777" w:rsidR="002F61B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Designed and developed a scalable E-commerce application using Java 17, Spring Framework, and Angular within an Agile environment, implementing microservices and RESTful APIs to boost scalability by 30%. </w:t>
      </w:r>
    </w:p>
    <w:p w14:paraId="7D6D740C" w14:textId="77777777" w:rsidR="002F61B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Optimized front-end and backend performance by integrating Angular, Bootstrap, SASS for UI/UX, and Hibernate with MySQL/MongoDB for efficient data handling and persistence. </w:t>
      </w:r>
    </w:p>
    <w:p w14:paraId="6B09F847" w14:textId="77777777" w:rsidR="002F61B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Strengthened software quality and delivery through 95% Postman API test coverage, JUnit testing, Jenkins CI/CD automation, and Agile sprint collaboration—resulting in a 25% increase in customer satisfaction.</w:t>
      </w:r>
    </w:p>
    <w:p w14:paraId="7886A8CF" w14:textId="77777777" w:rsidR="002F61BD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pict w14:anchorId="70A83E67">
          <v:rect id="_x0000_i1030" style="width:0;height:1.5pt" o:hralign="center" o:hrstd="t" o:hr="t" fillcolor="#a0a0a0" stroked="f"/>
        </w:pict>
      </w:r>
    </w:p>
    <w:p w14:paraId="6107187D" w14:textId="77777777" w:rsidR="002F61BD" w:rsidRDefault="00000000">
      <w:pPr>
        <w:spacing w:after="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MagTech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Solutions and Corporation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—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Java Full Stack Developer Intern</w:t>
      </w:r>
      <w:r>
        <w:rPr>
          <w:rFonts w:ascii="Times New Roman" w:eastAsia="Times New Roman" w:hAnsi="Times New Roman" w:cs="Times New Roman"/>
          <w:sz w:val="20"/>
          <w:szCs w:val="20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May 2023 – Nov 2023 | Hammonton, NJ</w:t>
      </w:r>
    </w:p>
    <w:p w14:paraId="68436706" w14:textId="77777777" w:rsidR="002F61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Developed and optimized RESTful APIs and SQL queries using Java 11, JDBC, and Swagger documentation to support efficient microservice communication and backend operations. </w:t>
      </w:r>
    </w:p>
    <w:p w14:paraId="7CD4356E" w14:textId="77777777" w:rsidR="002F61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Built responsive front-end interfaces leveraging Bootstrap and jQuery, ensuring a smooth and user-friendly web experience. </w:t>
      </w:r>
    </w:p>
    <w:p w14:paraId="7412BE82" w14:textId="77777777" w:rsidR="002F61B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>Collaborated in Agile teams to debug, test (JUnit, Maven), and enhance application performance while promoting cross-functional knowledge sharing.</w:t>
      </w:r>
    </w:p>
    <w:sectPr w:rsidR="002F61BD">
      <w:pgSz w:w="12240" w:h="15840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3F519E55-9BB0-4E0D-8FE5-1F5D40CD8D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8CCA8E6-7429-4984-8215-DA43DB6DB649}"/>
    <w:embedItalic r:id="rId3" w:fontKey="{8A7AE7E3-C867-478F-B633-7862AA275A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7C799542-D8FB-483D-96C9-101CC88B96A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402DC"/>
    <w:multiLevelType w:val="multilevel"/>
    <w:tmpl w:val="BF8043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D9D0100"/>
    <w:multiLevelType w:val="multilevel"/>
    <w:tmpl w:val="359294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BEE3875"/>
    <w:multiLevelType w:val="multilevel"/>
    <w:tmpl w:val="2132DC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EE57194"/>
    <w:multiLevelType w:val="multilevel"/>
    <w:tmpl w:val="F84869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E350A45"/>
    <w:multiLevelType w:val="multilevel"/>
    <w:tmpl w:val="5D82B4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A9A015F"/>
    <w:multiLevelType w:val="multilevel"/>
    <w:tmpl w:val="88327B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23478021">
    <w:abstractNumId w:val="3"/>
  </w:num>
  <w:num w:numId="2" w16cid:durableId="870415127">
    <w:abstractNumId w:val="5"/>
  </w:num>
  <w:num w:numId="3" w16cid:durableId="171917521">
    <w:abstractNumId w:val="4"/>
  </w:num>
  <w:num w:numId="4" w16cid:durableId="1995068133">
    <w:abstractNumId w:val="1"/>
  </w:num>
  <w:num w:numId="5" w16cid:durableId="1891962239">
    <w:abstractNumId w:val="0"/>
  </w:num>
  <w:num w:numId="6" w16cid:durableId="7093817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1BD"/>
    <w:rsid w:val="002F61BD"/>
    <w:rsid w:val="00695590"/>
    <w:rsid w:val="007F1072"/>
    <w:rsid w:val="0089606D"/>
    <w:rsid w:val="00CA7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1B846"/>
  <w15:docId w15:val="{3AF3AEF0-091C-4AD0-B7C6-FEF357C42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0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0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0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30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0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0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0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0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0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0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0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04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13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130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0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0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0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0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0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0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62B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B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6CD9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64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ejasbc83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badges.plus.columbia.edu/4a210d90-c337-45ee-a60b-b9232f2f188e#acc.ZEnC3Hr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tjport.netlify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tejab83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kE5iwNZg3l320r6/L6P0h+FV8A==">CgMxLjA4AHIhMUhoWlB0cXdnU3I5aGlNV3REeHVtM0ZzWkNhZ1BsUzFw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542</Words>
  <Characters>3092</Characters>
  <Application>Microsoft Office Word</Application>
  <DocSecurity>0</DocSecurity>
  <Lines>25</Lines>
  <Paragraphs>7</Paragraphs>
  <ScaleCrop>false</ScaleCrop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Tejasai Bolem</dc:creator>
  <cp:lastModifiedBy>Tejasai Bolem</cp:lastModifiedBy>
  <cp:revision>3</cp:revision>
  <dcterms:created xsi:type="dcterms:W3CDTF">2025-07-17T10:36:00Z</dcterms:created>
  <dcterms:modified xsi:type="dcterms:W3CDTF">2025-09-06T03:26:00Z</dcterms:modified>
</cp:coreProperties>
</file>