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F2EA" w14:textId="6D5370C2" w:rsidR="000219ED" w:rsidRDefault="000219ED">
      <w:r>
        <w:t>In this project, I</w:t>
      </w:r>
      <w:r w:rsidRPr="000219ED">
        <w:t xml:space="preserve"> examine a dataset on suicides across various countries from 1985- 2016.  This dataset is also broken down into age </w:t>
      </w:r>
      <w:r>
        <w:t>and sex groups</w:t>
      </w:r>
      <w:r w:rsidRPr="000219ED">
        <w:t>.  I chose this topic because I have an increasing interest in mental health awareness.  Suicides are an easily quantifiable metric indicating issues with mental health.</w:t>
      </w:r>
    </w:p>
    <w:p w14:paraId="535F32C6" w14:textId="062BB372" w:rsidR="00E73A8C" w:rsidRDefault="00E73A8C"/>
    <w:p w14:paraId="558FC3E6" w14:textId="05D78E9D" w:rsidR="00E73A8C" w:rsidRDefault="009F015B">
      <w:r>
        <w:t xml:space="preserve">I felt that it was more appropriate to look at suicide rates in countries (per 100k population) as opposed to simply totaling the suicides reported in each country.  </w:t>
      </w:r>
      <w:r w:rsidR="004E419F">
        <w:t>I felt this was more strategic</w:t>
      </w:r>
      <w:r>
        <w:t xml:space="preserve"> because more populated countries have the likelihood of showing high totals of suicides just </w:t>
      </w:r>
      <w:r w:rsidR="004E419F">
        <w:t xml:space="preserve">naturally </w:t>
      </w:r>
      <w:r>
        <w:t xml:space="preserve">based on sheer numbers.  But if you want to determine if </w:t>
      </w:r>
      <w:r w:rsidR="004E419F">
        <w:t xml:space="preserve">citizens of </w:t>
      </w:r>
      <w:r>
        <w:t xml:space="preserve">a country </w:t>
      </w:r>
      <w:r w:rsidR="004E419F">
        <w:t>are more prone to suicide,</w:t>
      </w:r>
      <w:r>
        <w:t xml:space="preserve"> then you need to examine the rates at which suicides occur.</w:t>
      </w:r>
    </w:p>
    <w:p w14:paraId="00C7F54C" w14:textId="1E6F507E" w:rsidR="009F5755" w:rsidRDefault="009F5755"/>
    <w:p w14:paraId="2F6FB25D" w14:textId="36DCBD38" w:rsidR="009F5755" w:rsidRDefault="009F5755">
      <w:r>
        <w:t xml:space="preserve">When transforming the data to identify the top 10 countries by </w:t>
      </w:r>
      <w:r w:rsidR="009C6EDA">
        <w:t xml:space="preserve">average </w:t>
      </w:r>
      <w:r>
        <w:t>suicide rate, you get the following result set:</w:t>
      </w:r>
    </w:p>
    <w:p w14:paraId="103CFD19" w14:textId="0EC656E1" w:rsidR="009F5755" w:rsidRDefault="009F5755"/>
    <w:tbl>
      <w:tblPr>
        <w:tblW w:w="7260" w:type="dxa"/>
        <w:tblLook w:val="04A0" w:firstRow="1" w:lastRow="0" w:firstColumn="1" w:lastColumn="0" w:noHBand="0" w:noVBand="1"/>
      </w:tblPr>
      <w:tblGrid>
        <w:gridCol w:w="1780"/>
        <w:gridCol w:w="2447"/>
        <w:gridCol w:w="1911"/>
        <w:gridCol w:w="1387"/>
      </w:tblGrid>
      <w:tr w:rsidR="005549FE" w:rsidRPr="005549FE" w14:paraId="57A258A3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3B56" w14:textId="77777777" w:rsidR="005549FE" w:rsidRPr="005549FE" w:rsidRDefault="005549FE" w:rsidP="005549F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49FE">
              <w:rPr>
                <w:rFonts w:ascii="Calibri" w:eastAsia="Times New Roman" w:hAnsi="Calibri" w:cs="Calibri"/>
                <w:b/>
                <w:bCs/>
                <w:color w:val="000000"/>
              </w:rPr>
              <w:t>country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3B23" w14:textId="77777777" w:rsidR="005549FE" w:rsidRPr="005549FE" w:rsidRDefault="005549FE" w:rsidP="005549F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49FE">
              <w:rPr>
                <w:rFonts w:ascii="Calibri" w:eastAsia="Times New Roman" w:hAnsi="Calibri" w:cs="Calibri"/>
                <w:b/>
                <w:bCs/>
                <w:color w:val="000000"/>
              </w:rPr>
              <w:t>avg_rate_per_100k_pop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B94F" w14:textId="77777777" w:rsidR="005549FE" w:rsidRPr="005549FE" w:rsidRDefault="005549FE" w:rsidP="005549F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549FE">
              <w:rPr>
                <w:rFonts w:ascii="Calibri" w:eastAsia="Times New Roman" w:hAnsi="Calibri" w:cs="Calibri"/>
                <w:b/>
                <w:bCs/>
                <w:color w:val="000000"/>
              </w:rPr>
              <w:t>avg_gdp_per_year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CE76" w14:textId="77777777" w:rsidR="005549FE" w:rsidRPr="005549FE" w:rsidRDefault="005549FE" w:rsidP="005549F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549FE">
              <w:rPr>
                <w:rFonts w:ascii="Calibri" w:eastAsia="Times New Roman" w:hAnsi="Calibri" w:cs="Calibri"/>
                <w:b/>
                <w:bCs/>
                <w:color w:val="000000"/>
              </w:rPr>
              <w:t>avg_pop</w:t>
            </w:r>
            <w:proofErr w:type="spellEnd"/>
          </w:p>
        </w:tc>
      </w:tr>
      <w:tr w:rsidR="005549FE" w:rsidRPr="005549FE" w14:paraId="27E56327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41E8" w14:textId="77777777" w:rsidR="005549FE" w:rsidRPr="005549FE" w:rsidRDefault="005549FE" w:rsidP="005549FE">
            <w:pPr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Lithuania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08D8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40.58396825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1CB6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27112901387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4E95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260475.8492</w:t>
            </w:r>
          </w:p>
        </w:tc>
      </w:tr>
      <w:tr w:rsidR="005549FE" w:rsidRPr="005549FE" w14:paraId="255AC894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8B6A" w14:textId="77777777" w:rsidR="005549FE" w:rsidRPr="005549FE" w:rsidRDefault="005549FE" w:rsidP="005549FE">
            <w:pPr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167C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35.29515152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56A2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15326445829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588B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1382769.894</w:t>
            </w:r>
          </w:p>
        </w:tc>
      </w:tr>
      <w:tr w:rsidR="005549FE" w:rsidRPr="005549FE" w14:paraId="27708ADE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A7D0" w14:textId="77777777" w:rsidR="005549FE" w:rsidRPr="005549FE" w:rsidRDefault="005549FE" w:rsidP="005549FE">
            <w:pPr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Russian Federation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AC6E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34.89237654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D7F1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8.84323E+11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2C89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11391366.11</w:t>
            </w:r>
          </w:p>
        </w:tc>
      </w:tr>
      <w:tr w:rsidR="005549FE" w:rsidRPr="005549FE" w14:paraId="790FE148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2D4F" w14:textId="77777777" w:rsidR="005549FE" w:rsidRPr="005549FE" w:rsidRDefault="005549FE" w:rsidP="005549FE">
            <w:pPr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EE30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33.0491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9403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88314035915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F222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800846.2867</w:t>
            </w:r>
          </w:p>
        </w:tc>
      </w:tr>
      <w:tr w:rsidR="005549FE" w:rsidRPr="005549FE" w14:paraId="61159A4D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8CAD" w14:textId="77777777" w:rsidR="005549FE" w:rsidRPr="005549FE" w:rsidRDefault="005549FE" w:rsidP="005549FE">
            <w:pPr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Belarus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BD10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31.0759127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DE29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30676414843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B272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783223.381</w:t>
            </w:r>
          </w:p>
        </w:tc>
      </w:tr>
      <w:tr w:rsidR="005549FE" w:rsidRPr="005549FE" w14:paraId="3BAC3ADF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627A" w14:textId="77777777" w:rsidR="005549FE" w:rsidRPr="005549FE" w:rsidRDefault="005549FE" w:rsidP="005549FE">
            <w:pPr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Kazakhstan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A861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30.51128205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64B6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78687217446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5AEE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1209980.349</w:t>
            </w:r>
          </w:p>
        </w:tc>
      </w:tr>
      <w:tr w:rsidR="005549FE" w:rsidRPr="005549FE" w14:paraId="495EB795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51C1" w14:textId="77777777" w:rsidR="005549FE" w:rsidRPr="005549FE" w:rsidRDefault="005549FE" w:rsidP="005549FE">
            <w:pPr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43AA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29.2593254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8F79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18316604056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F011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177986.6667</w:t>
            </w:r>
          </w:p>
        </w:tc>
      </w:tr>
      <w:tr w:rsidR="005549FE" w:rsidRPr="005549FE" w14:paraId="6DC4DCCA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AF30" w14:textId="77777777" w:rsidR="005549FE" w:rsidRPr="005549FE" w:rsidRDefault="005549FE" w:rsidP="005549FE">
            <w:pPr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Slovenia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9908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27.82785714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A485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35900063292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4946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159796.1071</w:t>
            </w:r>
          </w:p>
        </w:tc>
      </w:tr>
      <w:tr w:rsidR="005549FE" w:rsidRPr="005549FE" w14:paraId="485CB16E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33D6" w14:textId="77777777" w:rsidR="005549FE" w:rsidRPr="005549FE" w:rsidRDefault="005549FE" w:rsidP="005549FE">
            <w:pPr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555D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27.27690476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823D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14445861374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3381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107503.2143</w:t>
            </w:r>
          </w:p>
        </w:tc>
      </w:tr>
      <w:tr w:rsidR="005549FE" w:rsidRPr="005549FE" w14:paraId="063376FB" w14:textId="77777777" w:rsidTr="005549FE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B370" w14:textId="77777777" w:rsidR="005549FE" w:rsidRPr="005549FE" w:rsidRDefault="005549FE" w:rsidP="005549FE">
            <w:pPr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Ukraine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8770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26.58232143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8C8F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83891109354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1E9D" w14:textId="77777777" w:rsidR="005549FE" w:rsidRPr="005549FE" w:rsidRDefault="005549FE" w:rsidP="005549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9FE">
              <w:rPr>
                <w:rFonts w:ascii="Calibri" w:eastAsia="Times New Roman" w:hAnsi="Calibri" w:cs="Calibri"/>
                <w:color w:val="000000"/>
              </w:rPr>
              <w:t>3828777.333</w:t>
            </w:r>
          </w:p>
        </w:tc>
      </w:tr>
    </w:tbl>
    <w:p w14:paraId="5C5B450B" w14:textId="34749748" w:rsidR="00BC4B10" w:rsidRDefault="00BC4B10" w:rsidP="009F5755"/>
    <w:p w14:paraId="77DC684A" w14:textId="26DF0819" w:rsidR="00BC4B10" w:rsidRDefault="008F0FB7" w:rsidP="009F5755">
      <w:r>
        <w:t xml:space="preserve">Something that stands out from this table </w:t>
      </w:r>
      <w:r w:rsidR="00287B4C">
        <w:t>is that most of the</w:t>
      </w:r>
      <w:r>
        <w:t xml:space="preserve"> countries are relatively similar in population size </w:t>
      </w:r>
      <w:r w:rsidR="00F05680">
        <w:t>except for</w:t>
      </w:r>
      <w:r>
        <w:t xml:space="preserve"> the Russian Federation.</w:t>
      </w:r>
      <w:r w:rsidR="00F05680">
        <w:t xml:space="preserve">  </w:t>
      </w:r>
      <w:r w:rsidR="00750004">
        <w:t>I</w:t>
      </w:r>
      <w:r w:rsidR="00F05680">
        <w:t>t is important to be aware of this because having a high rate of suicide is “easier” to obtain if you don’t have a large popu</w:t>
      </w:r>
      <w:r w:rsidR="00B95CE4">
        <w:t>lation</w:t>
      </w:r>
      <w:r w:rsidR="00F05680">
        <w:t xml:space="preserve">.  </w:t>
      </w:r>
      <w:r w:rsidR="000B260E">
        <w:t>While this is worth investigation</w:t>
      </w:r>
      <w:r w:rsidR="00F05680">
        <w:t>,</w:t>
      </w:r>
      <w:r w:rsidR="000B260E">
        <w:t xml:space="preserve"> for the purpose of this project,</w:t>
      </w:r>
      <w:r w:rsidR="00F05680">
        <w:t xml:space="preserve"> I want to see what the </w:t>
      </w:r>
      <w:r w:rsidR="008C2E6E">
        <w:t xml:space="preserve">average </w:t>
      </w:r>
      <w:r w:rsidR="00F05680">
        <w:t>suicide rates are for the top 10 most populated countries.  Looking for this produces the following table:</w:t>
      </w:r>
    </w:p>
    <w:p w14:paraId="176D494A" w14:textId="56A156B3" w:rsidR="00F05680" w:rsidRDefault="00F05680" w:rsidP="009F5755"/>
    <w:tbl>
      <w:tblPr>
        <w:tblW w:w="7260" w:type="dxa"/>
        <w:tblLook w:val="04A0" w:firstRow="1" w:lastRow="0" w:firstColumn="1" w:lastColumn="0" w:noHBand="0" w:noVBand="1"/>
      </w:tblPr>
      <w:tblGrid>
        <w:gridCol w:w="1780"/>
        <w:gridCol w:w="2447"/>
        <w:gridCol w:w="1911"/>
        <w:gridCol w:w="1387"/>
      </w:tblGrid>
      <w:tr w:rsidR="00D3405D" w:rsidRPr="00D3405D" w14:paraId="00E9EF78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AACB" w14:textId="77777777" w:rsidR="00D3405D" w:rsidRPr="00D3405D" w:rsidRDefault="00D3405D" w:rsidP="00D3405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405D">
              <w:rPr>
                <w:rFonts w:ascii="Calibri" w:eastAsia="Times New Roman" w:hAnsi="Calibri" w:cs="Calibri"/>
                <w:b/>
                <w:bCs/>
                <w:color w:val="000000"/>
              </w:rPr>
              <w:t>country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FB00" w14:textId="77777777" w:rsidR="00D3405D" w:rsidRPr="00D3405D" w:rsidRDefault="00D3405D" w:rsidP="00D3405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405D">
              <w:rPr>
                <w:rFonts w:ascii="Calibri" w:eastAsia="Times New Roman" w:hAnsi="Calibri" w:cs="Calibri"/>
                <w:b/>
                <w:bCs/>
                <w:color w:val="000000"/>
              </w:rPr>
              <w:t>avg_rate_per_100k_pop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ECE4" w14:textId="77777777" w:rsidR="00D3405D" w:rsidRPr="00D3405D" w:rsidRDefault="00D3405D" w:rsidP="00D3405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3405D">
              <w:rPr>
                <w:rFonts w:ascii="Calibri" w:eastAsia="Times New Roman" w:hAnsi="Calibri" w:cs="Calibri"/>
                <w:b/>
                <w:bCs/>
                <w:color w:val="000000"/>
              </w:rPr>
              <w:t>avg_gdp_per_year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C205" w14:textId="77777777" w:rsidR="00D3405D" w:rsidRPr="00D3405D" w:rsidRDefault="00D3405D" w:rsidP="00D3405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3405D">
              <w:rPr>
                <w:rFonts w:ascii="Calibri" w:eastAsia="Times New Roman" w:hAnsi="Calibri" w:cs="Calibri"/>
                <w:b/>
                <w:bCs/>
                <w:color w:val="000000"/>
              </w:rPr>
              <w:t>avg_pop</w:t>
            </w:r>
            <w:proofErr w:type="spellEnd"/>
          </w:p>
        </w:tc>
      </w:tr>
      <w:tr w:rsidR="00D3405D" w:rsidRPr="00D3405D" w14:paraId="26F939E1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842B" w14:textId="77777777" w:rsidR="00D3405D" w:rsidRPr="00D3405D" w:rsidRDefault="00D3405D" w:rsidP="00D3405D">
            <w:pPr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Russian Federation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3A97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34.89237654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9773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8.84323E+11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D7D1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11391366.11</w:t>
            </w:r>
          </w:p>
        </w:tc>
      </w:tr>
      <w:tr w:rsidR="00D3405D" w:rsidRPr="00D3405D" w14:paraId="3A9D8B8E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351F" w14:textId="77777777" w:rsidR="00D3405D" w:rsidRPr="00D3405D" w:rsidRDefault="00D3405D" w:rsidP="00D3405D">
            <w:pPr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AB93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21.57319892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DA8E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4.33922E+12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3D3F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9895228.075</w:t>
            </w:r>
          </w:p>
        </w:tc>
      </w:tr>
      <w:tr w:rsidR="00D3405D" w:rsidRPr="00D3405D" w14:paraId="138FCC73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8F1E" w14:textId="77777777" w:rsidR="00D3405D" w:rsidRPr="00D3405D" w:rsidRDefault="00D3405D" w:rsidP="00D3405D">
            <w:pPr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4526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15.55990385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6EB7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2.74223E+12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26E4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6489985.936</w:t>
            </w:r>
          </w:p>
        </w:tc>
      </w:tr>
      <w:tr w:rsidR="00D3405D" w:rsidRPr="00D3405D" w14:paraId="3A49E014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2688" w14:textId="77777777" w:rsidR="00D3405D" w:rsidRPr="00D3405D" w:rsidRDefault="00D3405D" w:rsidP="00D3405D">
            <w:pPr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DF36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13.81981183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F01D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1.05107E+13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45AE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21650610.76</w:t>
            </w:r>
          </w:p>
        </w:tc>
      </w:tr>
      <w:tr w:rsidR="00D3405D" w:rsidRPr="00D3405D" w14:paraId="78FF56B6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3E21" w14:textId="77777777" w:rsidR="00D3405D" w:rsidRPr="00D3405D" w:rsidRDefault="00D3405D" w:rsidP="00D3405D">
            <w:pPr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40D2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7.502473118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810C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1.81607E+12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6B25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4674106.935</w:t>
            </w:r>
          </w:p>
        </w:tc>
      </w:tr>
      <w:tr w:rsidR="00D3405D" w:rsidRPr="00D3405D" w14:paraId="094DC0B1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7003" w14:textId="77777777" w:rsidR="00D3405D" w:rsidRPr="00D3405D" w:rsidRDefault="00D3405D" w:rsidP="00D3405D">
            <w:pPr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1283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7.053549383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E2F6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2.03282E+11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DA1F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4726414.444</w:t>
            </w:r>
          </w:p>
        </w:tc>
      </w:tr>
      <w:tr w:rsidR="00D3405D" w:rsidRPr="00D3405D" w14:paraId="551A5E9D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E939" w14:textId="77777777" w:rsidR="00D3405D" w:rsidRPr="00D3405D" w:rsidRDefault="00D3405D" w:rsidP="00D3405D">
            <w:pPr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D58C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5.846021505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2B49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1.02256E+12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57AC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13054014.91</w:t>
            </w:r>
          </w:p>
        </w:tc>
      </w:tr>
      <w:tr w:rsidR="00D3405D" w:rsidRPr="00D3405D" w14:paraId="6D93704C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940F" w14:textId="77777777" w:rsidR="00D3405D" w:rsidRPr="00D3405D" w:rsidRDefault="00D3405D" w:rsidP="00D3405D">
            <w:pPr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FA49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4.7075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9FA8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6.80308E+11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C167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7454191.288</w:t>
            </w:r>
          </w:p>
        </w:tc>
      </w:tr>
      <w:tr w:rsidR="00D3405D" w:rsidRPr="00D3405D" w14:paraId="3652DD50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F251" w14:textId="77777777" w:rsidR="00D3405D" w:rsidRPr="00D3405D" w:rsidRDefault="00D3405D" w:rsidP="00D3405D">
            <w:pPr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FE0A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2.421277778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C60F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1.13685E+11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142C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5917045.439</w:t>
            </w:r>
          </w:p>
        </w:tc>
      </w:tr>
      <w:tr w:rsidR="00D3405D" w:rsidRPr="00D3405D" w14:paraId="25A4A7C7" w14:textId="77777777" w:rsidTr="00D3405D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0D52" w14:textId="77777777" w:rsidR="00D3405D" w:rsidRPr="00D3405D" w:rsidRDefault="00D3405D" w:rsidP="00D3405D">
            <w:pPr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D2A9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2.371071429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8F5C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8.3823E+11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A0D3" w14:textId="77777777" w:rsidR="00D3405D" w:rsidRPr="00D3405D" w:rsidRDefault="00D3405D" w:rsidP="00D3405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05D">
              <w:rPr>
                <w:rFonts w:ascii="Calibri" w:eastAsia="Times New Roman" w:hAnsi="Calibri" w:cs="Calibri"/>
                <w:color w:val="000000"/>
              </w:rPr>
              <w:t>5745721.214</w:t>
            </w:r>
          </w:p>
        </w:tc>
      </w:tr>
    </w:tbl>
    <w:p w14:paraId="0688016C" w14:textId="1F2F9F41" w:rsidR="00F05680" w:rsidRDefault="00F05680" w:rsidP="009F5755"/>
    <w:p w14:paraId="103CFE3C" w14:textId="0EF20091" w:rsidR="00F05680" w:rsidRDefault="00F05680" w:rsidP="009F5755"/>
    <w:p w14:paraId="750C7A10" w14:textId="57CD327F" w:rsidR="00F05680" w:rsidRDefault="00073C5A" w:rsidP="009F5755">
      <w:r>
        <w:lastRenderedPageBreak/>
        <w:t xml:space="preserve">From this table there are a couple of standouts in terms of suicide rates.  Namely </w:t>
      </w:r>
      <w:r w:rsidR="00F4472D">
        <w:t xml:space="preserve">the </w:t>
      </w:r>
      <w:r>
        <w:t>Russian Federation, Japan, Germany, and the United States.  The Russian Federation is of</w:t>
      </w:r>
      <w:r w:rsidR="00D3405D">
        <w:t xml:space="preserve"> particular</w:t>
      </w:r>
      <w:r>
        <w:t xml:space="preserve"> interest because not only is it one of the most populated countries,</w:t>
      </w:r>
      <w:r w:rsidR="00552375">
        <w:t xml:space="preserve"> </w:t>
      </w:r>
      <w:r w:rsidR="00753FB9">
        <w:t>but it</w:t>
      </w:r>
      <w:r w:rsidR="00552375">
        <w:t xml:space="preserve"> also has one of the highest suicide rates from the previous table.  </w:t>
      </w:r>
      <w:r w:rsidR="000A40E6">
        <w:t>Thus,</w:t>
      </w:r>
      <w:r w:rsidR="00552375">
        <w:t xml:space="preserve"> this is a populated country that is also seemingly experiencing a </w:t>
      </w:r>
      <w:r w:rsidR="000A40E6">
        <w:t xml:space="preserve">national </w:t>
      </w:r>
      <w:r w:rsidR="00552375">
        <w:t>suicide problem.</w:t>
      </w:r>
    </w:p>
    <w:p w14:paraId="689712A0" w14:textId="6A097388" w:rsidR="00BC4B10" w:rsidRDefault="00BC4B10" w:rsidP="009F5755"/>
    <w:p w14:paraId="6394E72C" w14:textId="61607CAE" w:rsidR="00410B27" w:rsidRDefault="00D3405D" w:rsidP="009F5755">
      <w:r>
        <w:t>I transform</w:t>
      </w:r>
      <w:r w:rsidR="004F0892">
        <w:t>ed</w:t>
      </w:r>
      <w:r>
        <w:t xml:space="preserve"> the data to only </w:t>
      </w:r>
      <w:r w:rsidR="004434A0">
        <w:t>show</w:t>
      </w:r>
      <w:r>
        <w:t xml:space="preserve"> the statistics for the Russian Federation and then graph this as a time series.  There is a very noticeable increase in suicides from about 1991 to 1997 </w:t>
      </w:r>
      <w:r w:rsidR="00753FB9">
        <w:t xml:space="preserve">about </w:t>
      </w:r>
      <w:r>
        <w:t>whe</w:t>
      </w:r>
      <w:r w:rsidR="00753FB9">
        <w:t>re</w:t>
      </w:r>
      <w:r>
        <w:t xml:space="preserve"> it peaks and then from there steadily declines</w:t>
      </w:r>
      <w:r w:rsidRPr="000413A3">
        <w:t>.  Upon a quick search online of why this might be the case, it would seem that th</w:t>
      </w:r>
      <w:r w:rsidR="009E2369" w:rsidRPr="000413A3">
        <w:t xml:space="preserve">is is related to the Dissolution of the Soviet Union and economic hardships that the country faced at the time (Source: </w:t>
      </w:r>
      <w:hyperlink r:id="rId7" w:history="1">
        <w:r w:rsidR="00503FB0" w:rsidRPr="000413A3">
          <w:rPr>
            <w:rStyle w:val="Hyperlink"/>
          </w:rPr>
          <w:t>https://en.wikipedia.org/wiki/Suicide_in_Russia</w:t>
        </w:r>
      </w:hyperlink>
      <w:r w:rsidR="009E2369" w:rsidRPr="000413A3">
        <w:t>).</w:t>
      </w:r>
      <w:r w:rsidR="008B3A18" w:rsidRPr="000413A3">
        <w:t xml:space="preserve">  </w:t>
      </w:r>
      <w:r w:rsidR="00753FB9">
        <w:t>T</w:t>
      </w:r>
      <w:r w:rsidR="00410B27" w:rsidRPr="000413A3">
        <w:t>his might lead to issues such as job or home loss which would contribute to a mental health crisis.</w:t>
      </w:r>
      <w:r w:rsidR="004434A0" w:rsidRPr="000413A3">
        <w:t xml:space="preserve">  </w:t>
      </w:r>
      <w:r w:rsidR="00410B27" w:rsidRPr="000413A3">
        <w:t xml:space="preserve">A couple of articles lean towards the idea that alcohol </w:t>
      </w:r>
      <w:r w:rsidR="004434A0" w:rsidRPr="000413A3">
        <w:t xml:space="preserve">also </w:t>
      </w:r>
      <w:r w:rsidR="00410B27" w:rsidRPr="000413A3">
        <w:t>plays a role in these suicides since binge drinking is common in this part of the world and people are more likely to act on suicidal thoughts when intoxicated (</w:t>
      </w:r>
      <w:hyperlink r:id="rId8" w:history="1">
        <w:r w:rsidR="00410B27" w:rsidRPr="000413A3">
          <w:rPr>
            <w:rStyle w:val="Hyperlink"/>
          </w:rPr>
          <w:t>https://www.ozy.com/around-the-world/the-story-behind-russias-male-suicide-problem/76845/</w:t>
        </w:r>
      </w:hyperlink>
      <w:r w:rsidR="00410B27" w:rsidRPr="000413A3">
        <w:t>).</w:t>
      </w:r>
      <w:r w:rsidR="00410B27">
        <w:t xml:space="preserve">  </w:t>
      </w:r>
    </w:p>
    <w:p w14:paraId="774CEBB1" w14:textId="4ABF6F96" w:rsidR="00503FB0" w:rsidRDefault="00503FB0" w:rsidP="009F5755"/>
    <w:p w14:paraId="731864FA" w14:textId="77777777" w:rsidR="009C678E" w:rsidRDefault="00503FB0" w:rsidP="009F5755">
      <w:r>
        <w:t xml:space="preserve">Something else that I was curious to analyze was the </w:t>
      </w:r>
      <w:r w:rsidR="009C678E">
        <w:t>possibility</w:t>
      </w:r>
      <w:r>
        <w:t xml:space="preserve"> of a relationship between the average suicide rate in a country and the countries average yearly GDP.  </w:t>
      </w:r>
      <w:r w:rsidR="00F11291">
        <w:t xml:space="preserve">I graphed this as a scatterplot to see if any correlation existed.  </w:t>
      </w:r>
      <w:r w:rsidR="00F11291" w:rsidRPr="009C678E">
        <w:t>From what I saw, there is no correlation between country wealth and suicide rates.  Some wealthy count</w:t>
      </w:r>
      <w:r w:rsidR="00F11291">
        <w:t>ries have just as much if not more suicides when compared to poorer countries.</w:t>
      </w:r>
      <w:r w:rsidR="009C678E">
        <w:t xml:space="preserve">  </w:t>
      </w:r>
    </w:p>
    <w:p w14:paraId="71A0A99F" w14:textId="77777777" w:rsidR="009C678E" w:rsidRDefault="009C678E" w:rsidP="009F5755"/>
    <w:p w14:paraId="40897D9A" w14:textId="743A8F3B" w:rsidR="009E7ED4" w:rsidRDefault="009C678E" w:rsidP="009F5755">
      <w:r>
        <w:t xml:space="preserve">Additionally, suicide is not necessarily higher in </w:t>
      </w:r>
      <w:r w:rsidR="00821DF4">
        <w:t>wealthi</w:t>
      </w:r>
      <w:r>
        <w:t xml:space="preserve">er countries than poorer countries.  This would have been a hypothesis of mine in that I would assume suicide rates are higher in richer countries.  My reasoning behind this assumption is that unhappiness in wealth when your basic needs are being met might lead to </w:t>
      </w:r>
      <w:r w:rsidR="001758BD">
        <w:t>individuals experiencing existential crises</w:t>
      </w:r>
      <w:r>
        <w:t>.  However, the data does not appear to support this kin</w:t>
      </w:r>
      <w:r w:rsidR="001758BD">
        <w:t>d of theory.</w:t>
      </w:r>
      <w:r w:rsidR="000D2C01">
        <w:t xml:space="preserve">  I would be curious to examine this theory but with rates of depression instead of rates of suicide.</w:t>
      </w:r>
    </w:p>
    <w:p w14:paraId="3B3DBEBA" w14:textId="77777777" w:rsidR="009E7ED4" w:rsidRDefault="009E7ED4" w:rsidP="009F5755"/>
    <w:p w14:paraId="2D28B38C" w14:textId="3E5D3555" w:rsidR="00503FB0" w:rsidRPr="000413A3" w:rsidRDefault="009E7ED4" w:rsidP="00657D08">
      <w:r w:rsidRPr="000413A3">
        <w:t xml:space="preserve">35-54 years old is the most represented age group when it comes to suicides.  This is most likely due to issues with depression when dealing with mid-life crises.  It can also probably be attributed to cases of job or home loss due to economic hardship, a situation that probably occurred within Russia during </w:t>
      </w:r>
      <w:proofErr w:type="gramStart"/>
      <w:r w:rsidRPr="000413A3">
        <w:t>it’s</w:t>
      </w:r>
      <w:proofErr w:type="gramEnd"/>
      <w:r w:rsidRPr="000413A3">
        <w:t xml:space="preserve"> highest years of suicides.  This is speculation on my part and would take further research to confirm.</w:t>
      </w:r>
    </w:p>
    <w:p w14:paraId="2685AE1C" w14:textId="77777777" w:rsidR="00657D08" w:rsidRDefault="00657D08" w:rsidP="00657D08"/>
    <w:p w14:paraId="1F233E4F" w14:textId="063F6256" w:rsidR="008973FA" w:rsidRDefault="00F32CC5" w:rsidP="00657D08">
      <w:r w:rsidRPr="000413A3">
        <w:t xml:space="preserve">When comparing the sexes, </w:t>
      </w:r>
      <w:r w:rsidR="00EE5E95" w:rsidRPr="000413A3">
        <w:t>males are overrepresented when it comes to suicide</w:t>
      </w:r>
      <w:r w:rsidRPr="000413A3">
        <w:t>, with about 75% of successful suicides being male.</w:t>
      </w:r>
      <w:r>
        <w:t xml:space="preserve">  Just from my own knowledge based on books I have </w:t>
      </w:r>
      <w:r w:rsidR="00A27B11">
        <w:t>read;</w:t>
      </w:r>
      <w:r>
        <w:t xml:space="preserve"> this is typically because the methods of suicide chosen by males are more </w:t>
      </w:r>
      <w:r w:rsidR="003D1AB2">
        <w:t>lethal.</w:t>
      </w:r>
      <w:r>
        <w:t xml:space="preserve">  Females tend to self-mutilate or over medicate whereas males tend to commit suicide by</w:t>
      </w:r>
      <w:r w:rsidR="00AB76E9">
        <w:t xml:space="preserve"> use of</w:t>
      </w:r>
      <w:r>
        <w:t xml:space="preserve"> </w:t>
      </w:r>
      <w:r w:rsidR="003D1AB2">
        <w:t>firearms</w:t>
      </w:r>
      <w:r w:rsidR="00BF3CCB">
        <w:t xml:space="preserve"> or jumping</w:t>
      </w:r>
      <w:r>
        <w:t>.</w:t>
      </w:r>
    </w:p>
    <w:p w14:paraId="66CD200B" w14:textId="66533437" w:rsidR="00843A93" w:rsidRDefault="00843A93" w:rsidP="00657D08"/>
    <w:p w14:paraId="2107033D" w14:textId="0CFE99FD" w:rsidR="00843A93" w:rsidRDefault="00843A93" w:rsidP="00657D08">
      <w:r>
        <w:t xml:space="preserve">In summary, mental health is </w:t>
      </w:r>
      <w:r w:rsidR="0056648C">
        <w:t>gaining attention</w:t>
      </w:r>
      <w:r>
        <w:t xml:space="preserve"> </w:t>
      </w:r>
      <w:r w:rsidR="0056648C">
        <w:t>as a</w:t>
      </w:r>
      <w:r>
        <w:t xml:space="preserve">n element of overall health and wellness.  </w:t>
      </w:r>
      <w:r w:rsidR="00BE5888">
        <w:t>Suicides are one manifestation of a mental health cris</w:t>
      </w:r>
      <w:r w:rsidR="0056648C">
        <w:t>i</w:t>
      </w:r>
      <w:r w:rsidR="00BE5888">
        <w:t xml:space="preserve">s.  If I were to further the research began by this project, I would like to learn more about the countries dealing with the highest rates of suicides and try to identify factors contributing to these rates.  Additionally, I would like to compare the factors discovered to other countries to see if some common themes can be determined for the purpose of predicting future national suicide crises.  Lastly, </w:t>
      </w:r>
      <w:r w:rsidR="007D19D7">
        <w:t xml:space="preserve">when data becomes available, I would like to compare the rates of suicides from this dataset to the </w:t>
      </w:r>
      <w:r w:rsidR="000B0467">
        <w:t xml:space="preserve">suicide </w:t>
      </w:r>
      <w:r w:rsidR="007D19D7">
        <w:t xml:space="preserve">rates </w:t>
      </w:r>
      <w:r w:rsidR="000B0467">
        <w:t>during the</w:t>
      </w:r>
      <w:r w:rsidR="007D19D7">
        <w:t xml:space="preserve"> COVID pandemic that is ongoing at the time of this writing.  </w:t>
      </w:r>
    </w:p>
    <w:sectPr w:rsidR="00843A9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320A5" w14:textId="77777777" w:rsidR="00481FCB" w:rsidRDefault="00481FCB" w:rsidP="00481FCB">
      <w:r>
        <w:separator/>
      </w:r>
    </w:p>
  </w:endnote>
  <w:endnote w:type="continuationSeparator" w:id="0">
    <w:p w14:paraId="706C9CB2" w14:textId="77777777" w:rsidR="00481FCB" w:rsidRDefault="00481FCB" w:rsidP="0048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B0BF7" w14:textId="77777777" w:rsidR="00481FCB" w:rsidRDefault="00481FCB" w:rsidP="00481FCB">
      <w:r>
        <w:separator/>
      </w:r>
    </w:p>
  </w:footnote>
  <w:footnote w:type="continuationSeparator" w:id="0">
    <w:p w14:paraId="477D3CEC" w14:textId="77777777" w:rsidR="00481FCB" w:rsidRDefault="00481FCB" w:rsidP="00481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35373" w14:textId="19DE7AB8" w:rsidR="00481FCB" w:rsidRDefault="00481FCB">
    <w:pPr>
      <w:pStyle w:val="Header"/>
    </w:pPr>
    <w:r>
      <w:t>Timothy Bollig</w:t>
    </w:r>
    <w:r>
      <w:tab/>
      <w:t>R for Analytics Final Project Report</w:t>
    </w:r>
    <w:r>
      <w:tab/>
      <w:t>12/1</w:t>
    </w:r>
    <w:r w:rsidR="00477E6A">
      <w:t>4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A1247"/>
    <w:multiLevelType w:val="hybridMultilevel"/>
    <w:tmpl w:val="D2AA7D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10"/>
    <w:rsid w:val="000179CA"/>
    <w:rsid w:val="000219ED"/>
    <w:rsid w:val="000413A3"/>
    <w:rsid w:val="00073C5A"/>
    <w:rsid w:val="000A40E6"/>
    <w:rsid w:val="000B0467"/>
    <w:rsid w:val="000B260E"/>
    <w:rsid w:val="000D2C01"/>
    <w:rsid w:val="00101532"/>
    <w:rsid w:val="001758BD"/>
    <w:rsid w:val="00287B4C"/>
    <w:rsid w:val="0034303F"/>
    <w:rsid w:val="003D1AB2"/>
    <w:rsid w:val="00410B27"/>
    <w:rsid w:val="004434A0"/>
    <w:rsid w:val="00477E6A"/>
    <w:rsid w:val="00481FCB"/>
    <w:rsid w:val="004E419F"/>
    <w:rsid w:val="004F0892"/>
    <w:rsid w:val="00503FB0"/>
    <w:rsid w:val="00552375"/>
    <w:rsid w:val="005549FE"/>
    <w:rsid w:val="0056648C"/>
    <w:rsid w:val="00570C6F"/>
    <w:rsid w:val="005C3F21"/>
    <w:rsid w:val="00657D08"/>
    <w:rsid w:val="00750004"/>
    <w:rsid w:val="00753FB9"/>
    <w:rsid w:val="007D09AD"/>
    <w:rsid w:val="007D19D7"/>
    <w:rsid w:val="00821DF4"/>
    <w:rsid w:val="00834210"/>
    <w:rsid w:val="00843A93"/>
    <w:rsid w:val="008973FA"/>
    <w:rsid w:val="008B3A18"/>
    <w:rsid w:val="008C2E6E"/>
    <w:rsid w:val="008F0FB7"/>
    <w:rsid w:val="009C678E"/>
    <w:rsid w:val="009C6EDA"/>
    <w:rsid w:val="009E2369"/>
    <w:rsid w:val="009E7ED4"/>
    <w:rsid w:val="009F015B"/>
    <w:rsid w:val="009F5755"/>
    <w:rsid w:val="00A27B11"/>
    <w:rsid w:val="00AB76E9"/>
    <w:rsid w:val="00AF6ECB"/>
    <w:rsid w:val="00B04D8A"/>
    <w:rsid w:val="00B571AE"/>
    <w:rsid w:val="00B95CE4"/>
    <w:rsid w:val="00BC4B10"/>
    <w:rsid w:val="00BE5888"/>
    <w:rsid w:val="00BF3CCB"/>
    <w:rsid w:val="00C3523B"/>
    <w:rsid w:val="00C67AC7"/>
    <w:rsid w:val="00C83BA1"/>
    <w:rsid w:val="00D3405D"/>
    <w:rsid w:val="00E23102"/>
    <w:rsid w:val="00E71234"/>
    <w:rsid w:val="00E73A8C"/>
    <w:rsid w:val="00EA56FE"/>
    <w:rsid w:val="00EE5E95"/>
    <w:rsid w:val="00F05680"/>
    <w:rsid w:val="00F1072D"/>
    <w:rsid w:val="00F11291"/>
    <w:rsid w:val="00F32CC5"/>
    <w:rsid w:val="00F425F7"/>
    <w:rsid w:val="00F4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56D7"/>
  <w15:chartTrackingRefBased/>
  <w15:docId w15:val="{883A63EC-82BC-40DA-95A9-B7A2E7CE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F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7E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F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FCB"/>
  </w:style>
  <w:style w:type="paragraph" w:styleId="Footer">
    <w:name w:val="footer"/>
    <w:basedOn w:val="Normal"/>
    <w:link w:val="FooterChar"/>
    <w:uiPriority w:val="99"/>
    <w:unhideWhenUsed/>
    <w:rsid w:val="00481F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y.com/around-the-world/the-story-behind-russias-male-suicide-problem/7684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uicide_in_Russ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Bollig, Timothy</dc:creator>
  <cp:keywords/>
  <dc:description/>
  <cp:lastModifiedBy>Bollig, Timothy</cp:lastModifiedBy>
  <cp:revision>58</cp:revision>
  <dcterms:created xsi:type="dcterms:W3CDTF">2021-12-12T15:05:00Z</dcterms:created>
  <dcterms:modified xsi:type="dcterms:W3CDTF">2021-12-14T21:37:00Z</dcterms:modified>
</cp:coreProperties>
</file>