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7" w:rsidRDefault="00131A37" w:rsidP="00131A37">
      <w:r>
        <w:t>Prezado Paulo Fernando:</w:t>
      </w:r>
    </w:p>
    <w:p w:rsidR="00131A37" w:rsidRDefault="00131A37" w:rsidP="00131A37"/>
    <w:p w:rsidR="00131A37" w:rsidRDefault="00131A37" w:rsidP="00131A37">
      <w:r>
        <w:t xml:space="preserve">Conforme nossa conversa, em 2011 um grupo de empresas do setor de incorporação imobiliária se prontificou a realizar uma doação para a construção de casas nas áreas atingidas pelas enchentes daquele ano.  </w:t>
      </w:r>
    </w:p>
    <w:p w:rsidR="00131A37" w:rsidRDefault="00131A37" w:rsidP="00131A37"/>
    <w:p w:rsidR="00131A37" w:rsidRDefault="00131A37" w:rsidP="00131A37">
      <w:r>
        <w:t xml:space="preserve">A partir disso, definiu-se com a Secretaria de Obras do RJ (SEOBRAS) um montante total de R$ 40 milhões para este fim, montante que passaria a ser depositado nos meses seguintes de acordo com o andamento de obras a serem contratadas e conduzidas pela SEOBRAS. </w:t>
      </w:r>
    </w:p>
    <w:p w:rsidR="00131A37" w:rsidRDefault="00131A37" w:rsidP="00131A37"/>
    <w:p w:rsidR="00131A37" w:rsidRDefault="00131A37" w:rsidP="00131A37">
      <w:r>
        <w:t xml:space="preserve">E isto vem de fato ocorrendo, mas em ritmo bem mais lento do que o inicialmente planejado - hoje, depois de 4 anos, temos 42% de obras realizadas e um depósito efetuado de 50% do valor comprometido. </w:t>
      </w:r>
    </w:p>
    <w:p w:rsidR="00131A37" w:rsidRDefault="00131A37" w:rsidP="00131A37"/>
    <w:p w:rsidR="00131A37" w:rsidRDefault="00131A37" w:rsidP="00131A37">
      <w:r>
        <w:t xml:space="preserve">Também conforme nossa conversa, hoje o setor imobiliário se encontra em cenário bastante diferente daquela quando da doação, com quedas expressivas no volume de negócios e nas </w:t>
      </w:r>
      <w:r>
        <w:t xml:space="preserve">suas </w:t>
      </w:r>
      <w:bookmarkStart w:id="0" w:name="_GoBack"/>
      <w:bookmarkEnd w:id="0"/>
      <w:r>
        <w:t xml:space="preserve">margens, com </w:t>
      </w:r>
      <w:proofErr w:type="spellStart"/>
      <w:r>
        <w:t>escasseamento</w:t>
      </w:r>
      <w:proofErr w:type="spellEnd"/>
      <w:r>
        <w:t xml:space="preserve"> de recursos para novos investimentos. </w:t>
      </w:r>
    </w:p>
    <w:p w:rsidR="00131A37" w:rsidRDefault="00131A37" w:rsidP="00131A37"/>
    <w:p w:rsidR="00131A37" w:rsidRDefault="00131A37" w:rsidP="00131A37">
      <w:r>
        <w:t xml:space="preserve">Assim, gostaríamos de solicitar sua avaliação sobre o contrato indicado e sobre a possibilidade de continuidade destes depósitos até a finalização dos conjuntos já iniciados, com o não início de novos empreendimentos.  </w:t>
      </w:r>
    </w:p>
    <w:p w:rsidR="00131A37" w:rsidRDefault="00131A37" w:rsidP="00131A37"/>
    <w:p w:rsidR="00131A37" w:rsidRDefault="00131A37" w:rsidP="00131A37">
      <w:r>
        <w:t xml:space="preserve">Aproveitamos para anexar contrato assinado entre SEOBRAS e empresas sobre o assunto, bem como último relatório de andamento das obras. </w:t>
      </w:r>
    </w:p>
    <w:p w:rsidR="00131A37" w:rsidRDefault="00131A37" w:rsidP="00131A37"/>
    <w:p w:rsidR="00131A37" w:rsidRDefault="00131A37" w:rsidP="00131A37">
      <w:r>
        <w:t>Esperando sua indicação a respeito, colocamo-nos à sua disposição no que for necessário.</w:t>
      </w:r>
    </w:p>
    <w:p w:rsidR="00131A37" w:rsidRDefault="00131A37" w:rsidP="00131A37"/>
    <w:p w:rsidR="00131A37" w:rsidRDefault="00131A37" w:rsidP="00131A37">
      <w:r>
        <w:t>Atenciosamente,</w:t>
      </w:r>
    </w:p>
    <w:p w:rsidR="00131A37" w:rsidRDefault="00131A37" w:rsidP="00131A37">
      <w:pPr>
        <w:rPr>
          <w:lang w:eastAsia="pt-BR"/>
        </w:rPr>
      </w:pPr>
    </w:p>
    <w:p w:rsidR="00131A37" w:rsidRDefault="00131A37" w:rsidP="00131A37">
      <w:pPr>
        <w:rPr>
          <w:b/>
          <w:bCs/>
          <w:color w:val="1F4E79"/>
          <w:sz w:val="20"/>
          <w:szCs w:val="20"/>
          <w:lang w:eastAsia="pt-BR"/>
        </w:rPr>
      </w:pPr>
      <w:r>
        <w:rPr>
          <w:b/>
          <w:bCs/>
          <w:color w:val="1F4E79"/>
          <w:sz w:val="20"/>
          <w:szCs w:val="20"/>
          <w:lang w:eastAsia="pt-BR"/>
        </w:rPr>
        <w:t>Renato Ventura</w:t>
      </w:r>
    </w:p>
    <w:p w:rsidR="00131A37" w:rsidRDefault="00131A37" w:rsidP="00131A37">
      <w:pPr>
        <w:rPr>
          <w:b/>
          <w:bCs/>
          <w:color w:val="1F4E79"/>
          <w:sz w:val="20"/>
          <w:szCs w:val="20"/>
          <w:lang w:eastAsia="pt-BR"/>
        </w:rPr>
      </w:pPr>
      <w:hyperlink r:id="rId4" w:history="1">
        <w:r>
          <w:rPr>
            <w:rStyle w:val="Hyperlink"/>
            <w:b/>
            <w:bCs/>
            <w:sz w:val="20"/>
            <w:szCs w:val="20"/>
            <w:lang w:eastAsia="pt-BR"/>
          </w:rPr>
          <w:t>rventura@abrainc.org.br</w:t>
        </w:r>
      </w:hyperlink>
    </w:p>
    <w:p w:rsidR="00131A37" w:rsidRDefault="00131A37" w:rsidP="00131A37">
      <w:pPr>
        <w:rPr>
          <w:b/>
          <w:bCs/>
          <w:color w:val="1F4E79"/>
          <w:sz w:val="20"/>
          <w:szCs w:val="20"/>
          <w:lang w:eastAsia="pt-BR"/>
        </w:rPr>
      </w:pPr>
      <w:proofErr w:type="spellStart"/>
      <w:r>
        <w:rPr>
          <w:b/>
          <w:bCs/>
          <w:color w:val="1F4E79"/>
          <w:sz w:val="20"/>
          <w:szCs w:val="20"/>
          <w:lang w:eastAsia="pt-BR"/>
        </w:rPr>
        <w:t>Tel</w:t>
      </w:r>
      <w:proofErr w:type="spellEnd"/>
      <w:r>
        <w:rPr>
          <w:b/>
          <w:bCs/>
          <w:color w:val="1F4E79"/>
          <w:sz w:val="20"/>
          <w:szCs w:val="20"/>
          <w:lang w:eastAsia="pt-BR"/>
        </w:rPr>
        <w:t>: 55 11 2737-1400</w:t>
      </w:r>
    </w:p>
    <w:p w:rsidR="00131A37" w:rsidRDefault="00131A37" w:rsidP="00131A37">
      <w:pPr>
        <w:rPr>
          <w:lang w:eastAsia="pt-BR"/>
        </w:rPr>
      </w:pPr>
      <w:hyperlink r:id="rId5" w:history="1">
        <w:r>
          <w:rPr>
            <w:rStyle w:val="Hyperlink"/>
            <w:b/>
            <w:bCs/>
            <w:sz w:val="20"/>
            <w:szCs w:val="20"/>
            <w:lang w:eastAsia="pt-BR"/>
          </w:rPr>
          <w:t>www.abrainc.org.br</w:t>
        </w:r>
      </w:hyperlink>
    </w:p>
    <w:p w:rsidR="00131A37" w:rsidRDefault="00131A37" w:rsidP="00131A37">
      <w:pPr>
        <w:rPr>
          <w:b/>
          <w:bCs/>
          <w:color w:val="1F4E79"/>
          <w:sz w:val="20"/>
          <w:szCs w:val="20"/>
          <w:lang w:eastAsia="pt-BR"/>
        </w:rPr>
      </w:pPr>
    </w:p>
    <w:p w:rsidR="00131A37" w:rsidRDefault="00131A37" w:rsidP="00131A37">
      <w:pPr>
        <w:rPr>
          <w:color w:val="1F497D"/>
        </w:rPr>
      </w:pPr>
      <w:r>
        <w:rPr>
          <w:noProof/>
          <w:color w:val="1F497D"/>
          <w:lang w:eastAsia="pt-BR"/>
        </w:rPr>
        <w:drawing>
          <wp:inline distT="0" distB="0" distL="0" distR="0">
            <wp:extent cx="1828800" cy="419100"/>
            <wp:effectExtent l="0" t="0" r="0" b="0"/>
            <wp:docPr id="1" name="Imagem 1" descr="cid:image001.png@01CFE880.02210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1.png@01CFE880.022104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18" w:rsidRDefault="00FA7818"/>
    <w:sectPr w:rsidR="00FA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37"/>
    <w:rsid w:val="00131A37"/>
    <w:rsid w:val="00F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2AF04-3546-46BB-BCD3-65523D6E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A37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1A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brainc.org.br" TargetMode="External"/><Relationship Id="rId4" Type="http://schemas.openxmlformats.org/officeDocument/2006/relationships/hyperlink" Target="mailto:rventura@abrain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Ventura</dc:creator>
  <cp:keywords/>
  <dc:description/>
  <cp:lastModifiedBy>Renato Ventura</cp:lastModifiedBy>
  <cp:revision>1</cp:revision>
  <dcterms:created xsi:type="dcterms:W3CDTF">2015-03-06T15:50:00Z</dcterms:created>
  <dcterms:modified xsi:type="dcterms:W3CDTF">2015-03-06T15:54:00Z</dcterms:modified>
</cp:coreProperties>
</file>