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24" w:rsidRPr="0077575F" w:rsidRDefault="00D86E24" w:rsidP="00D86E24">
      <w:pPr>
        <w:spacing w:after="120" w:line="360" w:lineRule="auto"/>
        <w:ind w:firstLine="1418"/>
        <w:jc w:val="right"/>
        <w:rPr>
          <w:rFonts w:ascii="Arial" w:hAnsi="Arial" w:cs="Arial"/>
          <w:sz w:val="22"/>
          <w:szCs w:val="22"/>
        </w:rPr>
      </w:pPr>
      <w:r w:rsidRPr="0077575F">
        <w:rPr>
          <w:rFonts w:ascii="Arial" w:hAnsi="Arial" w:cs="Arial"/>
          <w:sz w:val="22"/>
          <w:szCs w:val="22"/>
        </w:rPr>
        <w:t xml:space="preserve">Brasília, </w:t>
      </w:r>
      <w:r>
        <w:rPr>
          <w:rFonts w:ascii="Arial" w:hAnsi="Arial" w:cs="Arial"/>
          <w:sz w:val="22"/>
          <w:szCs w:val="22"/>
        </w:rPr>
        <w:t>21 de outubro de 2013</w:t>
      </w:r>
      <w:r w:rsidRPr="0077575F">
        <w:rPr>
          <w:rFonts w:ascii="Arial" w:hAnsi="Arial" w:cs="Arial"/>
          <w:sz w:val="22"/>
          <w:szCs w:val="22"/>
        </w:rPr>
        <w:t>.</w:t>
      </w:r>
    </w:p>
    <w:p w:rsidR="00D86E24" w:rsidRPr="0077575F" w:rsidRDefault="00D86E24" w:rsidP="00D86E24">
      <w:pPr>
        <w:spacing w:after="120" w:line="360" w:lineRule="auto"/>
        <w:ind w:firstLine="1418"/>
        <w:rPr>
          <w:rFonts w:ascii="Arial" w:hAnsi="Arial" w:cs="Arial"/>
          <w:sz w:val="22"/>
          <w:szCs w:val="22"/>
        </w:rPr>
      </w:pPr>
    </w:p>
    <w:p w:rsidR="00D86E24" w:rsidRPr="0077575F" w:rsidRDefault="00D86E24" w:rsidP="00D86E24">
      <w:pPr>
        <w:spacing w:after="120" w:line="31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Ilustríssima</w:t>
      </w:r>
      <w:r w:rsidRPr="0077575F">
        <w:rPr>
          <w:rFonts w:ascii="Arial" w:hAnsi="Arial" w:cs="Arial"/>
          <w:sz w:val="22"/>
          <w:szCs w:val="22"/>
        </w:rPr>
        <w:t xml:space="preserve"> Senh</w:t>
      </w:r>
      <w:r>
        <w:rPr>
          <w:rFonts w:ascii="Arial" w:hAnsi="Arial" w:cs="Arial"/>
          <w:sz w:val="22"/>
          <w:szCs w:val="22"/>
        </w:rPr>
        <w:t xml:space="preserve">ora  </w:t>
      </w:r>
    </w:p>
    <w:p w:rsidR="00D86E24" w:rsidRDefault="00D86E24" w:rsidP="00D86E24">
      <w:pPr>
        <w:spacing w:after="120" w:line="36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sz w:val="22"/>
          <w:szCs w:val="22"/>
        </w:rPr>
        <w:t>Drª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 </w:t>
      </w:r>
      <w:r>
        <w:rPr>
          <w:rFonts w:ascii="Arial" w:hAnsi="Arial" w:cs="Arial"/>
          <w:b/>
          <w:bCs/>
          <w:color w:val="000000"/>
        </w:rPr>
        <w:t xml:space="preserve">Maria Luisa Pestana          </w:t>
      </w:r>
    </w:p>
    <w:p w:rsidR="00D86E24" w:rsidRPr="0077575F" w:rsidRDefault="00D86E24" w:rsidP="00D86E24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77575F">
        <w:rPr>
          <w:rFonts w:ascii="Arial" w:hAnsi="Arial" w:cs="Arial"/>
          <w:b/>
          <w:sz w:val="22"/>
          <w:szCs w:val="22"/>
        </w:rPr>
        <w:t>Ref.:</w:t>
      </w:r>
      <w:r w:rsidRPr="007757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Proposta de honorários. Câmara Brasileira da Indú</w:t>
      </w:r>
      <w:r w:rsidRPr="00D86E24">
        <w:rPr>
          <w:rFonts w:ascii="Arial" w:hAnsi="Arial" w:cs="Arial"/>
          <w:sz w:val="22"/>
          <w:szCs w:val="22"/>
        </w:rPr>
        <w:t>stria da Construção – CBIC</w:t>
      </w:r>
      <w:r>
        <w:rPr>
          <w:rFonts w:ascii="Arial" w:hAnsi="Arial" w:cs="Arial"/>
          <w:sz w:val="22"/>
          <w:szCs w:val="22"/>
        </w:rPr>
        <w:t xml:space="preserve">. </w:t>
      </w:r>
    </w:p>
    <w:p w:rsidR="00D86E24" w:rsidRPr="0077575F" w:rsidRDefault="00D86E24" w:rsidP="00D86E24">
      <w:pPr>
        <w:spacing w:after="120" w:line="312" w:lineRule="auto"/>
        <w:jc w:val="both"/>
        <w:rPr>
          <w:rFonts w:ascii="Arial" w:hAnsi="Arial" w:cs="Arial"/>
          <w:sz w:val="22"/>
          <w:szCs w:val="22"/>
        </w:rPr>
      </w:pPr>
    </w:p>
    <w:p w:rsidR="00D86E24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</w:p>
    <w:p w:rsidR="00D86E24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77575F">
        <w:rPr>
          <w:rFonts w:ascii="Arial" w:hAnsi="Arial" w:cs="Arial"/>
          <w:sz w:val="22"/>
          <w:szCs w:val="22"/>
        </w:rPr>
        <w:t xml:space="preserve">m atenção à solicitação de V. </w:t>
      </w:r>
      <w:proofErr w:type="spellStart"/>
      <w:r w:rsidRPr="0077575F">
        <w:rPr>
          <w:rFonts w:ascii="Arial" w:hAnsi="Arial" w:cs="Arial"/>
          <w:sz w:val="22"/>
          <w:szCs w:val="22"/>
        </w:rPr>
        <w:t>Sa</w:t>
      </w:r>
      <w:proofErr w:type="spellEnd"/>
      <w:proofErr w:type="gramStart"/>
      <w:r w:rsidRPr="0077575F">
        <w:rPr>
          <w:rFonts w:ascii="Arial" w:hAnsi="Arial" w:cs="Arial"/>
          <w:sz w:val="22"/>
          <w:szCs w:val="22"/>
        </w:rPr>
        <w:t>.,</w:t>
      </w:r>
      <w:proofErr w:type="gramEnd"/>
      <w:r w:rsidRPr="0077575F">
        <w:rPr>
          <w:rFonts w:ascii="Arial" w:hAnsi="Arial" w:cs="Arial"/>
          <w:sz w:val="22"/>
          <w:szCs w:val="22"/>
        </w:rPr>
        <w:t xml:space="preserve"> vimos por meio desta apresentar proposta de honorários advocatícios para o patrocínio dos interesses </w:t>
      </w:r>
      <w:r>
        <w:rPr>
          <w:rFonts w:ascii="Arial" w:hAnsi="Arial" w:cs="Arial"/>
          <w:sz w:val="22"/>
          <w:szCs w:val="22"/>
        </w:rPr>
        <w:t>da  Câmara Brasileira da Indú</w:t>
      </w:r>
      <w:r w:rsidRPr="00D86E24">
        <w:rPr>
          <w:rFonts w:ascii="Arial" w:hAnsi="Arial" w:cs="Arial"/>
          <w:sz w:val="22"/>
          <w:szCs w:val="22"/>
        </w:rPr>
        <w:t>stria da Construção – CBIC</w:t>
      </w:r>
      <w:r>
        <w:rPr>
          <w:rFonts w:ascii="Arial" w:hAnsi="Arial" w:cs="Arial"/>
          <w:sz w:val="22"/>
          <w:szCs w:val="22"/>
        </w:rPr>
        <w:t xml:space="preserve"> em desfavor do Sistema COFECI/CRECI, conforme noticiado em e-mail de </w:t>
      </w:r>
      <w:proofErr w:type="spellStart"/>
      <w:r>
        <w:rPr>
          <w:rFonts w:ascii="Arial" w:hAnsi="Arial" w:cs="Arial"/>
          <w:sz w:val="22"/>
          <w:szCs w:val="22"/>
        </w:rPr>
        <w:t>V.Sª.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D86E24" w:rsidRDefault="00D86E24" w:rsidP="00D86E24">
      <w:pPr>
        <w:spacing w:before="240"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 w:rsidRPr="0077575F">
        <w:rPr>
          <w:rFonts w:ascii="Arial" w:hAnsi="Arial" w:cs="Arial"/>
          <w:sz w:val="22"/>
          <w:szCs w:val="22"/>
        </w:rPr>
        <w:t xml:space="preserve">O objeto da presente proposta é </w:t>
      </w:r>
      <w:r>
        <w:rPr>
          <w:rFonts w:ascii="Arial" w:hAnsi="Arial" w:cs="Arial"/>
          <w:sz w:val="22"/>
          <w:szCs w:val="22"/>
        </w:rPr>
        <w:t xml:space="preserve">a </w:t>
      </w:r>
      <w:r w:rsidRPr="0077575F">
        <w:rPr>
          <w:rFonts w:ascii="Arial" w:hAnsi="Arial" w:cs="Arial"/>
          <w:sz w:val="22"/>
          <w:szCs w:val="22"/>
        </w:rPr>
        <w:t xml:space="preserve">prestação de serviços advocatícios que consistem </w:t>
      </w:r>
      <w:r>
        <w:rPr>
          <w:rFonts w:ascii="Arial" w:hAnsi="Arial" w:cs="Arial"/>
          <w:sz w:val="22"/>
          <w:szCs w:val="22"/>
        </w:rPr>
        <w:t xml:space="preserve">na adoção de medidas jurídicas no âmbito da Justiça Federal de </w:t>
      </w:r>
      <w:proofErr w:type="spellStart"/>
      <w:r>
        <w:rPr>
          <w:rFonts w:ascii="Arial" w:hAnsi="Arial" w:cs="Arial"/>
          <w:sz w:val="22"/>
          <w:szCs w:val="22"/>
        </w:rPr>
        <w:t>Brasíia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759D1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DF</w:t>
      </w:r>
      <w:r w:rsidR="003759D1">
        <w:rPr>
          <w:rFonts w:ascii="Arial" w:hAnsi="Arial" w:cs="Arial"/>
          <w:sz w:val="22"/>
          <w:szCs w:val="22"/>
        </w:rPr>
        <w:t>.</w:t>
      </w:r>
    </w:p>
    <w:p w:rsidR="00D86E24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 w:rsidRPr="0077575F">
        <w:rPr>
          <w:rFonts w:ascii="Arial" w:hAnsi="Arial" w:cs="Arial"/>
          <w:sz w:val="22"/>
          <w:szCs w:val="22"/>
        </w:rPr>
        <w:t>Pelos referidos serviços, propomos</w:t>
      </w:r>
      <w:r>
        <w:rPr>
          <w:rFonts w:ascii="Arial" w:hAnsi="Arial" w:cs="Arial"/>
          <w:sz w:val="22"/>
          <w:szCs w:val="22"/>
        </w:rPr>
        <w:t>,</w:t>
      </w:r>
      <w:r w:rsidRPr="0077575F">
        <w:rPr>
          <w:rFonts w:ascii="Arial" w:hAnsi="Arial" w:cs="Arial"/>
          <w:sz w:val="22"/>
          <w:szCs w:val="22"/>
        </w:rPr>
        <w:t xml:space="preserve"> a título de </w:t>
      </w:r>
      <w:r w:rsidRPr="0077575F">
        <w:rPr>
          <w:rFonts w:ascii="Arial" w:hAnsi="Arial" w:cs="Arial"/>
          <w:i/>
          <w:sz w:val="22"/>
          <w:szCs w:val="22"/>
        </w:rPr>
        <w:t>pro labore</w:t>
      </w:r>
      <w:r>
        <w:rPr>
          <w:rFonts w:ascii="Arial" w:hAnsi="Arial" w:cs="Arial"/>
          <w:i/>
          <w:sz w:val="22"/>
          <w:szCs w:val="22"/>
        </w:rPr>
        <w:t>,</w:t>
      </w:r>
      <w:r w:rsidRPr="0077575F">
        <w:rPr>
          <w:rFonts w:ascii="Arial" w:hAnsi="Arial" w:cs="Arial"/>
          <w:sz w:val="22"/>
          <w:szCs w:val="22"/>
        </w:rPr>
        <w:t xml:space="preserve"> honorários advocatícios no valor de R$</w:t>
      </w:r>
      <w:r w:rsidR="003759D1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0</w:t>
      </w:r>
      <w:r w:rsidRPr="0077575F">
        <w:rPr>
          <w:rFonts w:ascii="Arial" w:hAnsi="Arial" w:cs="Arial"/>
          <w:sz w:val="22"/>
          <w:szCs w:val="22"/>
        </w:rPr>
        <w:t>.000,00 (</w:t>
      </w:r>
      <w:r w:rsidR="003759D1">
        <w:rPr>
          <w:rFonts w:ascii="Arial" w:hAnsi="Arial" w:cs="Arial"/>
          <w:sz w:val="22"/>
          <w:szCs w:val="22"/>
        </w:rPr>
        <w:t xml:space="preserve">cem </w:t>
      </w:r>
      <w:r w:rsidRPr="0077575F">
        <w:rPr>
          <w:rFonts w:ascii="Arial" w:hAnsi="Arial" w:cs="Arial"/>
          <w:sz w:val="22"/>
          <w:szCs w:val="22"/>
        </w:rPr>
        <w:t xml:space="preserve">mil reais); e, em caso êxito, </w:t>
      </w:r>
      <w:r>
        <w:rPr>
          <w:rFonts w:ascii="Arial" w:hAnsi="Arial" w:cs="Arial"/>
          <w:sz w:val="22"/>
          <w:szCs w:val="22"/>
        </w:rPr>
        <w:t xml:space="preserve">ainda que parcial, </w:t>
      </w:r>
      <w:r w:rsidRPr="0077575F">
        <w:rPr>
          <w:rFonts w:ascii="Arial" w:hAnsi="Arial" w:cs="Arial"/>
          <w:sz w:val="22"/>
          <w:szCs w:val="22"/>
        </w:rPr>
        <w:t xml:space="preserve">a importância adicional correspondente a </w:t>
      </w:r>
      <w:proofErr w:type="gramStart"/>
      <w:r>
        <w:rPr>
          <w:rFonts w:ascii="Arial" w:hAnsi="Arial" w:cs="Arial"/>
          <w:sz w:val="22"/>
          <w:szCs w:val="22"/>
        </w:rPr>
        <w:t xml:space="preserve">R$ </w:t>
      </w:r>
      <w:r w:rsidR="003759D1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0.000,00 (</w:t>
      </w:r>
      <w:r w:rsidR="003759D1">
        <w:rPr>
          <w:rFonts w:ascii="Arial" w:hAnsi="Arial" w:cs="Arial"/>
          <w:sz w:val="22"/>
          <w:szCs w:val="22"/>
        </w:rPr>
        <w:t>duze</w:t>
      </w:r>
      <w:r>
        <w:rPr>
          <w:rFonts w:ascii="Arial" w:hAnsi="Arial" w:cs="Arial"/>
          <w:sz w:val="22"/>
          <w:szCs w:val="22"/>
        </w:rPr>
        <w:t>n</w:t>
      </w:r>
      <w:r w:rsidR="003759D1">
        <w:rPr>
          <w:rFonts w:ascii="Arial" w:hAnsi="Arial" w:cs="Arial"/>
          <w:sz w:val="22"/>
          <w:szCs w:val="22"/>
        </w:rPr>
        <w:t xml:space="preserve">tos </w:t>
      </w:r>
      <w:r>
        <w:rPr>
          <w:rFonts w:ascii="Arial" w:hAnsi="Arial" w:cs="Arial"/>
          <w:sz w:val="22"/>
          <w:szCs w:val="22"/>
        </w:rPr>
        <w:t>mil reais), devidamente atualizada</w:t>
      </w:r>
      <w:proofErr w:type="gramEnd"/>
      <w:r w:rsidR="003759D1">
        <w:rPr>
          <w:rFonts w:ascii="Arial" w:hAnsi="Arial" w:cs="Arial"/>
          <w:sz w:val="22"/>
          <w:szCs w:val="22"/>
        </w:rPr>
        <w:t xml:space="preserve"> pelo índice da Justiça Federal</w:t>
      </w:r>
      <w:r>
        <w:rPr>
          <w:rFonts w:ascii="Arial" w:hAnsi="Arial" w:cs="Arial"/>
          <w:sz w:val="22"/>
          <w:szCs w:val="22"/>
        </w:rPr>
        <w:t xml:space="preserve"> até a data da efetiva quitação.</w:t>
      </w:r>
      <w:r w:rsidRPr="0077575F">
        <w:rPr>
          <w:rFonts w:ascii="Arial" w:hAnsi="Arial" w:cs="Arial"/>
          <w:sz w:val="22"/>
          <w:szCs w:val="22"/>
        </w:rPr>
        <w:t xml:space="preserve"> </w:t>
      </w:r>
    </w:p>
    <w:p w:rsidR="003759D1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Esclareça-se, que o êxito mencionado no parágrafo anterior, </w:t>
      </w:r>
      <w:r w:rsidR="003759D1">
        <w:rPr>
          <w:rFonts w:ascii="Arial" w:hAnsi="Arial" w:cs="Arial"/>
          <w:sz w:val="22"/>
          <w:szCs w:val="22"/>
        </w:rPr>
        <w:t>ocorrerá com o trânsito em julgado da decisão. Em caso de acordo entre as partes litigantes será devido o adicional de êxito mencionado.</w:t>
      </w:r>
    </w:p>
    <w:p w:rsidR="00D86E24" w:rsidRPr="0077575F" w:rsidRDefault="003759D1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o acordo entre as partes ocorra antes da sentença, será concedido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desconto de 20% (vinte por cento) sobre a mencionada parcela.</w:t>
      </w:r>
    </w:p>
    <w:p w:rsidR="00D86E24" w:rsidRPr="0077575F" w:rsidRDefault="00D86E24" w:rsidP="00D86E24">
      <w:pPr>
        <w:spacing w:after="120" w:line="360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Pr="0077575F">
        <w:rPr>
          <w:rFonts w:ascii="Arial" w:hAnsi="Arial" w:cs="Arial"/>
          <w:sz w:val="22"/>
          <w:szCs w:val="22"/>
        </w:rPr>
        <w:t>s honorários</w:t>
      </w:r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i/>
          <w:sz w:val="22"/>
          <w:szCs w:val="22"/>
        </w:rPr>
        <w:t>pro-labore</w:t>
      </w:r>
      <w:proofErr w:type="spellEnd"/>
      <w:r>
        <w:rPr>
          <w:rFonts w:ascii="Arial" w:hAnsi="Arial" w:cs="Arial"/>
          <w:sz w:val="22"/>
          <w:szCs w:val="22"/>
        </w:rPr>
        <w:t xml:space="preserve"> serão efetuados em uma única parcela, no momento da aceitação da presente pro</w:t>
      </w:r>
      <w:r w:rsidRPr="0077575F">
        <w:rPr>
          <w:rFonts w:ascii="Arial" w:hAnsi="Arial" w:cs="Arial"/>
          <w:sz w:val="22"/>
          <w:szCs w:val="22"/>
        </w:rPr>
        <w:t>po</w:t>
      </w:r>
      <w:r>
        <w:rPr>
          <w:rFonts w:ascii="Arial" w:hAnsi="Arial" w:cs="Arial"/>
          <w:sz w:val="22"/>
          <w:szCs w:val="22"/>
        </w:rPr>
        <w:t>sta.</w:t>
      </w:r>
    </w:p>
    <w:p w:rsidR="00D86E24" w:rsidRPr="0077575F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 w:rsidRPr="0077575F">
        <w:rPr>
          <w:rFonts w:ascii="Arial" w:hAnsi="Arial" w:cs="Arial"/>
          <w:sz w:val="22"/>
          <w:szCs w:val="22"/>
        </w:rPr>
        <w:t>Sem mais no momento, co</w:t>
      </w:r>
      <w:r w:rsidR="003759D1">
        <w:rPr>
          <w:rFonts w:ascii="Arial" w:hAnsi="Arial" w:cs="Arial"/>
          <w:sz w:val="22"/>
          <w:szCs w:val="22"/>
        </w:rPr>
        <w:t xml:space="preserve">locamo-nos à disposição de V. </w:t>
      </w:r>
      <w:proofErr w:type="spellStart"/>
      <w:r w:rsidR="003759D1">
        <w:rPr>
          <w:rFonts w:ascii="Arial" w:hAnsi="Arial" w:cs="Arial"/>
          <w:sz w:val="22"/>
          <w:szCs w:val="22"/>
        </w:rPr>
        <w:t>Sª</w:t>
      </w:r>
      <w:proofErr w:type="spellEnd"/>
      <w:r w:rsidRPr="0077575F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77575F">
        <w:rPr>
          <w:rFonts w:ascii="Arial" w:hAnsi="Arial" w:cs="Arial"/>
          <w:sz w:val="22"/>
          <w:szCs w:val="22"/>
        </w:rPr>
        <w:t>para</w:t>
      </w:r>
      <w:proofErr w:type="gramEnd"/>
      <w:r w:rsidRPr="0077575F">
        <w:rPr>
          <w:rFonts w:ascii="Arial" w:hAnsi="Arial" w:cs="Arial"/>
          <w:sz w:val="22"/>
          <w:szCs w:val="22"/>
        </w:rPr>
        <w:t xml:space="preserve"> os esclarecimentos que se fizerem necessários.</w:t>
      </w:r>
    </w:p>
    <w:p w:rsidR="003759D1" w:rsidRDefault="003759D1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</w:p>
    <w:p w:rsidR="00D86E24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  <w:r w:rsidRPr="0077575F">
        <w:rPr>
          <w:rFonts w:ascii="Arial" w:hAnsi="Arial" w:cs="Arial"/>
          <w:sz w:val="22"/>
          <w:szCs w:val="22"/>
        </w:rPr>
        <w:t>Cordialmente,</w:t>
      </w:r>
    </w:p>
    <w:p w:rsidR="003759D1" w:rsidRPr="0077575F" w:rsidRDefault="003759D1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</w:p>
    <w:p w:rsidR="00D86E24" w:rsidRPr="0077575F" w:rsidRDefault="00D86E24" w:rsidP="00D86E24">
      <w:pPr>
        <w:spacing w:after="120" w:line="312" w:lineRule="auto"/>
        <w:ind w:firstLine="1418"/>
        <w:jc w:val="both"/>
        <w:rPr>
          <w:rFonts w:ascii="Arial" w:hAnsi="Arial" w:cs="Arial"/>
          <w:sz w:val="22"/>
          <w:szCs w:val="22"/>
        </w:rPr>
      </w:pPr>
    </w:p>
    <w:p w:rsidR="00D86E24" w:rsidRPr="0077575F" w:rsidRDefault="00D86E24" w:rsidP="00D86E24">
      <w:pPr>
        <w:pStyle w:val="Ttulo1"/>
        <w:spacing w:before="0" w:after="120"/>
        <w:ind w:firstLine="1418"/>
        <w:rPr>
          <w:sz w:val="22"/>
          <w:szCs w:val="22"/>
        </w:rPr>
      </w:pPr>
      <w:r w:rsidRPr="0077575F">
        <w:rPr>
          <w:sz w:val="22"/>
          <w:szCs w:val="22"/>
        </w:rPr>
        <w:t>LUIZ EDUARDO SÁ RORIZ ADVOGADOS ASSOCIADOS</w:t>
      </w:r>
    </w:p>
    <w:p w:rsidR="00D86E24" w:rsidRPr="0077575F" w:rsidRDefault="00D86E24" w:rsidP="00D86E24">
      <w:pPr>
        <w:spacing w:after="120"/>
        <w:ind w:firstLine="1418"/>
        <w:rPr>
          <w:rFonts w:ascii="Calibri" w:hAnsi="Calibri"/>
          <w:b/>
          <w:sz w:val="22"/>
          <w:szCs w:val="22"/>
        </w:rPr>
      </w:pPr>
      <w:r w:rsidRPr="0077575F">
        <w:rPr>
          <w:rFonts w:ascii="Arial" w:hAnsi="Arial" w:cs="Arial"/>
          <w:b/>
          <w:sz w:val="22"/>
          <w:szCs w:val="22"/>
        </w:rPr>
        <w:t xml:space="preserve">                      </w:t>
      </w:r>
      <w:proofErr w:type="spellStart"/>
      <w:proofErr w:type="gramStart"/>
      <w:r w:rsidRPr="0077575F">
        <w:rPr>
          <w:rFonts w:ascii="Arial" w:hAnsi="Arial" w:cs="Arial"/>
          <w:b/>
          <w:sz w:val="22"/>
          <w:szCs w:val="22"/>
        </w:rPr>
        <w:t>C.G.</w:t>
      </w:r>
      <w:proofErr w:type="spellEnd"/>
      <w:proofErr w:type="gramEnd"/>
      <w:r w:rsidRPr="0077575F">
        <w:rPr>
          <w:rFonts w:ascii="Arial" w:hAnsi="Arial" w:cs="Arial"/>
          <w:b/>
          <w:sz w:val="22"/>
          <w:szCs w:val="22"/>
        </w:rPr>
        <w:t>C 02.611.756/0001-00</w:t>
      </w:r>
    </w:p>
    <w:p w:rsidR="00D86E24" w:rsidRDefault="00D86E24" w:rsidP="00D86E24"/>
    <w:p w:rsidR="005602CB" w:rsidRDefault="005602CB"/>
    <w:sectPr w:rsidR="005602CB" w:rsidSect="0077575F">
      <w:headerReference w:type="default" r:id="rId6"/>
      <w:footerReference w:type="even" r:id="rId7"/>
      <w:footerReference w:type="default" r:id="rId8"/>
      <w:pgSz w:w="11907" w:h="16840" w:code="9"/>
      <w:pgMar w:top="260" w:right="748" w:bottom="902" w:left="1797" w:header="426" w:footer="1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2BF" w:rsidRDefault="002732BF" w:rsidP="00D86E24">
      <w:r>
        <w:separator/>
      </w:r>
    </w:p>
  </w:endnote>
  <w:endnote w:type="continuationSeparator" w:id="0">
    <w:p w:rsidR="002732BF" w:rsidRDefault="002732BF" w:rsidP="00D86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881" w:rsidRDefault="005F17B8" w:rsidP="00A71E2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674F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A3881" w:rsidRDefault="002732B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881" w:rsidRDefault="009674F0" w:rsidP="0077575F">
    <w:pPr>
      <w:pStyle w:val="Rodap"/>
      <w:ind w:left="-181"/>
      <w:jc w:val="center"/>
      <w:rPr>
        <w:rFonts w:ascii="Calibri" w:hAnsi="Calibri" w:cs="Arial"/>
      </w:rPr>
    </w:pPr>
    <w:r w:rsidRPr="001F101B">
      <w:rPr>
        <w:rFonts w:ascii="Calibri" w:hAnsi="Calibri" w:cs="Arial"/>
      </w:rPr>
      <w:t>S</w:t>
    </w:r>
    <w:r w:rsidR="00D86E24">
      <w:rPr>
        <w:rFonts w:ascii="Calibri" w:hAnsi="Calibri" w:cs="Arial"/>
      </w:rPr>
      <w:t>HIS</w:t>
    </w:r>
    <w:r w:rsidRPr="001F101B">
      <w:rPr>
        <w:rFonts w:ascii="Calibri" w:hAnsi="Calibri" w:cs="Arial"/>
      </w:rPr>
      <w:t>, Q</w:t>
    </w:r>
    <w:r w:rsidR="00D86E24">
      <w:rPr>
        <w:rFonts w:ascii="Calibri" w:hAnsi="Calibri" w:cs="Arial"/>
      </w:rPr>
      <w:t>L 12</w:t>
    </w:r>
    <w:r w:rsidRPr="001F101B">
      <w:rPr>
        <w:rFonts w:ascii="Calibri" w:hAnsi="Calibri" w:cs="Arial"/>
      </w:rPr>
      <w:t xml:space="preserve">, Conjunto 02, </w:t>
    </w:r>
    <w:r w:rsidR="00D86E24">
      <w:rPr>
        <w:rFonts w:ascii="Calibri" w:hAnsi="Calibri" w:cs="Arial"/>
      </w:rPr>
      <w:t>CASA 12</w:t>
    </w:r>
    <w:r>
      <w:rPr>
        <w:rFonts w:ascii="Calibri" w:hAnsi="Calibri" w:cs="Arial"/>
      </w:rPr>
      <w:t>,</w:t>
    </w:r>
    <w:r w:rsidR="00D86E24">
      <w:rPr>
        <w:rFonts w:ascii="Calibri" w:hAnsi="Calibri" w:cs="Arial"/>
      </w:rPr>
      <w:t xml:space="preserve"> Lago Sul -</w:t>
    </w:r>
    <w:r>
      <w:rPr>
        <w:rFonts w:ascii="Calibri" w:hAnsi="Calibri" w:cs="Arial"/>
      </w:rPr>
      <w:t xml:space="preserve"> Brasília, Distrito Federal. CEP</w:t>
    </w:r>
    <w:r w:rsidRPr="0058604F">
      <w:rPr>
        <w:rFonts w:ascii="Calibri" w:hAnsi="Calibri" w:cs="Arial"/>
      </w:rPr>
      <w:t xml:space="preserve"> 7</w:t>
    </w:r>
    <w:r w:rsidR="00D86E24">
      <w:rPr>
        <w:rFonts w:ascii="Calibri" w:hAnsi="Calibri" w:cs="Arial"/>
      </w:rPr>
      <w:t>163</w:t>
    </w:r>
    <w:r w:rsidRPr="0058604F">
      <w:rPr>
        <w:rFonts w:ascii="Calibri" w:hAnsi="Calibri" w:cs="Arial"/>
      </w:rPr>
      <w:t>0-</w:t>
    </w:r>
    <w:r w:rsidR="00D86E24">
      <w:rPr>
        <w:rFonts w:ascii="Calibri" w:hAnsi="Calibri" w:cs="Arial"/>
      </w:rPr>
      <w:t>22</w:t>
    </w:r>
    <w:r w:rsidRPr="0058604F">
      <w:rPr>
        <w:rFonts w:ascii="Calibri" w:hAnsi="Calibri" w:cs="Arial"/>
      </w:rPr>
      <w:t>5.</w:t>
    </w:r>
  </w:p>
  <w:p w:rsidR="008A3881" w:rsidRPr="0058604F" w:rsidRDefault="009674F0" w:rsidP="0077575F">
    <w:pPr>
      <w:pStyle w:val="Rodap"/>
      <w:ind w:left="-181"/>
      <w:jc w:val="center"/>
      <w:rPr>
        <w:rFonts w:ascii="Calibri" w:hAnsi="Calibri" w:cs="Arial"/>
      </w:rPr>
    </w:pPr>
    <w:r>
      <w:rPr>
        <w:rFonts w:ascii="Calibri" w:hAnsi="Calibri" w:cs="Arial"/>
      </w:rPr>
      <w:t>Telefone</w:t>
    </w:r>
    <w:r w:rsidRPr="0058604F">
      <w:rPr>
        <w:rFonts w:ascii="Calibri" w:hAnsi="Calibri" w:cs="Arial"/>
      </w:rPr>
      <w:t xml:space="preserve">: (61) </w:t>
    </w:r>
    <w:r>
      <w:rPr>
        <w:rFonts w:ascii="Calibri" w:hAnsi="Calibri" w:cs="Arial"/>
      </w:rPr>
      <w:t>3034-4756. F</w:t>
    </w:r>
    <w:r w:rsidRPr="0058604F">
      <w:rPr>
        <w:rFonts w:ascii="Calibri" w:hAnsi="Calibri" w:cs="Arial"/>
      </w:rPr>
      <w:t>ax (61) 3226-4828</w:t>
    </w:r>
    <w:r>
      <w:rPr>
        <w:rFonts w:ascii="Calibri" w:hAnsi="Calibri" w:cs="Arial"/>
      </w:rPr>
      <w:t>.</w:t>
    </w:r>
  </w:p>
  <w:p w:rsidR="008A3881" w:rsidRDefault="002732B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2BF" w:rsidRDefault="002732BF" w:rsidP="00D86E24">
      <w:r>
        <w:separator/>
      </w:r>
    </w:p>
  </w:footnote>
  <w:footnote w:type="continuationSeparator" w:id="0">
    <w:p w:rsidR="002732BF" w:rsidRDefault="002732BF" w:rsidP="00D86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881" w:rsidRDefault="005F17B8" w:rsidP="00B90317">
    <w:pPr>
      <w:pStyle w:val="Cabealho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7.4pt;height:78pt">
          <v:imagedata r:id="rId1" o:title="logomarca1" gain="69719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86E24"/>
    <w:rsid w:val="001C2B10"/>
    <w:rsid w:val="00251B9E"/>
    <w:rsid w:val="002732BF"/>
    <w:rsid w:val="002B717E"/>
    <w:rsid w:val="002D49C3"/>
    <w:rsid w:val="003759D1"/>
    <w:rsid w:val="005602CB"/>
    <w:rsid w:val="005F17B8"/>
    <w:rsid w:val="009674F0"/>
    <w:rsid w:val="00992D55"/>
    <w:rsid w:val="00BB4BFA"/>
    <w:rsid w:val="00C11CFF"/>
    <w:rsid w:val="00D357C9"/>
    <w:rsid w:val="00D8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86E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86E24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Rodap">
    <w:name w:val="footer"/>
    <w:basedOn w:val="Normal"/>
    <w:link w:val="RodapChar"/>
    <w:uiPriority w:val="99"/>
    <w:rsid w:val="00D86E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86E2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D86E24"/>
  </w:style>
  <w:style w:type="paragraph" w:styleId="Cabealho">
    <w:name w:val="header"/>
    <w:basedOn w:val="Normal"/>
    <w:link w:val="CabealhoChar"/>
    <w:rsid w:val="00D86E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86E24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Roriz</dc:creator>
  <cp:lastModifiedBy>Eduardo Roriz</cp:lastModifiedBy>
  <cp:revision>2</cp:revision>
  <dcterms:created xsi:type="dcterms:W3CDTF">2013-10-22T13:57:00Z</dcterms:created>
  <dcterms:modified xsi:type="dcterms:W3CDTF">2013-10-22T13:57:00Z</dcterms:modified>
</cp:coreProperties>
</file>