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331" w:rsidRDefault="00706D35" w:rsidP="005D0CF6">
      <w:pPr>
        <w:pStyle w:val="a3"/>
        <w:rPr>
          <w:rFonts w:hint="eastAsia"/>
        </w:rPr>
      </w:pPr>
      <w:r>
        <w:rPr>
          <w:rFonts w:hint="eastAsia"/>
        </w:rPr>
        <w:t>钱包接口文档</w:t>
      </w:r>
    </w:p>
    <w:p w:rsidR="00706D35" w:rsidRDefault="00706D35">
      <w:pPr>
        <w:rPr>
          <w:rFonts w:hint="eastAsia"/>
        </w:rPr>
      </w:pPr>
    </w:p>
    <w:p w:rsidR="00706D35" w:rsidRDefault="00706D35" w:rsidP="005D0CF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退货接口</w:t>
      </w:r>
    </w:p>
    <w:p w:rsidR="00D05A05" w:rsidRDefault="00D05A05" w:rsidP="00D05A05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传输方式</w:t>
      </w:r>
      <w:r>
        <w:rPr>
          <w:rFonts w:hint="eastAsia"/>
        </w:rPr>
        <w:t>:https</w:t>
      </w:r>
    </w:p>
    <w:p w:rsidR="005D0CF6" w:rsidRDefault="005D0CF6" w:rsidP="005D0CF6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ab/>
        <w:t xml:space="preserve">url: </w:t>
      </w:r>
      <w:r w:rsidRPr="005D0CF6">
        <w:t>https://183.63.103.90:9998/vipcard/api/wallet.do</w:t>
      </w:r>
    </w:p>
    <w:p w:rsidR="005D0CF6" w:rsidRDefault="005D0CF6" w:rsidP="005D0CF6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 xml:space="preserve">: </w:t>
      </w:r>
      <w:r w:rsidR="00D05A05">
        <w:rPr>
          <w:rFonts w:hint="eastAsia"/>
        </w:rPr>
        <w:t>参数格式</w:t>
      </w:r>
      <w:r w:rsidR="00D05A05">
        <w:rPr>
          <w:rFonts w:hint="eastAsia"/>
        </w:rPr>
        <w:t xml:space="preserve"> </w:t>
      </w:r>
      <w:proofErr w:type="spellStart"/>
      <w:r w:rsidR="00D05A05">
        <w:rPr>
          <w:rFonts w:hint="eastAsia"/>
        </w:rPr>
        <w:t>Json</w:t>
      </w:r>
      <w:proofErr w:type="spellEnd"/>
    </w:p>
    <w:tbl>
      <w:tblPr>
        <w:tblW w:w="8047" w:type="dxa"/>
        <w:tblBorders>
          <w:top w:val="single" w:sz="12" w:space="0" w:color="000000"/>
          <w:left w:val="single" w:sz="6" w:space="0" w:color="000000"/>
          <w:bottom w:val="single" w:sz="12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201"/>
        <w:gridCol w:w="1345"/>
        <w:gridCol w:w="611"/>
        <w:gridCol w:w="611"/>
        <w:gridCol w:w="611"/>
        <w:gridCol w:w="3668"/>
      </w:tblGrid>
      <w:tr w:rsidR="005D0CF6" w:rsidTr="00B16C3D">
        <w:trPr>
          <w:trHeight w:val="297"/>
        </w:trPr>
        <w:tc>
          <w:tcPr>
            <w:tcW w:w="120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5D0CF6" w:rsidRPr="00CF2F0E" w:rsidRDefault="005D0CF6" w:rsidP="00B16C3D">
            <w:pPr>
              <w:rPr>
                <w:b/>
                <w:sz w:val="16"/>
                <w:szCs w:val="16"/>
              </w:rPr>
            </w:pPr>
            <w:r w:rsidRPr="00CF2F0E">
              <w:rPr>
                <w:rFonts w:hint="eastAsia"/>
                <w:sz w:val="16"/>
                <w:szCs w:val="16"/>
              </w:rPr>
              <w:t>第一层字段名</w:t>
            </w:r>
          </w:p>
        </w:tc>
        <w:tc>
          <w:tcPr>
            <w:tcW w:w="1345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5D0CF6" w:rsidRPr="00CF2F0E" w:rsidRDefault="005D0CF6" w:rsidP="00B16C3D">
            <w:pPr>
              <w:rPr>
                <w:b/>
                <w:sz w:val="16"/>
                <w:szCs w:val="16"/>
              </w:rPr>
            </w:pPr>
            <w:r w:rsidRPr="00CF2F0E">
              <w:rPr>
                <w:rFonts w:hint="eastAsia"/>
                <w:sz w:val="16"/>
                <w:szCs w:val="16"/>
              </w:rPr>
              <w:t>第二层字段名</w:t>
            </w:r>
          </w:p>
        </w:tc>
        <w:tc>
          <w:tcPr>
            <w:tcW w:w="61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5D0CF6" w:rsidRDefault="005D0CF6" w:rsidP="00B16C3D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必填</w:t>
            </w:r>
          </w:p>
        </w:tc>
        <w:tc>
          <w:tcPr>
            <w:tcW w:w="61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5D0CF6" w:rsidRPr="00CF2F0E" w:rsidRDefault="005D0CF6" w:rsidP="00B16C3D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类型</w:t>
            </w:r>
          </w:p>
        </w:tc>
        <w:tc>
          <w:tcPr>
            <w:tcW w:w="61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5D0CF6" w:rsidRDefault="005D0CF6" w:rsidP="00B16C3D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长度</w:t>
            </w:r>
          </w:p>
        </w:tc>
        <w:tc>
          <w:tcPr>
            <w:tcW w:w="3668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  <w:vAlign w:val="bottom"/>
          </w:tcPr>
          <w:p w:rsidR="005D0CF6" w:rsidRPr="00CF2F0E" w:rsidRDefault="005D0CF6" w:rsidP="00B16C3D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5D0CF6" w:rsidTr="00B16C3D">
        <w:trPr>
          <w:trHeight w:val="593"/>
        </w:trPr>
        <w:tc>
          <w:tcPr>
            <w:tcW w:w="1201" w:type="dxa"/>
            <w:vMerge w:val="restart"/>
            <w:tcBorders>
              <w:top w:val="single" w:sz="6" w:space="0" w:color="000000"/>
            </w:tcBorders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报文头</w:t>
            </w:r>
          </w:p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header</w:t>
            </w:r>
          </w:p>
        </w:tc>
        <w:tc>
          <w:tcPr>
            <w:tcW w:w="1345" w:type="dxa"/>
            <w:tcBorders>
              <w:top w:val="single" w:sz="6" w:space="0" w:color="000000"/>
            </w:tcBorders>
          </w:tcPr>
          <w:p w:rsidR="005D0CF6" w:rsidRDefault="005D0CF6" w:rsidP="00B16C3D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版本号</w:t>
            </w:r>
          </w:p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/>
                <w:sz w:val="16"/>
                <w:szCs w:val="16"/>
              </w:rPr>
              <w:t>V</w:t>
            </w:r>
            <w:r w:rsidRPr="0030570A"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ersion</w:t>
            </w:r>
          </w:p>
        </w:tc>
        <w:tc>
          <w:tcPr>
            <w:tcW w:w="611" w:type="dxa"/>
            <w:tcBorders>
              <w:top w:val="single" w:sz="6" w:space="0" w:color="000000"/>
            </w:tcBorders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  <w:tcBorders>
              <w:top w:val="single" w:sz="6" w:space="0" w:color="000000"/>
            </w:tcBorders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  <w:tcBorders>
              <w:top w:val="single" w:sz="6" w:space="0" w:color="000000"/>
            </w:tcBorders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3668" w:type="dxa"/>
            <w:tcBorders>
              <w:top w:val="single" w:sz="6" w:space="0" w:color="000000"/>
            </w:tcBorders>
          </w:tcPr>
          <w:p w:rsidR="005D0CF6" w:rsidRPr="00306634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version为协议的版本号，目前为1.00版，表示为“100”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（必填）。</w:t>
            </w:r>
          </w:p>
        </w:tc>
      </w:tr>
      <w:tr w:rsidR="005D0CF6" w:rsidTr="00B16C3D">
        <w:trPr>
          <w:trHeight w:val="135"/>
        </w:trPr>
        <w:tc>
          <w:tcPr>
            <w:tcW w:w="1201" w:type="dxa"/>
            <w:vMerge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5D0CF6" w:rsidRDefault="005D0CF6" w:rsidP="00B16C3D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安全模式</w:t>
            </w:r>
          </w:p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Style w:val="HTML"/>
                <w:rFonts w:asciiTheme="minorEastAsia" w:hAnsiTheme="minorEastAsia"/>
                <w:sz w:val="16"/>
                <w:szCs w:val="16"/>
              </w:rPr>
              <w:t>S</w:t>
            </w:r>
            <w:r w:rsidRPr="0030570A"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ecurity</w:t>
            </w: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128</w:t>
            </w:r>
          </w:p>
        </w:tc>
        <w:tc>
          <w:tcPr>
            <w:tcW w:w="3668" w:type="dxa"/>
          </w:tcPr>
          <w:p w:rsidR="005D0CF6" w:rsidRPr="00306634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5D0CF6" w:rsidTr="00B16C3D">
        <w:trPr>
          <w:trHeight w:val="135"/>
        </w:trPr>
        <w:tc>
          <w:tcPr>
            <w:tcW w:w="1201" w:type="dxa"/>
            <w:vMerge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5D0CF6" w:rsidRDefault="005D0CF6" w:rsidP="00B16C3D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接口类型</w:t>
            </w:r>
          </w:p>
          <w:p w:rsidR="005D0CF6" w:rsidRDefault="005D0CF6" w:rsidP="00B16C3D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transtype</w:t>
            </w:r>
            <w:proofErr w:type="spellEnd"/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3668" w:type="dxa"/>
          </w:tcPr>
          <w:p w:rsidR="005D0CF6" w:rsidRPr="00306634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接口类型，4006（必填）。</w:t>
            </w:r>
          </w:p>
        </w:tc>
      </w:tr>
      <w:tr w:rsidR="005D0CF6" w:rsidTr="00B16C3D">
        <w:trPr>
          <w:trHeight w:val="135"/>
        </w:trPr>
        <w:tc>
          <w:tcPr>
            <w:tcW w:w="1201" w:type="dxa"/>
            <w:vMerge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客户端时间戳</w:t>
            </w:r>
          </w:p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30570A">
              <w:rPr>
                <w:rFonts w:asciiTheme="minorEastAsia" w:hAnsiTheme="minorEastAsia"/>
                <w:sz w:val="16"/>
                <w:szCs w:val="16"/>
              </w:rPr>
              <w:t>Dtclient</w:t>
            </w:r>
            <w:proofErr w:type="spellEnd"/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20</w:t>
            </w:r>
          </w:p>
        </w:tc>
        <w:tc>
          <w:tcPr>
            <w:tcW w:w="3668" w:type="dxa"/>
          </w:tcPr>
          <w:p w:rsidR="005D0CF6" w:rsidRPr="00306634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客户端日期时间，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YYYYMMDDHH</w:t>
            </w: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MMSS（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必填</w:t>
            </w: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）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。</w:t>
            </w:r>
          </w:p>
        </w:tc>
      </w:tr>
      <w:tr w:rsidR="005D0CF6" w:rsidTr="00B16C3D">
        <w:trPr>
          <w:trHeight w:val="135"/>
        </w:trPr>
        <w:tc>
          <w:tcPr>
            <w:tcW w:w="1201" w:type="dxa"/>
            <w:vMerge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5D0CF6" w:rsidRDefault="005D0CF6" w:rsidP="00B16C3D">
            <w:pPr>
              <w:pStyle w:val="a5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渠道</w:t>
            </w:r>
          </w:p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0C3F96">
              <w:rPr>
                <w:rFonts w:cs="Times New Roman"/>
                <w:sz w:val="16"/>
                <w:szCs w:val="16"/>
              </w:rPr>
              <w:t>channeltype</w:t>
            </w:r>
            <w:proofErr w:type="spellEnd"/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B557BB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  <w:r w:rsidRPr="00B557BB">
              <w:rPr>
                <w:rFonts w:asciiTheme="minorEastAsia" w:hAnsiTheme="minorEastAsia" w:hint="eastAsia"/>
                <w:sz w:val="16"/>
                <w:szCs w:val="16"/>
              </w:rPr>
              <w:tab/>
            </w: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668" w:type="dxa"/>
          </w:tcPr>
          <w:p w:rsidR="005D0CF6" w:rsidRPr="00292B4F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292B4F">
              <w:rPr>
                <w:rFonts w:asciiTheme="minorEastAsia" w:hAnsiTheme="minorEastAsia" w:hint="eastAsia"/>
                <w:sz w:val="16"/>
                <w:szCs w:val="16"/>
              </w:rPr>
              <w:t xml:space="preserve">1 - </w:t>
            </w:r>
            <w:proofErr w:type="spellStart"/>
            <w:r w:rsidRPr="00292B4F">
              <w:rPr>
                <w:rFonts w:asciiTheme="minorEastAsia" w:hAnsiTheme="minorEastAsia" w:hint="eastAsia"/>
                <w:sz w:val="16"/>
                <w:szCs w:val="16"/>
              </w:rPr>
              <w:t>callcenter</w:t>
            </w:r>
            <w:proofErr w:type="spellEnd"/>
          </w:p>
          <w:p w:rsidR="005D0CF6" w:rsidRPr="00292B4F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292B4F">
              <w:rPr>
                <w:rFonts w:asciiTheme="minorEastAsia" w:hAnsiTheme="minorEastAsia" w:hint="eastAsia"/>
                <w:sz w:val="16"/>
                <w:szCs w:val="16"/>
              </w:rPr>
              <w:t>2 - B2C</w:t>
            </w:r>
          </w:p>
          <w:p w:rsidR="005D0CF6" w:rsidRPr="00292B4F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292B4F">
              <w:rPr>
                <w:rFonts w:asciiTheme="minorEastAsia" w:hAnsiTheme="minorEastAsia" w:hint="eastAsia"/>
                <w:sz w:val="16"/>
                <w:szCs w:val="16"/>
              </w:rPr>
              <w:t>3 - B2B</w:t>
            </w:r>
          </w:p>
          <w:p w:rsidR="005D0CF6" w:rsidRPr="00292B4F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292B4F">
              <w:rPr>
                <w:rFonts w:asciiTheme="minorEastAsia" w:hAnsiTheme="minorEastAsia" w:hint="eastAsia"/>
                <w:sz w:val="16"/>
                <w:szCs w:val="16"/>
              </w:rPr>
              <w:t>4 - 客户端</w:t>
            </w:r>
          </w:p>
          <w:p w:rsidR="005D0CF6" w:rsidRPr="00292B4F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292B4F">
              <w:rPr>
                <w:rFonts w:asciiTheme="minorEastAsia" w:hAnsiTheme="minorEastAsia" w:hint="eastAsia"/>
                <w:sz w:val="16"/>
                <w:szCs w:val="16"/>
              </w:rPr>
              <w:t>5 - B2C手机</w:t>
            </w:r>
          </w:p>
          <w:p w:rsidR="005D0CF6" w:rsidRPr="00292B4F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292B4F">
              <w:rPr>
                <w:rFonts w:asciiTheme="minorEastAsia" w:hAnsiTheme="minorEastAsia" w:hint="eastAsia"/>
                <w:sz w:val="16"/>
                <w:szCs w:val="16"/>
              </w:rPr>
              <w:t>6 - 一元夺宝</w:t>
            </w:r>
          </w:p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292B4F">
              <w:rPr>
                <w:rFonts w:asciiTheme="minorEastAsia" w:hAnsiTheme="minorEastAsia" w:hint="eastAsia"/>
                <w:sz w:val="16"/>
                <w:szCs w:val="16"/>
              </w:rPr>
              <w:t>7 - 财务后台</w:t>
            </w:r>
          </w:p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8 </w:t>
            </w:r>
            <w:r>
              <w:rPr>
                <w:rFonts w:asciiTheme="minorEastAsia" w:hAnsiTheme="minorEastAsia"/>
                <w:sz w:val="16"/>
                <w:szCs w:val="16"/>
              </w:rPr>
              <w:t>–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天乐</w:t>
            </w:r>
          </w:p>
          <w:p w:rsidR="005D0CF6" w:rsidRPr="00306634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9 </w:t>
            </w:r>
            <w:r>
              <w:rPr>
                <w:rFonts w:asciiTheme="minorEastAsia" w:hAnsiTheme="minorEastAsia"/>
                <w:sz w:val="16"/>
                <w:szCs w:val="16"/>
              </w:rPr>
              <w:t>–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泰济生</w:t>
            </w:r>
          </w:p>
        </w:tc>
      </w:tr>
      <w:tr w:rsidR="005D0CF6" w:rsidTr="00B16C3D">
        <w:trPr>
          <w:trHeight w:val="581"/>
        </w:trPr>
        <w:tc>
          <w:tcPr>
            <w:tcW w:w="1201" w:type="dxa"/>
            <w:vMerge w:val="restart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报文体</w:t>
            </w:r>
          </w:p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B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ody</w:t>
            </w:r>
          </w:p>
        </w:tc>
        <w:tc>
          <w:tcPr>
            <w:tcW w:w="1345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交易序号</w:t>
            </w:r>
          </w:p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/>
                <w:sz w:val="16"/>
                <w:szCs w:val="16"/>
              </w:rPr>
              <w:t>t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ransid</w:t>
            </w:r>
            <w:proofErr w:type="spellEnd"/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668" w:type="dxa"/>
          </w:tcPr>
          <w:p w:rsidR="005D0CF6" w:rsidRPr="00306634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需撤销的原交易序号</w:t>
            </w:r>
          </w:p>
        </w:tc>
      </w:tr>
      <w:tr w:rsidR="005D0CF6" w:rsidTr="00B16C3D">
        <w:trPr>
          <w:trHeight w:val="581"/>
        </w:trPr>
        <w:tc>
          <w:tcPr>
            <w:tcW w:w="1201" w:type="dxa"/>
            <w:vMerge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5D0CF6" w:rsidRPr="00DA0E7E" w:rsidRDefault="005D0CF6" w:rsidP="00B16C3D">
            <w:pPr>
              <w:pStyle w:val="a5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A0E7E">
              <w:rPr>
                <w:rFonts w:eastAsiaTheme="minorEastAsia" w:cs="Courier New" w:hint="eastAsia"/>
                <w:color w:val="000000"/>
                <w:sz w:val="16"/>
                <w:szCs w:val="16"/>
              </w:rPr>
              <w:t>交易流水号</w:t>
            </w:r>
            <w:proofErr w:type="spellStart"/>
            <w:r w:rsidRPr="00DA0E7E">
              <w:rPr>
                <w:rFonts w:eastAsiaTheme="minorEastAsia" w:cs="Courier New"/>
                <w:color w:val="000000"/>
                <w:sz w:val="16"/>
                <w:szCs w:val="16"/>
              </w:rPr>
              <w:t>systraceno</w:t>
            </w:r>
            <w:proofErr w:type="spellEnd"/>
          </w:p>
        </w:tc>
        <w:tc>
          <w:tcPr>
            <w:tcW w:w="611" w:type="dxa"/>
          </w:tcPr>
          <w:p w:rsidR="005D0CF6" w:rsidRPr="00DA0E7E" w:rsidRDefault="005D0CF6" w:rsidP="00B16C3D">
            <w:pPr>
              <w:pStyle w:val="a5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A0E7E"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</w:t>
            </w:r>
            <w:r>
              <w:rPr>
                <w:rFonts w:ascii="宋体" w:hAnsi="宋体" w:hint="eastAsia"/>
                <w:sz w:val="18"/>
              </w:rPr>
              <w:t>HAR</w:t>
            </w: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3668" w:type="dxa"/>
          </w:tcPr>
          <w:p w:rsidR="005D0CF6" w:rsidRDefault="005D0CF6" w:rsidP="00B16C3D">
            <w:pPr>
              <w:pStyle w:val="a5"/>
              <w:spacing w:line="240" w:lineRule="auto"/>
              <w:rPr>
                <w:rFonts w:ascii="宋体" w:hAnsi="宋体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需撤销的交易流水号，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钱包交易</w:t>
            </w:r>
            <w:r w:rsidRPr="002E7EC8">
              <w:rPr>
                <w:rFonts w:asciiTheme="minorEastAsia" w:eastAsiaTheme="minorEastAsia" w:hAnsiTheme="minorEastAsia"/>
                <w:sz w:val="16"/>
                <w:szCs w:val="16"/>
              </w:rPr>
              <w:t>唯一标识</w:t>
            </w:r>
          </w:p>
        </w:tc>
      </w:tr>
      <w:tr w:rsidR="005D0CF6" w:rsidTr="00B16C3D">
        <w:trPr>
          <w:trHeight w:val="135"/>
        </w:trPr>
        <w:tc>
          <w:tcPr>
            <w:tcW w:w="1201" w:type="dxa"/>
            <w:vMerge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交易类型</w:t>
            </w:r>
          </w:p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/>
                <w:sz w:val="16"/>
                <w:szCs w:val="16"/>
              </w:rPr>
              <w:t>t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ranstype</w:t>
            </w:r>
            <w:proofErr w:type="spellEnd"/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668" w:type="dxa"/>
          </w:tcPr>
          <w:p w:rsidR="005D0CF6" w:rsidRPr="00306634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退货</w:t>
            </w:r>
          </w:p>
        </w:tc>
      </w:tr>
      <w:tr w:rsidR="005D0CF6" w:rsidTr="00B16C3D">
        <w:trPr>
          <w:trHeight w:val="135"/>
        </w:trPr>
        <w:tc>
          <w:tcPr>
            <w:tcW w:w="1201" w:type="dxa"/>
            <w:vMerge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钱包号</w:t>
            </w:r>
          </w:p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/>
                <w:sz w:val="16"/>
                <w:szCs w:val="16"/>
              </w:rPr>
              <w:t>walletid</w:t>
            </w:r>
            <w:proofErr w:type="spellEnd"/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68" w:type="dxa"/>
          </w:tcPr>
          <w:p w:rsidR="005D0CF6" w:rsidRPr="00306634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钱包号</w:t>
            </w:r>
          </w:p>
        </w:tc>
      </w:tr>
      <w:tr w:rsidR="005D0CF6" w:rsidTr="00B16C3D">
        <w:trPr>
          <w:trHeight w:val="135"/>
        </w:trPr>
        <w:tc>
          <w:tcPr>
            <w:tcW w:w="1201" w:type="dxa"/>
            <w:vMerge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金额</w:t>
            </w:r>
          </w:p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a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mount</w:t>
            </w: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668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5D0CF6" w:rsidTr="00B16C3D">
        <w:trPr>
          <w:trHeight w:val="135"/>
        </w:trPr>
        <w:tc>
          <w:tcPr>
            <w:tcW w:w="1201" w:type="dxa"/>
            <w:vMerge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商户号</w:t>
            </w:r>
          </w:p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/>
                <w:sz w:val="16"/>
                <w:szCs w:val="16"/>
              </w:rPr>
              <w:t>m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erchno</w:t>
            </w:r>
            <w:proofErr w:type="spellEnd"/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68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5D0CF6" w:rsidTr="00B16C3D">
        <w:trPr>
          <w:trHeight w:val="135"/>
        </w:trPr>
        <w:tc>
          <w:tcPr>
            <w:tcW w:w="1201" w:type="dxa"/>
            <w:vMerge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机构号</w:t>
            </w:r>
          </w:p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/>
                <w:sz w:val="16"/>
                <w:szCs w:val="16"/>
              </w:rPr>
              <w:t>o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rganno</w:t>
            </w:r>
            <w:proofErr w:type="spellEnd"/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68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5D0CF6" w:rsidTr="00B16C3D">
        <w:trPr>
          <w:trHeight w:val="135"/>
        </w:trPr>
        <w:tc>
          <w:tcPr>
            <w:tcW w:w="1201" w:type="dxa"/>
            <w:vMerge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签名</w:t>
            </w:r>
          </w:p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sign</w:t>
            </w: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68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签名</w:t>
            </w:r>
          </w:p>
          <w:p w:rsidR="005D0CF6" w:rsidRPr="00306634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保证数据的合法性，双方约定固定key，MD5(待签名数据</w:t>
            </w:r>
            <w:r>
              <w:rPr>
                <w:rFonts w:asciiTheme="minorEastAsia" w:hAnsiTheme="minorEastAsia"/>
                <w:sz w:val="16"/>
                <w:szCs w:val="16"/>
              </w:rPr>
              <w:t>）</w:t>
            </w:r>
          </w:p>
        </w:tc>
      </w:tr>
    </w:tbl>
    <w:p w:rsidR="00D05A05" w:rsidRDefault="00D05A05" w:rsidP="005D0CF6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响应报文</w:t>
      </w:r>
      <w:r>
        <w:rPr>
          <w:rFonts w:hint="eastAsia"/>
        </w:rPr>
        <w:t>:</w:t>
      </w:r>
    </w:p>
    <w:tbl>
      <w:tblPr>
        <w:tblW w:w="8061" w:type="dxa"/>
        <w:tblBorders>
          <w:top w:val="single" w:sz="12" w:space="0" w:color="000000"/>
          <w:left w:val="single" w:sz="6" w:space="0" w:color="000000"/>
          <w:bottom w:val="single" w:sz="12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204"/>
        <w:gridCol w:w="1347"/>
        <w:gridCol w:w="612"/>
        <w:gridCol w:w="612"/>
        <w:gridCol w:w="612"/>
        <w:gridCol w:w="3674"/>
      </w:tblGrid>
      <w:tr w:rsidR="00D05A05" w:rsidTr="00B16C3D">
        <w:trPr>
          <w:trHeight w:val="302"/>
        </w:trPr>
        <w:tc>
          <w:tcPr>
            <w:tcW w:w="1204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D05A05" w:rsidRPr="00CF2F0E" w:rsidRDefault="00D05A05" w:rsidP="00B16C3D">
            <w:pPr>
              <w:rPr>
                <w:b/>
                <w:sz w:val="16"/>
                <w:szCs w:val="16"/>
              </w:rPr>
            </w:pPr>
            <w:r w:rsidRPr="00CF2F0E">
              <w:rPr>
                <w:rFonts w:hint="eastAsia"/>
                <w:sz w:val="16"/>
                <w:szCs w:val="16"/>
              </w:rPr>
              <w:lastRenderedPageBreak/>
              <w:t>第一层字段名</w:t>
            </w:r>
          </w:p>
        </w:tc>
        <w:tc>
          <w:tcPr>
            <w:tcW w:w="1347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D05A05" w:rsidRPr="00CF2F0E" w:rsidRDefault="00D05A05" w:rsidP="00B16C3D">
            <w:pPr>
              <w:rPr>
                <w:b/>
                <w:sz w:val="16"/>
                <w:szCs w:val="16"/>
              </w:rPr>
            </w:pPr>
            <w:r w:rsidRPr="00CF2F0E">
              <w:rPr>
                <w:rFonts w:hint="eastAsia"/>
                <w:sz w:val="16"/>
                <w:szCs w:val="16"/>
              </w:rPr>
              <w:t>第二层字段名</w:t>
            </w:r>
          </w:p>
        </w:tc>
        <w:tc>
          <w:tcPr>
            <w:tcW w:w="61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D05A05" w:rsidRDefault="00D05A05" w:rsidP="00B16C3D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必填</w:t>
            </w:r>
          </w:p>
        </w:tc>
        <w:tc>
          <w:tcPr>
            <w:tcW w:w="61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D05A05" w:rsidRPr="00CF2F0E" w:rsidRDefault="00D05A05" w:rsidP="00B16C3D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类型</w:t>
            </w:r>
          </w:p>
        </w:tc>
        <w:tc>
          <w:tcPr>
            <w:tcW w:w="61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D05A05" w:rsidRDefault="00D05A05" w:rsidP="00B16C3D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长度</w:t>
            </w:r>
          </w:p>
        </w:tc>
        <w:tc>
          <w:tcPr>
            <w:tcW w:w="3674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  <w:vAlign w:val="bottom"/>
          </w:tcPr>
          <w:p w:rsidR="00D05A05" w:rsidRPr="00CF2F0E" w:rsidRDefault="00D05A05" w:rsidP="00B16C3D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D05A05" w:rsidTr="00B16C3D">
        <w:trPr>
          <w:trHeight w:val="603"/>
        </w:trPr>
        <w:tc>
          <w:tcPr>
            <w:tcW w:w="1204" w:type="dxa"/>
            <w:vMerge w:val="restart"/>
            <w:tcBorders>
              <w:top w:val="single" w:sz="6" w:space="0" w:color="000000"/>
            </w:tcBorders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报文头</w:t>
            </w:r>
          </w:p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header</w:t>
            </w:r>
          </w:p>
        </w:tc>
        <w:tc>
          <w:tcPr>
            <w:tcW w:w="1347" w:type="dxa"/>
            <w:tcBorders>
              <w:top w:val="single" w:sz="6" w:space="0" w:color="000000"/>
            </w:tcBorders>
          </w:tcPr>
          <w:p w:rsidR="00D05A05" w:rsidRDefault="00D05A05" w:rsidP="00B16C3D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版本号</w:t>
            </w:r>
          </w:p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version</w:t>
            </w:r>
          </w:p>
        </w:tc>
        <w:tc>
          <w:tcPr>
            <w:tcW w:w="612" w:type="dxa"/>
            <w:tcBorders>
              <w:top w:val="single" w:sz="6" w:space="0" w:color="000000"/>
            </w:tcBorders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  <w:tcBorders>
              <w:top w:val="single" w:sz="6" w:space="0" w:color="000000"/>
            </w:tcBorders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  <w:tcBorders>
              <w:top w:val="single" w:sz="6" w:space="0" w:color="000000"/>
            </w:tcBorders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3674" w:type="dxa"/>
            <w:tcBorders>
              <w:top w:val="single" w:sz="6" w:space="0" w:color="000000"/>
            </w:tcBorders>
          </w:tcPr>
          <w:p w:rsidR="00D05A05" w:rsidRPr="00306634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version为协议的版本号，目前为1.00版，表示为“100”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（必填）。</w:t>
            </w:r>
          </w:p>
        </w:tc>
      </w:tr>
      <w:tr w:rsidR="00D05A05" w:rsidTr="00B16C3D">
        <w:trPr>
          <w:trHeight w:val="137"/>
        </w:trPr>
        <w:tc>
          <w:tcPr>
            <w:tcW w:w="1204" w:type="dxa"/>
            <w:vMerge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D05A05" w:rsidRDefault="00D05A05" w:rsidP="00B16C3D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安全模式</w:t>
            </w:r>
          </w:p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security</w:t>
            </w:r>
          </w:p>
        </w:tc>
        <w:tc>
          <w:tcPr>
            <w:tcW w:w="612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128</w:t>
            </w:r>
          </w:p>
        </w:tc>
        <w:tc>
          <w:tcPr>
            <w:tcW w:w="3674" w:type="dxa"/>
          </w:tcPr>
          <w:p w:rsidR="00D05A05" w:rsidRPr="00306634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安全模式</w:t>
            </w:r>
            <w:r w:rsidRPr="00306634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</w:p>
        </w:tc>
      </w:tr>
      <w:tr w:rsidR="00D05A05" w:rsidTr="00B16C3D">
        <w:trPr>
          <w:trHeight w:val="137"/>
        </w:trPr>
        <w:tc>
          <w:tcPr>
            <w:tcW w:w="1204" w:type="dxa"/>
            <w:vMerge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D05A05" w:rsidRDefault="00D05A05" w:rsidP="00B16C3D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接口类型</w:t>
            </w:r>
          </w:p>
          <w:p w:rsidR="00D05A05" w:rsidRDefault="00D05A05" w:rsidP="00B16C3D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transtype</w:t>
            </w:r>
            <w:proofErr w:type="spellEnd"/>
          </w:p>
        </w:tc>
        <w:tc>
          <w:tcPr>
            <w:tcW w:w="612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3674" w:type="dxa"/>
          </w:tcPr>
          <w:p w:rsidR="00D05A05" w:rsidRPr="00306634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接口类型，4006（必填）。</w:t>
            </w:r>
          </w:p>
        </w:tc>
      </w:tr>
      <w:tr w:rsidR="00D05A05" w:rsidTr="00B16C3D">
        <w:trPr>
          <w:trHeight w:val="137"/>
        </w:trPr>
        <w:tc>
          <w:tcPr>
            <w:tcW w:w="1204" w:type="dxa"/>
            <w:vMerge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服务端时间戳</w:t>
            </w:r>
          </w:p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/>
                <w:sz w:val="16"/>
                <w:szCs w:val="16"/>
              </w:rPr>
              <w:t>dt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server</w:t>
            </w:r>
            <w:proofErr w:type="spellEnd"/>
          </w:p>
        </w:tc>
        <w:tc>
          <w:tcPr>
            <w:tcW w:w="612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20</w:t>
            </w:r>
          </w:p>
        </w:tc>
        <w:tc>
          <w:tcPr>
            <w:tcW w:w="3674" w:type="dxa"/>
          </w:tcPr>
          <w:p w:rsidR="00D05A05" w:rsidRPr="00306634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服务</w:t>
            </w: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端日期时间，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YYYYMMDDHH</w:t>
            </w: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MMSS（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必填</w:t>
            </w: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）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。</w:t>
            </w:r>
          </w:p>
        </w:tc>
      </w:tr>
      <w:tr w:rsidR="00D05A05" w:rsidTr="00B16C3D">
        <w:trPr>
          <w:trHeight w:val="137"/>
        </w:trPr>
        <w:tc>
          <w:tcPr>
            <w:tcW w:w="1204" w:type="dxa"/>
            <w:vMerge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返回码</w:t>
            </w:r>
          </w:p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code</w:t>
            </w:r>
          </w:p>
        </w:tc>
        <w:tc>
          <w:tcPr>
            <w:tcW w:w="612" w:type="dxa"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3674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返回码，如“0000”（必填）。</w:t>
            </w:r>
          </w:p>
        </w:tc>
      </w:tr>
      <w:tr w:rsidR="00D05A05" w:rsidTr="00B16C3D">
        <w:trPr>
          <w:trHeight w:val="137"/>
        </w:trPr>
        <w:tc>
          <w:tcPr>
            <w:tcW w:w="1204" w:type="dxa"/>
            <w:vMerge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返回码说明</w:t>
            </w:r>
          </w:p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message</w:t>
            </w:r>
          </w:p>
        </w:tc>
        <w:tc>
          <w:tcPr>
            <w:tcW w:w="612" w:type="dxa"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100</w:t>
            </w:r>
          </w:p>
        </w:tc>
        <w:tc>
          <w:tcPr>
            <w:tcW w:w="3674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返回码说明，如“成功”（必填）。</w:t>
            </w:r>
          </w:p>
        </w:tc>
      </w:tr>
      <w:tr w:rsidR="00D05A05" w:rsidTr="00B16C3D">
        <w:trPr>
          <w:trHeight w:val="603"/>
        </w:trPr>
        <w:tc>
          <w:tcPr>
            <w:tcW w:w="1204" w:type="dxa"/>
            <w:vMerge w:val="restart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报文体</w:t>
            </w:r>
          </w:p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body</w:t>
            </w:r>
          </w:p>
        </w:tc>
        <w:tc>
          <w:tcPr>
            <w:tcW w:w="1347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原交易序号</w:t>
            </w:r>
          </w:p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/>
                <w:sz w:val="16"/>
                <w:szCs w:val="16"/>
              </w:rPr>
              <w:t>t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ransid</w:t>
            </w:r>
            <w:proofErr w:type="spellEnd"/>
          </w:p>
        </w:tc>
        <w:tc>
          <w:tcPr>
            <w:tcW w:w="612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12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674" w:type="dxa"/>
          </w:tcPr>
          <w:p w:rsidR="00D05A05" w:rsidRPr="00306634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原交易序号</w:t>
            </w:r>
          </w:p>
        </w:tc>
      </w:tr>
      <w:tr w:rsidR="00D05A05" w:rsidTr="00B16C3D">
        <w:trPr>
          <w:trHeight w:val="603"/>
        </w:trPr>
        <w:tc>
          <w:tcPr>
            <w:tcW w:w="1204" w:type="dxa"/>
            <w:vMerge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原交易流水号</w:t>
            </w:r>
          </w:p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27DFE">
              <w:rPr>
                <w:rFonts w:ascii="Courier New" w:hAnsi="Courier New" w:cs="Courier New"/>
                <w:color w:val="000000"/>
                <w:sz w:val="16"/>
                <w:szCs w:val="16"/>
              </w:rPr>
              <w:t>orisystraceno</w:t>
            </w:r>
            <w:proofErr w:type="spellEnd"/>
          </w:p>
        </w:tc>
        <w:tc>
          <w:tcPr>
            <w:tcW w:w="612" w:type="dxa"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74" w:type="dxa"/>
          </w:tcPr>
          <w:p w:rsidR="00D05A05" w:rsidRPr="00306634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2E7EC8">
              <w:rPr>
                <w:rFonts w:asciiTheme="minorEastAsia" w:hAnsiTheme="minorEastAsia"/>
                <w:sz w:val="16"/>
                <w:szCs w:val="16"/>
              </w:rPr>
              <w:t>汇卡唯一标识</w:t>
            </w:r>
          </w:p>
        </w:tc>
      </w:tr>
      <w:tr w:rsidR="00D05A05" w:rsidTr="00B16C3D">
        <w:trPr>
          <w:trHeight w:val="603"/>
        </w:trPr>
        <w:tc>
          <w:tcPr>
            <w:tcW w:w="1204" w:type="dxa"/>
            <w:vMerge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退货交易流水号</w:t>
            </w:r>
          </w:p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2A267D">
              <w:rPr>
                <w:rFonts w:ascii="Courier New" w:hAnsi="Courier New" w:cs="Courier New"/>
                <w:color w:val="000000"/>
                <w:sz w:val="16"/>
                <w:szCs w:val="16"/>
              </w:rPr>
              <w:t>systraceno</w:t>
            </w:r>
            <w:proofErr w:type="spellEnd"/>
          </w:p>
        </w:tc>
        <w:tc>
          <w:tcPr>
            <w:tcW w:w="612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74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2E7EC8">
              <w:rPr>
                <w:rFonts w:asciiTheme="minorEastAsia" w:hAnsiTheme="minorEastAsia"/>
                <w:sz w:val="16"/>
                <w:szCs w:val="16"/>
              </w:rPr>
              <w:t>汇卡唯一标识</w:t>
            </w:r>
          </w:p>
        </w:tc>
      </w:tr>
      <w:tr w:rsidR="00D05A05" w:rsidTr="00B16C3D">
        <w:trPr>
          <w:trHeight w:val="137"/>
        </w:trPr>
        <w:tc>
          <w:tcPr>
            <w:tcW w:w="1204" w:type="dxa"/>
            <w:vMerge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钱包号</w:t>
            </w:r>
          </w:p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/>
                <w:sz w:val="16"/>
                <w:szCs w:val="16"/>
              </w:rPr>
              <w:t>walletid</w:t>
            </w:r>
            <w:proofErr w:type="spellEnd"/>
          </w:p>
        </w:tc>
        <w:tc>
          <w:tcPr>
            <w:tcW w:w="612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74" w:type="dxa"/>
          </w:tcPr>
          <w:p w:rsidR="00D05A05" w:rsidRPr="00306634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绑定钱包号</w:t>
            </w:r>
          </w:p>
        </w:tc>
      </w:tr>
      <w:tr w:rsidR="00D05A05" w:rsidTr="00B16C3D">
        <w:trPr>
          <w:trHeight w:val="137"/>
        </w:trPr>
        <w:tc>
          <w:tcPr>
            <w:tcW w:w="1204" w:type="dxa"/>
            <w:vMerge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商户号</w:t>
            </w:r>
          </w:p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/>
                <w:sz w:val="16"/>
                <w:szCs w:val="16"/>
              </w:rPr>
              <w:t>m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erchno</w:t>
            </w:r>
            <w:proofErr w:type="spellEnd"/>
          </w:p>
        </w:tc>
        <w:tc>
          <w:tcPr>
            <w:tcW w:w="612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74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05A05" w:rsidTr="00B16C3D">
        <w:trPr>
          <w:trHeight w:val="137"/>
        </w:trPr>
        <w:tc>
          <w:tcPr>
            <w:tcW w:w="1204" w:type="dxa"/>
            <w:vMerge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机构号</w:t>
            </w:r>
          </w:p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/>
                <w:sz w:val="16"/>
                <w:szCs w:val="16"/>
              </w:rPr>
              <w:t>o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rganno</w:t>
            </w:r>
            <w:proofErr w:type="spellEnd"/>
          </w:p>
        </w:tc>
        <w:tc>
          <w:tcPr>
            <w:tcW w:w="612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74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05A05" w:rsidTr="00B16C3D">
        <w:trPr>
          <w:trHeight w:val="137"/>
        </w:trPr>
        <w:tc>
          <w:tcPr>
            <w:tcW w:w="1204" w:type="dxa"/>
            <w:vMerge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签名</w:t>
            </w:r>
          </w:p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sign</w:t>
            </w:r>
          </w:p>
        </w:tc>
        <w:tc>
          <w:tcPr>
            <w:tcW w:w="612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74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签名</w:t>
            </w:r>
          </w:p>
          <w:p w:rsidR="00D05A05" w:rsidRPr="00306634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保证数据的合法性，双方约定固定key，MD5(待签名数据</w:t>
            </w:r>
            <w:r>
              <w:rPr>
                <w:rFonts w:asciiTheme="minorEastAsia" w:hAnsiTheme="minorEastAsia"/>
                <w:sz w:val="16"/>
                <w:szCs w:val="16"/>
              </w:rPr>
              <w:t>）</w:t>
            </w:r>
          </w:p>
        </w:tc>
      </w:tr>
    </w:tbl>
    <w:p w:rsidR="00D05A05" w:rsidRPr="00D05A05" w:rsidRDefault="00D05A05" w:rsidP="005D0CF6">
      <w:pPr>
        <w:pStyle w:val="a4"/>
        <w:ind w:left="360" w:firstLineChars="0" w:firstLine="0"/>
        <w:rPr>
          <w:rFonts w:hint="eastAsia"/>
        </w:rPr>
      </w:pPr>
    </w:p>
    <w:p w:rsidR="005D0CF6" w:rsidRDefault="004C5453" w:rsidP="005D0CF6">
      <w:pPr>
        <w:pStyle w:val="a4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代码示例</w:t>
      </w:r>
      <w:r>
        <w:rPr>
          <w:rFonts w:hint="eastAsia"/>
        </w:rPr>
        <w:t>:</w:t>
      </w:r>
    </w:p>
    <w:p w:rsidR="00D05A05" w:rsidRDefault="00D05A05" w:rsidP="005D0CF6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见</w:t>
      </w:r>
      <w:r>
        <w:rPr>
          <w:rFonts w:hint="eastAsia"/>
        </w:rPr>
        <w:t>: test_tuihuo.php</w:t>
      </w:r>
    </w:p>
    <w:p w:rsidR="00D05A05" w:rsidRDefault="00D05A05" w:rsidP="005D0CF6">
      <w:pPr>
        <w:pStyle w:val="a4"/>
        <w:ind w:left="360" w:firstLineChars="0" w:firstLine="0"/>
        <w:rPr>
          <w:rFonts w:hint="eastAsia"/>
        </w:rPr>
      </w:pPr>
    </w:p>
    <w:p w:rsidR="00D05A05" w:rsidRDefault="00D05A05" w:rsidP="005D0CF6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备注</w:t>
      </w:r>
      <w:r>
        <w:rPr>
          <w:rFonts w:hint="eastAsia"/>
        </w:rPr>
        <w:t>:</w:t>
      </w:r>
    </w:p>
    <w:p w:rsidR="00D05A05" w:rsidRDefault="00D05A05" w:rsidP="005D0CF6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测试环境使用的证书不是标准的</w:t>
      </w:r>
      <w:r>
        <w:rPr>
          <w:rFonts w:hint="eastAsia"/>
        </w:rPr>
        <w:t>ca</w:t>
      </w:r>
      <w:r>
        <w:rPr>
          <w:rFonts w:hint="eastAsia"/>
        </w:rPr>
        <w:t>证书</w:t>
      </w:r>
      <w:r>
        <w:rPr>
          <w:rFonts w:hint="eastAsia"/>
        </w:rPr>
        <w:t xml:space="preserve">, </w:t>
      </w:r>
      <w:r>
        <w:rPr>
          <w:rFonts w:hint="eastAsia"/>
        </w:rPr>
        <w:t>而且是单向认证</w:t>
      </w:r>
      <w:r>
        <w:rPr>
          <w:rFonts w:hint="eastAsia"/>
        </w:rPr>
        <w:t xml:space="preserve">, </w:t>
      </w:r>
      <w:r>
        <w:rPr>
          <w:rFonts w:hint="eastAsia"/>
        </w:rPr>
        <w:t>迁移到正式环境前需要重新测试使用正式证书的情况</w:t>
      </w:r>
    </w:p>
    <w:p w:rsidR="004C5453" w:rsidRPr="005D0CF6" w:rsidRDefault="004C5453" w:rsidP="005D0CF6">
      <w:pPr>
        <w:pStyle w:val="a4"/>
        <w:ind w:left="360" w:firstLineChars="0" w:firstLine="0"/>
        <w:rPr>
          <w:rFonts w:hint="eastAsia"/>
        </w:rPr>
      </w:pPr>
    </w:p>
    <w:p w:rsidR="00706D35" w:rsidRDefault="00706D35" w:rsidP="005D0CF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消费接口</w:t>
      </w:r>
    </w:p>
    <w:p w:rsidR="00706D35" w:rsidRDefault="00706D35" w:rsidP="005D0CF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余额查询接口</w:t>
      </w:r>
    </w:p>
    <w:p w:rsidR="00706D35" w:rsidRDefault="00706D35" w:rsidP="005D0CF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交易查询接口</w:t>
      </w:r>
    </w:p>
    <w:p w:rsidR="005D0CF6" w:rsidRDefault="005D0CF6">
      <w:pPr>
        <w:rPr>
          <w:rFonts w:hint="eastAsia"/>
        </w:rPr>
      </w:pPr>
    </w:p>
    <w:p w:rsidR="005D0CF6" w:rsidRDefault="005D0CF6"/>
    <w:sectPr w:rsidR="005D0CF6" w:rsidSect="00052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1A7967"/>
    <w:multiLevelType w:val="hybridMultilevel"/>
    <w:tmpl w:val="45A2B0C4"/>
    <w:lvl w:ilvl="0" w:tplc="D2582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367E33"/>
    <w:multiLevelType w:val="hybridMultilevel"/>
    <w:tmpl w:val="611258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06D35"/>
    <w:rsid w:val="00052CEB"/>
    <w:rsid w:val="001E715F"/>
    <w:rsid w:val="004C5453"/>
    <w:rsid w:val="005D0CF6"/>
    <w:rsid w:val="00706D35"/>
    <w:rsid w:val="00805331"/>
    <w:rsid w:val="00D05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C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D0CF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D0CF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D0CF6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5D0CF6"/>
    <w:rPr>
      <w:rFonts w:ascii="Courier" w:eastAsiaTheme="minorEastAsia" w:hAnsi="Courier" w:cs="Courier"/>
      <w:sz w:val="20"/>
      <w:szCs w:val="20"/>
    </w:rPr>
  </w:style>
  <w:style w:type="paragraph" w:customStyle="1" w:styleId="a5">
    <w:name w:val="表格文字"/>
    <w:basedOn w:val="a"/>
    <w:rsid w:val="005D0CF6"/>
    <w:pPr>
      <w:spacing w:line="360" w:lineRule="auto"/>
    </w:pPr>
    <w:rPr>
      <w:rFonts w:ascii="Courier New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198</Words>
  <Characters>1134</Characters>
  <Application>Microsoft Office Word</Application>
  <DocSecurity>0</DocSecurity>
  <Lines>9</Lines>
  <Paragraphs>2</Paragraphs>
  <ScaleCrop>false</ScaleCrop>
  <Company>MS</Company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tangboqi</dc:creator>
  <cp:lastModifiedBy>tangboqi</cp:lastModifiedBy>
  <cp:revision>1</cp:revision>
  <dcterms:created xsi:type="dcterms:W3CDTF">2016-06-24T07:30:00Z</dcterms:created>
  <dcterms:modified xsi:type="dcterms:W3CDTF">2016-06-24T08:22:00Z</dcterms:modified>
</cp:coreProperties>
</file>