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305" w:rsidRDefault="00951D58" w:rsidP="00001D1B">
      <w:pPr>
        <w:spacing w:before="0" w:line="240" w:lineRule="auto"/>
        <w:jc w:val="right"/>
      </w:pPr>
      <w:r>
        <w:t>Appartement C210, 34 Grande Rue de la Guillotière</w:t>
      </w:r>
    </w:p>
    <w:p w:rsidR="00951D58" w:rsidRDefault="00951D58" w:rsidP="00001D1B">
      <w:pPr>
        <w:spacing w:before="0" w:line="240" w:lineRule="auto"/>
        <w:jc w:val="right"/>
      </w:pPr>
      <w:r>
        <w:t>Lyon, 69007, France</w:t>
      </w:r>
    </w:p>
    <w:p w:rsidR="00951D58" w:rsidRDefault="00951D58" w:rsidP="00001D1B">
      <w:pPr>
        <w:spacing w:before="0" w:line="240" w:lineRule="auto"/>
        <w:jc w:val="right"/>
      </w:pPr>
      <w:r>
        <w:t>Mobile : 0658467744</w:t>
      </w:r>
    </w:p>
    <w:p w:rsidR="00951D58" w:rsidRDefault="00951D58" w:rsidP="00E529CB">
      <w:pPr>
        <w:spacing w:before="0" w:line="240" w:lineRule="auto"/>
        <w:jc w:val="right"/>
      </w:pPr>
      <w:r>
        <w:t xml:space="preserve">Mail : </w:t>
      </w:r>
      <w:hyperlink r:id="rId11" w:history="1">
        <w:r w:rsidRPr="00885981">
          <w:rPr>
            <w:rStyle w:val="Lienhypertexte"/>
          </w:rPr>
          <w:t>thomas.bourg@etu.univ-lyon1.fr</w:t>
        </w:r>
      </w:hyperlink>
    </w:p>
    <w:p w:rsidR="00951D58" w:rsidRPr="00E529CB" w:rsidRDefault="00951D58" w:rsidP="00E529CB">
      <w:pPr>
        <w:shd w:val="clear" w:color="auto" w:fill="7E97AD" w:themeFill="accent1"/>
        <w:spacing w:line="240" w:lineRule="auto"/>
        <w:rPr>
          <w:color w:val="FFFFFF" w:themeColor="background1"/>
          <w:sz w:val="40"/>
        </w:rPr>
      </w:pPr>
      <w:r w:rsidRPr="00E529CB">
        <w:rPr>
          <w:color w:val="FFFFFF" w:themeColor="background1"/>
          <w:sz w:val="40"/>
        </w:rPr>
        <w:t>BOURG Thomas</w:t>
      </w:r>
    </w:p>
    <w:p w:rsidR="00001D1B" w:rsidRDefault="00001D1B" w:rsidP="00E529CB">
      <w:pPr>
        <w:shd w:val="clear" w:color="auto" w:fill="7E97AD" w:themeFill="accent1"/>
        <w:spacing w:line="240" w:lineRule="auto"/>
      </w:pPr>
      <w:r>
        <w:t>Etudiant en DUT Informatique</w:t>
      </w:r>
    </w:p>
    <w:p w:rsidR="00951D58" w:rsidRDefault="00951D58" w:rsidP="00052C66">
      <w:r w:rsidRPr="00E529CB">
        <w:rPr>
          <w:color w:val="7E97AD" w:themeColor="accent1"/>
          <w:sz w:val="28"/>
        </w:rPr>
        <w:t>Compétences</w:t>
      </w:r>
    </w:p>
    <w:p w:rsidR="00C30BFC" w:rsidRDefault="00C30BFC" w:rsidP="00E529CB">
      <w:pPr>
        <w:spacing w:before="0" w:line="240" w:lineRule="auto"/>
      </w:pPr>
      <w:r>
        <w:t>Langages: Python, C/C++ (notion), Java</w:t>
      </w:r>
    </w:p>
    <w:p w:rsidR="00C30BFC" w:rsidRDefault="00C30BFC" w:rsidP="00DB2E14">
      <w:pPr>
        <w:spacing w:before="0" w:line="240" w:lineRule="auto"/>
      </w:pPr>
      <w:r>
        <w:t>Réseau : Configuration d’un réseau local</w:t>
      </w:r>
    </w:p>
    <w:p w:rsidR="00DB2E14" w:rsidRDefault="00DB2E14" w:rsidP="00DB2E14">
      <w:pPr>
        <w:spacing w:before="0" w:line="240" w:lineRule="auto"/>
      </w:pPr>
      <w:r w:rsidRPr="007E0C5D">
        <w:t>OS :</w:t>
      </w:r>
      <w:r w:rsidR="00C30BFC" w:rsidRPr="007E0C5D">
        <w:t xml:space="preserve"> Windows, GNU/</w:t>
      </w:r>
      <w:r w:rsidR="007E0C5D" w:rsidRPr="007E0C5D">
        <w:t>Linux (principalement Ubuntu</w:t>
      </w:r>
      <w:r w:rsidRPr="007E0C5D">
        <w:t>)</w:t>
      </w:r>
      <w:r w:rsidRPr="00DB2E14">
        <w:t>,</w:t>
      </w:r>
      <w:r>
        <w:t xml:space="preserve"> </w:t>
      </w:r>
      <w:bookmarkStart w:id="0" w:name="_GoBack"/>
      <w:bookmarkEnd w:id="0"/>
      <w:r>
        <w:t>Programmation système</w:t>
      </w:r>
    </w:p>
    <w:p w:rsidR="00C30BFC" w:rsidRPr="007E0C5D" w:rsidRDefault="00DB2E14" w:rsidP="00E529CB">
      <w:pPr>
        <w:spacing w:before="0" w:line="240" w:lineRule="auto"/>
      </w:pPr>
      <w:r>
        <w:t>Web :</w:t>
      </w:r>
      <w:r>
        <w:t xml:space="preserve"> HTML 5, CSS</w:t>
      </w:r>
      <w:r>
        <w:t xml:space="preserve"> </w:t>
      </w:r>
      <w:r>
        <w:t>3, PHP</w:t>
      </w:r>
    </w:p>
    <w:p w:rsidR="00C30BFC" w:rsidRDefault="00DB2E14" w:rsidP="00E529CB">
      <w:pPr>
        <w:spacing w:before="0" w:line="240" w:lineRule="auto"/>
      </w:pPr>
      <w:r w:rsidRPr="00C30BFC">
        <w:t>SGBD :</w:t>
      </w:r>
      <w:r w:rsidR="00C30BFC" w:rsidRPr="00C30BFC">
        <w:t xml:space="preserve"> Oracle SQL </w:t>
      </w:r>
    </w:p>
    <w:p w:rsidR="00C30BFC" w:rsidRDefault="00C30BFC" w:rsidP="00E529CB">
      <w:pPr>
        <w:spacing w:before="0" w:line="240" w:lineRule="auto"/>
      </w:pPr>
      <w:r>
        <w:t>Outils de modélisation: Diagrammes UML, Modèle MERISE</w:t>
      </w:r>
    </w:p>
    <w:p w:rsidR="007E0C5D" w:rsidRDefault="007E0C5D" w:rsidP="00E529CB">
      <w:pPr>
        <w:spacing w:before="0" w:line="240" w:lineRule="auto"/>
      </w:pPr>
      <w:r>
        <w:t>Programmation d’IHM</w:t>
      </w:r>
    </w:p>
    <w:p w:rsidR="00C30BFC" w:rsidRPr="00E529CB" w:rsidRDefault="00C30BFC" w:rsidP="00C30BFC">
      <w:pPr>
        <w:rPr>
          <w:color w:val="7E97AD" w:themeColor="accent1"/>
          <w:sz w:val="28"/>
        </w:rPr>
      </w:pPr>
      <w:r w:rsidRPr="00E529CB">
        <w:rPr>
          <w:color w:val="7E97AD" w:themeColor="accent1"/>
          <w:sz w:val="28"/>
        </w:rPr>
        <w:t>Formations</w:t>
      </w:r>
    </w:p>
    <w:p w:rsidR="00C30BFC" w:rsidRDefault="00C30BFC" w:rsidP="00E529CB">
      <w:pPr>
        <w:spacing w:line="240" w:lineRule="auto"/>
      </w:pPr>
      <w:r>
        <w:t>2015 – ce jour, Préparation d’un DUT Informatique</w:t>
      </w:r>
      <w:r w:rsidR="00760AA5">
        <w:t>, IUT Lyon 1, Lyon</w:t>
      </w:r>
    </w:p>
    <w:p w:rsidR="002E4A7F" w:rsidRDefault="002E4A7F" w:rsidP="00E529CB">
      <w:pPr>
        <w:spacing w:line="240" w:lineRule="auto"/>
      </w:pPr>
      <w:r>
        <w:t>(Classement : 29° sur 118 au premier semestre)</w:t>
      </w:r>
    </w:p>
    <w:p w:rsidR="00760AA5" w:rsidRDefault="00760AA5" w:rsidP="00E529CB">
      <w:pPr>
        <w:spacing w:line="240" w:lineRule="auto"/>
      </w:pPr>
      <w:r>
        <w:t>2015 Baccalauréat Scientifique, Lycée Chabrillan, Montélimar</w:t>
      </w:r>
    </w:p>
    <w:p w:rsidR="00760AA5" w:rsidRDefault="00760AA5" w:rsidP="00E529CB">
      <w:pPr>
        <w:spacing w:line="240" w:lineRule="auto"/>
      </w:pPr>
      <w:r>
        <w:t>(Spécialité Mat</w:t>
      </w:r>
      <w:r w:rsidR="00001D1B">
        <w:t>h</w:t>
      </w:r>
      <w:r>
        <w:t>ématiques, Mention Bien)</w:t>
      </w:r>
    </w:p>
    <w:p w:rsidR="00001D1B" w:rsidRDefault="00001D1B" w:rsidP="00E529CB">
      <w:pPr>
        <w:spacing w:line="240" w:lineRule="auto"/>
      </w:pPr>
      <w:r>
        <w:t xml:space="preserve">2013, Brevet d’Initiation à l’Aéronautique, </w:t>
      </w:r>
      <w:r w:rsidR="00E529CB">
        <w:t>Aérodrome d’Ancône, Ancône</w:t>
      </w:r>
    </w:p>
    <w:p w:rsidR="00760AA5" w:rsidRDefault="00760AA5" w:rsidP="00E529CB">
      <w:pPr>
        <w:spacing w:line="240" w:lineRule="auto"/>
      </w:pPr>
      <w:r>
        <w:t>2012, Brevet des Collèges, Collège Chabrillan, Montélimar</w:t>
      </w:r>
    </w:p>
    <w:p w:rsidR="00760AA5" w:rsidRDefault="00760AA5" w:rsidP="00E529CB">
      <w:pPr>
        <w:spacing w:line="240" w:lineRule="auto"/>
      </w:pPr>
      <w:r>
        <w:t>(Mention Très Bien)</w:t>
      </w:r>
    </w:p>
    <w:p w:rsidR="00760AA5" w:rsidRPr="00E529CB" w:rsidRDefault="00760AA5" w:rsidP="00C30BFC">
      <w:pPr>
        <w:rPr>
          <w:color w:val="7E97AD" w:themeColor="accent1"/>
          <w:sz w:val="28"/>
        </w:rPr>
      </w:pPr>
      <w:r w:rsidRPr="00E529CB">
        <w:rPr>
          <w:color w:val="7E97AD" w:themeColor="accent1"/>
          <w:sz w:val="28"/>
        </w:rPr>
        <w:t>Expériences</w:t>
      </w:r>
    </w:p>
    <w:p w:rsidR="00760AA5" w:rsidRDefault="00760AA5" w:rsidP="00C30BFC">
      <w:r>
        <w:t>Stage d’Insertion Professionnelle</w:t>
      </w:r>
      <w:r w:rsidR="00001D1B">
        <w:t>, Laboratoire Lafarge, Le Teil</w:t>
      </w:r>
    </w:p>
    <w:p w:rsidR="00001D1B" w:rsidRPr="00E529CB" w:rsidRDefault="00001D1B" w:rsidP="00C30BFC">
      <w:pPr>
        <w:rPr>
          <w:color w:val="7E97AD" w:themeColor="accent1"/>
          <w:sz w:val="28"/>
        </w:rPr>
      </w:pPr>
      <w:r w:rsidRPr="00E529CB">
        <w:rPr>
          <w:color w:val="7E97AD" w:themeColor="accent1"/>
          <w:sz w:val="28"/>
        </w:rPr>
        <w:t>Langues</w:t>
      </w:r>
    </w:p>
    <w:p w:rsidR="00001D1B" w:rsidRDefault="00001D1B" w:rsidP="00C30BFC">
      <w:r>
        <w:t>Anglais, Espagnol (scolaire)</w:t>
      </w:r>
    </w:p>
    <w:p w:rsidR="00001D1B" w:rsidRPr="00E529CB" w:rsidRDefault="00001D1B" w:rsidP="00C30BFC">
      <w:pPr>
        <w:rPr>
          <w:color w:val="7E97AD" w:themeColor="accent1"/>
          <w:sz w:val="28"/>
        </w:rPr>
      </w:pPr>
      <w:r w:rsidRPr="00E529CB">
        <w:rPr>
          <w:color w:val="7E97AD" w:themeColor="accent1"/>
          <w:sz w:val="28"/>
        </w:rPr>
        <w:t>Centres d’intérêts</w:t>
      </w:r>
    </w:p>
    <w:p w:rsidR="00001D1B" w:rsidRDefault="002E4A7F" w:rsidP="00C30BFC">
      <w:r>
        <w:t>Pratique du Judo de 5 à 17 ans</w:t>
      </w:r>
    </w:p>
    <w:sectPr w:rsidR="00001D1B">
      <w:footerReference w:type="default" r:id="rId12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CBE" w:rsidRDefault="00F36CBE">
      <w:pPr>
        <w:spacing w:before="0" w:after="0" w:line="240" w:lineRule="auto"/>
      </w:pPr>
      <w:r>
        <w:separator/>
      </w:r>
    </w:p>
  </w:endnote>
  <w:endnote w:type="continuationSeparator" w:id="0">
    <w:p w:rsidR="00F36CBE" w:rsidRDefault="00F36C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E529C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CBE" w:rsidRDefault="00F36CBE">
      <w:pPr>
        <w:spacing w:before="0" w:after="0" w:line="240" w:lineRule="auto"/>
      </w:pPr>
      <w:r>
        <w:separator/>
      </w:r>
    </w:p>
  </w:footnote>
  <w:footnote w:type="continuationSeparator" w:id="0">
    <w:p w:rsidR="00F36CBE" w:rsidRDefault="00F36CBE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D58"/>
    <w:rsid w:val="00001D1B"/>
    <w:rsid w:val="00052C66"/>
    <w:rsid w:val="00120A7A"/>
    <w:rsid w:val="001257B1"/>
    <w:rsid w:val="002A22EB"/>
    <w:rsid w:val="002B7E86"/>
    <w:rsid w:val="002E4A7F"/>
    <w:rsid w:val="004F6BE6"/>
    <w:rsid w:val="005B7173"/>
    <w:rsid w:val="00633A46"/>
    <w:rsid w:val="0065270C"/>
    <w:rsid w:val="00717DE0"/>
    <w:rsid w:val="00760AA5"/>
    <w:rsid w:val="007E0C5D"/>
    <w:rsid w:val="00842FD9"/>
    <w:rsid w:val="008A641D"/>
    <w:rsid w:val="008E7825"/>
    <w:rsid w:val="008F480A"/>
    <w:rsid w:val="00951D58"/>
    <w:rsid w:val="00A6255B"/>
    <w:rsid w:val="00B17066"/>
    <w:rsid w:val="00B35960"/>
    <w:rsid w:val="00C30BFC"/>
    <w:rsid w:val="00C7644F"/>
    <w:rsid w:val="00DB2E14"/>
    <w:rsid w:val="00E52305"/>
    <w:rsid w:val="00E529CB"/>
    <w:rsid w:val="00E542DC"/>
    <w:rsid w:val="00E5478F"/>
    <w:rsid w:val="00E756F4"/>
    <w:rsid w:val="00EA4765"/>
    <w:rsid w:val="00F36CBE"/>
    <w:rsid w:val="00F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591126"/>
  <w15:docId w15:val="{C859FB58-7DFA-408D-B659-94FB56B64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951D58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thomas.bourg@etu.univ-lyon1.fr" TargetMode="Externa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6\TimelessResume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935 Route de Chasser
</CompanyAddress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6d93d202-47fc-4405-873a-cab67cc5f1b2">English</DirectSourceMarket>
    <LocComments xmlns="6d93d202-47fc-4405-873a-cab67cc5f1b2" xsi:nil="true"/>
    <MarketSpecific xmlns="6d93d202-47fc-4405-873a-cab67cc5f1b2">false</MarketSpecific>
    <ApprovalStatus xmlns="6d93d202-47fc-4405-873a-cab67cc5f1b2">InProgress</ApprovalStatus>
    <ThumbnailAssetId xmlns="6d93d202-47fc-4405-873a-cab67cc5f1b2" xsi:nil="true"/>
    <PrimaryImageGen xmlns="6d93d202-47fc-4405-873a-cab67cc5f1b2">true</PrimaryImageGen>
    <LegacyData xmlns="6d93d202-47fc-4405-873a-cab67cc5f1b2" xsi:nil="true"/>
    <TPFriendlyName xmlns="6d93d202-47fc-4405-873a-cab67cc5f1b2" xsi:nil="true"/>
    <NumericId xmlns="6d93d202-47fc-4405-873a-cab67cc5f1b2" xsi:nil="true"/>
    <LocRecommendedHandoff xmlns="6d93d202-47fc-4405-873a-cab67cc5f1b2" xsi:nil="true"/>
    <BlockPublish xmlns="6d93d202-47fc-4405-873a-cab67cc5f1b2">false</BlockPublish>
    <BusinessGroup xmlns="6d93d202-47fc-4405-873a-cab67cc5f1b2" xsi:nil="true"/>
    <SourceTitle xmlns="6d93d202-47fc-4405-873a-cab67cc5f1b2" xsi:nil="true"/>
    <OpenTemplate xmlns="6d93d202-47fc-4405-873a-cab67cc5f1b2">true</OpenTemplate>
    <APEditor xmlns="6d93d202-47fc-4405-873a-cab67cc5f1b2">
      <UserInfo>
        <DisplayName/>
        <AccountId xsi:nil="true"/>
        <AccountType/>
      </UserInfo>
    </APEditor>
    <UALocComments xmlns="6d93d202-47fc-4405-873a-cab67cc5f1b2" xsi:nil="true"/>
    <ParentAssetId xmlns="6d93d202-47fc-4405-873a-cab67cc5f1b2" xsi:nil="true"/>
    <PublishStatusLookup xmlns="6d93d202-47fc-4405-873a-cab67cc5f1b2">
      <Value>455884</Value>
      <Value>455885</Value>
    </PublishStatusLookup>
    <FeatureTagsTaxHTField0 xmlns="6d93d202-47fc-4405-873a-cab67cc5f1b2">
      <Terms xmlns="http://schemas.microsoft.com/office/infopath/2007/PartnerControls"/>
    </FeatureTagsTaxHTField0>
    <IntlLangReviewDate xmlns="6d93d202-47fc-4405-873a-cab67cc5f1b2" xsi:nil="true"/>
    <Providers xmlns="6d93d202-47fc-4405-873a-cab67cc5f1b2" xsi:nil="true"/>
    <MachineTranslated xmlns="6d93d202-47fc-4405-873a-cab67cc5f1b2">false</MachineTranslated>
    <OriginalSourceMarket xmlns="6d93d202-47fc-4405-873a-cab67cc5f1b2">english</OriginalSourceMarket>
    <APDescription xmlns="6d93d202-47fc-4405-873a-cab67cc5f1b2">Use this clean and elegant resume for a professional look. Accompany it with a cover letter from the Timeless design set to make a great impression.
</APDescription>
    <TPInstallLocation xmlns="6d93d202-47fc-4405-873a-cab67cc5f1b2" xsi:nil="true"/>
    <ContentItem xmlns="6d93d202-47fc-4405-873a-cab67cc5f1b2" xsi:nil="true"/>
    <ClipArtFilename xmlns="6d93d202-47fc-4405-873a-cab67cc5f1b2" xsi:nil="true"/>
    <PublishTargets xmlns="6d93d202-47fc-4405-873a-cab67cc5f1b2">OfficeOnlineVNext</PublishTargets>
    <TimesCloned xmlns="6d93d202-47fc-4405-873a-cab67cc5f1b2" xsi:nil="true"/>
    <FriendlyTitle xmlns="6d93d202-47fc-4405-873a-cab67cc5f1b2" xsi:nil="true"/>
    <AcquiredFrom xmlns="6d93d202-47fc-4405-873a-cab67cc5f1b2">Internal MS</AcquiredFrom>
    <AssetStart xmlns="6d93d202-47fc-4405-873a-cab67cc5f1b2">2012-03-08T00:28:00+00:00</AssetStart>
    <Provider xmlns="6d93d202-47fc-4405-873a-cab67cc5f1b2" xsi:nil="true"/>
    <LastHandOff xmlns="6d93d202-47fc-4405-873a-cab67cc5f1b2" xsi:nil="true"/>
    <TPClientViewer xmlns="6d93d202-47fc-4405-873a-cab67cc5f1b2" xsi:nil="true"/>
    <UACurrentWords xmlns="6d93d202-47fc-4405-873a-cab67cc5f1b2" xsi:nil="true"/>
    <ArtSampleDocs xmlns="6d93d202-47fc-4405-873a-cab67cc5f1b2" xsi:nil="true"/>
    <UALocRecommendation xmlns="6d93d202-47fc-4405-873a-cab67cc5f1b2">Localize</UALocRecommendation>
    <Manager xmlns="6d93d202-47fc-4405-873a-cab67cc5f1b2" xsi:nil="true"/>
    <CSXHash xmlns="6d93d202-47fc-4405-873a-cab67cc5f1b2" xsi:nil="true"/>
    <IsDeleted xmlns="6d93d202-47fc-4405-873a-cab67cc5f1b2">false</IsDeleted>
    <ShowIn xmlns="6d93d202-47fc-4405-873a-cab67cc5f1b2">Show everywhere</ShowIn>
    <UANotes xmlns="6d93d202-47fc-4405-873a-cab67cc5f1b2" xsi:nil="true"/>
    <TemplateStatus xmlns="6d93d202-47fc-4405-873a-cab67cc5f1b2">Complete</TemplateStatus>
    <Downloads xmlns="6d93d202-47fc-4405-873a-cab67cc5f1b2">0</Downloads>
    <VoteCount xmlns="6d93d202-47fc-4405-873a-cab67cc5f1b2" xsi:nil="true"/>
    <OOCacheId xmlns="6d93d202-47fc-4405-873a-cab67cc5f1b2" xsi:nil="true"/>
    <InternalTagsTaxHTField0 xmlns="6d93d202-47fc-4405-873a-cab67cc5f1b2">
      <Terms xmlns="http://schemas.microsoft.com/office/infopath/2007/PartnerControls"/>
    </InternalTagsTaxHTField0>
    <AssetExpire xmlns="6d93d202-47fc-4405-873a-cab67cc5f1b2">2029-01-01T08:00:00+00:00</AssetExpire>
    <CSXSubmissionMarket xmlns="6d93d202-47fc-4405-873a-cab67cc5f1b2" xsi:nil="true"/>
    <DSATActionTaken xmlns="6d93d202-47fc-4405-873a-cab67cc5f1b2" xsi:nil="true"/>
    <TPExecutable xmlns="6d93d202-47fc-4405-873a-cab67cc5f1b2" xsi:nil="true"/>
    <SubmitterId xmlns="6d93d202-47fc-4405-873a-cab67cc5f1b2" xsi:nil="true"/>
    <EditorialTags xmlns="6d93d202-47fc-4405-873a-cab67cc5f1b2" xsi:nil="true"/>
    <AssetType xmlns="6d93d202-47fc-4405-873a-cab67cc5f1b2">TP</AssetType>
    <CSXSubmissionDate xmlns="6d93d202-47fc-4405-873a-cab67cc5f1b2" xsi:nil="true"/>
    <CSXUpdate xmlns="6d93d202-47fc-4405-873a-cab67cc5f1b2">false</CSXUpdate>
    <ApprovalLog xmlns="6d93d202-47fc-4405-873a-cab67cc5f1b2" xsi:nil="true"/>
    <BugNumber xmlns="6d93d202-47fc-4405-873a-cab67cc5f1b2" xsi:nil="true"/>
    <Milestone xmlns="6d93d202-47fc-4405-873a-cab67cc5f1b2" xsi:nil="true"/>
    <OriginAsset xmlns="6d93d202-47fc-4405-873a-cab67cc5f1b2" xsi:nil="true"/>
    <TPComponent xmlns="6d93d202-47fc-4405-873a-cab67cc5f1b2" xsi:nil="true"/>
    <RecommendationsModifier xmlns="6d93d202-47fc-4405-873a-cab67cc5f1b2">1000</RecommendationsModifier>
    <Component xmlns="64acb2c5-0a2b-4bda-bd34-58e36cbb80d2" xsi:nil="true"/>
    <Description0 xmlns="64acb2c5-0a2b-4bda-bd34-58e36cbb80d2" xsi:nil="true"/>
    <AssetId xmlns="6d93d202-47fc-4405-873a-cab67cc5f1b2">TP102835054</AssetId>
    <TPApplication xmlns="6d93d202-47fc-4405-873a-cab67cc5f1b2" xsi:nil="true"/>
    <TPLaunchHelpLink xmlns="6d93d202-47fc-4405-873a-cab67cc5f1b2" xsi:nil="true"/>
    <PolicheckWords xmlns="6d93d202-47fc-4405-873a-cab67cc5f1b2" xsi:nil="true"/>
    <IntlLocPriority xmlns="6d93d202-47fc-4405-873a-cab67cc5f1b2" xsi:nil="true"/>
    <CrawlForDependencies xmlns="6d93d202-47fc-4405-873a-cab67cc5f1b2">false</CrawlForDependencies>
    <IntlLangReviewer xmlns="6d93d202-47fc-4405-873a-cab67cc5f1b2" xsi:nil="true"/>
    <HandoffToMSDN xmlns="6d93d202-47fc-4405-873a-cab67cc5f1b2" xsi:nil="true"/>
    <PlannedPubDate xmlns="6d93d202-47fc-4405-873a-cab67cc5f1b2" xsi:nil="true"/>
    <TrustLevel xmlns="6d93d202-47fc-4405-873a-cab67cc5f1b2">1 Microsoft Managed Content</TrustLevel>
    <LocLastLocAttemptVersionLookup xmlns="6d93d202-47fc-4405-873a-cab67cc5f1b2">827850</LocLastLocAttemptVersionLookup>
    <TemplateTemplateType xmlns="6d93d202-47fc-4405-873a-cab67cc5f1b2">Word Document Template</TemplateTemplateType>
    <IsSearchable xmlns="6d93d202-47fc-4405-873a-cab67cc5f1b2">true</IsSearchable>
    <TPNamespace xmlns="6d93d202-47fc-4405-873a-cab67cc5f1b2" xsi:nil="true"/>
    <CampaignTagsTaxHTField0 xmlns="6d93d202-47fc-4405-873a-cab67cc5f1b2">
      <Terms xmlns="http://schemas.microsoft.com/office/infopath/2007/PartnerControls"/>
    </CampaignTagsTaxHTField0>
    <TaxCatchAll xmlns="6d93d202-47fc-4405-873a-cab67cc5f1b2"/>
    <Markets xmlns="6d93d202-47fc-4405-873a-cab67cc5f1b2"/>
    <IntlLangReview xmlns="6d93d202-47fc-4405-873a-cab67cc5f1b2">false</IntlLangReview>
    <UAProjectedTotalWords xmlns="6d93d202-47fc-4405-873a-cab67cc5f1b2" xsi:nil="true"/>
    <OutputCachingOn xmlns="6d93d202-47fc-4405-873a-cab67cc5f1b2">false</OutputCachingOn>
    <AverageRating xmlns="6d93d202-47fc-4405-873a-cab67cc5f1b2" xsi:nil="true"/>
    <LocMarketGroupTiers2 xmlns="6d93d202-47fc-4405-873a-cab67cc5f1b2" xsi:nil="true"/>
    <TPAppVersion xmlns="6d93d202-47fc-4405-873a-cab67cc5f1b2" xsi:nil="true"/>
    <TPCommandLine xmlns="6d93d202-47fc-4405-873a-cab67cc5f1b2" xsi:nil="true"/>
    <APAuthor xmlns="6d93d202-47fc-4405-873a-cab67cc5f1b2">
      <UserInfo>
        <DisplayName>REDMOND\sheilad</DisplayName>
        <AccountId>81</AccountId>
        <AccountType/>
      </UserInfo>
    </APAuthor>
    <LocManualTestRequired xmlns="6d93d202-47fc-4405-873a-cab67cc5f1b2">false</LocManualTestRequired>
    <EditorialStatus xmlns="6d93d202-47fc-4405-873a-cab67cc5f1b2">Complete</EditorialStatus>
    <TPLaunchHelpLinkType xmlns="6d93d202-47fc-4405-873a-cab67cc5f1b2">Template</TPLaunchHelpLinkType>
    <OriginalRelease xmlns="6d93d202-47fc-4405-873a-cab67cc5f1b2">15</OriginalRelease>
    <LastModifiedDateTime xmlns="6d93d202-47fc-4405-873a-cab67cc5f1b2" xsi:nil="true"/>
    <ScenarioTagsTaxHTField0 xmlns="6d93d202-47fc-4405-873a-cab67cc5f1b2">
      <Terms xmlns="http://schemas.microsoft.com/office/infopath/2007/PartnerControls"/>
    </ScenarioTagsTaxHTField0>
    <LocalizationTagsTaxHTField0 xmlns="6d93d202-47fc-4405-873a-cab67cc5f1b2">
      <Terms xmlns="http://schemas.microsoft.com/office/infopath/2007/PartnerControls"/>
    </LocalizationTags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81602DC7-857C-4B95-A627-FBA1109C632C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4.xml><?xml version="1.0" encoding="utf-8"?>
<ds:datastoreItem xmlns:ds="http://schemas.openxmlformats.org/officeDocument/2006/customXml" ds:itemID="{A0842F57-A15A-4113-AEED-A8ACAFA6C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0EDECC0-4E27-4FC9-BA6F-6D753F7105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TimelessResume.dotx</Template>
  <TotalTime>76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etuinfo</dc:creator>
  <cp:lastModifiedBy>Thomas BOURG</cp:lastModifiedBy>
  <cp:revision>3</cp:revision>
  <dcterms:created xsi:type="dcterms:W3CDTF">2016-09-20T08:47:00Z</dcterms:created>
  <dcterms:modified xsi:type="dcterms:W3CDTF">2016-10-03T16:59:00Z</dcterms:modified>
  <cp:category>SAINT THOME, 07220, France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0x01010069924D1ECC420D47A2456556BC94F7370400BDF4491DEA4973499845289601F88B9F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Order">
    <vt:r8>9262200</vt:r8>
  </property>
  <property fmtid="{D5CDD505-2E9C-101B-9397-08002B2CF9AE}" pid="9" name="HiddenCategoryTags">
    <vt:lpwstr/>
  </property>
  <property fmtid="{D5CDD505-2E9C-101B-9397-08002B2CF9AE}" pid="10" name="CategoryTags">
    <vt:lpwstr/>
  </property>
  <property fmtid="{D5CDD505-2E9C-101B-9397-08002B2CF9AE}" pid="11" name="Applications">
    <vt:lpwstr/>
  </property>
</Properties>
</file>