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B66BF" w14:textId="77777777" w:rsidR="002137F3" w:rsidRDefault="008C583A" w:rsidP="00D721CD">
      <w:pPr>
        <w:ind w:left="2124" w:firstLine="708"/>
      </w:pPr>
      <w:bookmarkStart w:id="0" w:name="_GoBack"/>
      <w:r>
        <w:rPr>
          <w:noProof/>
          <w:lang w:eastAsia="fr-FR"/>
        </w:rPr>
        <mc:AlternateContent>
          <mc:Choice Requires="wps">
            <w:drawing>
              <wp:anchor distT="0" distB="0" distL="114300" distR="114300" simplePos="0" relativeHeight="251677696" behindDoc="0" locked="0" layoutInCell="1" allowOverlap="1" wp14:anchorId="0BA0C206" wp14:editId="314021AB">
                <wp:simplePos x="0" y="0"/>
                <wp:positionH relativeFrom="column">
                  <wp:posOffset>112395</wp:posOffset>
                </wp:positionH>
                <wp:positionV relativeFrom="paragraph">
                  <wp:posOffset>8229600</wp:posOffset>
                </wp:positionV>
                <wp:extent cx="1715135" cy="328295"/>
                <wp:effectExtent l="0" t="0" r="0" b="0"/>
                <wp:wrapNone/>
                <wp:docPr id="64" name="Pentagone 64"/>
                <wp:cNvGraphicFramePr/>
                <a:graphic xmlns:a="http://schemas.openxmlformats.org/drawingml/2006/main">
                  <a:graphicData uri="http://schemas.microsoft.com/office/word/2010/wordprocessingShape">
                    <wps:wsp>
                      <wps:cNvSpPr/>
                      <wps:spPr>
                        <a:xfrm>
                          <a:off x="0" y="0"/>
                          <a:ext cx="1715135" cy="32829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FE4AAD" w14:textId="77777777" w:rsidR="00220991" w:rsidRPr="008C583A" w:rsidRDefault="00D10300" w:rsidP="00220991">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Date de publication"/>
                                <w:tag w:val=""/>
                                <w:id w:val="-389808413"/>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r w:rsidR="007340B8">
                                  <w:rPr>
                                    <w:color w:val="FFFFFF" w:themeColor="background1"/>
                                    <w:sz w:val="32"/>
                                    <w:szCs w:val="32"/>
                                    <w14:textOutline w14:w="9525" w14:cap="rnd" w14:cmpd="sng" w14:algn="ctr">
                                      <w14:noFill/>
                                      <w14:prstDash w14:val="solid"/>
                                      <w14:bevel/>
                                    </w14:textOutline>
                                  </w:rPr>
                                  <w:t>Date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A0C20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64" o:spid="_x0000_s1026" type="#_x0000_t15" style="position:absolute;left:0;text-align:left;margin-left:8.85pt;margin-top:9in;width:135.05pt;height:25.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" adj="18873" fillcolor="#44546a [3215]" stroked="f" strokeweight="1pt">
                <v:textbox>
                  <w:txbxContent>
                    <w:p w14:paraId="41FE4AAD" w14:textId="77777777" w:rsidR="00220991" w:rsidRPr="008C583A" w:rsidRDefault="00D10300" w:rsidP="00220991">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Date de publication"/>
                          <w:tag w:val=""/>
                          <w:id w:val="-389808413"/>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r w:rsidR="007340B8">
                            <w:rPr>
                              <w:color w:val="FFFFFF" w:themeColor="background1"/>
                              <w:sz w:val="32"/>
                              <w:szCs w:val="32"/>
                              <w14:textOutline w14:w="9525" w14:cap="rnd" w14:cmpd="sng" w14:algn="ctr">
                                <w14:noFill/>
                                <w14:prstDash w14:val="solid"/>
                                <w14:bevel/>
                              </w14:textOutline>
                            </w:rPr>
                            <w:t>Date</w:t>
                          </w:r>
                        </w:sdtContent>
                      </w:sdt>
                    </w:p>
                  </w:txbxContent>
                </v:textbox>
              </v:shape>
            </w:pict>
          </mc:Fallback>
        </mc:AlternateContent>
      </w:r>
      <w:r>
        <w:rPr>
          <w:noProof/>
          <w:lang w:eastAsia="fr-FR"/>
        </w:rPr>
        <mc:AlternateContent>
          <mc:Choice Requires="wps">
            <w:drawing>
              <wp:anchor distT="0" distB="0" distL="114300" distR="114300" simplePos="0" relativeHeight="251679744" behindDoc="0" locked="0" layoutInCell="1" allowOverlap="1" wp14:anchorId="04586D86" wp14:editId="4F6E5D55">
                <wp:simplePos x="0" y="0"/>
                <wp:positionH relativeFrom="column">
                  <wp:posOffset>119380</wp:posOffset>
                </wp:positionH>
                <wp:positionV relativeFrom="paragraph">
                  <wp:posOffset>7772400</wp:posOffset>
                </wp:positionV>
                <wp:extent cx="1715135" cy="348615"/>
                <wp:effectExtent l="0" t="0" r="0" b="0"/>
                <wp:wrapNone/>
                <wp:docPr id="65" name="Pentagone 65"/>
                <wp:cNvGraphicFramePr/>
                <a:graphic xmlns:a="http://schemas.openxmlformats.org/drawingml/2006/main">
                  <a:graphicData uri="http://schemas.microsoft.com/office/word/2010/wordprocessingShape">
                    <wps:wsp>
                      <wps:cNvSpPr/>
                      <wps:spPr>
                        <a:xfrm>
                          <a:off x="0" y="0"/>
                          <a:ext cx="1715135" cy="34861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D3E39F" w14:textId="77777777" w:rsidR="00220991" w:rsidRPr="008C583A" w:rsidRDefault="00D10300" w:rsidP="00475B32">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Auteur "/>
                                <w:tag w:val=""/>
                                <w:id w:val="503713557"/>
                                <w:dataBinding w:prefixMappings="xmlns:ns0='http://purl.org/dc/elements/1.1/' xmlns:ns1='http://schemas.openxmlformats.org/package/2006/metadata/core-properties' " w:xpath="/ns1:coreProperties[1]/ns0:creator[1]" w:storeItemID="{6C3C8BC8-F283-45AE-878A-BAB7291924A1}"/>
                                <w:text/>
                              </w:sdtPr>
                              <w:sdtEndPr/>
                              <w:sdtContent>
                                <w:r w:rsidR="00907BCF">
                                  <w:rPr>
                                    <w:color w:val="FFFFFF" w:themeColor="background1"/>
                                    <w:sz w:val="32"/>
                                    <w:szCs w:val="32"/>
                                    <w14:textOutline w14:w="9525" w14:cap="rnd" w14:cmpd="sng" w14:algn="ctr">
                                      <w14:noFill/>
                                      <w14:prstDash w14:val="solid"/>
                                      <w14:bevel/>
                                    </w14:textOutline>
                                  </w:rPr>
                                  <w:t>Thibaut Henin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6D86" id="Pentagone 65" o:spid="_x0000_s1027" type="#_x0000_t15" style="position:absolute;left:0;text-align:left;margin-left:9.4pt;margin-top:612pt;width:135.05pt;height:27.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" adj="18704" fillcolor="#44546a [3215]" stroked="f" strokeweight="1pt">
                <v:textbox>
                  <w:txbxContent>
                    <w:p w14:paraId="7ED3E39F" w14:textId="77777777" w:rsidR="00220991" w:rsidRPr="008C583A" w:rsidRDefault="00D10300" w:rsidP="00475B32">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Auteur "/>
                          <w:tag w:val=""/>
                          <w:id w:val="503713557"/>
                          <w:dataBinding w:prefixMappings="xmlns:ns0='http://purl.org/dc/elements/1.1/' xmlns:ns1='http://schemas.openxmlformats.org/package/2006/metadata/core-properties' " w:xpath="/ns1:coreProperties[1]/ns0:creator[1]" w:storeItemID="{6C3C8BC8-F283-45AE-878A-BAB7291924A1}"/>
                          <w:text/>
                        </w:sdtPr>
                        <w:sdtEndPr/>
                        <w:sdtContent>
                          <w:r w:rsidR="00907BCF">
                            <w:rPr>
                              <w:color w:val="FFFFFF" w:themeColor="background1"/>
                              <w:sz w:val="32"/>
                              <w:szCs w:val="32"/>
                              <w14:textOutline w14:w="9525" w14:cap="rnd" w14:cmpd="sng" w14:algn="ctr">
                                <w14:noFill/>
                                <w14:prstDash w14:val="solid"/>
                                <w14:bevel/>
                              </w14:textOutline>
                            </w:rPr>
                            <w:t>Thibaut Henin</w:t>
                          </w:r>
                        </w:sdtContent>
                      </w:sdt>
                    </w:p>
                  </w:txbxContent>
                </v:textbox>
              </v:shape>
            </w:pict>
          </mc:Fallback>
        </mc:AlternateContent>
      </w:r>
      <w:r w:rsidR="00475B32">
        <w:rPr>
          <w:noProof/>
          <w:lang w:eastAsia="fr-FR"/>
        </w:rPr>
        <mc:AlternateContent>
          <mc:Choice Requires="wps">
            <w:drawing>
              <wp:anchor distT="0" distB="0" distL="114300" distR="114300" simplePos="0" relativeHeight="251673600" behindDoc="0" locked="0" layoutInCell="1" allowOverlap="1" wp14:anchorId="57FF73CC" wp14:editId="7E0A44DA">
                <wp:simplePos x="0" y="0"/>
                <wp:positionH relativeFrom="column">
                  <wp:posOffset>1602105</wp:posOffset>
                </wp:positionH>
                <wp:positionV relativeFrom="paragraph">
                  <wp:posOffset>3774440</wp:posOffset>
                </wp:positionV>
                <wp:extent cx="3769995" cy="342900"/>
                <wp:effectExtent l="0" t="0" r="0" b="0"/>
                <wp:wrapNone/>
                <wp:docPr id="58" name="Rectangle 58"/>
                <wp:cNvGraphicFramePr/>
                <a:graphic xmlns:a="http://schemas.openxmlformats.org/drawingml/2006/main">
                  <a:graphicData uri="http://schemas.microsoft.com/office/word/2010/wordprocessingShape">
                    <wps:wsp>
                      <wps:cNvSpPr/>
                      <wps:spPr>
                        <a:xfrm>
                          <a:off x="0" y="0"/>
                          <a:ext cx="3769995" cy="3429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D464995" w14:textId="77777777" w:rsidR="004C6165" w:rsidRPr="008C583A" w:rsidRDefault="00D10300" w:rsidP="004C6165">
                            <w:pPr>
                              <w:jc w:val="right"/>
                              <w:rPr>
                                <w:color w:val="5B9BD5" w:themeColor="accent1"/>
                                <w:sz w:val="32"/>
                                <w:szCs w:val="32"/>
                                <w14:textOutline w14:w="9525" w14:cap="rnd" w14:cmpd="sng" w14:algn="ctr">
                                  <w14:noFill/>
                                  <w14:prstDash w14:val="solid"/>
                                  <w14:bevel/>
                                </w14:textOutline>
                              </w:rPr>
                            </w:pPr>
                            <w:sdt>
                              <w:sdtPr>
                                <w:rPr>
                                  <w:color w:val="5B9BD5" w:themeColor="accent1"/>
                                  <w:sz w:val="32"/>
                                  <w:szCs w:val="32"/>
                                  <w14:textOutline w14:w="9525" w14:cap="rnd" w14:cmpd="sng" w14:algn="ctr">
                                    <w14:noFill/>
                                    <w14:prstDash w14:val="solid"/>
                                    <w14:bevel/>
                                  </w14:textOutline>
                                </w:rPr>
                                <w:alias w:val="Objet "/>
                                <w:tag w:val=""/>
                                <w:id w:val="1475646277"/>
                                <w:dataBinding w:prefixMappings="xmlns:ns0='http://purl.org/dc/elements/1.1/' xmlns:ns1='http://schemas.openxmlformats.org/package/2006/metadata/core-properties' " w:xpath="/ns1:coreProperties[1]/ns0:subject[1]" w:storeItemID="{6C3C8BC8-F283-45AE-878A-BAB7291924A1}"/>
                                <w:text/>
                              </w:sdtPr>
                              <w:sdtEndPr/>
                              <w:sdtContent>
                                <w:r w:rsidR="00907BCF">
                                  <w:rPr>
                                    <w:color w:val="5B9BD5" w:themeColor="accent1"/>
                                    <w:sz w:val="32"/>
                                    <w:szCs w:val="32"/>
                                    <w14:textOutline w14:w="9525" w14:cap="rnd" w14:cmpd="sng" w14:algn="ctr">
                                      <w14:noFill/>
                                      <w14:prstDash w14:val="solid"/>
                                      <w14:bevel/>
                                    </w14:textOutline>
                                  </w:rPr>
                                  <w:t>Technologies et contraintes</w:t>
                                </w:r>
                              </w:sdtContent>
                            </w:sdt>
                          </w:p>
                          <w:p w14:paraId="1C81BAFD" w14:textId="77777777" w:rsidR="004C6165" w:rsidRDefault="004C6165" w:rsidP="004C61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FF73CC" id="Rectangle 58" o:spid="_x0000_s1028" style="position:absolute;left:0;text-align:left;margin-left:126.15pt;margin-top:297.2pt;width:296.85pt;height:2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" filled="f" stroked="f" strokeweight="1pt">
                <v:textbox>
                  <w:txbxContent>
                    <w:p w14:paraId="4D464995" w14:textId="77777777" w:rsidR="004C6165" w:rsidRPr="008C583A" w:rsidRDefault="00D10300" w:rsidP="004C6165">
                      <w:pPr>
                        <w:jc w:val="right"/>
                        <w:rPr>
                          <w:color w:val="5B9BD5" w:themeColor="accent1"/>
                          <w:sz w:val="32"/>
                          <w:szCs w:val="32"/>
                          <w14:textOutline w14:w="9525" w14:cap="rnd" w14:cmpd="sng" w14:algn="ctr">
                            <w14:noFill/>
                            <w14:prstDash w14:val="solid"/>
                            <w14:bevel/>
                          </w14:textOutline>
                        </w:rPr>
                      </w:pPr>
                      <w:sdt>
                        <w:sdtPr>
                          <w:rPr>
                            <w:color w:val="5B9BD5" w:themeColor="accent1"/>
                            <w:sz w:val="32"/>
                            <w:szCs w:val="32"/>
                            <w14:textOutline w14:w="9525" w14:cap="rnd" w14:cmpd="sng" w14:algn="ctr">
                              <w14:noFill/>
                              <w14:prstDash w14:val="solid"/>
                              <w14:bevel/>
                            </w14:textOutline>
                          </w:rPr>
                          <w:alias w:val="Objet "/>
                          <w:tag w:val=""/>
                          <w:id w:val="1475646277"/>
                          <w:dataBinding w:prefixMappings="xmlns:ns0='http://purl.org/dc/elements/1.1/' xmlns:ns1='http://schemas.openxmlformats.org/package/2006/metadata/core-properties' " w:xpath="/ns1:coreProperties[1]/ns0:subject[1]" w:storeItemID="{6C3C8BC8-F283-45AE-878A-BAB7291924A1}"/>
                          <w:text/>
                        </w:sdtPr>
                        <w:sdtEndPr/>
                        <w:sdtContent>
                          <w:r w:rsidR="00907BCF">
                            <w:rPr>
                              <w:color w:val="5B9BD5" w:themeColor="accent1"/>
                              <w:sz w:val="32"/>
                              <w:szCs w:val="32"/>
                              <w14:textOutline w14:w="9525" w14:cap="rnd" w14:cmpd="sng" w14:algn="ctr">
                                <w14:noFill/>
                                <w14:prstDash w14:val="solid"/>
                                <w14:bevel/>
                              </w14:textOutline>
                            </w:rPr>
                            <w:t>Technologies et contraintes</w:t>
                          </w:r>
                        </w:sdtContent>
                      </w:sdt>
                    </w:p>
                    <w:p w14:paraId="1C81BAFD" w14:textId="77777777" w:rsidR="004C6165" w:rsidRDefault="004C6165" w:rsidP="004C6165">
                      <w:pPr>
                        <w:jc w:val="center"/>
                      </w:pPr>
                    </w:p>
                  </w:txbxContent>
                </v:textbox>
              </v:rect>
            </w:pict>
          </mc:Fallback>
        </mc:AlternateContent>
      </w:r>
      <w:r w:rsidR="00475B32">
        <w:rPr>
          <w:noProof/>
          <w:lang w:eastAsia="fr-FR"/>
        </w:rPr>
        <mc:AlternateContent>
          <mc:Choice Requires="wps">
            <w:drawing>
              <wp:anchor distT="0" distB="0" distL="114300" distR="114300" simplePos="0" relativeHeight="251672576" behindDoc="0" locked="0" layoutInCell="1" allowOverlap="1" wp14:anchorId="6B00670A" wp14:editId="097DD09D">
                <wp:simplePos x="0" y="0"/>
                <wp:positionH relativeFrom="column">
                  <wp:posOffset>1600200</wp:posOffset>
                </wp:positionH>
                <wp:positionV relativeFrom="paragraph">
                  <wp:posOffset>3086100</wp:posOffset>
                </wp:positionV>
                <wp:extent cx="3769360" cy="685800"/>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376936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sz w:val="56"/>
                                <w:szCs w:val="72"/>
                                <w14:textOutline w14:w="9525" w14:cap="rnd" w14:cmpd="sng" w14:algn="ctr">
                                  <w14:noFill/>
                                  <w14:prstDash w14:val="solid"/>
                                  <w14:bevel/>
                                </w14:textOutline>
                              </w:rPr>
                              <w:alias w:val="Titre "/>
                              <w:tag w:val=""/>
                              <w:id w:val="-518085551"/>
                              <w:dataBinding w:prefixMappings="xmlns:ns0='http://purl.org/dc/elements/1.1/' xmlns:ns1='http://schemas.openxmlformats.org/package/2006/metadata/core-properties' " w:xpath="/ns1:coreProperties[1]/ns0:title[1]" w:storeItemID="{6C3C8BC8-F283-45AE-878A-BAB7291924A1}"/>
                              <w:text/>
                            </w:sdtPr>
                            <w:sdtEndPr/>
                            <w:sdtContent>
                              <w:p w14:paraId="6F416BE4" w14:textId="77777777" w:rsidR="004C6165" w:rsidRPr="008C583A" w:rsidRDefault="00907BCF" w:rsidP="002208D9">
                                <w:pPr>
                                  <w:pBdr>
                                    <w:top w:val="single" w:sz="18" w:space="1" w:color="44546A" w:themeColor="text2"/>
                                    <w:bottom w:val="single" w:sz="18" w:space="1" w:color="44546A" w:themeColor="text2"/>
                                  </w:pBdr>
                                  <w:jc w:val="center"/>
                                  <w:rPr>
                                    <w:color w:val="5B9BD5" w:themeColor="accent1"/>
                                    <w:sz w:val="56"/>
                                    <w:szCs w:val="72"/>
                                    <w14:textOutline w14:w="9525" w14:cap="rnd" w14:cmpd="sng" w14:algn="ctr">
                                      <w14:noFill/>
                                      <w14:prstDash w14:val="solid"/>
                                      <w14:bevel/>
                                    </w14:textOutline>
                                  </w:rPr>
                                </w:pPr>
                                <w:r>
                                  <w:rPr>
                                    <w:color w:val="5B9BD5" w:themeColor="accent1"/>
                                    <w:sz w:val="56"/>
                                    <w:szCs w:val="72"/>
                                    <w14:textOutline w14:w="9525" w14:cap="rnd" w14:cmpd="sng" w14:algn="ctr">
                                      <w14:noFill/>
                                      <w14:prstDash w14:val="solid"/>
                                      <w14:bevel/>
                                    </w14:textOutline>
                                  </w:rPr>
                                  <w:t>Implémentation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00670A" id="_x0000_t202" coordsize="21600,21600" o:spt="202" path="m,l,21600r21600,l21600,xe">
                <v:stroke joinstyle="miter"/>
                <v:path gradientshapeok="t" o:connecttype="rect"/>
              </v:shapetype>
              <v:shape id="Zone de texte 57" o:spid="_x0000_s1029" type="#_x0000_t202" style="position:absolute;left:0;text-align:left;margin-left:126pt;margin-top:243pt;width:296.8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" filled="f" stroked="f" strokeweight=".5pt">
                <v:textbox>
                  <w:txbxContent>
                    <w:sdt>
                      <w:sdtPr>
                        <w:rPr>
                          <w:color w:val="5B9BD5" w:themeColor="accent1"/>
                          <w:sz w:val="56"/>
                          <w:szCs w:val="72"/>
                          <w14:textOutline w14:w="9525" w14:cap="rnd" w14:cmpd="sng" w14:algn="ctr">
                            <w14:noFill/>
                            <w14:prstDash w14:val="solid"/>
                            <w14:bevel/>
                          </w14:textOutline>
                        </w:rPr>
                        <w:alias w:val="Titre "/>
                        <w:tag w:val=""/>
                        <w:id w:val="-518085551"/>
                        <w:dataBinding w:prefixMappings="xmlns:ns0='http://purl.org/dc/elements/1.1/' xmlns:ns1='http://schemas.openxmlformats.org/package/2006/metadata/core-properties' " w:xpath="/ns1:coreProperties[1]/ns0:title[1]" w:storeItemID="{6C3C8BC8-F283-45AE-878A-BAB7291924A1}"/>
                        <w:text/>
                      </w:sdtPr>
                      <w:sdtEndPr/>
                      <w:sdtContent>
                        <w:p w14:paraId="6F416BE4" w14:textId="77777777" w:rsidR="004C6165" w:rsidRPr="008C583A" w:rsidRDefault="00907BCF" w:rsidP="002208D9">
                          <w:pPr>
                            <w:pBdr>
                              <w:top w:val="single" w:sz="18" w:space="1" w:color="44546A" w:themeColor="text2"/>
                              <w:bottom w:val="single" w:sz="18" w:space="1" w:color="44546A" w:themeColor="text2"/>
                            </w:pBdr>
                            <w:jc w:val="center"/>
                            <w:rPr>
                              <w:color w:val="5B9BD5" w:themeColor="accent1"/>
                              <w:sz w:val="56"/>
                              <w:szCs w:val="72"/>
                              <w14:textOutline w14:w="9525" w14:cap="rnd" w14:cmpd="sng" w14:algn="ctr">
                                <w14:noFill/>
                                <w14:prstDash w14:val="solid"/>
                                <w14:bevel/>
                              </w14:textOutline>
                            </w:rPr>
                          </w:pPr>
                          <w:r>
                            <w:rPr>
                              <w:color w:val="5B9BD5" w:themeColor="accent1"/>
                              <w:sz w:val="56"/>
                              <w:szCs w:val="72"/>
                              <w14:textOutline w14:w="9525" w14:cap="rnd" w14:cmpd="sng" w14:algn="ctr">
                                <w14:noFill/>
                                <w14:prstDash w14:val="solid"/>
                                <w14:bevel/>
                              </w14:textOutline>
                            </w:rPr>
                            <w:t>Implémentation</w:t>
                          </w:r>
                        </w:p>
                      </w:sdtContent>
                    </w:sdt>
                  </w:txbxContent>
                </v:textbox>
              </v:shape>
            </w:pict>
          </mc:Fallback>
        </mc:AlternateContent>
      </w:r>
      <w:r w:rsidR="00D721CD">
        <w:rPr>
          <w:noProof/>
          <w:lang w:eastAsia="fr-FR"/>
        </w:rPr>
        <w:drawing>
          <wp:anchor distT="0" distB="0" distL="114300" distR="114300" simplePos="0" relativeHeight="251680768" behindDoc="0" locked="0" layoutInCell="1" allowOverlap="1" wp14:anchorId="3AB8D2C1" wp14:editId="5F7A0709">
            <wp:simplePos x="0" y="0"/>
            <wp:positionH relativeFrom="column">
              <wp:posOffset>458114</wp:posOffset>
            </wp:positionH>
            <wp:positionV relativeFrom="paragraph">
              <wp:posOffset>802284</wp:posOffset>
            </wp:positionV>
            <wp:extent cx="572135" cy="974090"/>
            <wp:effectExtent l="0" t="0" r="0" b="0"/>
            <wp:wrapSquare wrapText="bothSides"/>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quanty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135" cy="974090"/>
                    </a:xfrm>
                    <a:prstGeom prst="rect">
                      <a:avLst/>
                    </a:prstGeom>
                  </pic:spPr>
                </pic:pic>
              </a:graphicData>
            </a:graphic>
            <wp14:sizeRelH relativeFrom="page">
              <wp14:pctWidth>0</wp14:pctWidth>
            </wp14:sizeRelH>
            <wp14:sizeRelV relativeFrom="page">
              <wp14:pctHeight>0</wp14:pctHeight>
            </wp14:sizeRelV>
          </wp:anchor>
        </w:drawing>
      </w:r>
      <w:r w:rsidR="00D721CD">
        <w:rPr>
          <w:noProof/>
          <w:lang w:eastAsia="fr-FR"/>
        </w:rPr>
        <mc:AlternateContent>
          <mc:Choice Requires="wps">
            <w:drawing>
              <wp:anchor distT="0" distB="0" distL="114300" distR="114300" simplePos="0" relativeHeight="251661311" behindDoc="0" locked="0" layoutInCell="1" allowOverlap="1" wp14:anchorId="676CC4B3" wp14:editId="52C2FE76">
                <wp:simplePos x="0" y="0"/>
                <wp:positionH relativeFrom="column">
                  <wp:posOffset>125095</wp:posOffset>
                </wp:positionH>
                <wp:positionV relativeFrom="paragraph">
                  <wp:posOffset>226847</wp:posOffset>
                </wp:positionV>
                <wp:extent cx="1715135" cy="348615"/>
                <wp:effectExtent l="0" t="0" r="0" b="0"/>
                <wp:wrapNone/>
                <wp:docPr id="59" name="Pentagone 59"/>
                <wp:cNvGraphicFramePr/>
                <a:graphic xmlns:a="http://schemas.openxmlformats.org/drawingml/2006/main">
                  <a:graphicData uri="http://schemas.microsoft.com/office/word/2010/wordprocessingShape">
                    <wps:wsp>
                      <wps:cNvSpPr/>
                      <wps:spPr>
                        <a:xfrm>
                          <a:off x="0" y="0"/>
                          <a:ext cx="1715135" cy="34861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14:textOutline w14:w="9525" w14:cap="rnd" w14:cmpd="sng" w14:algn="ctr">
                                  <w14:noFill/>
                                  <w14:prstDash w14:val="solid"/>
                                  <w14:bevel/>
                                </w14:textOutline>
                              </w:rPr>
                              <w:alias w:val="Société"/>
                              <w:tag w:val=""/>
                              <w:id w:val="-998654588"/>
                              <w:dataBinding w:prefixMappings="xmlns:ns0='http://schemas.openxmlformats.org/officeDocument/2006/extended-properties' " w:xpath="/ns0:Properties[1]/ns0:Company[1]" w:storeItemID="{6668398D-A668-4E3E-A5EB-62B293D839F1}"/>
                              <w:text/>
                            </w:sdtPr>
                            <w:sdtEndPr/>
                            <w:sdtContent>
                              <w:p w14:paraId="757337B9" w14:textId="77777777" w:rsidR="00A81853" w:rsidRPr="008C583A" w:rsidRDefault="00A81853" w:rsidP="00A81853">
                                <w:pPr>
                                  <w:jc w:val="center"/>
                                  <w:rPr>
                                    <w:color w:val="FFFFFF" w:themeColor="background1"/>
                                    <w:sz w:val="32"/>
                                    <w:szCs w:val="32"/>
                                    <w14:textOutline w14:w="9525" w14:cap="rnd" w14:cmpd="sng" w14:algn="ctr">
                                      <w14:noFill/>
                                      <w14:prstDash w14:val="solid"/>
                                      <w14:bevel/>
                                    </w14:textOutline>
                                  </w:rPr>
                                </w:pPr>
                                <w:r w:rsidRPr="008C583A">
                                  <w:rPr>
                                    <w:color w:val="FFFFFF" w:themeColor="background1"/>
                                    <w:sz w:val="32"/>
                                    <w:szCs w:val="32"/>
                                    <w14:textOutline w14:w="9525" w14:cap="rnd" w14:cmpd="sng" w14:algn="ctr">
                                      <w14:noFill/>
                                      <w14:prstDash w14:val="solid"/>
                                      <w14:bevel/>
                                    </w14:textOutline>
                                  </w:rPr>
                                  <w:t>Quantyl SARL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CC4B3" id="Pentagone 59" o:spid="_x0000_s1030" type="#_x0000_t15" style="position:absolute;left:0;text-align:left;margin-left:9.85pt;margin-top:17.85pt;width:135.05pt;height:27.4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" adj="18704" fillcolor="#44546a [3215]" stroked="f" strokeweight="1pt">
                <v:textbox>
                  <w:txbxContent>
                    <w:sdt>
                      <w:sdtPr>
                        <w:rPr>
                          <w:color w:val="FFFFFF" w:themeColor="background1"/>
                          <w:sz w:val="32"/>
                          <w:szCs w:val="32"/>
                          <w14:textOutline w14:w="9525" w14:cap="rnd" w14:cmpd="sng" w14:algn="ctr">
                            <w14:noFill/>
                            <w14:prstDash w14:val="solid"/>
                            <w14:bevel/>
                          </w14:textOutline>
                        </w:rPr>
                        <w:alias w:val="Société"/>
                        <w:tag w:val=""/>
                        <w:id w:val="-998654588"/>
                        <w:dataBinding w:prefixMappings="xmlns:ns0='http://schemas.openxmlformats.org/officeDocument/2006/extended-properties' " w:xpath="/ns0:Properties[1]/ns0:Company[1]" w:storeItemID="{6668398D-A668-4E3E-A5EB-62B293D839F1}"/>
                        <w:text/>
                      </w:sdtPr>
                      <w:sdtEndPr/>
                      <w:sdtContent>
                        <w:p w14:paraId="757337B9" w14:textId="77777777" w:rsidR="00A81853" w:rsidRPr="008C583A" w:rsidRDefault="00A81853" w:rsidP="00A81853">
                          <w:pPr>
                            <w:jc w:val="center"/>
                            <w:rPr>
                              <w:color w:val="FFFFFF" w:themeColor="background1"/>
                              <w:sz w:val="32"/>
                              <w:szCs w:val="32"/>
                              <w14:textOutline w14:w="9525" w14:cap="rnd" w14:cmpd="sng" w14:algn="ctr">
                                <w14:noFill/>
                                <w14:prstDash w14:val="solid"/>
                                <w14:bevel/>
                              </w14:textOutline>
                            </w:rPr>
                          </w:pPr>
                          <w:r w:rsidRPr="008C583A">
                            <w:rPr>
                              <w:color w:val="FFFFFF" w:themeColor="background1"/>
                              <w:sz w:val="32"/>
                              <w:szCs w:val="32"/>
                              <w14:textOutline w14:w="9525" w14:cap="rnd" w14:cmpd="sng" w14:algn="ctr">
                                <w14:noFill/>
                                <w14:prstDash w14:val="solid"/>
                                <w14:bevel/>
                              </w14:textOutline>
                            </w:rPr>
                            <w:t>Quantyl SARL</w:t>
                          </w:r>
                        </w:p>
                      </w:sdtContent>
                    </w:sdt>
                  </w:txbxContent>
                </v:textbox>
              </v:shape>
            </w:pict>
          </mc:Fallback>
        </mc:AlternateContent>
      </w:r>
      <w:r w:rsidR="0084775E">
        <w:rPr>
          <w:noProof/>
          <w:lang w:eastAsia="fr-FR"/>
        </w:rPr>
        <mc:AlternateContent>
          <mc:Choice Requires="wps">
            <w:drawing>
              <wp:anchor distT="0" distB="0" distL="114300" distR="114300" simplePos="0" relativeHeight="251675648" behindDoc="0" locked="0" layoutInCell="1" allowOverlap="1" wp14:anchorId="1DA8E33D" wp14:editId="732263FD">
                <wp:simplePos x="0" y="0"/>
                <wp:positionH relativeFrom="column">
                  <wp:posOffset>1964690</wp:posOffset>
                </wp:positionH>
                <wp:positionV relativeFrom="paragraph">
                  <wp:posOffset>5025346</wp:posOffset>
                </wp:positionV>
                <wp:extent cx="3071495" cy="1367155"/>
                <wp:effectExtent l="0" t="0" r="14605" b="23495"/>
                <wp:wrapNone/>
                <wp:docPr id="60" name="Rogner un rectangle à un seul coin 60"/>
                <wp:cNvGraphicFramePr/>
                <a:graphic xmlns:a="http://schemas.openxmlformats.org/drawingml/2006/main">
                  <a:graphicData uri="http://schemas.microsoft.com/office/word/2010/wordprocessingShape">
                    <wps:wsp>
                      <wps:cNvSpPr/>
                      <wps:spPr>
                        <a:xfrm>
                          <a:off x="0" y="0"/>
                          <a:ext cx="3071495" cy="1367155"/>
                        </a:xfrm>
                        <a:prstGeom prst="snip1Rect">
                          <a:avLst>
                            <a:gd name="adj" fmla="val 8112"/>
                          </a:avLst>
                        </a:prstGeom>
                        <a:solidFill>
                          <a:schemeClr val="bg2"/>
                        </a:solidFill>
                        <a:ln>
                          <a:solidFill>
                            <a:schemeClr val="tx2"/>
                          </a:solidFill>
                        </a:ln>
                      </wps:spPr>
                      <wps:style>
                        <a:lnRef idx="2">
                          <a:schemeClr val="dk1"/>
                        </a:lnRef>
                        <a:fillRef idx="1">
                          <a:schemeClr val="lt1"/>
                        </a:fillRef>
                        <a:effectRef idx="0">
                          <a:schemeClr val="dk1"/>
                        </a:effectRef>
                        <a:fontRef idx="minor">
                          <a:schemeClr val="dk1"/>
                        </a:fontRef>
                      </wps:style>
                      <wps:txbx>
                        <w:txbxContent>
                          <w:p w14:paraId="50B1BD08" w14:textId="77777777" w:rsidR="00A81853" w:rsidRPr="008C583A" w:rsidRDefault="00A81853" w:rsidP="002208D9">
                            <w:pPr>
                              <w:pBdr>
                                <w:bottom w:val="single" w:sz="18" w:space="1" w:color="44546A" w:themeColor="text2"/>
                              </w:pBdr>
                              <w:rPr>
                                <w:color w:val="000000" w:themeColor="text1"/>
                                <w:sz w:val="32"/>
                                <w:szCs w:val="32"/>
                                <w14:textOutline w14:w="9525" w14:cap="rnd" w14:cmpd="sng" w14:algn="ctr">
                                  <w14:noFill/>
                                  <w14:prstDash w14:val="solid"/>
                                  <w14:bevel/>
                                </w14:textOutline>
                              </w:rPr>
                            </w:pPr>
                            <w:r w:rsidRPr="008C583A">
                              <w:rPr>
                                <w:color w:val="000000" w:themeColor="text1"/>
                                <w:sz w:val="32"/>
                                <w:szCs w:val="32"/>
                                <w14:textOutline w14:w="9525" w14:cap="rnd" w14:cmpd="sng" w14:algn="ctr">
                                  <w14:noFill/>
                                  <w14:prstDash w14:val="solid"/>
                                  <w14:bevel/>
                                </w14:textOutline>
                              </w:rPr>
                              <w:t>Résumé :</w:t>
                            </w:r>
                          </w:p>
                          <w:p w14:paraId="4DADBA77" w14:textId="77777777" w:rsidR="00A81853" w:rsidRPr="008C583A" w:rsidRDefault="00D10300" w:rsidP="00A81853">
                            <w:pPr>
                              <w:rPr>
                                <w:i/>
                                <w:color w:val="5B9BD5" w:themeColor="accent1"/>
                                <w14:textOutline w14:w="9525" w14:cap="rnd" w14:cmpd="sng" w14:algn="ctr">
                                  <w14:noFill/>
                                  <w14:prstDash w14:val="solid"/>
                                  <w14:bevel/>
                                </w14:textOutline>
                              </w:rPr>
                            </w:pPr>
                            <w:sdt>
                              <w:sdtPr>
                                <w:rPr>
                                  <w:i/>
                                  <w:color w:val="5B9BD5" w:themeColor="accent1"/>
                                  <w14:textOutline w14:w="9525" w14:cap="rnd" w14:cmpd="sng" w14:algn="ctr">
                                    <w14:noFill/>
                                    <w14:prstDash w14:val="solid"/>
                                    <w14:bevel/>
                                  </w14:textOutline>
                                </w:rPr>
                                <w:alias w:val="Résumé"/>
                                <w:tag w:val=""/>
                                <w:id w:val="1578252185"/>
                                <w:dataBinding w:prefixMappings="xmlns:ns0='http://schemas.microsoft.com/office/2006/coverPageProps' " w:xpath="/ns0:CoverPageProperties[1]/ns0:Abstract[1]" w:storeItemID="{55AF091B-3C7A-41E3-B477-F2FDAA23CFDA}"/>
                                <w:text/>
                              </w:sdtPr>
                              <w:sdtEndPr/>
                              <w:sdtContent>
                                <w:r w:rsidR="00907BCF">
                                  <w:rPr>
                                    <w:i/>
                                    <w:color w:val="5B9BD5" w:themeColor="accent1"/>
                                    <w14:textOutline w14:w="9525" w14:cap="rnd" w14:cmpd="sng" w14:algn="ctr">
                                      <w14:noFill/>
                                      <w14:prstDash w14:val="solid"/>
                                      <w14:bevel/>
                                    </w14:textOutline>
                                  </w:rPr>
                                  <w:t>Ce document donne des éléments d’implémentation du jeu.</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8E33D" id="Rogner un rectangle à un seul coin 60" o:spid="_x0000_s1031" style="position:absolute;left:0;text-align:left;margin-left:154.7pt;margin-top:395.7pt;width:241.85pt;height:10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071495,13671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" adj="-11796480,,5400" path="m,l2960591,r110904,110904l3071495,1367155,,1367155,,xe" fillcolor="#e7e6e6 [3214]" strokecolor="#44546a [3215]" strokeweight="1pt">
                <v:stroke joinstyle="miter"/>
                <v:formulas/>
                <v:path arrowok="t" o:connecttype="custom" o:connectlocs="0,0;2960591,0;3071495,110904;3071495,1367155;0,1367155;0,0" o:connectangles="0,0,0,0,0,0" textboxrect="0,0,3071495,1367155"/>
                <v:textbox>
                  <w:txbxContent>
                    <w:p w14:paraId="50B1BD08" w14:textId="77777777" w:rsidR="00A81853" w:rsidRPr="008C583A" w:rsidRDefault="00A81853" w:rsidP="002208D9">
                      <w:pPr>
                        <w:pBdr>
                          <w:bottom w:val="single" w:sz="18" w:space="1" w:color="44546A" w:themeColor="text2"/>
                        </w:pBdr>
                        <w:rPr>
                          <w:color w:val="000000" w:themeColor="text1"/>
                          <w:sz w:val="32"/>
                          <w:szCs w:val="32"/>
                          <w14:textOutline w14:w="9525" w14:cap="rnd" w14:cmpd="sng" w14:algn="ctr">
                            <w14:noFill/>
                            <w14:prstDash w14:val="solid"/>
                            <w14:bevel/>
                          </w14:textOutline>
                        </w:rPr>
                      </w:pPr>
                      <w:r w:rsidRPr="008C583A">
                        <w:rPr>
                          <w:color w:val="000000" w:themeColor="text1"/>
                          <w:sz w:val="32"/>
                          <w:szCs w:val="32"/>
                          <w14:textOutline w14:w="9525" w14:cap="rnd" w14:cmpd="sng" w14:algn="ctr">
                            <w14:noFill/>
                            <w14:prstDash w14:val="solid"/>
                            <w14:bevel/>
                          </w14:textOutline>
                        </w:rPr>
                        <w:t>Résumé :</w:t>
                      </w:r>
                    </w:p>
                    <w:p w14:paraId="4DADBA77" w14:textId="77777777" w:rsidR="00A81853" w:rsidRPr="008C583A" w:rsidRDefault="00D10300" w:rsidP="00A81853">
                      <w:pPr>
                        <w:rPr>
                          <w:i/>
                          <w:color w:val="5B9BD5" w:themeColor="accent1"/>
                          <w14:textOutline w14:w="9525" w14:cap="rnd" w14:cmpd="sng" w14:algn="ctr">
                            <w14:noFill/>
                            <w14:prstDash w14:val="solid"/>
                            <w14:bevel/>
                          </w14:textOutline>
                        </w:rPr>
                      </w:pPr>
                      <w:sdt>
                        <w:sdtPr>
                          <w:rPr>
                            <w:i/>
                            <w:color w:val="5B9BD5" w:themeColor="accent1"/>
                            <w14:textOutline w14:w="9525" w14:cap="rnd" w14:cmpd="sng" w14:algn="ctr">
                              <w14:noFill/>
                              <w14:prstDash w14:val="solid"/>
                              <w14:bevel/>
                            </w14:textOutline>
                          </w:rPr>
                          <w:alias w:val="Résumé"/>
                          <w:tag w:val=""/>
                          <w:id w:val="1578252185"/>
                          <w:dataBinding w:prefixMappings="xmlns:ns0='http://schemas.microsoft.com/office/2006/coverPageProps' " w:xpath="/ns0:CoverPageProperties[1]/ns0:Abstract[1]" w:storeItemID="{55AF091B-3C7A-41E3-B477-F2FDAA23CFDA}"/>
                          <w:text/>
                        </w:sdtPr>
                        <w:sdtEndPr/>
                        <w:sdtContent>
                          <w:r w:rsidR="00907BCF">
                            <w:rPr>
                              <w:i/>
                              <w:color w:val="5B9BD5" w:themeColor="accent1"/>
                              <w14:textOutline w14:w="9525" w14:cap="rnd" w14:cmpd="sng" w14:algn="ctr">
                                <w14:noFill/>
                                <w14:prstDash w14:val="solid"/>
                                <w14:bevel/>
                              </w14:textOutline>
                            </w:rPr>
                            <w:t>Ce document donne des éléments d’implémentation du jeu.</w:t>
                          </w:r>
                        </w:sdtContent>
                      </w:sdt>
                    </w:p>
                  </w:txbxContent>
                </v:textbox>
              </v:shape>
            </w:pict>
          </mc:Fallback>
        </mc:AlternateContent>
      </w:r>
      <w:r w:rsidR="0084775E">
        <w:rPr>
          <w:noProof/>
          <w:lang w:eastAsia="fr-FR"/>
        </w:rPr>
        <mc:AlternateContent>
          <mc:Choice Requires="wps">
            <w:drawing>
              <wp:anchor distT="0" distB="0" distL="114300" distR="114300" simplePos="0" relativeHeight="251671552" behindDoc="0" locked="0" layoutInCell="1" allowOverlap="1" wp14:anchorId="0962D008" wp14:editId="2ED384C5">
                <wp:simplePos x="0" y="0"/>
                <wp:positionH relativeFrom="column">
                  <wp:posOffset>1601470</wp:posOffset>
                </wp:positionH>
                <wp:positionV relativeFrom="paragraph">
                  <wp:posOffset>2626360</wp:posOffset>
                </wp:positionV>
                <wp:extent cx="3769360" cy="454998"/>
                <wp:effectExtent l="0" t="0" r="0" b="2540"/>
                <wp:wrapNone/>
                <wp:docPr id="56" name="Rectangle 56"/>
                <wp:cNvGraphicFramePr/>
                <a:graphic xmlns:a="http://schemas.openxmlformats.org/drawingml/2006/main">
                  <a:graphicData uri="http://schemas.microsoft.com/office/word/2010/wordprocessingShape">
                    <wps:wsp>
                      <wps:cNvSpPr/>
                      <wps:spPr>
                        <a:xfrm>
                          <a:off x="0" y="0"/>
                          <a:ext cx="3769360" cy="454998"/>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sdt>
                            <w:sdtPr>
                              <w:rPr>
                                <w:color w:val="5B9BD5" w:themeColor="accent1"/>
                                <w:sz w:val="40"/>
                                <w:szCs w:val="40"/>
                                <w14:textOutline w14:w="9525" w14:cap="rnd" w14:cmpd="sng" w14:algn="ctr">
                                  <w14:noFill/>
                                  <w14:prstDash w14:val="solid"/>
                                  <w14:bevel/>
                                </w14:textOutline>
                              </w:rPr>
                              <w:alias w:val="Catégorie "/>
                              <w:tag w:val=""/>
                              <w:id w:val="-1402286045"/>
                              <w:dataBinding w:prefixMappings="xmlns:ns0='http://purl.org/dc/elements/1.1/' xmlns:ns1='http://schemas.openxmlformats.org/package/2006/metadata/core-properties' " w:xpath="/ns1:coreProperties[1]/ns1:category[1]" w:storeItemID="{6C3C8BC8-F283-45AE-878A-BAB7291924A1}"/>
                              <w:text/>
                            </w:sdtPr>
                            <w:sdtEndPr/>
                            <w:sdtContent>
                              <w:p w14:paraId="0A3B51F4" w14:textId="77777777" w:rsidR="004C6165" w:rsidRPr="008C583A" w:rsidRDefault="00907BCF" w:rsidP="004C6165">
                                <w:pPr>
                                  <w:jc w:val="center"/>
                                  <w:rPr>
                                    <w:color w:val="5B9BD5" w:themeColor="accent1"/>
                                    <w:sz w:val="40"/>
                                    <w:szCs w:val="40"/>
                                    <w14:textOutline w14:w="9525" w14:cap="rnd" w14:cmpd="sng" w14:algn="ctr">
                                      <w14:noFill/>
                                      <w14:prstDash w14:val="solid"/>
                                      <w14:bevel/>
                                    </w14:textOutline>
                                  </w:rPr>
                                </w:pPr>
                                <w:r>
                                  <w:rPr>
                                    <w:color w:val="5B9BD5" w:themeColor="accent1"/>
                                    <w:sz w:val="40"/>
                                    <w:szCs w:val="40"/>
                                    <w14:textOutline w14:w="9525" w14:cap="rnd" w14:cmpd="sng" w14:algn="ctr">
                                      <w14:noFill/>
                                      <w14:prstDash w14:val="solid"/>
                                      <w14:bevel/>
                                    </w14:textOutline>
                                  </w:rPr>
                                  <w:t>Luchronia - Conception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2D008" id="Rectangle 56" o:spid="_x0000_s1032" style="position:absolute;left:0;text-align:left;margin-left:126.1pt;margin-top:206.8pt;width:296.8pt;height:35.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" filled="f" stroked="f" strokeweight="1pt">
                <v:textbox>
                  <w:txbxContent>
                    <w:sdt>
                      <w:sdtPr>
                        <w:rPr>
                          <w:color w:val="5B9BD5" w:themeColor="accent1"/>
                          <w:sz w:val="40"/>
                          <w:szCs w:val="40"/>
                          <w14:textOutline w14:w="9525" w14:cap="rnd" w14:cmpd="sng" w14:algn="ctr">
                            <w14:noFill/>
                            <w14:prstDash w14:val="solid"/>
                            <w14:bevel/>
                          </w14:textOutline>
                        </w:rPr>
                        <w:alias w:val="Catégorie "/>
                        <w:tag w:val=""/>
                        <w:id w:val="-1402286045"/>
                        <w:dataBinding w:prefixMappings="xmlns:ns0='http://purl.org/dc/elements/1.1/' xmlns:ns1='http://schemas.openxmlformats.org/package/2006/metadata/core-properties' " w:xpath="/ns1:coreProperties[1]/ns1:category[1]" w:storeItemID="{6C3C8BC8-F283-45AE-878A-BAB7291924A1}"/>
                        <w:text/>
                      </w:sdtPr>
                      <w:sdtEndPr/>
                      <w:sdtContent>
                        <w:p w14:paraId="0A3B51F4" w14:textId="77777777" w:rsidR="004C6165" w:rsidRPr="008C583A" w:rsidRDefault="00907BCF" w:rsidP="004C6165">
                          <w:pPr>
                            <w:jc w:val="center"/>
                            <w:rPr>
                              <w:color w:val="5B9BD5" w:themeColor="accent1"/>
                              <w:sz w:val="40"/>
                              <w:szCs w:val="40"/>
                              <w14:textOutline w14:w="9525" w14:cap="rnd" w14:cmpd="sng" w14:algn="ctr">
                                <w14:noFill/>
                                <w14:prstDash w14:val="solid"/>
                                <w14:bevel/>
                              </w14:textOutline>
                            </w:rPr>
                          </w:pPr>
                          <w:r>
                            <w:rPr>
                              <w:color w:val="5B9BD5" w:themeColor="accent1"/>
                              <w:sz w:val="40"/>
                              <w:szCs w:val="40"/>
                              <w14:textOutline w14:w="9525" w14:cap="rnd" w14:cmpd="sng" w14:algn="ctr">
                                <w14:noFill/>
                                <w14:prstDash w14:val="solid"/>
                                <w14:bevel/>
                              </w14:textOutline>
                            </w:rPr>
                            <w:t>Luchronia - Conception</w:t>
                          </w:r>
                        </w:p>
                      </w:sdtContent>
                    </w:sdt>
                  </w:txbxContent>
                </v:textbox>
              </v:rect>
            </w:pict>
          </mc:Fallback>
        </mc:AlternateContent>
      </w:r>
      <w:r w:rsidR="0084775E" w:rsidRPr="008C583A">
        <w:rPr>
          <w:noProof/>
          <w:lang w:eastAsia="fr-FR"/>
        </w:rPr>
        <mc:AlternateContent>
          <mc:Choice Requires="wps">
            <w:drawing>
              <wp:anchor distT="0" distB="0" distL="114300" distR="114300" simplePos="0" relativeHeight="251660286" behindDoc="0" locked="0" layoutInCell="1" allowOverlap="1" wp14:anchorId="03994672" wp14:editId="2A3044D4">
                <wp:simplePos x="0" y="0"/>
                <wp:positionH relativeFrom="column">
                  <wp:posOffset>228601</wp:posOffset>
                </wp:positionH>
                <wp:positionV relativeFrom="paragraph">
                  <wp:posOffset>0</wp:posOffset>
                </wp:positionV>
                <wp:extent cx="1143000" cy="8801100"/>
                <wp:effectExtent l="0" t="0" r="0" b="0"/>
                <wp:wrapNone/>
                <wp:docPr id="63" name="Rectangle 63"/>
                <wp:cNvGraphicFramePr/>
                <a:graphic xmlns:a="http://schemas.openxmlformats.org/drawingml/2006/main">
                  <a:graphicData uri="http://schemas.microsoft.com/office/word/2010/wordprocessingShape">
                    <wps:wsp>
                      <wps:cNvSpPr/>
                      <wps:spPr>
                        <a:xfrm>
                          <a:off x="0" y="0"/>
                          <a:ext cx="1143000" cy="880110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338E1" id="Rectangle 63" o:spid="_x0000_s1026" style="position:absolute;margin-left:18pt;margin-top:0;width:90pt;height:693pt;z-index:251660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" fillcolor="#d5dce4 [671]" stroked="f" strokeweight="1pt"/>
            </w:pict>
          </mc:Fallback>
        </mc:AlternateContent>
      </w:r>
      <w:r w:rsidR="00220991" w:rsidRPr="008C583A">
        <w:rPr>
          <w:noProof/>
          <w:color w:val="44546A" w:themeColor="text2"/>
          <w:lang w:eastAsia="fr-FR"/>
        </w:rPr>
        <mc:AlternateContent>
          <mc:Choice Requires="wps">
            <w:drawing>
              <wp:anchor distT="0" distB="0" distL="114300" distR="114300" simplePos="0" relativeHeight="251663360" behindDoc="0" locked="0" layoutInCell="1" allowOverlap="1" wp14:anchorId="18CD4273" wp14:editId="157AE98E">
                <wp:simplePos x="0" y="0"/>
                <wp:positionH relativeFrom="column">
                  <wp:posOffset>5316</wp:posOffset>
                </wp:positionH>
                <wp:positionV relativeFrom="paragraph">
                  <wp:posOffset>0</wp:posOffset>
                </wp:positionV>
                <wp:extent cx="223284" cy="8801100"/>
                <wp:effectExtent l="0" t="0" r="5715" b="0"/>
                <wp:wrapNone/>
                <wp:docPr id="48" name="Rectangle 48"/>
                <wp:cNvGraphicFramePr/>
                <a:graphic xmlns:a="http://schemas.openxmlformats.org/drawingml/2006/main">
                  <a:graphicData uri="http://schemas.microsoft.com/office/word/2010/wordprocessingShape">
                    <wps:wsp>
                      <wps:cNvSpPr/>
                      <wps:spPr>
                        <a:xfrm>
                          <a:off x="0" y="0"/>
                          <a:ext cx="223284" cy="88011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D9627" id="Rectangle 48" o:spid="_x0000_s1026" style="position:absolute;margin-left:.4pt;margin-top:0;width:17.6pt;height:6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" fillcolor="#44546a [3215]" stroked="f" strokeweight="1pt"/>
            </w:pict>
          </mc:Fallback>
        </mc:AlternateContent>
      </w:r>
      <w:r w:rsidR="002137F3">
        <w:br w:type="page"/>
      </w:r>
    </w:p>
    <w:p w14:paraId="02219A09" w14:textId="77777777" w:rsidR="00220991" w:rsidRDefault="00323E63" w:rsidP="00220991">
      <w:r>
        <w:rPr>
          <w:noProof/>
          <w:lang w:eastAsia="fr-FR"/>
        </w:rPr>
        <w:lastRenderedPageBreak/>
        <mc:AlternateContent>
          <mc:Choice Requires="wps">
            <w:drawing>
              <wp:anchor distT="0" distB="0" distL="114300" distR="114300" simplePos="0" relativeHeight="251662336" behindDoc="0" locked="0" layoutInCell="1" allowOverlap="1" wp14:anchorId="275EB3C5" wp14:editId="77235578">
                <wp:simplePos x="0" y="0"/>
                <wp:positionH relativeFrom="column">
                  <wp:posOffset>233916</wp:posOffset>
                </wp:positionH>
                <wp:positionV relativeFrom="paragraph">
                  <wp:posOffset>6847368</wp:posOffset>
                </wp:positionV>
                <wp:extent cx="5025788" cy="1837646"/>
                <wp:effectExtent l="0" t="0" r="0" b="0"/>
                <wp:wrapNone/>
                <wp:docPr id="47" name="Rectangle 47"/>
                <wp:cNvGraphicFramePr/>
                <a:graphic xmlns:a="http://schemas.openxmlformats.org/drawingml/2006/main">
                  <a:graphicData uri="http://schemas.microsoft.com/office/word/2010/wordprocessingShape">
                    <wps:wsp>
                      <wps:cNvSpPr/>
                      <wps:spPr>
                        <a:xfrm>
                          <a:off x="0" y="0"/>
                          <a:ext cx="5025788" cy="183764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03A88E2" w14:textId="77777777" w:rsidR="00323E63" w:rsidRPr="008C583A" w:rsidRDefault="00323E63" w:rsidP="002208D9">
                            <w:pPr>
                              <w:pBdr>
                                <w:bottom w:val="single" w:sz="8" w:space="1" w:color="44546A" w:themeColor="text2"/>
                              </w:pBdr>
                              <w:rPr>
                                <w:color w:val="5B9BD5" w:themeColor="accent1"/>
                                <w:sz w:val="40"/>
                                <w:szCs w:val="40"/>
                              </w:rPr>
                            </w:pPr>
                            <w:r w:rsidRPr="008C583A">
                              <w:rPr>
                                <w:color w:val="5B9BD5" w:themeColor="accent1"/>
                                <w:sz w:val="40"/>
                                <w:szCs w:val="40"/>
                              </w:rPr>
                              <w:t>Mentions légales :</w:t>
                            </w:r>
                          </w:p>
                          <w:p w14:paraId="30A1F1F0" w14:textId="77777777" w:rsidR="00323E63" w:rsidRPr="008C583A" w:rsidRDefault="00323E63" w:rsidP="0084775E">
                            <w:pPr>
                              <w:pStyle w:val="Sansinterligne"/>
                              <w:ind w:left="1134" w:right="1365"/>
                              <w:jc w:val="center"/>
                              <w:rPr>
                                <w:color w:val="000000" w:themeColor="text1"/>
                              </w:rPr>
                            </w:pPr>
                            <w:r w:rsidRPr="008C583A">
                              <w:rPr>
                                <w:color w:val="000000" w:themeColor="text1"/>
                              </w:rPr>
                              <w:t>Quantyl SARL</w:t>
                            </w:r>
                          </w:p>
                          <w:p w14:paraId="4FCB41A1" w14:textId="77777777" w:rsidR="00323E63" w:rsidRPr="008C583A" w:rsidRDefault="00323E63" w:rsidP="002208D9">
                            <w:pPr>
                              <w:pStyle w:val="Sansinterligne"/>
                              <w:pBdr>
                                <w:top w:val="single" w:sz="8" w:space="1" w:color="44546A" w:themeColor="text2"/>
                                <w:bottom w:val="single" w:sz="8" w:space="1" w:color="44546A" w:themeColor="text2"/>
                              </w:pBdr>
                              <w:ind w:left="1134" w:right="1365"/>
                              <w:rPr>
                                <w:b/>
                                <w:color w:val="5B9BD5" w:themeColor="accent1"/>
                              </w:rPr>
                            </w:pPr>
                            <w:r w:rsidRPr="008C583A">
                              <w:rPr>
                                <w:b/>
                                <w:color w:val="5B9BD5" w:themeColor="accent1"/>
                              </w:rPr>
                              <w:t>Siège social :</w:t>
                            </w:r>
                          </w:p>
                          <w:p w14:paraId="43A1953B" w14:textId="77777777" w:rsidR="00323E63" w:rsidRPr="008C583A" w:rsidRDefault="00323E63"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8 avenue du maquis,</w:t>
                            </w:r>
                          </w:p>
                          <w:p w14:paraId="28E6C6CF" w14:textId="77777777" w:rsidR="00323E63" w:rsidRPr="008C583A" w:rsidRDefault="00323E63"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26100 Romans sur Isère</w:t>
                            </w:r>
                          </w:p>
                          <w:p w14:paraId="3865CCE4" w14:textId="77777777" w:rsidR="00323E63" w:rsidRPr="008C583A" w:rsidRDefault="00323E63" w:rsidP="0084775E">
                            <w:pPr>
                              <w:pStyle w:val="Sansinterligne"/>
                              <w:ind w:left="1134" w:right="1365"/>
                              <w:rPr>
                                <w:b/>
                                <w:color w:val="5B9BD5" w:themeColor="accent1"/>
                              </w:rPr>
                            </w:pPr>
                            <w:r w:rsidRPr="008C583A">
                              <w:rPr>
                                <w:b/>
                                <w:color w:val="5B9BD5" w:themeColor="accent1"/>
                              </w:rPr>
                              <w:t>SIREN :</w:t>
                            </w:r>
                          </w:p>
                          <w:p w14:paraId="34720A90" w14:textId="77777777" w:rsidR="00323E63" w:rsidRPr="008C583A" w:rsidRDefault="00323E63" w:rsidP="0084775E">
                            <w:pPr>
                              <w:pStyle w:val="Sansinterligne"/>
                              <w:ind w:left="1134" w:right="1365"/>
                              <w:jc w:val="center"/>
                              <w:rPr>
                                <w:color w:val="000000" w:themeColor="text1"/>
                              </w:rPr>
                            </w:pPr>
                            <w:r w:rsidRPr="008C583A">
                              <w:rPr>
                                <w:color w:val="000000" w:themeColor="text1"/>
                              </w:rPr>
                              <w:t>797 581 683</w:t>
                            </w:r>
                          </w:p>
                          <w:p w14:paraId="160C17F2" w14:textId="77777777" w:rsidR="00323E63" w:rsidRPr="008C583A" w:rsidRDefault="00323E63" w:rsidP="0084775E">
                            <w:pPr>
                              <w:pStyle w:val="Sansinterligne"/>
                              <w:ind w:left="1134" w:right="1365"/>
                              <w:jc w:val="center"/>
                              <w:rPr>
                                <w:color w:val="000000" w:themeColor="text1"/>
                              </w:rPr>
                            </w:pPr>
                            <w:r w:rsidRPr="008C583A">
                              <w:rPr>
                                <w:color w:val="000000" w:themeColor="text1"/>
                              </w:rPr>
                              <w:t>RCS de Romans sur Isère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EB3C5" id="Rectangle 47" o:spid="_x0000_s1033" style="position:absolute;margin-left:18.4pt;margin-top:539.15pt;width:395.75pt;height:14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" filled="f" stroked="f" strokeweight="1pt">
                <v:textbox>
                  <w:txbxContent>
                    <w:p w14:paraId="103A88E2" w14:textId="77777777" w:rsidR="00323E63" w:rsidRPr="008C583A" w:rsidRDefault="00323E63" w:rsidP="002208D9">
                      <w:pPr>
                        <w:pBdr>
                          <w:bottom w:val="single" w:sz="8" w:space="1" w:color="44546A" w:themeColor="text2"/>
                        </w:pBdr>
                        <w:rPr>
                          <w:color w:val="5B9BD5" w:themeColor="accent1"/>
                          <w:sz w:val="40"/>
                          <w:szCs w:val="40"/>
                        </w:rPr>
                      </w:pPr>
                      <w:r w:rsidRPr="008C583A">
                        <w:rPr>
                          <w:color w:val="5B9BD5" w:themeColor="accent1"/>
                          <w:sz w:val="40"/>
                          <w:szCs w:val="40"/>
                        </w:rPr>
                        <w:t>Mentions légales :</w:t>
                      </w:r>
                    </w:p>
                    <w:p w14:paraId="30A1F1F0" w14:textId="77777777" w:rsidR="00323E63" w:rsidRPr="008C583A" w:rsidRDefault="00323E63" w:rsidP="0084775E">
                      <w:pPr>
                        <w:pStyle w:val="Sansinterligne"/>
                        <w:ind w:left="1134" w:right="1365"/>
                        <w:jc w:val="center"/>
                        <w:rPr>
                          <w:color w:val="000000" w:themeColor="text1"/>
                        </w:rPr>
                      </w:pPr>
                      <w:r w:rsidRPr="008C583A">
                        <w:rPr>
                          <w:color w:val="000000" w:themeColor="text1"/>
                        </w:rPr>
                        <w:t>Quantyl SARL</w:t>
                      </w:r>
                    </w:p>
                    <w:p w14:paraId="4FCB41A1" w14:textId="77777777" w:rsidR="00323E63" w:rsidRPr="008C583A" w:rsidRDefault="00323E63" w:rsidP="002208D9">
                      <w:pPr>
                        <w:pStyle w:val="Sansinterligne"/>
                        <w:pBdr>
                          <w:top w:val="single" w:sz="8" w:space="1" w:color="44546A" w:themeColor="text2"/>
                          <w:bottom w:val="single" w:sz="8" w:space="1" w:color="44546A" w:themeColor="text2"/>
                        </w:pBdr>
                        <w:ind w:left="1134" w:right="1365"/>
                        <w:rPr>
                          <w:b/>
                          <w:color w:val="5B9BD5" w:themeColor="accent1"/>
                        </w:rPr>
                      </w:pPr>
                      <w:r w:rsidRPr="008C583A">
                        <w:rPr>
                          <w:b/>
                          <w:color w:val="5B9BD5" w:themeColor="accent1"/>
                        </w:rPr>
                        <w:t>Siège social :</w:t>
                      </w:r>
                    </w:p>
                    <w:p w14:paraId="43A1953B" w14:textId="77777777" w:rsidR="00323E63" w:rsidRPr="008C583A" w:rsidRDefault="00323E63"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8 avenue du maquis,</w:t>
                      </w:r>
                    </w:p>
                    <w:p w14:paraId="28E6C6CF" w14:textId="77777777" w:rsidR="00323E63" w:rsidRPr="008C583A" w:rsidRDefault="00323E63"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26100 Romans sur Isère</w:t>
                      </w:r>
                    </w:p>
                    <w:p w14:paraId="3865CCE4" w14:textId="77777777" w:rsidR="00323E63" w:rsidRPr="008C583A" w:rsidRDefault="00323E63" w:rsidP="0084775E">
                      <w:pPr>
                        <w:pStyle w:val="Sansinterligne"/>
                        <w:ind w:left="1134" w:right="1365"/>
                        <w:rPr>
                          <w:b/>
                          <w:color w:val="5B9BD5" w:themeColor="accent1"/>
                        </w:rPr>
                      </w:pPr>
                      <w:r w:rsidRPr="008C583A">
                        <w:rPr>
                          <w:b/>
                          <w:color w:val="5B9BD5" w:themeColor="accent1"/>
                        </w:rPr>
                        <w:t>SIREN :</w:t>
                      </w:r>
                    </w:p>
                    <w:p w14:paraId="34720A90" w14:textId="77777777" w:rsidR="00323E63" w:rsidRPr="008C583A" w:rsidRDefault="00323E63" w:rsidP="0084775E">
                      <w:pPr>
                        <w:pStyle w:val="Sansinterligne"/>
                        <w:ind w:left="1134" w:right="1365"/>
                        <w:jc w:val="center"/>
                        <w:rPr>
                          <w:color w:val="000000" w:themeColor="text1"/>
                        </w:rPr>
                      </w:pPr>
                      <w:r w:rsidRPr="008C583A">
                        <w:rPr>
                          <w:color w:val="000000" w:themeColor="text1"/>
                        </w:rPr>
                        <w:t>797 581 683</w:t>
                      </w:r>
                    </w:p>
                    <w:p w14:paraId="160C17F2" w14:textId="77777777" w:rsidR="00323E63" w:rsidRPr="008C583A" w:rsidRDefault="00323E63" w:rsidP="0084775E">
                      <w:pPr>
                        <w:pStyle w:val="Sansinterligne"/>
                        <w:ind w:left="1134" w:right="1365"/>
                        <w:jc w:val="center"/>
                        <w:rPr>
                          <w:color w:val="000000" w:themeColor="text1"/>
                        </w:rPr>
                      </w:pPr>
                      <w:r w:rsidRPr="008C583A">
                        <w:rPr>
                          <w:color w:val="000000" w:themeColor="text1"/>
                        </w:rPr>
                        <w:t>RCS de Romans sur Isère</w:t>
                      </w:r>
                    </w:p>
                  </w:txbxContent>
                </v:textbox>
              </v:rect>
            </w:pict>
          </mc:Fallback>
        </mc:AlternateContent>
      </w:r>
    </w:p>
    <w:p w14:paraId="5E1F0D6E" w14:textId="77777777" w:rsidR="00220991" w:rsidRDefault="00220991" w:rsidP="00F129F1">
      <w:pPr>
        <w:sectPr w:rsidR="00220991" w:rsidSect="00A8185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800" w:header="708" w:footer="708" w:gutter="0"/>
          <w:cols w:space="708"/>
          <w:docGrid w:linePitch="360"/>
        </w:sectPr>
      </w:pPr>
    </w:p>
    <w:p w14:paraId="68531DB6" w14:textId="77777777" w:rsidR="00AD4CFA" w:rsidRPr="002208D9" w:rsidRDefault="00AD4CFA" w:rsidP="002208D9">
      <w:pPr>
        <w:pStyle w:val="Titre1"/>
      </w:pPr>
      <w:bookmarkStart w:id="1" w:name="_Toc384654889"/>
      <w:bookmarkStart w:id="2" w:name="_Toc384655490"/>
      <w:bookmarkStart w:id="3" w:name="_Toc384655642"/>
      <w:bookmarkStart w:id="4" w:name="_Toc384654674"/>
      <w:bookmarkStart w:id="5" w:name="_Toc384739031"/>
      <w:r w:rsidRPr="002208D9">
        <w:lastRenderedPageBreak/>
        <w:t>Sommaire</w:t>
      </w:r>
      <w:bookmarkEnd w:id="1"/>
      <w:bookmarkEnd w:id="2"/>
      <w:bookmarkEnd w:id="3"/>
      <w:bookmarkEnd w:id="5"/>
    </w:p>
    <w:p w14:paraId="57A7BD69" w14:textId="77777777" w:rsidR="00907BCF" w:rsidRDefault="00220991">
      <w:pPr>
        <w:pStyle w:val="TM1"/>
        <w:tabs>
          <w:tab w:val="left" w:pos="390"/>
          <w:tab w:val="right" w:pos="9062"/>
        </w:tabs>
        <w:rPr>
          <w:rFonts w:eastAsiaTheme="minorEastAsia"/>
          <w:b w:val="0"/>
          <w:bCs w:val="0"/>
          <w:caps w:val="0"/>
          <w:noProof/>
          <w:u w:val="none"/>
          <w:lang w:eastAsia="fr-FR"/>
        </w:rPr>
      </w:pPr>
      <w:r>
        <w:fldChar w:fldCharType="begin"/>
      </w:r>
      <w:r>
        <w:instrText xml:space="preserve"> TOC \o "1-2" \h \z \u </w:instrText>
      </w:r>
      <w:r>
        <w:fldChar w:fldCharType="separate"/>
      </w:r>
      <w:hyperlink w:anchor="_Toc384739031" w:history="1">
        <w:r w:rsidR="00907BCF" w:rsidRPr="002B0391">
          <w:rPr>
            <w:rStyle w:val="Lienhypertexte"/>
            <w:noProof/>
          </w:rPr>
          <w:t>1.</w:t>
        </w:r>
        <w:r w:rsidR="00907BCF">
          <w:rPr>
            <w:rFonts w:eastAsiaTheme="minorEastAsia"/>
            <w:b w:val="0"/>
            <w:bCs w:val="0"/>
            <w:caps w:val="0"/>
            <w:noProof/>
            <w:u w:val="none"/>
            <w:lang w:eastAsia="fr-FR"/>
          </w:rPr>
          <w:tab/>
        </w:r>
        <w:r w:rsidR="00907BCF" w:rsidRPr="002B0391">
          <w:rPr>
            <w:rStyle w:val="Lienhypertexte"/>
            <w:noProof/>
          </w:rPr>
          <w:t>Sommaire</w:t>
        </w:r>
        <w:r w:rsidR="00907BCF">
          <w:rPr>
            <w:noProof/>
            <w:webHidden/>
          </w:rPr>
          <w:tab/>
        </w:r>
        <w:r w:rsidR="00907BCF">
          <w:rPr>
            <w:noProof/>
            <w:webHidden/>
          </w:rPr>
          <w:fldChar w:fldCharType="begin"/>
        </w:r>
        <w:r w:rsidR="00907BCF">
          <w:rPr>
            <w:noProof/>
            <w:webHidden/>
          </w:rPr>
          <w:instrText xml:space="preserve"> PAGEREF _Toc384739031 \h </w:instrText>
        </w:r>
        <w:r w:rsidR="00907BCF">
          <w:rPr>
            <w:noProof/>
            <w:webHidden/>
          </w:rPr>
        </w:r>
        <w:r w:rsidR="00907BCF">
          <w:rPr>
            <w:noProof/>
            <w:webHidden/>
          </w:rPr>
          <w:fldChar w:fldCharType="separate"/>
        </w:r>
        <w:r w:rsidR="00907BCF">
          <w:rPr>
            <w:noProof/>
            <w:webHidden/>
          </w:rPr>
          <w:t>3</w:t>
        </w:r>
        <w:r w:rsidR="00907BCF">
          <w:rPr>
            <w:noProof/>
            <w:webHidden/>
          </w:rPr>
          <w:fldChar w:fldCharType="end"/>
        </w:r>
      </w:hyperlink>
    </w:p>
    <w:p w14:paraId="591A4D5E" w14:textId="77777777" w:rsidR="00907BCF" w:rsidRDefault="00907BCF">
      <w:pPr>
        <w:pStyle w:val="TM1"/>
        <w:tabs>
          <w:tab w:val="left" w:pos="390"/>
          <w:tab w:val="right" w:pos="9062"/>
        </w:tabs>
        <w:rPr>
          <w:rFonts w:eastAsiaTheme="minorEastAsia"/>
          <w:b w:val="0"/>
          <w:bCs w:val="0"/>
          <w:caps w:val="0"/>
          <w:noProof/>
          <w:u w:val="none"/>
          <w:lang w:eastAsia="fr-FR"/>
        </w:rPr>
      </w:pPr>
      <w:hyperlink w:anchor="_Toc384739032" w:history="1">
        <w:r w:rsidRPr="002B0391">
          <w:rPr>
            <w:rStyle w:val="Lienhypertexte"/>
            <w:noProof/>
          </w:rPr>
          <w:t>2.</w:t>
        </w:r>
        <w:r>
          <w:rPr>
            <w:rFonts w:eastAsiaTheme="minorEastAsia"/>
            <w:b w:val="0"/>
            <w:bCs w:val="0"/>
            <w:caps w:val="0"/>
            <w:noProof/>
            <w:u w:val="none"/>
            <w:lang w:eastAsia="fr-FR"/>
          </w:rPr>
          <w:tab/>
        </w:r>
        <w:r w:rsidRPr="002B0391">
          <w:rPr>
            <w:rStyle w:val="Lienhypertexte"/>
            <w:noProof/>
          </w:rPr>
          <w:t>Principe</w:t>
        </w:r>
        <w:r>
          <w:rPr>
            <w:noProof/>
            <w:webHidden/>
          </w:rPr>
          <w:tab/>
        </w:r>
        <w:r>
          <w:rPr>
            <w:noProof/>
            <w:webHidden/>
          </w:rPr>
          <w:fldChar w:fldCharType="begin"/>
        </w:r>
        <w:r>
          <w:rPr>
            <w:noProof/>
            <w:webHidden/>
          </w:rPr>
          <w:instrText xml:space="preserve"> PAGEREF _Toc384739032 \h </w:instrText>
        </w:r>
        <w:r>
          <w:rPr>
            <w:noProof/>
            <w:webHidden/>
          </w:rPr>
        </w:r>
        <w:r>
          <w:rPr>
            <w:noProof/>
            <w:webHidden/>
          </w:rPr>
          <w:fldChar w:fldCharType="separate"/>
        </w:r>
        <w:r>
          <w:rPr>
            <w:noProof/>
            <w:webHidden/>
          </w:rPr>
          <w:t>4</w:t>
        </w:r>
        <w:r>
          <w:rPr>
            <w:noProof/>
            <w:webHidden/>
          </w:rPr>
          <w:fldChar w:fldCharType="end"/>
        </w:r>
      </w:hyperlink>
    </w:p>
    <w:p w14:paraId="61170263" w14:textId="77777777" w:rsidR="00907BCF" w:rsidRDefault="00907BCF">
      <w:pPr>
        <w:pStyle w:val="TM2"/>
        <w:tabs>
          <w:tab w:val="left" w:pos="502"/>
          <w:tab w:val="right" w:pos="9062"/>
        </w:tabs>
        <w:rPr>
          <w:rFonts w:eastAsiaTheme="minorEastAsia"/>
          <w:b w:val="0"/>
          <w:bCs w:val="0"/>
          <w:smallCaps w:val="0"/>
          <w:noProof/>
          <w:lang w:eastAsia="fr-FR"/>
        </w:rPr>
      </w:pPr>
      <w:hyperlink w:anchor="_Toc384739033" w:history="1">
        <w:r w:rsidRPr="002B0391">
          <w:rPr>
            <w:rStyle w:val="Lienhypertexte"/>
            <w:noProof/>
          </w:rPr>
          <w:t>2.1</w:t>
        </w:r>
        <w:r>
          <w:rPr>
            <w:rFonts w:eastAsiaTheme="minorEastAsia"/>
            <w:b w:val="0"/>
            <w:bCs w:val="0"/>
            <w:smallCaps w:val="0"/>
            <w:noProof/>
            <w:lang w:eastAsia="fr-FR"/>
          </w:rPr>
          <w:tab/>
        </w:r>
        <w:r w:rsidRPr="002B0391">
          <w:rPr>
            <w:rStyle w:val="Lienhypertexte"/>
            <w:noProof/>
          </w:rPr>
          <w:t>Vue générale</w:t>
        </w:r>
        <w:r>
          <w:rPr>
            <w:noProof/>
            <w:webHidden/>
          </w:rPr>
          <w:tab/>
        </w:r>
        <w:r>
          <w:rPr>
            <w:noProof/>
            <w:webHidden/>
          </w:rPr>
          <w:fldChar w:fldCharType="begin"/>
        </w:r>
        <w:r>
          <w:rPr>
            <w:noProof/>
            <w:webHidden/>
          </w:rPr>
          <w:instrText xml:space="preserve"> PAGEREF _Toc384739033 \h </w:instrText>
        </w:r>
        <w:r>
          <w:rPr>
            <w:noProof/>
            <w:webHidden/>
          </w:rPr>
        </w:r>
        <w:r>
          <w:rPr>
            <w:noProof/>
            <w:webHidden/>
          </w:rPr>
          <w:fldChar w:fldCharType="separate"/>
        </w:r>
        <w:r>
          <w:rPr>
            <w:noProof/>
            <w:webHidden/>
          </w:rPr>
          <w:t>4</w:t>
        </w:r>
        <w:r>
          <w:rPr>
            <w:noProof/>
            <w:webHidden/>
          </w:rPr>
          <w:fldChar w:fldCharType="end"/>
        </w:r>
      </w:hyperlink>
    </w:p>
    <w:p w14:paraId="4AC377BD" w14:textId="77777777" w:rsidR="00907BCF" w:rsidRDefault="00907BCF">
      <w:pPr>
        <w:pStyle w:val="TM2"/>
        <w:tabs>
          <w:tab w:val="left" w:pos="502"/>
          <w:tab w:val="right" w:pos="9062"/>
        </w:tabs>
        <w:rPr>
          <w:rFonts w:eastAsiaTheme="minorEastAsia"/>
          <w:b w:val="0"/>
          <w:bCs w:val="0"/>
          <w:smallCaps w:val="0"/>
          <w:noProof/>
          <w:lang w:eastAsia="fr-FR"/>
        </w:rPr>
      </w:pPr>
      <w:hyperlink w:anchor="_Toc384739034" w:history="1">
        <w:r w:rsidRPr="002B0391">
          <w:rPr>
            <w:rStyle w:val="Lienhypertexte"/>
            <w:noProof/>
          </w:rPr>
          <w:t>2.2</w:t>
        </w:r>
        <w:r>
          <w:rPr>
            <w:rFonts w:eastAsiaTheme="minorEastAsia"/>
            <w:b w:val="0"/>
            <w:bCs w:val="0"/>
            <w:smallCaps w:val="0"/>
            <w:noProof/>
            <w:lang w:eastAsia="fr-FR"/>
          </w:rPr>
          <w:tab/>
        </w:r>
        <w:r w:rsidRPr="002B0391">
          <w:rPr>
            <w:rStyle w:val="Lienhypertexte"/>
            <w:noProof/>
          </w:rPr>
          <w:t>Moteurs de rendu</w:t>
        </w:r>
        <w:r>
          <w:rPr>
            <w:noProof/>
            <w:webHidden/>
          </w:rPr>
          <w:tab/>
        </w:r>
        <w:r>
          <w:rPr>
            <w:noProof/>
            <w:webHidden/>
          </w:rPr>
          <w:fldChar w:fldCharType="begin"/>
        </w:r>
        <w:r>
          <w:rPr>
            <w:noProof/>
            <w:webHidden/>
          </w:rPr>
          <w:instrText xml:space="preserve"> PAGEREF _Toc384739034 \h </w:instrText>
        </w:r>
        <w:r>
          <w:rPr>
            <w:noProof/>
            <w:webHidden/>
          </w:rPr>
        </w:r>
        <w:r>
          <w:rPr>
            <w:noProof/>
            <w:webHidden/>
          </w:rPr>
          <w:fldChar w:fldCharType="separate"/>
        </w:r>
        <w:r>
          <w:rPr>
            <w:noProof/>
            <w:webHidden/>
          </w:rPr>
          <w:t>4</w:t>
        </w:r>
        <w:r>
          <w:rPr>
            <w:noProof/>
            <w:webHidden/>
          </w:rPr>
          <w:fldChar w:fldCharType="end"/>
        </w:r>
      </w:hyperlink>
    </w:p>
    <w:p w14:paraId="47D57D74" w14:textId="77777777" w:rsidR="00907BCF" w:rsidRDefault="00907BCF">
      <w:pPr>
        <w:pStyle w:val="TM1"/>
        <w:tabs>
          <w:tab w:val="left" w:pos="390"/>
          <w:tab w:val="right" w:pos="9062"/>
        </w:tabs>
        <w:rPr>
          <w:rFonts w:eastAsiaTheme="minorEastAsia"/>
          <w:b w:val="0"/>
          <w:bCs w:val="0"/>
          <w:caps w:val="0"/>
          <w:noProof/>
          <w:u w:val="none"/>
          <w:lang w:eastAsia="fr-FR"/>
        </w:rPr>
      </w:pPr>
      <w:hyperlink w:anchor="_Toc384739035" w:history="1">
        <w:r w:rsidRPr="002B0391">
          <w:rPr>
            <w:rStyle w:val="Lienhypertexte"/>
            <w:noProof/>
          </w:rPr>
          <w:t>3.</w:t>
        </w:r>
        <w:r>
          <w:rPr>
            <w:rFonts w:eastAsiaTheme="minorEastAsia"/>
            <w:b w:val="0"/>
            <w:bCs w:val="0"/>
            <w:caps w:val="0"/>
            <w:noProof/>
            <w:u w:val="none"/>
            <w:lang w:eastAsia="fr-FR"/>
          </w:rPr>
          <w:tab/>
        </w:r>
        <w:r w:rsidRPr="002B0391">
          <w:rPr>
            <w:rStyle w:val="Lienhypertexte"/>
            <w:noProof/>
          </w:rPr>
          <w:t>Les écrans de jeu</w:t>
        </w:r>
        <w:r>
          <w:rPr>
            <w:noProof/>
            <w:webHidden/>
          </w:rPr>
          <w:tab/>
        </w:r>
        <w:r>
          <w:rPr>
            <w:noProof/>
            <w:webHidden/>
          </w:rPr>
          <w:fldChar w:fldCharType="begin"/>
        </w:r>
        <w:r>
          <w:rPr>
            <w:noProof/>
            <w:webHidden/>
          </w:rPr>
          <w:instrText xml:space="preserve"> PAGEREF _Toc384739035 \h </w:instrText>
        </w:r>
        <w:r>
          <w:rPr>
            <w:noProof/>
            <w:webHidden/>
          </w:rPr>
        </w:r>
        <w:r>
          <w:rPr>
            <w:noProof/>
            <w:webHidden/>
          </w:rPr>
          <w:fldChar w:fldCharType="separate"/>
        </w:r>
        <w:r>
          <w:rPr>
            <w:noProof/>
            <w:webHidden/>
          </w:rPr>
          <w:t>5</w:t>
        </w:r>
        <w:r>
          <w:rPr>
            <w:noProof/>
            <w:webHidden/>
          </w:rPr>
          <w:fldChar w:fldCharType="end"/>
        </w:r>
      </w:hyperlink>
    </w:p>
    <w:p w14:paraId="643AA547" w14:textId="77777777" w:rsidR="00907BCF" w:rsidRDefault="00907BCF">
      <w:pPr>
        <w:pStyle w:val="TM2"/>
        <w:tabs>
          <w:tab w:val="left" w:pos="502"/>
          <w:tab w:val="right" w:pos="9062"/>
        </w:tabs>
        <w:rPr>
          <w:rFonts w:eastAsiaTheme="minorEastAsia"/>
          <w:b w:val="0"/>
          <w:bCs w:val="0"/>
          <w:smallCaps w:val="0"/>
          <w:noProof/>
          <w:lang w:eastAsia="fr-FR"/>
        </w:rPr>
      </w:pPr>
      <w:hyperlink w:anchor="_Toc384739036" w:history="1">
        <w:r w:rsidRPr="002B0391">
          <w:rPr>
            <w:rStyle w:val="Lienhypertexte"/>
            <w:noProof/>
          </w:rPr>
          <w:t>3.1</w:t>
        </w:r>
        <w:r>
          <w:rPr>
            <w:rFonts w:eastAsiaTheme="minorEastAsia"/>
            <w:b w:val="0"/>
            <w:bCs w:val="0"/>
            <w:smallCaps w:val="0"/>
            <w:noProof/>
            <w:lang w:eastAsia="fr-FR"/>
          </w:rPr>
          <w:tab/>
        </w:r>
        <w:r w:rsidRPr="002B0391">
          <w:rPr>
            <w:rStyle w:val="Lienhypertexte"/>
            <w:noProof/>
          </w:rPr>
          <w:t>Communication hors connexion</w:t>
        </w:r>
        <w:r>
          <w:rPr>
            <w:noProof/>
            <w:webHidden/>
          </w:rPr>
          <w:tab/>
        </w:r>
        <w:r>
          <w:rPr>
            <w:noProof/>
            <w:webHidden/>
          </w:rPr>
          <w:fldChar w:fldCharType="begin"/>
        </w:r>
        <w:r>
          <w:rPr>
            <w:noProof/>
            <w:webHidden/>
          </w:rPr>
          <w:instrText xml:space="preserve"> PAGEREF _Toc384739036 \h </w:instrText>
        </w:r>
        <w:r>
          <w:rPr>
            <w:noProof/>
            <w:webHidden/>
          </w:rPr>
        </w:r>
        <w:r>
          <w:rPr>
            <w:noProof/>
            <w:webHidden/>
          </w:rPr>
          <w:fldChar w:fldCharType="separate"/>
        </w:r>
        <w:r>
          <w:rPr>
            <w:noProof/>
            <w:webHidden/>
          </w:rPr>
          <w:t>5</w:t>
        </w:r>
        <w:r>
          <w:rPr>
            <w:noProof/>
            <w:webHidden/>
          </w:rPr>
          <w:fldChar w:fldCharType="end"/>
        </w:r>
      </w:hyperlink>
    </w:p>
    <w:p w14:paraId="38E38257" w14:textId="77777777" w:rsidR="00907BCF" w:rsidRDefault="00907BCF">
      <w:pPr>
        <w:pStyle w:val="TM2"/>
        <w:tabs>
          <w:tab w:val="left" w:pos="502"/>
          <w:tab w:val="right" w:pos="9062"/>
        </w:tabs>
        <w:rPr>
          <w:rFonts w:eastAsiaTheme="minorEastAsia"/>
          <w:b w:val="0"/>
          <w:bCs w:val="0"/>
          <w:smallCaps w:val="0"/>
          <w:noProof/>
          <w:lang w:eastAsia="fr-FR"/>
        </w:rPr>
      </w:pPr>
      <w:hyperlink w:anchor="_Toc384739037" w:history="1">
        <w:r w:rsidRPr="002B0391">
          <w:rPr>
            <w:rStyle w:val="Lienhypertexte"/>
            <w:noProof/>
          </w:rPr>
          <w:t>3.2</w:t>
        </w:r>
        <w:r>
          <w:rPr>
            <w:rFonts w:eastAsiaTheme="minorEastAsia"/>
            <w:b w:val="0"/>
            <w:bCs w:val="0"/>
            <w:smallCaps w:val="0"/>
            <w:noProof/>
            <w:lang w:eastAsia="fr-FR"/>
          </w:rPr>
          <w:tab/>
        </w:r>
        <w:r w:rsidRPr="002B0391">
          <w:rPr>
            <w:rStyle w:val="Lienhypertexte"/>
            <w:noProof/>
          </w:rPr>
          <w:t>Jeu connecté</w:t>
        </w:r>
        <w:r>
          <w:rPr>
            <w:noProof/>
            <w:webHidden/>
          </w:rPr>
          <w:tab/>
        </w:r>
        <w:r>
          <w:rPr>
            <w:noProof/>
            <w:webHidden/>
          </w:rPr>
          <w:fldChar w:fldCharType="begin"/>
        </w:r>
        <w:r>
          <w:rPr>
            <w:noProof/>
            <w:webHidden/>
          </w:rPr>
          <w:instrText xml:space="preserve"> PAGEREF _Toc384739037 \h </w:instrText>
        </w:r>
        <w:r>
          <w:rPr>
            <w:noProof/>
            <w:webHidden/>
          </w:rPr>
        </w:r>
        <w:r>
          <w:rPr>
            <w:noProof/>
            <w:webHidden/>
          </w:rPr>
          <w:fldChar w:fldCharType="separate"/>
        </w:r>
        <w:r>
          <w:rPr>
            <w:noProof/>
            <w:webHidden/>
          </w:rPr>
          <w:t>6</w:t>
        </w:r>
        <w:r>
          <w:rPr>
            <w:noProof/>
            <w:webHidden/>
          </w:rPr>
          <w:fldChar w:fldCharType="end"/>
        </w:r>
      </w:hyperlink>
    </w:p>
    <w:p w14:paraId="0B0C0C84" w14:textId="77777777" w:rsidR="00907BCF" w:rsidRDefault="00907BCF">
      <w:pPr>
        <w:pStyle w:val="TM2"/>
        <w:tabs>
          <w:tab w:val="left" w:pos="502"/>
          <w:tab w:val="right" w:pos="9062"/>
        </w:tabs>
        <w:rPr>
          <w:rFonts w:eastAsiaTheme="minorEastAsia"/>
          <w:b w:val="0"/>
          <w:bCs w:val="0"/>
          <w:smallCaps w:val="0"/>
          <w:noProof/>
          <w:lang w:eastAsia="fr-FR"/>
        </w:rPr>
      </w:pPr>
      <w:hyperlink w:anchor="_Toc384739038" w:history="1">
        <w:r w:rsidRPr="002B0391">
          <w:rPr>
            <w:rStyle w:val="Lienhypertexte"/>
            <w:noProof/>
          </w:rPr>
          <w:t>3.3</w:t>
        </w:r>
        <w:r>
          <w:rPr>
            <w:rFonts w:eastAsiaTheme="minorEastAsia"/>
            <w:b w:val="0"/>
            <w:bCs w:val="0"/>
            <w:smallCaps w:val="0"/>
            <w:noProof/>
            <w:lang w:eastAsia="fr-FR"/>
          </w:rPr>
          <w:tab/>
        </w:r>
        <w:r w:rsidRPr="002B0391">
          <w:rPr>
            <w:rStyle w:val="Lienhypertexte"/>
            <w:noProof/>
          </w:rPr>
          <w:t>Back Office</w:t>
        </w:r>
        <w:r>
          <w:rPr>
            <w:noProof/>
            <w:webHidden/>
          </w:rPr>
          <w:tab/>
        </w:r>
        <w:r>
          <w:rPr>
            <w:noProof/>
            <w:webHidden/>
          </w:rPr>
          <w:fldChar w:fldCharType="begin"/>
        </w:r>
        <w:r>
          <w:rPr>
            <w:noProof/>
            <w:webHidden/>
          </w:rPr>
          <w:instrText xml:space="preserve"> PAGEREF _Toc384739038 \h </w:instrText>
        </w:r>
        <w:r>
          <w:rPr>
            <w:noProof/>
            <w:webHidden/>
          </w:rPr>
        </w:r>
        <w:r>
          <w:rPr>
            <w:noProof/>
            <w:webHidden/>
          </w:rPr>
          <w:fldChar w:fldCharType="separate"/>
        </w:r>
        <w:r>
          <w:rPr>
            <w:noProof/>
            <w:webHidden/>
          </w:rPr>
          <w:t>7</w:t>
        </w:r>
        <w:r>
          <w:rPr>
            <w:noProof/>
            <w:webHidden/>
          </w:rPr>
          <w:fldChar w:fldCharType="end"/>
        </w:r>
      </w:hyperlink>
    </w:p>
    <w:p w14:paraId="6848CD50" w14:textId="77777777" w:rsidR="00907BCF" w:rsidRDefault="00907BCF">
      <w:pPr>
        <w:pStyle w:val="TM1"/>
        <w:tabs>
          <w:tab w:val="left" w:pos="390"/>
          <w:tab w:val="right" w:pos="9062"/>
        </w:tabs>
        <w:rPr>
          <w:rFonts w:eastAsiaTheme="minorEastAsia"/>
          <w:b w:val="0"/>
          <w:bCs w:val="0"/>
          <w:caps w:val="0"/>
          <w:noProof/>
          <w:u w:val="none"/>
          <w:lang w:eastAsia="fr-FR"/>
        </w:rPr>
      </w:pPr>
      <w:hyperlink w:anchor="_Toc384739039" w:history="1">
        <w:r w:rsidRPr="002B0391">
          <w:rPr>
            <w:rStyle w:val="Lienhypertexte"/>
            <w:noProof/>
          </w:rPr>
          <w:t>4.</w:t>
        </w:r>
        <w:r>
          <w:rPr>
            <w:rFonts w:eastAsiaTheme="minorEastAsia"/>
            <w:b w:val="0"/>
            <w:bCs w:val="0"/>
            <w:caps w:val="0"/>
            <w:noProof/>
            <w:u w:val="none"/>
            <w:lang w:eastAsia="fr-FR"/>
          </w:rPr>
          <w:tab/>
        </w:r>
        <w:r w:rsidRPr="002B0391">
          <w:rPr>
            <w:rStyle w:val="Lienhypertexte"/>
            <w:noProof/>
          </w:rPr>
          <w:t>Implémentation</w:t>
        </w:r>
        <w:r>
          <w:rPr>
            <w:noProof/>
            <w:webHidden/>
          </w:rPr>
          <w:tab/>
        </w:r>
        <w:r>
          <w:rPr>
            <w:noProof/>
            <w:webHidden/>
          </w:rPr>
          <w:fldChar w:fldCharType="begin"/>
        </w:r>
        <w:r>
          <w:rPr>
            <w:noProof/>
            <w:webHidden/>
          </w:rPr>
          <w:instrText xml:space="preserve"> PAGEREF _Toc384739039 \h </w:instrText>
        </w:r>
        <w:r>
          <w:rPr>
            <w:noProof/>
            <w:webHidden/>
          </w:rPr>
        </w:r>
        <w:r>
          <w:rPr>
            <w:noProof/>
            <w:webHidden/>
          </w:rPr>
          <w:fldChar w:fldCharType="separate"/>
        </w:r>
        <w:r>
          <w:rPr>
            <w:noProof/>
            <w:webHidden/>
          </w:rPr>
          <w:t>9</w:t>
        </w:r>
        <w:r>
          <w:rPr>
            <w:noProof/>
            <w:webHidden/>
          </w:rPr>
          <w:fldChar w:fldCharType="end"/>
        </w:r>
      </w:hyperlink>
    </w:p>
    <w:p w14:paraId="4BF95A17" w14:textId="77777777" w:rsidR="00907BCF" w:rsidRDefault="00907BCF">
      <w:pPr>
        <w:pStyle w:val="TM2"/>
        <w:tabs>
          <w:tab w:val="left" w:pos="502"/>
          <w:tab w:val="right" w:pos="9062"/>
        </w:tabs>
        <w:rPr>
          <w:rFonts w:eastAsiaTheme="minorEastAsia"/>
          <w:b w:val="0"/>
          <w:bCs w:val="0"/>
          <w:smallCaps w:val="0"/>
          <w:noProof/>
          <w:lang w:eastAsia="fr-FR"/>
        </w:rPr>
      </w:pPr>
      <w:hyperlink w:anchor="_Toc384739040" w:history="1">
        <w:r w:rsidRPr="002B0391">
          <w:rPr>
            <w:rStyle w:val="Lienhypertexte"/>
            <w:noProof/>
          </w:rPr>
          <w:t>4.1</w:t>
        </w:r>
        <w:r>
          <w:rPr>
            <w:rFonts w:eastAsiaTheme="minorEastAsia"/>
            <w:b w:val="0"/>
            <w:bCs w:val="0"/>
            <w:smallCaps w:val="0"/>
            <w:noProof/>
            <w:lang w:eastAsia="fr-FR"/>
          </w:rPr>
          <w:tab/>
        </w:r>
        <w:r w:rsidRPr="002B0391">
          <w:rPr>
            <w:rStyle w:val="Lienhypertexte"/>
            <w:noProof/>
          </w:rPr>
          <w:t>Choix technologiques</w:t>
        </w:r>
        <w:r>
          <w:rPr>
            <w:noProof/>
            <w:webHidden/>
          </w:rPr>
          <w:tab/>
        </w:r>
        <w:r>
          <w:rPr>
            <w:noProof/>
            <w:webHidden/>
          </w:rPr>
          <w:fldChar w:fldCharType="begin"/>
        </w:r>
        <w:r>
          <w:rPr>
            <w:noProof/>
            <w:webHidden/>
          </w:rPr>
          <w:instrText xml:space="preserve"> PAGEREF _Toc384739040 \h </w:instrText>
        </w:r>
        <w:r>
          <w:rPr>
            <w:noProof/>
            <w:webHidden/>
          </w:rPr>
        </w:r>
        <w:r>
          <w:rPr>
            <w:noProof/>
            <w:webHidden/>
          </w:rPr>
          <w:fldChar w:fldCharType="separate"/>
        </w:r>
        <w:r>
          <w:rPr>
            <w:noProof/>
            <w:webHidden/>
          </w:rPr>
          <w:t>9</w:t>
        </w:r>
        <w:r>
          <w:rPr>
            <w:noProof/>
            <w:webHidden/>
          </w:rPr>
          <w:fldChar w:fldCharType="end"/>
        </w:r>
      </w:hyperlink>
    </w:p>
    <w:p w14:paraId="38021101" w14:textId="77777777" w:rsidR="00907BCF" w:rsidRDefault="00907BCF">
      <w:pPr>
        <w:pStyle w:val="TM2"/>
        <w:tabs>
          <w:tab w:val="left" w:pos="502"/>
          <w:tab w:val="right" w:pos="9062"/>
        </w:tabs>
        <w:rPr>
          <w:rFonts w:eastAsiaTheme="minorEastAsia"/>
          <w:b w:val="0"/>
          <w:bCs w:val="0"/>
          <w:smallCaps w:val="0"/>
          <w:noProof/>
          <w:lang w:eastAsia="fr-FR"/>
        </w:rPr>
      </w:pPr>
      <w:hyperlink w:anchor="_Toc384739041" w:history="1">
        <w:r w:rsidRPr="002B0391">
          <w:rPr>
            <w:rStyle w:val="Lienhypertexte"/>
            <w:noProof/>
          </w:rPr>
          <w:t>4.2</w:t>
        </w:r>
        <w:r>
          <w:rPr>
            <w:rFonts w:eastAsiaTheme="minorEastAsia"/>
            <w:b w:val="0"/>
            <w:bCs w:val="0"/>
            <w:smallCaps w:val="0"/>
            <w:noProof/>
            <w:lang w:eastAsia="fr-FR"/>
          </w:rPr>
          <w:tab/>
        </w:r>
        <w:r w:rsidRPr="002B0391">
          <w:rPr>
            <w:rStyle w:val="Lienhypertexte"/>
            <w:noProof/>
          </w:rPr>
          <w:t>L’environnement</w:t>
        </w:r>
        <w:r>
          <w:rPr>
            <w:noProof/>
            <w:webHidden/>
          </w:rPr>
          <w:tab/>
        </w:r>
        <w:r>
          <w:rPr>
            <w:noProof/>
            <w:webHidden/>
          </w:rPr>
          <w:fldChar w:fldCharType="begin"/>
        </w:r>
        <w:r>
          <w:rPr>
            <w:noProof/>
            <w:webHidden/>
          </w:rPr>
          <w:instrText xml:space="preserve"> PAGEREF _Toc384739041 \h </w:instrText>
        </w:r>
        <w:r>
          <w:rPr>
            <w:noProof/>
            <w:webHidden/>
          </w:rPr>
        </w:r>
        <w:r>
          <w:rPr>
            <w:noProof/>
            <w:webHidden/>
          </w:rPr>
          <w:fldChar w:fldCharType="separate"/>
        </w:r>
        <w:r>
          <w:rPr>
            <w:noProof/>
            <w:webHidden/>
          </w:rPr>
          <w:t>9</w:t>
        </w:r>
        <w:r>
          <w:rPr>
            <w:noProof/>
            <w:webHidden/>
          </w:rPr>
          <w:fldChar w:fldCharType="end"/>
        </w:r>
      </w:hyperlink>
    </w:p>
    <w:p w14:paraId="42531560" w14:textId="77777777" w:rsidR="00907BCF" w:rsidRDefault="00907BCF">
      <w:pPr>
        <w:pStyle w:val="TM2"/>
        <w:tabs>
          <w:tab w:val="left" w:pos="502"/>
          <w:tab w:val="right" w:pos="9062"/>
        </w:tabs>
        <w:rPr>
          <w:rFonts w:eastAsiaTheme="minorEastAsia"/>
          <w:b w:val="0"/>
          <w:bCs w:val="0"/>
          <w:smallCaps w:val="0"/>
          <w:noProof/>
          <w:lang w:eastAsia="fr-FR"/>
        </w:rPr>
      </w:pPr>
      <w:hyperlink w:anchor="_Toc384739042" w:history="1">
        <w:r w:rsidRPr="002B0391">
          <w:rPr>
            <w:rStyle w:val="Lienhypertexte"/>
            <w:noProof/>
          </w:rPr>
          <w:t>4.3</w:t>
        </w:r>
        <w:r>
          <w:rPr>
            <w:rFonts w:eastAsiaTheme="minorEastAsia"/>
            <w:b w:val="0"/>
            <w:bCs w:val="0"/>
            <w:smallCaps w:val="0"/>
            <w:noProof/>
            <w:lang w:eastAsia="fr-FR"/>
          </w:rPr>
          <w:tab/>
        </w:r>
        <w:r w:rsidRPr="002B0391">
          <w:rPr>
            <w:rStyle w:val="Lienhypertexte"/>
            <w:noProof/>
          </w:rPr>
          <w:t>Actions des joueurs</w:t>
        </w:r>
        <w:r>
          <w:rPr>
            <w:noProof/>
            <w:webHidden/>
          </w:rPr>
          <w:tab/>
        </w:r>
        <w:r>
          <w:rPr>
            <w:noProof/>
            <w:webHidden/>
          </w:rPr>
          <w:fldChar w:fldCharType="begin"/>
        </w:r>
        <w:r>
          <w:rPr>
            <w:noProof/>
            <w:webHidden/>
          </w:rPr>
          <w:instrText xml:space="preserve"> PAGEREF _Toc384739042 \h </w:instrText>
        </w:r>
        <w:r>
          <w:rPr>
            <w:noProof/>
            <w:webHidden/>
          </w:rPr>
        </w:r>
        <w:r>
          <w:rPr>
            <w:noProof/>
            <w:webHidden/>
          </w:rPr>
          <w:fldChar w:fldCharType="separate"/>
        </w:r>
        <w:r>
          <w:rPr>
            <w:noProof/>
            <w:webHidden/>
          </w:rPr>
          <w:t>10</w:t>
        </w:r>
        <w:r>
          <w:rPr>
            <w:noProof/>
            <w:webHidden/>
          </w:rPr>
          <w:fldChar w:fldCharType="end"/>
        </w:r>
      </w:hyperlink>
    </w:p>
    <w:p w14:paraId="0867DEB1" w14:textId="77777777" w:rsidR="00907BCF" w:rsidRDefault="00907BCF">
      <w:pPr>
        <w:pStyle w:val="TM1"/>
        <w:tabs>
          <w:tab w:val="left" w:pos="390"/>
          <w:tab w:val="right" w:pos="9062"/>
        </w:tabs>
        <w:rPr>
          <w:rFonts w:eastAsiaTheme="minorEastAsia"/>
          <w:b w:val="0"/>
          <w:bCs w:val="0"/>
          <w:caps w:val="0"/>
          <w:noProof/>
          <w:u w:val="none"/>
          <w:lang w:eastAsia="fr-FR"/>
        </w:rPr>
      </w:pPr>
      <w:hyperlink w:anchor="_Toc384739043" w:history="1">
        <w:r w:rsidRPr="002B0391">
          <w:rPr>
            <w:rStyle w:val="Lienhypertexte"/>
            <w:noProof/>
          </w:rPr>
          <w:t>5.</w:t>
        </w:r>
        <w:r>
          <w:rPr>
            <w:rFonts w:eastAsiaTheme="minorEastAsia"/>
            <w:b w:val="0"/>
            <w:bCs w:val="0"/>
            <w:caps w:val="0"/>
            <w:noProof/>
            <w:u w:val="none"/>
            <w:lang w:eastAsia="fr-FR"/>
          </w:rPr>
          <w:tab/>
        </w:r>
        <w:r w:rsidRPr="002B0391">
          <w:rPr>
            <w:rStyle w:val="Lienhypertexte"/>
            <w:noProof/>
          </w:rPr>
          <w:t>Abonnements payants</w:t>
        </w:r>
        <w:r>
          <w:rPr>
            <w:noProof/>
            <w:webHidden/>
          </w:rPr>
          <w:tab/>
        </w:r>
        <w:r>
          <w:rPr>
            <w:noProof/>
            <w:webHidden/>
          </w:rPr>
          <w:fldChar w:fldCharType="begin"/>
        </w:r>
        <w:r>
          <w:rPr>
            <w:noProof/>
            <w:webHidden/>
          </w:rPr>
          <w:instrText xml:space="preserve"> PAGEREF _Toc384739043 \h </w:instrText>
        </w:r>
        <w:r>
          <w:rPr>
            <w:noProof/>
            <w:webHidden/>
          </w:rPr>
        </w:r>
        <w:r>
          <w:rPr>
            <w:noProof/>
            <w:webHidden/>
          </w:rPr>
          <w:fldChar w:fldCharType="separate"/>
        </w:r>
        <w:r>
          <w:rPr>
            <w:noProof/>
            <w:webHidden/>
          </w:rPr>
          <w:t>11</w:t>
        </w:r>
        <w:r>
          <w:rPr>
            <w:noProof/>
            <w:webHidden/>
          </w:rPr>
          <w:fldChar w:fldCharType="end"/>
        </w:r>
      </w:hyperlink>
    </w:p>
    <w:p w14:paraId="13D6E579" w14:textId="77777777" w:rsidR="00907BCF" w:rsidRDefault="00907BCF">
      <w:pPr>
        <w:pStyle w:val="TM2"/>
        <w:tabs>
          <w:tab w:val="left" w:pos="502"/>
          <w:tab w:val="right" w:pos="9062"/>
        </w:tabs>
        <w:rPr>
          <w:rFonts w:eastAsiaTheme="minorEastAsia"/>
          <w:b w:val="0"/>
          <w:bCs w:val="0"/>
          <w:smallCaps w:val="0"/>
          <w:noProof/>
          <w:lang w:eastAsia="fr-FR"/>
        </w:rPr>
      </w:pPr>
      <w:hyperlink w:anchor="_Toc384739044" w:history="1">
        <w:r w:rsidRPr="002B0391">
          <w:rPr>
            <w:rStyle w:val="Lienhypertexte"/>
            <w:noProof/>
          </w:rPr>
          <w:t>5.1</w:t>
        </w:r>
        <w:r>
          <w:rPr>
            <w:rFonts w:eastAsiaTheme="minorEastAsia"/>
            <w:b w:val="0"/>
            <w:bCs w:val="0"/>
            <w:smallCaps w:val="0"/>
            <w:noProof/>
            <w:lang w:eastAsia="fr-FR"/>
          </w:rPr>
          <w:tab/>
        </w:r>
        <w:r w:rsidRPr="002B0391">
          <w:rPr>
            <w:rStyle w:val="Lienhypertexte"/>
            <w:noProof/>
          </w:rPr>
          <w:t>Personnage supplémentaire</w:t>
        </w:r>
        <w:r>
          <w:rPr>
            <w:noProof/>
            <w:webHidden/>
          </w:rPr>
          <w:tab/>
        </w:r>
        <w:r>
          <w:rPr>
            <w:noProof/>
            <w:webHidden/>
          </w:rPr>
          <w:fldChar w:fldCharType="begin"/>
        </w:r>
        <w:r>
          <w:rPr>
            <w:noProof/>
            <w:webHidden/>
          </w:rPr>
          <w:instrText xml:space="preserve"> PAGEREF _Toc384739044 \h </w:instrText>
        </w:r>
        <w:r>
          <w:rPr>
            <w:noProof/>
            <w:webHidden/>
          </w:rPr>
        </w:r>
        <w:r>
          <w:rPr>
            <w:noProof/>
            <w:webHidden/>
          </w:rPr>
          <w:fldChar w:fldCharType="separate"/>
        </w:r>
        <w:r>
          <w:rPr>
            <w:noProof/>
            <w:webHidden/>
          </w:rPr>
          <w:t>11</w:t>
        </w:r>
        <w:r>
          <w:rPr>
            <w:noProof/>
            <w:webHidden/>
          </w:rPr>
          <w:fldChar w:fldCharType="end"/>
        </w:r>
      </w:hyperlink>
    </w:p>
    <w:p w14:paraId="362E1D23" w14:textId="77777777" w:rsidR="00907BCF" w:rsidRDefault="00907BCF">
      <w:pPr>
        <w:pStyle w:val="TM2"/>
        <w:tabs>
          <w:tab w:val="left" w:pos="502"/>
          <w:tab w:val="right" w:pos="9062"/>
        </w:tabs>
        <w:rPr>
          <w:rFonts w:eastAsiaTheme="minorEastAsia"/>
          <w:b w:val="0"/>
          <w:bCs w:val="0"/>
          <w:smallCaps w:val="0"/>
          <w:noProof/>
          <w:lang w:eastAsia="fr-FR"/>
        </w:rPr>
      </w:pPr>
      <w:hyperlink w:anchor="_Toc384739045" w:history="1">
        <w:r w:rsidRPr="002B0391">
          <w:rPr>
            <w:rStyle w:val="Lienhypertexte"/>
            <w:noProof/>
          </w:rPr>
          <w:t>5.2</w:t>
        </w:r>
        <w:r>
          <w:rPr>
            <w:rFonts w:eastAsiaTheme="minorEastAsia"/>
            <w:b w:val="0"/>
            <w:bCs w:val="0"/>
            <w:smallCaps w:val="0"/>
            <w:noProof/>
            <w:lang w:eastAsia="fr-FR"/>
          </w:rPr>
          <w:tab/>
        </w:r>
        <w:r w:rsidRPr="002B0391">
          <w:rPr>
            <w:rStyle w:val="Lienhypertexte"/>
            <w:noProof/>
          </w:rPr>
          <w:t>Centre de récupération aéroporté</w:t>
        </w:r>
        <w:r>
          <w:rPr>
            <w:noProof/>
            <w:webHidden/>
          </w:rPr>
          <w:tab/>
        </w:r>
        <w:r>
          <w:rPr>
            <w:noProof/>
            <w:webHidden/>
          </w:rPr>
          <w:fldChar w:fldCharType="begin"/>
        </w:r>
        <w:r>
          <w:rPr>
            <w:noProof/>
            <w:webHidden/>
          </w:rPr>
          <w:instrText xml:space="preserve"> PAGEREF _Toc384739045 \h </w:instrText>
        </w:r>
        <w:r>
          <w:rPr>
            <w:noProof/>
            <w:webHidden/>
          </w:rPr>
        </w:r>
        <w:r>
          <w:rPr>
            <w:noProof/>
            <w:webHidden/>
          </w:rPr>
          <w:fldChar w:fldCharType="separate"/>
        </w:r>
        <w:r>
          <w:rPr>
            <w:noProof/>
            <w:webHidden/>
          </w:rPr>
          <w:t>11</w:t>
        </w:r>
        <w:r>
          <w:rPr>
            <w:noProof/>
            <w:webHidden/>
          </w:rPr>
          <w:fldChar w:fldCharType="end"/>
        </w:r>
      </w:hyperlink>
    </w:p>
    <w:p w14:paraId="22209AD0" w14:textId="77777777" w:rsidR="00907BCF" w:rsidRDefault="00907BCF">
      <w:pPr>
        <w:pStyle w:val="TM2"/>
        <w:tabs>
          <w:tab w:val="left" w:pos="502"/>
          <w:tab w:val="right" w:pos="9062"/>
        </w:tabs>
        <w:rPr>
          <w:rFonts w:eastAsiaTheme="minorEastAsia"/>
          <w:b w:val="0"/>
          <w:bCs w:val="0"/>
          <w:smallCaps w:val="0"/>
          <w:noProof/>
          <w:lang w:eastAsia="fr-FR"/>
        </w:rPr>
      </w:pPr>
      <w:hyperlink w:anchor="_Toc384739046" w:history="1">
        <w:r w:rsidRPr="002B0391">
          <w:rPr>
            <w:rStyle w:val="Lienhypertexte"/>
            <w:noProof/>
          </w:rPr>
          <w:t>5.3</w:t>
        </w:r>
        <w:r>
          <w:rPr>
            <w:rFonts w:eastAsiaTheme="minorEastAsia"/>
            <w:b w:val="0"/>
            <w:bCs w:val="0"/>
            <w:smallCaps w:val="0"/>
            <w:noProof/>
            <w:lang w:eastAsia="fr-FR"/>
          </w:rPr>
          <w:tab/>
        </w:r>
        <w:r w:rsidRPr="002B0391">
          <w:rPr>
            <w:rStyle w:val="Lienhypertexte"/>
            <w:noProof/>
          </w:rPr>
          <w:t>Argent virtuel</w:t>
        </w:r>
        <w:r>
          <w:rPr>
            <w:noProof/>
            <w:webHidden/>
          </w:rPr>
          <w:tab/>
        </w:r>
        <w:r>
          <w:rPr>
            <w:noProof/>
            <w:webHidden/>
          </w:rPr>
          <w:fldChar w:fldCharType="begin"/>
        </w:r>
        <w:r>
          <w:rPr>
            <w:noProof/>
            <w:webHidden/>
          </w:rPr>
          <w:instrText xml:space="preserve"> PAGEREF _Toc384739046 \h </w:instrText>
        </w:r>
        <w:r>
          <w:rPr>
            <w:noProof/>
            <w:webHidden/>
          </w:rPr>
        </w:r>
        <w:r>
          <w:rPr>
            <w:noProof/>
            <w:webHidden/>
          </w:rPr>
          <w:fldChar w:fldCharType="separate"/>
        </w:r>
        <w:r>
          <w:rPr>
            <w:noProof/>
            <w:webHidden/>
          </w:rPr>
          <w:t>11</w:t>
        </w:r>
        <w:r>
          <w:rPr>
            <w:noProof/>
            <w:webHidden/>
          </w:rPr>
          <w:fldChar w:fldCharType="end"/>
        </w:r>
      </w:hyperlink>
    </w:p>
    <w:p w14:paraId="57DFE1E5" w14:textId="77777777" w:rsidR="00907BCF" w:rsidRDefault="00907BCF">
      <w:pPr>
        <w:pStyle w:val="TM2"/>
        <w:tabs>
          <w:tab w:val="left" w:pos="502"/>
          <w:tab w:val="right" w:pos="9062"/>
        </w:tabs>
        <w:rPr>
          <w:rFonts w:eastAsiaTheme="minorEastAsia"/>
          <w:b w:val="0"/>
          <w:bCs w:val="0"/>
          <w:smallCaps w:val="0"/>
          <w:noProof/>
          <w:lang w:eastAsia="fr-FR"/>
        </w:rPr>
      </w:pPr>
      <w:hyperlink w:anchor="_Toc384739047" w:history="1">
        <w:r w:rsidRPr="002B0391">
          <w:rPr>
            <w:rStyle w:val="Lienhypertexte"/>
            <w:noProof/>
          </w:rPr>
          <w:t>5.4</w:t>
        </w:r>
        <w:r>
          <w:rPr>
            <w:rFonts w:eastAsiaTheme="minorEastAsia"/>
            <w:b w:val="0"/>
            <w:bCs w:val="0"/>
            <w:smallCaps w:val="0"/>
            <w:noProof/>
            <w:lang w:eastAsia="fr-FR"/>
          </w:rPr>
          <w:tab/>
        </w:r>
        <w:r w:rsidRPr="002B0391">
          <w:rPr>
            <w:rStyle w:val="Lienhypertexte"/>
            <w:noProof/>
          </w:rPr>
          <w:t>Débloquer des compétences</w:t>
        </w:r>
        <w:r>
          <w:rPr>
            <w:noProof/>
            <w:webHidden/>
          </w:rPr>
          <w:tab/>
        </w:r>
        <w:r>
          <w:rPr>
            <w:noProof/>
            <w:webHidden/>
          </w:rPr>
          <w:fldChar w:fldCharType="begin"/>
        </w:r>
        <w:r>
          <w:rPr>
            <w:noProof/>
            <w:webHidden/>
          </w:rPr>
          <w:instrText xml:space="preserve"> PAGEREF _Toc384739047 \h </w:instrText>
        </w:r>
        <w:r>
          <w:rPr>
            <w:noProof/>
            <w:webHidden/>
          </w:rPr>
        </w:r>
        <w:r>
          <w:rPr>
            <w:noProof/>
            <w:webHidden/>
          </w:rPr>
          <w:fldChar w:fldCharType="separate"/>
        </w:r>
        <w:r>
          <w:rPr>
            <w:noProof/>
            <w:webHidden/>
          </w:rPr>
          <w:t>11</w:t>
        </w:r>
        <w:r>
          <w:rPr>
            <w:noProof/>
            <w:webHidden/>
          </w:rPr>
          <w:fldChar w:fldCharType="end"/>
        </w:r>
      </w:hyperlink>
    </w:p>
    <w:p w14:paraId="42EA0135" w14:textId="77777777" w:rsidR="00907BCF" w:rsidRDefault="00907BCF">
      <w:pPr>
        <w:pStyle w:val="TM2"/>
        <w:tabs>
          <w:tab w:val="left" w:pos="502"/>
          <w:tab w:val="right" w:pos="9062"/>
        </w:tabs>
        <w:rPr>
          <w:rFonts w:eastAsiaTheme="minorEastAsia"/>
          <w:b w:val="0"/>
          <w:bCs w:val="0"/>
          <w:smallCaps w:val="0"/>
          <w:noProof/>
          <w:lang w:eastAsia="fr-FR"/>
        </w:rPr>
      </w:pPr>
      <w:hyperlink w:anchor="_Toc384739048" w:history="1">
        <w:r w:rsidRPr="002B0391">
          <w:rPr>
            <w:rStyle w:val="Lienhypertexte"/>
            <w:noProof/>
          </w:rPr>
          <w:t>5.5</w:t>
        </w:r>
        <w:r>
          <w:rPr>
            <w:rFonts w:eastAsiaTheme="minorEastAsia"/>
            <w:b w:val="0"/>
            <w:bCs w:val="0"/>
            <w:smallCaps w:val="0"/>
            <w:noProof/>
            <w:lang w:eastAsia="fr-FR"/>
          </w:rPr>
          <w:tab/>
        </w:r>
        <w:r w:rsidRPr="002B0391">
          <w:rPr>
            <w:rStyle w:val="Lienhypertexte"/>
            <w:noProof/>
          </w:rPr>
          <w:t>Points de réputation</w:t>
        </w:r>
        <w:r>
          <w:rPr>
            <w:noProof/>
            <w:webHidden/>
          </w:rPr>
          <w:tab/>
        </w:r>
        <w:r>
          <w:rPr>
            <w:noProof/>
            <w:webHidden/>
          </w:rPr>
          <w:fldChar w:fldCharType="begin"/>
        </w:r>
        <w:r>
          <w:rPr>
            <w:noProof/>
            <w:webHidden/>
          </w:rPr>
          <w:instrText xml:space="preserve"> PAGEREF _Toc384739048 \h </w:instrText>
        </w:r>
        <w:r>
          <w:rPr>
            <w:noProof/>
            <w:webHidden/>
          </w:rPr>
        </w:r>
        <w:r>
          <w:rPr>
            <w:noProof/>
            <w:webHidden/>
          </w:rPr>
          <w:fldChar w:fldCharType="separate"/>
        </w:r>
        <w:r>
          <w:rPr>
            <w:noProof/>
            <w:webHidden/>
          </w:rPr>
          <w:t>11</w:t>
        </w:r>
        <w:r>
          <w:rPr>
            <w:noProof/>
            <w:webHidden/>
          </w:rPr>
          <w:fldChar w:fldCharType="end"/>
        </w:r>
      </w:hyperlink>
    </w:p>
    <w:p w14:paraId="263D2120" w14:textId="77777777" w:rsidR="00907BCF" w:rsidRDefault="00907BCF">
      <w:pPr>
        <w:pStyle w:val="TM2"/>
        <w:tabs>
          <w:tab w:val="left" w:pos="502"/>
          <w:tab w:val="right" w:pos="9062"/>
        </w:tabs>
        <w:rPr>
          <w:rFonts w:eastAsiaTheme="minorEastAsia"/>
          <w:b w:val="0"/>
          <w:bCs w:val="0"/>
          <w:smallCaps w:val="0"/>
          <w:noProof/>
          <w:lang w:eastAsia="fr-FR"/>
        </w:rPr>
      </w:pPr>
      <w:hyperlink w:anchor="_Toc384739049" w:history="1">
        <w:r w:rsidRPr="002B0391">
          <w:rPr>
            <w:rStyle w:val="Lienhypertexte"/>
            <w:noProof/>
          </w:rPr>
          <w:t>5.6</w:t>
        </w:r>
        <w:r>
          <w:rPr>
            <w:rFonts w:eastAsiaTheme="minorEastAsia"/>
            <w:b w:val="0"/>
            <w:bCs w:val="0"/>
            <w:smallCaps w:val="0"/>
            <w:noProof/>
            <w:lang w:eastAsia="fr-FR"/>
          </w:rPr>
          <w:tab/>
        </w:r>
        <w:r w:rsidRPr="002B0391">
          <w:rPr>
            <w:rStyle w:val="Lienhypertexte"/>
            <w:noProof/>
          </w:rPr>
          <w:t>Compétences passives supplémentaires</w:t>
        </w:r>
        <w:r>
          <w:rPr>
            <w:noProof/>
            <w:webHidden/>
          </w:rPr>
          <w:tab/>
        </w:r>
        <w:r>
          <w:rPr>
            <w:noProof/>
            <w:webHidden/>
          </w:rPr>
          <w:fldChar w:fldCharType="begin"/>
        </w:r>
        <w:r>
          <w:rPr>
            <w:noProof/>
            <w:webHidden/>
          </w:rPr>
          <w:instrText xml:space="preserve"> PAGEREF _Toc384739049 \h </w:instrText>
        </w:r>
        <w:r>
          <w:rPr>
            <w:noProof/>
            <w:webHidden/>
          </w:rPr>
        </w:r>
        <w:r>
          <w:rPr>
            <w:noProof/>
            <w:webHidden/>
          </w:rPr>
          <w:fldChar w:fldCharType="separate"/>
        </w:r>
        <w:r>
          <w:rPr>
            <w:noProof/>
            <w:webHidden/>
          </w:rPr>
          <w:t>12</w:t>
        </w:r>
        <w:r>
          <w:rPr>
            <w:noProof/>
            <w:webHidden/>
          </w:rPr>
          <w:fldChar w:fldCharType="end"/>
        </w:r>
      </w:hyperlink>
    </w:p>
    <w:p w14:paraId="122C9E6C" w14:textId="77777777" w:rsidR="00220991" w:rsidRPr="00220991" w:rsidRDefault="00220991" w:rsidP="00220991">
      <w:r>
        <w:fldChar w:fldCharType="end"/>
      </w:r>
    </w:p>
    <w:p w14:paraId="54C647E3" w14:textId="77777777" w:rsidR="00907BCF" w:rsidRDefault="00907BCF" w:rsidP="00907BCF">
      <w:pPr>
        <w:pStyle w:val="Titre1"/>
      </w:pPr>
      <w:bookmarkStart w:id="6" w:name="_Toc384739032"/>
      <w:bookmarkEnd w:id="4"/>
      <w:r>
        <w:lastRenderedPageBreak/>
        <w:t>Principe</w:t>
      </w:r>
      <w:bookmarkEnd w:id="6"/>
    </w:p>
    <w:p w14:paraId="55C0A136" w14:textId="77777777" w:rsidR="00907BCF" w:rsidRDefault="00907BCF" w:rsidP="00907BCF">
      <w:r w:rsidRPr="00820311">
        <w:t>Luchronia est un jeu par navigateur n’utilisant que des technologies standard du web (et donc, aucun plugin de type flash)</w:t>
      </w:r>
      <w:r>
        <w:t> :</w:t>
      </w:r>
    </w:p>
    <w:p w14:paraId="59F574F9" w14:textId="77777777" w:rsidR="00907BCF" w:rsidRDefault="00907BCF" w:rsidP="00907BCF">
      <w:pPr>
        <w:pStyle w:val="Sansinterligne"/>
        <w:numPr>
          <w:ilvl w:val="0"/>
          <w:numId w:val="8"/>
        </w:numPr>
        <w:jc w:val="both"/>
      </w:pPr>
      <w:r w:rsidRPr="00907BCF">
        <w:rPr>
          <w:rStyle w:val="lev"/>
        </w:rPr>
        <w:t>HTML</w:t>
      </w:r>
      <w:r w:rsidRPr="006E223D">
        <w:rPr>
          <w:b/>
        </w:rPr>
        <w:t xml:space="preserve"> </w:t>
      </w:r>
      <w:r w:rsidRPr="00820311">
        <w:t>est utilisé pour la présentation des informations,</w:t>
      </w:r>
    </w:p>
    <w:p w14:paraId="389564ED" w14:textId="77777777" w:rsidR="00907BCF" w:rsidRDefault="00907BCF" w:rsidP="00907BCF">
      <w:pPr>
        <w:pStyle w:val="Sansinterligne"/>
        <w:numPr>
          <w:ilvl w:val="0"/>
          <w:numId w:val="8"/>
        </w:numPr>
        <w:jc w:val="both"/>
      </w:pPr>
      <w:r w:rsidRPr="00907BCF">
        <w:rPr>
          <w:rStyle w:val="lev"/>
        </w:rPr>
        <w:t xml:space="preserve">SVG </w:t>
      </w:r>
      <w:r w:rsidRPr="00820311">
        <w:t>pour les illustrations, diagrammes et autres données graphiques,</w:t>
      </w:r>
    </w:p>
    <w:p w14:paraId="564DA439" w14:textId="77777777" w:rsidR="00907BCF" w:rsidRDefault="00907BCF" w:rsidP="00907BCF">
      <w:pPr>
        <w:pStyle w:val="Sansinterligne"/>
        <w:numPr>
          <w:ilvl w:val="0"/>
          <w:numId w:val="8"/>
        </w:numPr>
        <w:jc w:val="both"/>
      </w:pPr>
      <w:r w:rsidRPr="00907BCF">
        <w:rPr>
          <w:rStyle w:val="lev"/>
        </w:rPr>
        <w:t>CSS</w:t>
      </w:r>
      <w:r w:rsidRPr="00820311">
        <w:t xml:space="preserve"> pour le style (charte graphique)</w:t>
      </w:r>
      <w:r>
        <w:t>,</w:t>
      </w:r>
    </w:p>
    <w:p w14:paraId="7BA20D86" w14:textId="77777777" w:rsidR="00907BCF" w:rsidRDefault="00907BCF" w:rsidP="00907BCF">
      <w:pPr>
        <w:pStyle w:val="Sansinterligne"/>
        <w:numPr>
          <w:ilvl w:val="0"/>
          <w:numId w:val="8"/>
        </w:numPr>
        <w:jc w:val="both"/>
      </w:pPr>
      <w:r w:rsidRPr="00907BCF">
        <w:rPr>
          <w:rStyle w:val="lev"/>
        </w:rPr>
        <w:t xml:space="preserve">Javascript </w:t>
      </w:r>
      <w:r w:rsidRPr="00820311">
        <w:t>pour les animations.</w:t>
      </w:r>
    </w:p>
    <w:p w14:paraId="12EDC053" w14:textId="77777777" w:rsidR="00907BCF" w:rsidRPr="00820311" w:rsidRDefault="00907BCF" w:rsidP="00907BCF">
      <w:pPr>
        <w:pStyle w:val="Sansinterligne"/>
        <w:numPr>
          <w:ilvl w:val="0"/>
          <w:numId w:val="8"/>
        </w:numPr>
        <w:jc w:val="both"/>
      </w:pPr>
      <w:r w:rsidRPr="00820311">
        <w:t>Côté serveur, le couple PHP/Mysql  assure le moteur du jeu.</w:t>
      </w:r>
    </w:p>
    <w:p w14:paraId="45F7E055" w14:textId="77777777" w:rsidR="00907BCF" w:rsidRPr="00820311" w:rsidRDefault="00907BCF" w:rsidP="00907BCF">
      <w:pPr>
        <w:pStyle w:val="Titre2"/>
      </w:pPr>
      <w:bookmarkStart w:id="7" w:name="_Toc127804585"/>
      <w:bookmarkStart w:id="8" w:name="_Toc127805246"/>
      <w:bookmarkStart w:id="9" w:name="_Toc352997666"/>
      <w:bookmarkStart w:id="10" w:name="_Toc384739033"/>
      <w:r w:rsidRPr="00820311">
        <w:t>Vue générale</w:t>
      </w:r>
      <w:bookmarkEnd w:id="7"/>
      <w:bookmarkEnd w:id="8"/>
      <w:bookmarkEnd w:id="9"/>
      <w:bookmarkEnd w:id="10"/>
    </w:p>
    <w:p w14:paraId="5165EEDA" w14:textId="77777777" w:rsidR="00907BCF" w:rsidRPr="00820311" w:rsidRDefault="00907BCF" w:rsidP="00907BCF">
      <w:r w:rsidRPr="00820311">
        <w:t>Luchronia est constitué d’un ensemble d’écrans de jeu fournissant des tableaux de statistiques, de données et d’actions possibles. Les illustrations sont complémentaires (il est possible de jouer sans). Les illustrations sont en SVG, en 2D et permettent une vue du personnage (inventaire), de la ville ou de la région proche.</w:t>
      </w:r>
    </w:p>
    <w:p w14:paraId="4E88F018" w14:textId="77777777" w:rsidR="00907BCF" w:rsidRPr="00820311" w:rsidRDefault="00907BCF" w:rsidP="00907BCF">
      <w:r w:rsidRPr="00820311">
        <w:t>Le joueur dirige son personne via une interface web. Il y a des pages différentes en fonction des actions et des informations que le joueur recherche.</w:t>
      </w:r>
    </w:p>
    <w:p w14:paraId="766FACD2" w14:textId="77777777" w:rsidR="00907BCF" w:rsidRPr="00820311" w:rsidRDefault="00907BCF" w:rsidP="00907BCF">
      <w:pPr>
        <w:pStyle w:val="Titre2"/>
      </w:pPr>
      <w:bookmarkStart w:id="11" w:name="_Toc127804278"/>
      <w:bookmarkStart w:id="12" w:name="_Toc127804586"/>
      <w:bookmarkStart w:id="13" w:name="_Toc127805247"/>
      <w:bookmarkStart w:id="14" w:name="_Toc127805466"/>
      <w:bookmarkStart w:id="15" w:name="_Toc127804587"/>
      <w:bookmarkStart w:id="16" w:name="_Toc127805248"/>
      <w:bookmarkStart w:id="17" w:name="_Toc352997667"/>
      <w:bookmarkStart w:id="18" w:name="_Toc384739034"/>
      <w:bookmarkEnd w:id="11"/>
      <w:bookmarkEnd w:id="12"/>
      <w:bookmarkEnd w:id="13"/>
      <w:bookmarkEnd w:id="14"/>
      <w:r w:rsidRPr="00820311">
        <w:t>Moteurs de rendu</w:t>
      </w:r>
      <w:bookmarkEnd w:id="15"/>
      <w:bookmarkEnd w:id="16"/>
      <w:bookmarkEnd w:id="17"/>
      <w:bookmarkEnd w:id="18"/>
    </w:p>
    <w:p w14:paraId="3545E7E8" w14:textId="77777777" w:rsidR="00907BCF" w:rsidRPr="00820311" w:rsidRDefault="00907BCF" w:rsidP="00907BCF">
      <w:bookmarkStart w:id="19" w:name="_Toc426902194"/>
      <w:r w:rsidRPr="00820311">
        <w:t>Le rendu est effectué par les navigateurs en se reposant sur deux technologies :</w:t>
      </w:r>
    </w:p>
    <w:p w14:paraId="55DE6D3F" w14:textId="77777777" w:rsidR="00907BCF" w:rsidRPr="00820311" w:rsidRDefault="00907BCF" w:rsidP="00907BCF">
      <w:pPr>
        <w:pStyle w:val="Sansinterligne"/>
        <w:numPr>
          <w:ilvl w:val="0"/>
          <w:numId w:val="9"/>
        </w:numPr>
        <w:jc w:val="both"/>
      </w:pPr>
      <w:r w:rsidRPr="00907BCF">
        <w:rPr>
          <w:rStyle w:val="lev"/>
        </w:rPr>
        <w:t>HTML/CSS</w:t>
      </w:r>
      <w:r w:rsidRPr="00820311">
        <w:t xml:space="preserve"> pour la charte graphique et le rendu global des écrans du jeu</w:t>
      </w:r>
    </w:p>
    <w:p w14:paraId="5111EC0B" w14:textId="77777777" w:rsidR="00907BCF" w:rsidRPr="00820311" w:rsidRDefault="00907BCF" w:rsidP="00907BCF">
      <w:pPr>
        <w:pStyle w:val="Sansinterligne"/>
        <w:numPr>
          <w:ilvl w:val="0"/>
          <w:numId w:val="9"/>
        </w:numPr>
        <w:jc w:val="both"/>
      </w:pPr>
      <w:r w:rsidRPr="00907BCF">
        <w:rPr>
          <w:rStyle w:val="lev"/>
        </w:rPr>
        <w:t>SVG/CSS</w:t>
      </w:r>
      <w:r w:rsidRPr="00820311">
        <w:t xml:space="preserve"> pour les illustrations </w:t>
      </w:r>
    </w:p>
    <w:bookmarkEnd w:id="19"/>
    <w:p w14:paraId="379939E3" w14:textId="77777777" w:rsidR="00907BCF" w:rsidRPr="00820311" w:rsidRDefault="00907BCF" w:rsidP="00907BCF">
      <w:r w:rsidRPr="00820311">
        <w:t>Le jeu s’articule autour de sessions de jeu. Lors d’une session, le joueur se connecte, joue avec ses personnages puis se déconnecte. Les personnages et l’univers persistent entre chaque session et donne une impression de permanence.</w:t>
      </w:r>
    </w:p>
    <w:p w14:paraId="0C4E95C8" w14:textId="77777777" w:rsidR="00907BCF" w:rsidRPr="00565496" w:rsidRDefault="00907BCF" w:rsidP="00907BCF">
      <w:r w:rsidRPr="00820311">
        <w:t>Lors d’une session, et après s’être connecté, le joueur doit sélectionner un personnage pour jouer. Une fois cette sélection effectuée, il va naviguer dans les écrans pour prendre connaissance de l’état de son personnage et du monde qui l’entoure (dernières attaques, état des réserves, missions disponibles). En fonction des souhaits, il va pouvoir faire agir son personnage comme il l’entend pour remplir des missions, valider des achievements (et obtenir de nouvelles compétences) ou réaliser des actions communautaires avec les autres joueurs.</w:t>
      </w:r>
    </w:p>
    <w:p w14:paraId="3DD4C4BE" w14:textId="77777777" w:rsidR="00907BCF" w:rsidRDefault="00907BCF" w:rsidP="00907BCF">
      <w:pPr>
        <w:pStyle w:val="Titre1"/>
      </w:pPr>
      <w:bookmarkStart w:id="20" w:name="_Toc384739035"/>
      <w:r>
        <w:lastRenderedPageBreak/>
        <w:t>Les écrans de jeu</w:t>
      </w:r>
      <w:bookmarkEnd w:id="20"/>
    </w:p>
    <w:p w14:paraId="268C7183" w14:textId="77777777" w:rsidR="00907BCF" w:rsidRDefault="00907BCF" w:rsidP="00907BCF">
      <w:pPr>
        <w:pStyle w:val="Titre2"/>
      </w:pPr>
      <w:bookmarkStart w:id="21" w:name="_Toc384739036"/>
      <w:r w:rsidRPr="00820311">
        <w:t>Communication</w:t>
      </w:r>
      <w:r>
        <w:t xml:space="preserve"> hors connexion</w:t>
      </w:r>
      <w:bookmarkEnd w:id="21"/>
    </w:p>
    <w:p w14:paraId="74EB62D0" w14:textId="77777777" w:rsidR="00907BCF" w:rsidRDefault="00907BCF" w:rsidP="00907BCF">
      <w:r>
        <w:t>Cette section regroupe les écrans de jeu disponibles quand la personne visitant le site n’est pas connectée.</w:t>
      </w:r>
    </w:p>
    <w:p w14:paraId="053AB68F" w14:textId="77777777" w:rsidR="00907BCF" w:rsidRDefault="00907BCF" w:rsidP="00907BCF">
      <w:r>
        <w:t>Les différentes pages sont accessibles via des onglets en haut de page.</w:t>
      </w:r>
    </w:p>
    <w:p w14:paraId="387A3C21" w14:textId="77777777" w:rsidR="00907BCF" w:rsidRPr="00820311" w:rsidRDefault="00907BCF" w:rsidP="00907BCF">
      <w:pPr>
        <w:pStyle w:val="Titre3"/>
      </w:pPr>
      <w:bookmarkStart w:id="22" w:name="_Toc352997674"/>
      <w:bookmarkStart w:id="23" w:name="_Ref353119135"/>
      <w:r w:rsidRPr="00820311">
        <w:t>Accueil</w:t>
      </w:r>
      <w:bookmarkEnd w:id="22"/>
      <w:bookmarkEnd w:id="23"/>
    </w:p>
    <w:p w14:paraId="44618FF6" w14:textId="77777777" w:rsidR="00907BCF" w:rsidRPr="00820311" w:rsidRDefault="00907BCF" w:rsidP="00907BCF">
      <w:r w:rsidRPr="00820311">
        <w:t xml:space="preserve">Page d'entrée sur le site, similaire aux anciennes « index.html ». Cette page est (normalement), la première à être vue. </w:t>
      </w:r>
    </w:p>
    <w:p w14:paraId="6DDC9F44" w14:textId="77777777" w:rsidR="00907BCF" w:rsidRDefault="00907BCF" w:rsidP="00907BCF">
      <w:r>
        <w:t>Il s’agit donc d’une page servant de zone publicitaire rapide du jeu, ainsi que de moyen rapide de se connecter pour un joueur. Cette page regroupe donc les éléments suivants :</w:t>
      </w:r>
    </w:p>
    <w:p w14:paraId="43D6D7CF" w14:textId="77777777" w:rsidR="00907BCF" w:rsidRDefault="00907BCF" w:rsidP="00907BCF">
      <w:pPr>
        <w:pStyle w:val="Paragraphedeliste"/>
        <w:numPr>
          <w:ilvl w:val="0"/>
          <w:numId w:val="8"/>
        </w:numPr>
        <w:spacing w:after="200" w:line="276" w:lineRule="auto"/>
        <w:jc w:val="both"/>
      </w:pPr>
      <w:r>
        <w:t>Formulaire de login pour permettre à un utilisateur de se connecter rapidement</w:t>
      </w:r>
    </w:p>
    <w:p w14:paraId="2421ED74" w14:textId="77777777" w:rsidR="00907BCF" w:rsidRDefault="00907BCF" w:rsidP="00907BCF">
      <w:pPr>
        <w:pStyle w:val="Paragraphedeliste"/>
        <w:numPr>
          <w:ilvl w:val="0"/>
          <w:numId w:val="8"/>
        </w:numPr>
        <w:spacing w:after="200" w:line="276" w:lineRule="auto"/>
        <w:jc w:val="both"/>
      </w:pPr>
      <w:r>
        <w:t>Lien vers la page d’enregistrement pour pouvoir créer un nouveau compte</w:t>
      </w:r>
    </w:p>
    <w:p w14:paraId="449F3908" w14:textId="77777777" w:rsidR="00907BCF" w:rsidRDefault="00907BCF" w:rsidP="00907BCF">
      <w:pPr>
        <w:pStyle w:val="Paragraphedeliste"/>
        <w:numPr>
          <w:ilvl w:val="0"/>
          <w:numId w:val="8"/>
        </w:numPr>
        <w:spacing w:after="200" w:line="276" w:lineRule="auto"/>
        <w:jc w:val="both"/>
      </w:pPr>
      <w:r>
        <w:t>Derniers articles du blog pour suivre un peu l’actualité du jeu</w:t>
      </w:r>
    </w:p>
    <w:p w14:paraId="2B5BC318" w14:textId="77777777" w:rsidR="00907BCF" w:rsidRDefault="00907BCF" w:rsidP="00907BCF">
      <w:r>
        <w:t>Quelques Screenshots/artworks au hasard pour allécher le client.</w:t>
      </w:r>
    </w:p>
    <w:p w14:paraId="7A584BBA" w14:textId="77777777" w:rsidR="00907BCF" w:rsidRDefault="00907BCF" w:rsidP="00907BCF">
      <w:pPr>
        <w:pStyle w:val="Titre3"/>
      </w:pPr>
      <w:bookmarkStart w:id="24" w:name="_Toc352997675"/>
      <w:commentRangeStart w:id="25"/>
      <w:r w:rsidRPr="00820311">
        <w:t>Blog</w:t>
      </w:r>
      <w:commentRangeEnd w:id="25"/>
      <w:r w:rsidRPr="00820311">
        <w:rPr>
          <w:rStyle w:val="Marquedecommentaire"/>
          <w:rFonts w:ascii="Calibri" w:hAnsi="Calibri"/>
          <w:color w:val="auto"/>
        </w:rPr>
        <w:commentReference w:id="25"/>
      </w:r>
      <w:bookmarkEnd w:id="24"/>
    </w:p>
    <w:p w14:paraId="285E20DF" w14:textId="77777777" w:rsidR="00907BCF" w:rsidRPr="00820311" w:rsidRDefault="00907BCF" w:rsidP="00907BCF">
      <w:r w:rsidRPr="00820311">
        <w:t>Partie blog du site, cette page permet de voir les dernières actualités du jeu. Elle a deux comportements :</w:t>
      </w:r>
    </w:p>
    <w:p w14:paraId="3E1FE00E" w14:textId="77777777" w:rsidR="00907BCF" w:rsidRPr="00820311" w:rsidRDefault="00907BCF" w:rsidP="00907BCF">
      <w:r w:rsidRPr="00820311">
        <w:t>Aucun article n'est sélectionné, elle affiche les résumés des derniers articles.</w:t>
      </w:r>
    </w:p>
    <w:p w14:paraId="67E35924" w14:textId="77777777" w:rsidR="00907BCF" w:rsidRDefault="00907BCF" w:rsidP="00907BCF">
      <w:r w:rsidRPr="00820311">
        <w:t>Un article est sélectionné, elle n'affiche que celui-là.</w:t>
      </w:r>
    </w:p>
    <w:p w14:paraId="17DFB50A" w14:textId="77777777" w:rsidR="00907BCF" w:rsidRDefault="00907BCF" w:rsidP="00907BCF">
      <w:r>
        <w:t>Des onglets sur le coté permettent de naviguer dans les archives du blog (par année, mois, jours)</w:t>
      </w:r>
    </w:p>
    <w:p w14:paraId="7C30F6E1" w14:textId="77777777" w:rsidR="00907BCF" w:rsidRDefault="00907BCF" w:rsidP="00907BCF">
      <w:pPr>
        <w:pStyle w:val="Titre3"/>
      </w:pPr>
      <w:r>
        <w:t>Visite guidée</w:t>
      </w:r>
    </w:p>
    <w:p w14:paraId="7D7C030E" w14:textId="77777777" w:rsidR="00907BCF" w:rsidRDefault="00907BCF" w:rsidP="00907BCF">
      <w:r>
        <w:t>Cette partie permet à une personne d’avoir un aperçu du jeu. On trouve dans cette section :</w:t>
      </w:r>
    </w:p>
    <w:p w14:paraId="198E30E4" w14:textId="77777777" w:rsidR="00907BCF" w:rsidRDefault="00907BCF" w:rsidP="00907BCF">
      <w:pPr>
        <w:pStyle w:val="Paragraphedeliste"/>
        <w:numPr>
          <w:ilvl w:val="0"/>
          <w:numId w:val="8"/>
        </w:numPr>
        <w:spacing w:after="200" w:line="276" w:lineRule="auto"/>
        <w:jc w:val="both"/>
      </w:pPr>
      <w:r>
        <w:t>Vidéo du jeu promotionnelle</w:t>
      </w:r>
    </w:p>
    <w:p w14:paraId="7EF65797" w14:textId="77777777" w:rsidR="00907BCF" w:rsidRDefault="00907BCF" w:rsidP="00907BCF">
      <w:pPr>
        <w:pStyle w:val="Paragraphedeliste"/>
        <w:numPr>
          <w:ilvl w:val="0"/>
          <w:numId w:val="8"/>
        </w:numPr>
        <w:spacing w:after="200" w:line="276" w:lineRule="auto"/>
        <w:jc w:val="both"/>
      </w:pPr>
      <w:r>
        <w:t>Section medias : screenshots, Artworks, Wallpapers</w:t>
      </w:r>
    </w:p>
    <w:p w14:paraId="4B8B47F9" w14:textId="77777777" w:rsidR="00907BCF" w:rsidRDefault="00907BCF" w:rsidP="00907BCF">
      <w:pPr>
        <w:pStyle w:val="Paragraphedeliste"/>
        <w:numPr>
          <w:ilvl w:val="0"/>
          <w:numId w:val="8"/>
        </w:numPr>
        <w:spacing w:after="200" w:line="276" w:lineRule="auto"/>
        <w:jc w:val="both"/>
      </w:pPr>
      <w:r>
        <w:t>Critiques diverses (sites, magazines, joueurs ?)</w:t>
      </w:r>
    </w:p>
    <w:p w14:paraId="3954E8B5" w14:textId="77777777" w:rsidR="00907BCF" w:rsidRDefault="00907BCF" w:rsidP="00907BCF">
      <w:pPr>
        <w:pStyle w:val="Titre3"/>
      </w:pPr>
      <w:r>
        <w:t>Forum</w:t>
      </w:r>
    </w:p>
    <w:p w14:paraId="09704C03" w14:textId="77777777" w:rsidR="00907BCF" w:rsidRDefault="00907BCF" w:rsidP="00907BCF">
      <w:r>
        <w:t xml:space="preserve">Accès rapide </w:t>
      </w:r>
      <w:r w:rsidRPr="009F6E43">
        <w:rPr>
          <w:rStyle w:val="Emphaseple"/>
        </w:rPr>
        <w:t>au forum général</w:t>
      </w:r>
      <w:r>
        <w:t xml:space="preserve"> du jeu</w:t>
      </w:r>
    </w:p>
    <w:p w14:paraId="3420C3EA" w14:textId="77777777" w:rsidR="00907BCF" w:rsidRDefault="00907BCF" w:rsidP="00907BCF">
      <w:r>
        <w:t>Le forum public général du jeu comporte les sections suivantes :</w:t>
      </w:r>
    </w:p>
    <w:p w14:paraId="6808C405" w14:textId="77777777" w:rsidR="00907BCF" w:rsidRDefault="00907BCF" w:rsidP="00907BCF">
      <w:pPr>
        <w:pStyle w:val="Paragraphedeliste"/>
        <w:numPr>
          <w:ilvl w:val="0"/>
          <w:numId w:val="8"/>
        </w:numPr>
        <w:spacing w:after="200" w:line="276" w:lineRule="auto"/>
        <w:jc w:val="both"/>
      </w:pPr>
      <w:r>
        <w:t>Le jeu : news concernant directement le jeu et ses fonctionnalités</w:t>
      </w:r>
    </w:p>
    <w:p w14:paraId="3354CFC1" w14:textId="77777777" w:rsidR="00907BCF" w:rsidRDefault="00907BCF" w:rsidP="00907BCF">
      <w:pPr>
        <w:pStyle w:val="Paragraphedeliste"/>
        <w:numPr>
          <w:ilvl w:val="0"/>
          <w:numId w:val="8"/>
        </w:numPr>
        <w:spacing w:after="200" w:line="276" w:lineRule="auto"/>
        <w:jc w:val="both"/>
      </w:pPr>
      <w:r>
        <w:t>Le forum : news concernant directement le forum, règles d’utilisation, liste des modos, appels a candidatures modo</w:t>
      </w:r>
    </w:p>
    <w:p w14:paraId="57B2F415" w14:textId="77777777" w:rsidR="00907BCF" w:rsidRDefault="00907BCF" w:rsidP="00907BCF">
      <w:pPr>
        <w:pStyle w:val="Paragraphedeliste"/>
        <w:numPr>
          <w:ilvl w:val="0"/>
          <w:numId w:val="8"/>
        </w:numPr>
        <w:spacing w:after="200" w:line="276" w:lineRule="auto"/>
        <w:jc w:val="both"/>
      </w:pPr>
      <w:r>
        <w:t xml:space="preserve">Support : </w:t>
      </w:r>
    </w:p>
    <w:p w14:paraId="074AA2B9" w14:textId="77777777" w:rsidR="00907BCF" w:rsidRDefault="00907BCF" w:rsidP="00907BCF">
      <w:pPr>
        <w:pStyle w:val="Paragraphedeliste"/>
        <w:numPr>
          <w:ilvl w:val="1"/>
          <w:numId w:val="8"/>
        </w:numPr>
        <w:spacing w:after="200" w:line="276" w:lineRule="auto"/>
        <w:jc w:val="both"/>
      </w:pPr>
      <w:r>
        <w:t>Bugs :un moyen de faire un retour de bug</w:t>
      </w:r>
    </w:p>
    <w:p w14:paraId="5551458F" w14:textId="77777777" w:rsidR="00907BCF" w:rsidRDefault="00907BCF" w:rsidP="00907BCF">
      <w:pPr>
        <w:pStyle w:val="Paragraphedeliste"/>
        <w:numPr>
          <w:ilvl w:val="1"/>
          <w:numId w:val="8"/>
        </w:numPr>
        <w:spacing w:after="200" w:line="276" w:lineRule="auto"/>
        <w:jc w:val="both"/>
      </w:pPr>
      <w:r>
        <w:t>Aide : des tutos pour aider dans certaines actions (export de persos, trucs du genre)</w:t>
      </w:r>
    </w:p>
    <w:p w14:paraId="29E65B30" w14:textId="77777777" w:rsidR="00907BCF" w:rsidRDefault="00907BCF" w:rsidP="00907BCF">
      <w:pPr>
        <w:pStyle w:val="Paragraphedeliste"/>
        <w:numPr>
          <w:ilvl w:val="0"/>
          <w:numId w:val="8"/>
        </w:numPr>
        <w:spacing w:after="200" w:line="276" w:lineRule="auto"/>
        <w:jc w:val="both"/>
      </w:pPr>
      <w:r>
        <w:t>L’équipe du jeu : présentation des comptes des membres du staff, présentation des nouveaux membres, départs de membres</w:t>
      </w:r>
    </w:p>
    <w:p w14:paraId="05450AEC" w14:textId="77777777" w:rsidR="00907BCF" w:rsidRDefault="00907BCF" w:rsidP="00907BCF">
      <w:pPr>
        <w:pStyle w:val="Paragraphedeliste"/>
        <w:numPr>
          <w:ilvl w:val="0"/>
          <w:numId w:val="8"/>
        </w:numPr>
        <w:spacing w:after="200" w:line="276" w:lineRule="auto"/>
        <w:jc w:val="both"/>
      </w:pPr>
      <w:r>
        <w:lastRenderedPageBreak/>
        <w:t>Evénements : si on veut lancer des concours ou autres, parler d’evenements possibles dans le jeu</w:t>
      </w:r>
    </w:p>
    <w:p w14:paraId="44C0A1FA" w14:textId="77777777" w:rsidR="00907BCF" w:rsidRDefault="00907BCF" w:rsidP="00907BCF">
      <w:pPr>
        <w:pStyle w:val="Paragraphedeliste"/>
        <w:numPr>
          <w:ilvl w:val="0"/>
          <w:numId w:val="8"/>
        </w:numPr>
        <w:spacing w:after="200" w:line="276" w:lineRule="auto"/>
        <w:jc w:val="both"/>
      </w:pPr>
      <w:r>
        <w:t>Discussions générales : là où les gens peuvent se vanter de leurs exploits sur le jeu</w:t>
      </w:r>
    </w:p>
    <w:p w14:paraId="2D12CE09" w14:textId="77777777" w:rsidR="00907BCF" w:rsidRDefault="00907BCF" w:rsidP="00907BCF">
      <w:pPr>
        <w:pStyle w:val="Paragraphedeliste"/>
        <w:numPr>
          <w:ilvl w:val="0"/>
          <w:numId w:val="8"/>
        </w:numPr>
        <w:spacing w:after="200" w:line="276" w:lineRule="auto"/>
        <w:jc w:val="both"/>
      </w:pPr>
      <w:r>
        <w:t>Créations des joueurs</w:t>
      </w:r>
    </w:p>
    <w:p w14:paraId="4576FD6B" w14:textId="77777777" w:rsidR="00907BCF" w:rsidRDefault="00907BCF" w:rsidP="00907BCF">
      <w:pPr>
        <w:pStyle w:val="Paragraphedeliste"/>
        <w:numPr>
          <w:ilvl w:val="1"/>
          <w:numId w:val="8"/>
        </w:numPr>
        <w:spacing w:after="200" w:line="276" w:lineRule="auto"/>
        <w:jc w:val="both"/>
      </w:pPr>
      <w:r>
        <w:t>Art</w:t>
      </w:r>
    </w:p>
    <w:p w14:paraId="00E4DD06" w14:textId="77777777" w:rsidR="00907BCF" w:rsidRDefault="00907BCF" w:rsidP="00907BCF">
      <w:pPr>
        <w:pStyle w:val="Paragraphedeliste"/>
        <w:numPr>
          <w:ilvl w:val="1"/>
          <w:numId w:val="8"/>
        </w:numPr>
        <w:spacing w:after="200" w:line="276" w:lineRule="auto"/>
        <w:jc w:val="both"/>
      </w:pPr>
      <w:r>
        <w:t>Ecriture</w:t>
      </w:r>
    </w:p>
    <w:p w14:paraId="66FFD8EA" w14:textId="77777777" w:rsidR="00907BCF" w:rsidRDefault="00907BCF" w:rsidP="00907BCF">
      <w:pPr>
        <w:pStyle w:val="Paragraphedeliste"/>
        <w:numPr>
          <w:ilvl w:val="1"/>
          <w:numId w:val="8"/>
        </w:numPr>
        <w:spacing w:after="200" w:line="276" w:lineRule="auto"/>
        <w:jc w:val="both"/>
      </w:pPr>
      <w:r>
        <w:t>Autre</w:t>
      </w:r>
    </w:p>
    <w:p w14:paraId="00316985" w14:textId="77777777" w:rsidR="00907BCF" w:rsidRDefault="00907BCF" w:rsidP="00907BCF">
      <w:pPr>
        <w:pStyle w:val="Paragraphedeliste"/>
        <w:numPr>
          <w:ilvl w:val="0"/>
          <w:numId w:val="8"/>
        </w:numPr>
        <w:spacing w:after="200" w:line="276" w:lineRule="auto"/>
        <w:jc w:val="both"/>
      </w:pPr>
      <w:r>
        <w:t>Tavernes : blablas pas relatif au jeu</w:t>
      </w:r>
    </w:p>
    <w:p w14:paraId="02A9D076" w14:textId="77777777" w:rsidR="00907BCF" w:rsidRPr="00820311" w:rsidRDefault="00907BCF" w:rsidP="00907BCF">
      <w:pPr>
        <w:pStyle w:val="Titre3"/>
      </w:pPr>
      <w:r>
        <w:t>Wiki</w:t>
      </w:r>
    </w:p>
    <w:p w14:paraId="47AEFABC" w14:textId="77777777" w:rsidR="00907BCF" w:rsidRPr="00820311" w:rsidRDefault="00907BCF" w:rsidP="00907BCF">
      <w:r w:rsidRPr="00820311">
        <w:t>Permet au joueurs de comprendre les concepts et les contenus du jeu, mais surtout, aux visiteurs, d'être attirés et de leur donner envie de jouer. Elle peut afficher différents contenus :</w:t>
      </w:r>
    </w:p>
    <w:p w14:paraId="1ED5EB88" w14:textId="77777777" w:rsidR="00907BCF" w:rsidRPr="00820311" w:rsidRDefault="00907BCF" w:rsidP="00907BCF">
      <w:pPr>
        <w:pStyle w:val="Paragraphedeliste"/>
        <w:numPr>
          <w:ilvl w:val="0"/>
          <w:numId w:val="11"/>
        </w:numPr>
        <w:spacing w:after="200" w:line="276" w:lineRule="auto"/>
        <w:jc w:val="both"/>
      </w:pPr>
      <w:r w:rsidRPr="00820311">
        <w:t>Message d'aide principal : explique le principe général du jeu</w:t>
      </w:r>
    </w:p>
    <w:p w14:paraId="0FB993E1" w14:textId="77777777" w:rsidR="00907BCF" w:rsidRPr="00820311" w:rsidRDefault="00907BCF" w:rsidP="00907BCF">
      <w:pPr>
        <w:pStyle w:val="Paragraphedeliste"/>
        <w:numPr>
          <w:ilvl w:val="0"/>
          <w:numId w:val="10"/>
        </w:numPr>
        <w:spacing w:after="200" w:line="276" w:lineRule="auto"/>
        <w:jc w:val="both"/>
      </w:pPr>
      <w:r w:rsidRPr="00820311">
        <w:t>La liste explicative des types de ressources, et des ressources</w:t>
      </w:r>
    </w:p>
    <w:p w14:paraId="5D6ADF8D" w14:textId="77777777" w:rsidR="00907BCF" w:rsidRPr="00820311" w:rsidRDefault="00907BCF" w:rsidP="00907BCF">
      <w:pPr>
        <w:pStyle w:val="Paragraphedeliste"/>
        <w:numPr>
          <w:ilvl w:val="0"/>
          <w:numId w:val="10"/>
        </w:numPr>
        <w:spacing w:after="200" w:line="276" w:lineRule="auto"/>
        <w:jc w:val="both"/>
      </w:pPr>
      <w:r w:rsidRPr="00820311">
        <w:t>La page explicative des voies et des compétences</w:t>
      </w:r>
    </w:p>
    <w:p w14:paraId="680F02A1" w14:textId="77777777" w:rsidR="00907BCF" w:rsidRDefault="00907BCF" w:rsidP="00907BCF">
      <w:pPr>
        <w:pStyle w:val="Paragraphedeliste"/>
        <w:numPr>
          <w:ilvl w:val="0"/>
          <w:numId w:val="10"/>
        </w:numPr>
        <w:spacing w:after="200" w:line="276" w:lineRule="auto"/>
        <w:jc w:val="both"/>
      </w:pPr>
      <w:r w:rsidRPr="00820311">
        <w:t>La page explicative des bâtiments</w:t>
      </w:r>
    </w:p>
    <w:p w14:paraId="22E4D599" w14:textId="77777777" w:rsidR="00907BCF" w:rsidRDefault="00907BCF" w:rsidP="00907BCF">
      <w:pPr>
        <w:pStyle w:val="Paragraphedeliste"/>
        <w:numPr>
          <w:ilvl w:val="0"/>
          <w:numId w:val="10"/>
        </w:numPr>
        <w:spacing w:after="200" w:line="276" w:lineRule="auto"/>
        <w:jc w:val="both"/>
      </w:pPr>
      <w:r>
        <w:t>Page explicative sur les personnages</w:t>
      </w:r>
    </w:p>
    <w:p w14:paraId="3FE312C4" w14:textId="77777777" w:rsidR="00907BCF" w:rsidRPr="00820311" w:rsidRDefault="00907BCF" w:rsidP="00907BCF">
      <w:pPr>
        <w:pStyle w:val="Paragraphedeliste"/>
        <w:numPr>
          <w:ilvl w:val="0"/>
          <w:numId w:val="10"/>
        </w:numPr>
        <w:spacing w:after="200" w:line="276" w:lineRule="auto"/>
        <w:jc w:val="both"/>
      </w:pPr>
      <w:r>
        <w:t>Une page explicative sur le commerce</w:t>
      </w:r>
    </w:p>
    <w:p w14:paraId="0553CE49" w14:textId="77777777" w:rsidR="00907BCF" w:rsidRPr="00820311" w:rsidRDefault="00907BCF" w:rsidP="00907BCF">
      <w:pPr>
        <w:pStyle w:val="Titre3"/>
      </w:pPr>
      <w:bookmarkStart w:id="26" w:name="_Toc352997677"/>
      <w:r w:rsidRPr="00820311">
        <w:t>Hall of Fame</w:t>
      </w:r>
      <w:bookmarkEnd w:id="26"/>
    </w:p>
    <w:p w14:paraId="7B1D7B44" w14:textId="77777777" w:rsidR="00907BCF" w:rsidRDefault="00907BCF" w:rsidP="00907BCF">
      <w:r w:rsidRPr="00820311">
        <w:t>Il s’agit de la page répertoriant les meilleurs joueurs dans leurs métiers et les joueurs ayant le plus et le moins de réputation</w:t>
      </w:r>
    </w:p>
    <w:p w14:paraId="350EDB1C" w14:textId="77777777" w:rsidR="00907BCF" w:rsidRDefault="00907BCF" w:rsidP="00907BCF">
      <w:pPr>
        <w:pStyle w:val="Titre2"/>
      </w:pPr>
      <w:bookmarkStart w:id="27" w:name="_Toc384739037"/>
      <w:r>
        <w:t>Jeu connecté</w:t>
      </w:r>
      <w:bookmarkEnd w:id="27"/>
    </w:p>
    <w:p w14:paraId="15F8A14F" w14:textId="77777777" w:rsidR="00907BCF" w:rsidRPr="00820311" w:rsidRDefault="00907BCF" w:rsidP="00907BCF">
      <w:pPr>
        <w:pStyle w:val="Titre3"/>
      </w:pPr>
      <w:r w:rsidRPr="00820311">
        <w:t>Le profil du joueur</w:t>
      </w:r>
    </w:p>
    <w:p w14:paraId="7E5108E5" w14:textId="77777777" w:rsidR="00907BCF" w:rsidRPr="00820311" w:rsidRDefault="00907BCF" w:rsidP="00907BCF">
      <w:r w:rsidRPr="00820311">
        <w:t>Cette page est le point d'entrée du joueur (voir</w:t>
      </w:r>
      <w:r>
        <w:t xml:space="preserve"> </w:t>
      </w:r>
      <w:r>
        <w:fldChar w:fldCharType="begin"/>
      </w:r>
      <w:r>
        <w:instrText xml:space="preserve"> REF _Ref353119135 \h </w:instrText>
      </w:r>
      <w:r>
        <w:fldChar w:fldCharType="separate"/>
      </w:r>
      <w:r w:rsidRPr="00820311">
        <w:t>Accueil</w:t>
      </w:r>
      <w:r>
        <w:fldChar w:fldCharType="end"/>
      </w:r>
      <w:r w:rsidRPr="00820311">
        <w:t>). Elle permet au joueur d'avoir les informations sur son compte et un résumé de ses personnages. Cette page liste les éléments suivants :</w:t>
      </w:r>
    </w:p>
    <w:p w14:paraId="05CF380D" w14:textId="77777777" w:rsidR="00907BCF" w:rsidRDefault="00907BCF" w:rsidP="00907BCF">
      <w:pPr>
        <w:pStyle w:val="Paragraphedeliste"/>
        <w:numPr>
          <w:ilvl w:val="0"/>
          <w:numId w:val="12"/>
        </w:numPr>
        <w:spacing w:after="200" w:line="276" w:lineRule="auto"/>
        <w:jc w:val="both"/>
      </w:pPr>
      <w:r w:rsidRPr="00820311">
        <w:t>Informations sur le compte</w:t>
      </w:r>
    </w:p>
    <w:p w14:paraId="79A5EBC3" w14:textId="77777777" w:rsidR="00907BCF" w:rsidRDefault="00907BCF" w:rsidP="00907BCF">
      <w:pPr>
        <w:pStyle w:val="Paragraphedeliste"/>
        <w:numPr>
          <w:ilvl w:val="1"/>
          <w:numId w:val="12"/>
        </w:numPr>
        <w:spacing w:after="200" w:line="276" w:lineRule="auto"/>
        <w:jc w:val="both"/>
      </w:pPr>
      <w:r w:rsidRPr="00820311">
        <w:t>logi</w:t>
      </w:r>
      <w:r>
        <w:t>n</w:t>
      </w:r>
    </w:p>
    <w:p w14:paraId="6D529C03" w14:textId="77777777" w:rsidR="00907BCF" w:rsidRDefault="00907BCF" w:rsidP="00907BCF">
      <w:pPr>
        <w:pStyle w:val="Paragraphedeliste"/>
        <w:numPr>
          <w:ilvl w:val="1"/>
          <w:numId w:val="12"/>
        </w:numPr>
        <w:spacing w:after="200" w:line="276" w:lineRule="auto"/>
        <w:jc w:val="both"/>
      </w:pPr>
      <w:r>
        <w:t>Mot de passe</w:t>
      </w:r>
    </w:p>
    <w:p w14:paraId="153808D1" w14:textId="77777777" w:rsidR="00907BCF" w:rsidRDefault="00907BCF" w:rsidP="00907BCF">
      <w:pPr>
        <w:pStyle w:val="Paragraphedeliste"/>
        <w:numPr>
          <w:ilvl w:val="1"/>
          <w:numId w:val="12"/>
        </w:numPr>
        <w:spacing w:after="200" w:line="276" w:lineRule="auto"/>
        <w:jc w:val="both"/>
      </w:pPr>
      <w:r>
        <w:t>Adresse mail</w:t>
      </w:r>
    </w:p>
    <w:p w14:paraId="21B6F8CB" w14:textId="77777777" w:rsidR="00907BCF" w:rsidRDefault="00907BCF" w:rsidP="00907BCF">
      <w:pPr>
        <w:pStyle w:val="Paragraphedeliste"/>
        <w:numPr>
          <w:ilvl w:val="1"/>
          <w:numId w:val="12"/>
        </w:numPr>
        <w:spacing w:after="200" w:line="276" w:lineRule="auto"/>
        <w:jc w:val="both"/>
      </w:pPr>
      <w:r>
        <w:t>Nom</w:t>
      </w:r>
    </w:p>
    <w:p w14:paraId="03734670" w14:textId="77777777" w:rsidR="00907BCF" w:rsidRDefault="00907BCF" w:rsidP="00907BCF">
      <w:pPr>
        <w:pStyle w:val="Paragraphedeliste"/>
        <w:numPr>
          <w:ilvl w:val="1"/>
          <w:numId w:val="12"/>
        </w:numPr>
        <w:spacing w:after="200" w:line="276" w:lineRule="auto"/>
        <w:jc w:val="both"/>
      </w:pPr>
      <w:r>
        <w:t>Prénom</w:t>
      </w:r>
    </w:p>
    <w:p w14:paraId="7861DD1F" w14:textId="77777777" w:rsidR="00907BCF" w:rsidRDefault="00907BCF" w:rsidP="00907BCF">
      <w:pPr>
        <w:pStyle w:val="Paragraphedeliste"/>
        <w:numPr>
          <w:ilvl w:val="1"/>
          <w:numId w:val="12"/>
        </w:numPr>
        <w:spacing w:after="200" w:line="276" w:lineRule="auto"/>
        <w:jc w:val="both"/>
      </w:pPr>
      <w:r>
        <w:t>Date de naissance</w:t>
      </w:r>
    </w:p>
    <w:p w14:paraId="5D6CF56E" w14:textId="77777777" w:rsidR="00907BCF" w:rsidRPr="00820311" w:rsidRDefault="00907BCF" w:rsidP="00907BCF">
      <w:pPr>
        <w:pStyle w:val="Paragraphedeliste"/>
        <w:numPr>
          <w:ilvl w:val="0"/>
          <w:numId w:val="12"/>
        </w:numPr>
        <w:spacing w:after="200" w:line="276" w:lineRule="auto"/>
        <w:jc w:val="both"/>
      </w:pPr>
      <w:r w:rsidRPr="00820311">
        <w:t>Tableau résumé des personnages (nom, position, statistiques (énergie, ...)</w:t>
      </w:r>
    </w:p>
    <w:p w14:paraId="381070E0" w14:textId="77777777" w:rsidR="00907BCF" w:rsidRPr="00820311" w:rsidRDefault="00907BCF" w:rsidP="00907BCF">
      <w:pPr>
        <w:pStyle w:val="Titre3"/>
      </w:pPr>
      <w:r w:rsidRPr="00820311">
        <w:t>Le personnage</w:t>
      </w:r>
    </w:p>
    <w:p w14:paraId="69C71B23" w14:textId="77777777" w:rsidR="00907BCF" w:rsidRPr="00820311" w:rsidRDefault="00907BCF" w:rsidP="00907BCF">
      <w:r w:rsidRPr="00820311">
        <w:t>Cette page donne les informations sur le personnage sélectionné :</w:t>
      </w:r>
    </w:p>
    <w:p w14:paraId="1668FEC9" w14:textId="77777777" w:rsidR="00907BCF" w:rsidRPr="00820311" w:rsidRDefault="00907BCF" w:rsidP="00907BCF">
      <w:pPr>
        <w:pStyle w:val="Paragraphedeliste"/>
        <w:numPr>
          <w:ilvl w:val="0"/>
          <w:numId w:val="13"/>
        </w:numPr>
        <w:spacing w:after="200" w:line="276" w:lineRule="auto"/>
        <w:jc w:val="both"/>
      </w:pPr>
      <w:r w:rsidRPr="00820311">
        <w:t>Illustration du personnage</w:t>
      </w:r>
    </w:p>
    <w:p w14:paraId="55031C2A" w14:textId="77777777" w:rsidR="00907BCF" w:rsidRPr="00820311" w:rsidRDefault="00907BCF" w:rsidP="00907BCF">
      <w:pPr>
        <w:pStyle w:val="Paragraphedeliste"/>
        <w:numPr>
          <w:ilvl w:val="0"/>
          <w:numId w:val="13"/>
        </w:numPr>
        <w:spacing w:after="200" w:line="276" w:lineRule="auto"/>
        <w:jc w:val="both"/>
      </w:pPr>
      <w:r w:rsidRPr="00820311">
        <w:t>État civil (nom, rangs, …) et statistiques</w:t>
      </w:r>
    </w:p>
    <w:p w14:paraId="735C6B78" w14:textId="77777777" w:rsidR="00907BCF" w:rsidRPr="00820311" w:rsidRDefault="00907BCF" w:rsidP="00907BCF">
      <w:pPr>
        <w:pStyle w:val="Paragraphedeliste"/>
        <w:numPr>
          <w:ilvl w:val="0"/>
          <w:numId w:val="13"/>
        </w:numPr>
        <w:spacing w:after="200" w:line="276" w:lineRule="auto"/>
        <w:jc w:val="both"/>
      </w:pPr>
      <w:r w:rsidRPr="00820311">
        <w:t>Compétences</w:t>
      </w:r>
    </w:p>
    <w:p w14:paraId="3B93D03B" w14:textId="77777777" w:rsidR="00907BCF" w:rsidRPr="00820311" w:rsidRDefault="00907BCF" w:rsidP="00907BCF">
      <w:pPr>
        <w:pStyle w:val="Paragraphedeliste"/>
        <w:numPr>
          <w:ilvl w:val="0"/>
          <w:numId w:val="13"/>
        </w:numPr>
        <w:spacing w:after="200" w:line="276" w:lineRule="auto"/>
        <w:jc w:val="both"/>
      </w:pPr>
      <w:r w:rsidRPr="00820311">
        <w:t>Inventaire possessions</w:t>
      </w:r>
    </w:p>
    <w:p w14:paraId="30A8482B" w14:textId="77777777" w:rsidR="00907BCF" w:rsidRPr="00820311" w:rsidRDefault="00907BCF" w:rsidP="00907BCF">
      <w:pPr>
        <w:pStyle w:val="Paragraphedeliste"/>
        <w:numPr>
          <w:ilvl w:val="0"/>
          <w:numId w:val="13"/>
        </w:numPr>
        <w:spacing w:after="200" w:line="276" w:lineRule="auto"/>
        <w:jc w:val="both"/>
      </w:pPr>
      <w:r w:rsidRPr="00820311">
        <w:t>Missions ouvertes par ce personnage</w:t>
      </w:r>
    </w:p>
    <w:p w14:paraId="42E56034" w14:textId="77777777" w:rsidR="00907BCF" w:rsidRPr="00820311" w:rsidRDefault="00907BCF" w:rsidP="00907BCF">
      <w:pPr>
        <w:pStyle w:val="Paragraphedeliste"/>
        <w:numPr>
          <w:ilvl w:val="0"/>
          <w:numId w:val="13"/>
        </w:numPr>
        <w:spacing w:after="200" w:line="276" w:lineRule="auto"/>
        <w:jc w:val="both"/>
      </w:pPr>
      <w:r w:rsidRPr="00820311">
        <w:lastRenderedPageBreak/>
        <w:t>Messagerie du personnage</w:t>
      </w:r>
    </w:p>
    <w:p w14:paraId="74A888C6" w14:textId="77777777" w:rsidR="00907BCF" w:rsidRPr="00820311" w:rsidRDefault="00907BCF" w:rsidP="00907BCF">
      <w:pPr>
        <w:pStyle w:val="Titre3"/>
      </w:pPr>
      <w:r w:rsidRPr="00820311">
        <w:t>La case/ville</w:t>
      </w:r>
    </w:p>
    <w:p w14:paraId="009404A0" w14:textId="77777777" w:rsidR="00907BCF" w:rsidRPr="00820311" w:rsidRDefault="00907BCF" w:rsidP="00907BCF">
      <w:r w:rsidRPr="00820311">
        <w:t>Cette page informe sur la case où le personnage se trouve :</w:t>
      </w:r>
    </w:p>
    <w:p w14:paraId="498228CB" w14:textId="77777777" w:rsidR="00907BCF" w:rsidRPr="00820311" w:rsidRDefault="00907BCF" w:rsidP="00907BCF">
      <w:pPr>
        <w:pStyle w:val="Paragraphedeliste"/>
        <w:numPr>
          <w:ilvl w:val="0"/>
          <w:numId w:val="14"/>
        </w:numPr>
        <w:spacing w:after="200" w:line="276" w:lineRule="auto"/>
        <w:jc w:val="both"/>
      </w:pPr>
      <w:r w:rsidRPr="00820311">
        <w:t>Illustration de la case/ville</w:t>
      </w:r>
    </w:p>
    <w:p w14:paraId="2163D635" w14:textId="77777777" w:rsidR="00907BCF" w:rsidRPr="00820311" w:rsidRDefault="00907BCF" w:rsidP="00907BCF">
      <w:pPr>
        <w:pStyle w:val="Paragraphedeliste"/>
        <w:numPr>
          <w:ilvl w:val="0"/>
          <w:numId w:val="14"/>
        </w:numPr>
        <w:spacing w:after="200" w:line="276" w:lineRule="auto"/>
        <w:jc w:val="both"/>
      </w:pPr>
      <w:r w:rsidRPr="00820311">
        <w:t>Nom, statuts et statistiques de la ville (habitants, visiteurs, monstres, renommée, …)</w:t>
      </w:r>
    </w:p>
    <w:p w14:paraId="0E1D61C2" w14:textId="77777777" w:rsidR="00907BCF" w:rsidRPr="00820311" w:rsidRDefault="00907BCF" w:rsidP="00907BCF">
      <w:pPr>
        <w:pStyle w:val="Paragraphedeliste"/>
        <w:numPr>
          <w:ilvl w:val="0"/>
          <w:numId w:val="14"/>
        </w:numPr>
        <w:spacing w:after="200" w:line="276" w:lineRule="auto"/>
        <w:jc w:val="both"/>
      </w:pPr>
      <w:r w:rsidRPr="00820311">
        <w:t>Bâtiments (et leurs statistiques)</w:t>
      </w:r>
    </w:p>
    <w:p w14:paraId="183C134A" w14:textId="77777777" w:rsidR="00907BCF" w:rsidRPr="00820311" w:rsidRDefault="00907BCF" w:rsidP="00907BCF">
      <w:pPr>
        <w:pStyle w:val="Paragraphedeliste"/>
        <w:numPr>
          <w:ilvl w:val="0"/>
          <w:numId w:val="14"/>
        </w:numPr>
        <w:spacing w:after="200" w:line="276" w:lineRule="auto"/>
        <w:jc w:val="both"/>
      </w:pPr>
      <w:r w:rsidRPr="00820311">
        <w:t>Etat des stocks</w:t>
      </w:r>
    </w:p>
    <w:p w14:paraId="53BCC01E" w14:textId="77777777" w:rsidR="00907BCF" w:rsidRPr="00820311" w:rsidRDefault="00907BCF" w:rsidP="00907BCF">
      <w:pPr>
        <w:pStyle w:val="Paragraphedeliste"/>
        <w:numPr>
          <w:ilvl w:val="0"/>
          <w:numId w:val="14"/>
        </w:numPr>
        <w:spacing w:after="200" w:line="276" w:lineRule="auto"/>
        <w:jc w:val="both"/>
      </w:pPr>
      <w:r w:rsidRPr="00820311">
        <w:t>Missions ouvertes par la ville</w:t>
      </w:r>
    </w:p>
    <w:p w14:paraId="0B232E9F" w14:textId="77777777" w:rsidR="00907BCF" w:rsidRPr="00820311" w:rsidRDefault="00907BCF" w:rsidP="00907BCF">
      <w:pPr>
        <w:pStyle w:val="Paragraphedeliste"/>
        <w:numPr>
          <w:ilvl w:val="0"/>
          <w:numId w:val="14"/>
        </w:numPr>
        <w:spacing w:after="200" w:line="276" w:lineRule="auto"/>
        <w:jc w:val="both"/>
      </w:pPr>
      <w:r w:rsidRPr="00820311">
        <w:t>Forums de la ville</w:t>
      </w:r>
    </w:p>
    <w:p w14:paraId="5FC03691" w14:textId="77777777" w:rsidR="00907BCF" w:rsidRPr="00820311" w:rsidRDefault="00907BCF" w:rsidP="00907BCF">
      <w:pPr>
        <w:pStyle w:val="Titre3"/>
      </w:pPr>
      <w:r w:rsidRPr="00820311">
        <w:t>La région</w:t>
      </w:r>
    </w:p>
    <w:p w14:paraId="6BFA4A57" w14:textId="77777777" w:rsidR="00907BCF" w:rsidRPr="00820311" w:rsidRDefault="00907BCF" w:rsidP="00907BCF">
      <w:r w:rsidRPr="00820311">
        <w:t>Cet écran affiche une carte régionale autour de la position du joueur :</w:t>
      </w:r>
    </w:p>
    <w:p w14:paraId="7C02DA7F" w14:textId="77777777" w:rsidR="00907BCF" w:rsidRPr="00820311" w:rsidRDefault="00907BCF" w:rsidP="00907BCF">
      <w:pPr>
        <w:pStyle w:val="Paragraphedeliste"/>
        <w:numPr>
          <w:ilvl w:val="0"/>
          <w:numId w:val="15"/>
        </w:numPr>
        <w:spacing w:after="200" w:line="276" w:lineRule="auto"/>
        <w:jc w:val="both"/>
      </w:pPr>
      <w:r w:rsidRPr="00820311">
        <w:t>Carte (et statistiques)</w:t>
      </w:r>
    </w:p>
    <w:p w14:paraId="148533C0" w14:textId="77777777" w:rsidR="00907BCF" w:rsidRPr="00820311" w:rsidRDefault="00907BCF" w:rsidP="00907BCF">
      <w:pPr>
        <w:pStyle w:val="Paragraphedeliste"/>
        <w:numPr>
          <w:ilvl w:val="0"/>
          <w:numId w:val="15"/>
        </w:numPr>
        <w:spacing w:after="200" w:line="276" w:lineRule="auto"/>
        <w:jc w:val="both"/>
      </w:pPr>
      <w:r w:rsidRPr="00820311">
        <w:t>Forum mondial</w:t>
      </w:r>
    </w:p>
    <w:p w14:paraId="551EF8BB" w14:textId="77777777" w:rsidR="00907BCF" w:rsidRDefault="00907BCF" w:rsidP="00907BCF">
      <w:pPr>
        <w:pStyle w:val="Titre3"/>
      </w:pPr>
      <w:r>
        <w:t>Vecteurs d’information des joueurs</w:t>
      </w:r>
    </w:p>
    <w:p w14:paraId="20390FAD" w14:textId="77777777" w:rsidR="00907BCF" w:rsidRPr="00820311" w:rsidRDefault="00907BCF" w:rsidP="00907BCF">
      <w:pPr>
        <w:pStyle w:val="Titre4"/>
      </w:pPr>
      <w:r w:rsidRPr="00820311">
        <w:t>Les pages d’aides</w:t>
      </w:r>
    </w:p>
    <w:p w14:paraId="481B2F59" w14:textId="77777777" w:rsidR="00907BCF" w:rsidRPr="00820311" w:rsidRDefault="00907BCF" w:rsidP="00907BCF">
      <w:r w:rsidRPr="00820311">
        <w:t>Des pages d’aides sont fournies pour expliquer les principes généraux du jeu et l’utilité des différents éléments (ressources, bâtiments, …). Ces pages ont un but informatif pour les joueurs curieux ou ayant une interrogation sur l’utilité d’un élément ou la manière de s’en servir.</w:t>
      </w:r>
    </w:p>
    <w:p w14:paraId="55F43875" w14:textId="77777777" w:rsidR="00907BCF" w:rsidRPr="00820311" w:rsidRDefault="00907BCF" w:rsidP="00907BCF">
      <w:pPr>
        <w:pStyle w:val="Titre4"/>
      </w:pPr>
      <w:bookmarkStart w:id="28" w:name="_Toc352997647"/>
      <w:r w:rsidRPr="00820311">
        <w:t>Les achievements</w:t>
      </w:r>
      <w:bookmarkEnd w:id="28"/>
    </w:p>
    <w:p w14:paraId="1526B327" w14:textId="77777777" w:rsidR="00907BCF" w:rsidRPr="00820311" w:rsidRDefault="00907BCF" w:rsidP="00907BCF">
      <w:r w:rsidRPr="00820311">
        <w:t>Les « achievements » sont un guide pour les joueurs en leur fixant des buts simples à atteindre et de difficulté croissante. Les premiers achievements invitent le joueur à utiliser les fonctionnalités du jeu et compétences du personnage, mais lui indique aussi comment le faire. Chaque achievement résolu débloque un achievement plus difficile permettant de découvrir petit à petit le jeu.</w:t>
      </w:r>
    </w:p>
    <w:p w14:paraId="08B3A00F" w14:textId="77777777" w:rsidR="00907BCF" w:rsidRPr="00820311" w:rsidRDefault="00907BCF" w:rsidP="00907BCF">
      <w:pPr>
        <w:pStyle w:val="Titre4"/>
      </w:pPr>
      <w:bookmarkStart w:id="29" w:name="_Toc352997648"/>
      <w:r w:rsidRPr="00820311">
        <w:t>Les forums de discussion</w:t>
      </w:r>
      <w:bookmarkEnd w:id="29"/>
    </w:p>
    <w:p w14:paraId="6E101E76" w14:textId="77777777" w:rsidR="00907BCF" w:rsidRPr="00820311" w:rsidRDefault="00907BCF" w:rsidP="00907BCF">
      <w:r w:rsidRPr="00820311">
        <w:t>Des forums de discussions sont mis en place pour permettre aux joueurs de discuter. Ces forums permettent aux joueurs de s’organiser (pour effectuer des chantiers plus importants ou remplir des missions plus complexes) et de coopérer (pour s’entre aider). Ils sont un lieu idéal pour demander de l’aide (et en recevoir).</w:t>
      </w:r>
    </w:p>
    <w:p w14:paraId="7B6D8BDA" w14:textId="77777777" w:rsidR="00907BCF" w:rsidRDefault="00907BCF" w:rsidP="00907BCF">
      <w:r w:rsidRPr="00820311">
        <w:t>Le forum « Luchronia » est le forum principal et est suivi par les maîtres du jeu qui pourront répondre aux questions des joueurs.</w:t>
      </w:r>
    </w:p>
    <w:p w14:paraId="349B151E" w14:textId="77777777" w:rsidR="00907BCF" w:rsidRDefault="00907BCF" w:rsidP="00907BCF">
      <w:r>
        <w:t>Lorsque le joueur est connecté, il a également accès à :</w:t>
      </w:r>
    </w:p>
    <w:p w14:paraId="3C860188" w14:textId="77777777" w:rsidR="00907BCF" w:rsidRPr="00820311" w:rsidRDefault="00907BCF" w:rsidP="00907BCF">
      <w:pPr>
        <w:pStyle w:val="Paragraphedeliste"/>
        <w:numPr>
          <w:ilvl w:val="0"/>
          <w:numId w:val="16"/>
        </w:numPr>
        <w:spacing w:after="200" w:line="276" w:lineRule="auto"/>
        <w:jc w:val="both"/>
      </w:pPr>
      <w:r w:rsidRPr="00820311">
        <w:t>Forum mondial</w:t>
      </w:r>
    </w:p>
    <w:p w14:paraId="7BF58BE1" w14:textId="77777777" w:rsidR="00907BCF" w:rsidRPr="00820311" w:rsidRDefault="00907BCF" w:rsidP="00907BCF">
      <w:pPr>
        <w:pStyle w:val="Paragraphedeliste"/>
        <w:numPr>
          <w:ilvl w:val="0"/>
          <w:numId w:val="16"/>
        </w:numPr>
        <w:spacing w:after="200" w:line="276" w:lineRule="auto"/>
        <w:jc w:val="both"/>
      </w:pPr>
      <w:r w:rsidRPr="00820311">
        <w:t>Forum de la ville où se trouve le personnage</w:t>
      </w:r>
    </w:p>
    <w:p w14:paraId="16042FE6" w14:textId="77777777" w:rsidR="00907BCF" w:rsidRPr="00820311" w:rsidRDefault="00907BCF" w:rsidP="00907BCF">
      <w:pPr>
        <w:pStyle w:val="Paragraphedeliste"/>
        <w:numPr>
          <w:ilvl w:val="0"/>
          <w:numId w:val="16"/>
        </w:numPr>
        <w:spacing w:after="200" w:line="276" w:lineRule="auto"/>
        <w:jc w:val="both"/>
      </w:pPr>
      <w:r w:rsidRPr="00820311">
        <w:t>Messagerie du personnage</w:t>
      </w:r>
    </w:p>
    <w:p w14:paraId="39AE5974" w14:textId="77777777" w:rsidR="00907BCF" w:rsidRPr="00820311" w:rsidRDefault="00907BCF" w:rsidP="00907BCF">
      <w:pPr>
        <w:pStyle w:val="Titre2"/>
      </w:pPr>
      <w:bookmarkStart w:id="30" w:name="_Toc352997685"/>
      <w:bookmarkStart w:id="31" w:name="_Toc384739038"/>
      <w:r w:rsidRPr="00820311">
        <w:t>Back Office</w:t>
      </w:r>
      <w:bookmarkEnd w:id="30"/>
      <w:bookmarkEnd w:id="31"/>
    </w:p>
    <w:p w14:paraId="70AA9B3E" w14:textId="77777777" w:rsidR="00907BCF" w:rsidRPr="00820311" w:rsidRDefault="00907BCF" w:rsidP="00907BCF">
      <w:r w:rsidRPr="00820311">
        <w:t>Il s’agit de l’ensemble des pages permettant au gestionnaire du site d’avoir accès à des informations et a des actions utilisables uniquement par lui-même.</w:t>
      </w:r>
    </w:p>
    <w:p w14:paraId="5C128D23" w14:textId="77777777" w:rsidR="00907BCF" w:rsidRPr="00820311" w:rsidRDefault="00907BCF" w:rsidP="00907BCF">
      <w:pPr>
        <w:pStyle w:val="Titre3"/>
      </w:pPr>
      <w:bookmarkStart w:id="32" w:name="_Toc352997686"/>
      <w:r w:rsidRPr="00820311">
        <w:lastRenderedPageBreak/>
        <w:t>Gestion des traductions</w:t>
      </w:r>
      <w:bookmarkEnd w:id="32"/>
    </w:p>
    <w:p w14:paraId="4EBD5C0B" w14:textId="77777777" w:rsidR="00907BCF" w:rsidRPr="00820311" w:rsidRDefault="00907BCF" w:rsidP="00907BCF">
      <w:r w:rsidRPr="00820311">
        <w:t>Il s’agit d’une page permettant au gestionnaire d’effectuer la traduction du site dans une autre langue</w:t>
      </w:r>
    </w:p>
    <w:p w14:paraId="5180F427" w14:textId="77777777" w:rsidR="00907BCF" w:rsidRPr="00820311" w:rsidRDefault="00907BCF" w:rsidP="00907BCF">
      <w:pPr>
        <w:pStyle w:val="Titre3"/>
      </w:pPr>
      <w:bookmarkStart w:id="33" w:name="_Toc352997687"/>
      <w:r w:rsidRPr="00820311">
        <w:t>Gestion du contenu du jeu</w:t>
      </w:r>
      <w:bookmarkEnd w:id="33"/>
    </w:p>
    <w:p w14:paraId="5B23540F" w14:textId="77777777" w:rsidR="00907BCF" w:rsidRPr="00820311" w:rsidRDefault="00907BCF" w:rsidP="00907BCF">
      <w:r w:rsidRPr="00820311">
        <w:t>Cette page permet de visualiser et d’ajouter de nouveau contenus dans le jeu</w:t>
      </w:r>
    </w:p>
    <w:p w14:paraId="755C9FC2" w14:textId="77777777" w:rsidR="00907BCF" w:rsidRPr="00820311" w:rsidRDefault="00907BCF" w:rsidP="00907BCF">
      <w:pPr>
        <w:pStyle w:val="Paragraphedeliste"/>
        <w:numPr>
          <w:ilvl w:val="0"/>
          <w:numId w:val="17"/>
        </w:numPr>
        <w:spacing w:after="200" w:line="276" w:lineRule="auto"/>
        <w:jc w:val="both"/>
      </w:pPr>
      <w:r w:rsidRPr="00820311">
        <w:t>Ressources</w:t>
      </w:r>
    </w:p>
    <w:p w14:paraId="7D69CD49" w14:textId="77777777" w:rsidR="00907BCF" w:rsidRPr="00820311" w:rsidRDefault="00907BCF" w:rsidP="00907BCF">
      <w:pPr>
        <w:pStyle w:val="Paragraphedeliste"/>
        <w:numPr>
          <w:ilvl w:val="0"/>
          <w:numId w:val="17"/>
        </w:numPr>
        <w:spacing w:after="200" w:line="276" w:lineRule="auto"/>
        <w:jc w:val="both"/>
      </w:pPr>
      <w:r w:rsidRPr="00820311">
        <w:t>Compétences</w:t>
      </w:r>
    </w:p>
    <w:p w14:paraId="5EF55471" w14:textId="77777777" w:rsidR="00907BCF" w:rsidRPr="00820311" w:rsidRDefault="00907BCF" w:rsidP="00907BCF">
      <w:pPr>
        <w:pStyle w:val="Paragraphedeliste"/>
        <w:numPr>
          <w:ilvl w:val="0"/>
          <w:numId w:val="17"/>
        </w:numPr>
        <w:spacing w:after="200" w:line="276" w:lineRule="auto"/>
        <w:jc w:val="both"/>
      </w:pPr>
      <w:r w:rsidRPr="00820311">
        <w:t>Bâtiments</w:t>
      </w:r>
    </w:p>
    <w:p w14:paraId="04B554B0" w14:textId="77777777" w:rsidR="00907BCF" w:rsidRPr="00565496" w:rsidRDefault="00907BCF" w:rsidP="00907BCF"/>
    <w:p w14:paraId="3B7E8B0D" w14:textId="77777777" w:rsidR="00907BCF" w:rsidRDefault="00907BCF" w:rsidP="00907BCF">
      <w:pPr>
        <w:pStyle w:val="Titre1"/>
      </w:pPr>
      <w:bookmarkStart w:id="34" w:name="_Toc384739039"/>
      <w:r>
        <w:lastRenderedPageBreak/>
        <w:t>Implémentation</w:t>
      </w:r>
      <w:bookmarkEnd w:id="34"/>
    </w:p>
    <w:p w14:paraId="00A94486" w14:textId="77777777" w:rsidR="00907BCF" w:rsidRPr="00820311" w:rsidRDefault="00907BCF" w:rsidP="00907BCF">
      <w:pPr>
        <w:pStyle w:val="Titre2"/>
      </w:pPr>
      <w:bookmarkStart w:id="35" w:name="_Toc384739040"/>
      <w:r w:rsidRPr="00820311">
        <w:t>Choix technologiques</w:t>
      </w:r>
      <w:bookmarkEnd w:id="35"/>
    </w:p>
    <w:p w14:paraId="78B67123" w14:textId="77777777" w:rsidR="00907BCF" w:rsidRPr="00820311" w:rsidRDefault="00907BCF" w:rsidP="00907BCF">
      <w:r w:rsidRPr="00820311">
        <w:t>Il s’agit d’un jeu par navigateur client-serveur. Le client utilise HTML, SVG, Javascript et CSS pour la présentation, le serveur utilise PHP et mysql pour le moteur du jeu.</w:t>
      </w:r>
    </w:p>
    <w:p w14:paraId="0A1F4F38" w14:textId="77777777" w:rsidR="00907BCF" w:rsidRPr="00820311" w:rsidRDefault="00907BCF" w:rsidP="00907BCF">
      <w:pPr>
        <w:pStyle w:val="Citation"/>
      </w:pPr>
      <w:r w:rsidRPr="00907BCF">
        <w:rPr>
          <w:b/>
        </w:rPr>
        <w:t>Note :</w:t>
      </w:r>
      <w:r w:rsidRPr="00907BCF">
        <w:t xml:space="preserve"> pour l’instant, on n’utilise pas Ajax mais ça pourrait être rajouté. Plutôt que recharger des pages complètes, ça accélère le jeu et évite une surcharge du serveur.</w:t>
      </w:r>
    </w:p>
    <w:p w14:paraId="6E2ECDF7" w14:textId="77777777" w:rsidR="00907BCF" w:rsidRPr="00820311" w:rsidRDefault="00907BCF" w:rsidP="00907BCF">
      <w:pPr>
        <w:pStyle w:val="Titre3"/>
      </w:pPr>
      <w:r w:rsidRPr="00820311">
        <w:t>Multi</w:t>
      </w:r>
      <w:r>
        <w:t>-</w:t>
      </w:r>
      <w:r w:rsidRPr="00820311">
        <w:t>langue</w:t>
      </w:r>
    </w:p>
    <w:p w14:paraId="14A06688" w14:textId="77777777" w:rsidR="00907BCF" w:rsidRPr="00820311" w:rsidRDefault="00907BCF" w:rsidP="00907BCF">
      <w:r w:rsidRPr="00820311">
        <w:t>Le jeu est conçu pour être facilement traduit. Tous les textes manipulés par le serveur le sont sous forme d’un objet (de type « I18N ») qui va chercher la traduction en base de donnée pour la langue du visiteur.</w:t>
      </w:r>
    </w:p>
    <w:p w14:paraId="688A352A" w14:textId="77777777" w:rsidR="00907BCF" w:rsidRPr="00820311" w:rsidRDefault="00907BCF" w:rsidP="00907BCF">
      <w:r w:rsidRPr="00820311">
        <w:t>Le français est la langue initiale du jeu. Une version anglaise sera préparée pendant les premiers mois d’exploitation en français pour prendre le temps de choisir entre l’intégration de tous les joueurs sur</w:t>
      </w:r>
      <w:r>
        <w:t xml:space="preserve"> </w:t>
      </w:r>
      <w:r w:rsidRPr="00820311">
        <w:t xml:space="preserve">le même serveur ou la création </w:t>
      </w:r>
      <w:commentRangeStart w:id="36"/>
      <w:r w:rsidRPr="00820311">
        <w:t>d’autres serveurs en parallèle</w:t>
      </w:r>
      <w:commentRangeEnd w:id="36"/>
      <w:r w:rsidRPr="00820311">
        <w:rPr>
          <w:rStyle w:val="Marquedecommentaire"/>
        </w:rPr>
        <w:commentReference w:id="36"/>
      </w:r>
      <w:r w:rsidRPr="00820311">
        <w:t>.</w:t>
      </w:r>
    </w:p>
    <w:p w14:paraId="19266A38" w14:textId="77777777" w:rsidR="00907BCF" w:rsidRPr="00820311" w:rsidRDefault="00907BCF" w:rsidP="00907BCF">
      <w:pPr>
        <w:pStyle w:val="Titre2"/>
      </w:pPr>
      <w:bookmarkStart w:id="37" w:name="_Toc384739041"/>
      <w:r w:rsidRPr="00820311">
        <w:t>L’environnement</w:t>
      </w:r>
      <w:bookmarkEnd w:id="37"/>
    </w:p>
    <w:p w14:paraId="71C5B7A3" w14:textId="77777777" w:rsidR="00907BCF" w:rsidRPr="00820311" w:rsidRDefault="00907BCF" w:rsidP="00907BCF">
      <w:pPr>
        <w:pStyle w:val="Titre3"/>
      </w:pPr>
      <w:r w:rsidRPr="00820311">
        <w:t>Grille géodésique</w:t>
      </w:r>
    </w:p>
    <w:p w14:paraId="4922EB7D" w14:textId="77777777" w:rsidR="00907BCF" w:rsidRPr="00820311" w:rsidRDefault="00907BCF" w:rsidP="00907BCF">
      <w:r w:rsidRPr="00820311">
        <w:t>La surface de la Lune est assimilée à une sphère. La réalité propose plutôt un ellipsoïde mais la sphère est le volume régulier le plus proche de la réalité et le plus simple ; contrairement aux carrés, cylindres et tores habituels.</w:t>
      </w:r>
    </w:p>
    <w:p w14:paraId="5BB0FD3D" w14:textId="77777777" w:rsidR="00907BCF" w:rsidRPr="00820311" w:rsidRDefault="00907BCF" w:rsidP="00907BCF">
      <w:r w:rsidRPr="00820311">
        <w:t>Le découpage de la surface est faite via une grille géodésique</w:t>
      </w:r>
      <w:r w:rsidRPr="00820311">
        <w:rPr>
          <w:rStyle w:val="Appelnotedebasdep"/>
          <w:rFonts w:ascii="Arial" w:hAnsi="Arial" w:cs="Arial"/>
          <w:color w:val="3366FF"/>
        </w:rPr>
        <w:footnoteReference w:id="1"/>
      </w:r>
      <w:r w:rsidRPr="00820311">
        <w:t xml:space="preserve"> et en utilisant un icosaèdre comme base. Les autres méthodes, découpage suivant la latitude/longitude, ou en utilisant un cube comme base, sont bien moins régulières.</w:t>
      </w:r>
    </w:p>
    <w:p w14:paraId="2FEFFD67" w14:textId="77777777" w:rsidR="00907BCF" w:rsidRPr="00820311" w:rsidRDefault="00907BCF" w:rsidP="00907BCF">
      <w:r w:rsidRPr="00820311">
        <w:t>Les « cases » du jeu correspondent aux hexagones (et aux 12 pentagones, sommets de l’icosaèdre) qui forment la surface de cette géode. Chacun ayant autant de voisins que d’arrêtes, tous à équidistance. La notion de ville est équivalente à celle de case. Chaque case pouvant héberger une ville.</w:t>
      </w:r>
    </w:p>
    <w:p w14:paraId="24D93601" w14:textId="77777777" w:rsidR="00907BCF" w:rsidRPr="00820311" w:rsidRDefault="00907BCF" w:rsidP="00907BCF">
      <w:r w:rsidRPr="00820311">
        <w:t>Toutes les données statistiques (géographie, physique, populations, ressources, …) sont échantillonnées sur cette grille.</w:t>
      </w:r>
    </w:p>
    <w:p w14:paraId="3BF9992F" w14:textId="77777777" w:rsidR="00907BCF" w:rsidRPr="00820311" w:rsidRDefault="00907BCF" w:rsidP="00907BCF">
      <w:pPr>
        <w:pStyle w:val="Titre4"/>
        <w:numPr>
          <w:ilvl w:val="3"/>
          <w:numId w:val="6"/>
        </w:numPr>
        <w:spacing w:before="200" w:line="276" w:lineRule="auto"/>
        <w:ind w:left="864" w:hanging="864"/>
      </w:pPr>
      <w:commentRangeStart w:id="38"/>
      <w:r w:rsidRPr="00820311">
        <w:t>Ressources et Statistiques modélisées</w:t>
      </w:r>
    </w:p>
    <w:p w14:paraId="71766B39" w14:textId="77777777" w:rsidR="00907BCF" w:rsidRPr="00820311" w:rsidRDefault="00907BCF" w:rsidP="00907BCF">
      <w:pPr>
        <w:pStyle w:val="Titre4"/>
        <w:numPr>
          <w:ilvl w:val="3"/>
          <w:numId w:val="6"/>
        </w:numPr>
        <w:spacing w:before="200" w:line="276" w:lineRule="auto"/>
        <w:ind w:left="864" w:hanging="864"/>
      </w:pPr>
      <w:r w:rsidRPr="00820311">
        <w:t>Evolution, simulation numérique</w:t>
      </w:r>
    </w:p>
    <w:commentRangeEnd w:id="38"/>
    <w:p w14:paraId="66FC7107" w14:textId="77777777" w:rsidR="00907BCF" w:rsidRPr="00820311" w:rsidRDefault="00907BCF" w:rsidP="00907BCF">
      <w:pPr>
        <w:pStyle w:val="Titre4"/>
      </w:pPr>
      <w:r>
        <w:rPr>
          <w:rStyle w:val="Marquedecommentaire"/>
          <w:rFonts w:ascii="Calibri" w:eastAsia="Times New Roman" w:hAnsi="Calibri" w:cs="Times New Roman"/>
          <w:color w:val="auto"/>
          <w:lang w:val="en-US" w:bidi="en-US"/>
        </w:rPr>
        <w:commentReference w:id="38"/>
      </w:r>
      <w:r w:rsidRPr="00820311">
        <w:t>Principe (boucle de la simulation)</w:t>
      </w:r>
    </w:p>
    <w:p w14:paraId="7D88F52D" w14:textId="77777777" w:rsidR="00907BCF" w:rsidRPr="00820311" w:rsidRDefault="00907BCF" w:rsidP="00907BCF">
      <w:r w:rsidRPr="00820311">
        <w:t>L’environnement est simulé numériquement à intervalles réguliers en utilisant principalement des équations de simulation de population (croissance, migration). A chaque intervalle, l’ensemble des cases est scanné deux fois.</w:t>
      </w:r>
    </w:p>
    <w:p w14:paraId="0A32C52C" w14:textId="77777777" w:rsidR="00907BCF" w:rsidRPr="00820311" w:rsidRDefault="00907BCF" w:rsidP="00907BCF">
      <w:r w:rsidRPr="00820311">
        <w:t>Lors de la première, le calcul de la différentielle pour la migration est calculé</w:t>
      </w:r>
    </w:p>
    <w:p w14:paraId="58C2EC58" w14:textId="77777777" w:rsidR="00907BCF" w:rsidRPr="00820311" w:rsidRDefault="00907BCF" w:rsidP="00907BCF">
      <w:r w:rsidRPr="00820311">
        <w:lastRenderedPageBreak/>
        <w:t>Lors de la deuxième, la différentielle est appliquée et les équations locales le sont ensuite (croissance et prédation).</w:t>
      </w:r>
    </w:p>
    <w:p w14:paraId="48F1D11F" w14:textId="77777777" w:rsidR="00907BCF" w:rsidRPr="00820311" w:rsidRDefault="00907BCF" w:rsidP="00907BCF">
      <w:r w:rsidRPr="00820311">
        <w:t xml:space="preserve">La taille du monde interdisant une mise à jour « temps réel », celle-ci est faite à intervalles réguliers . L’évolution des données suit </w:t>
      </w:r>
      <w:commentRangeStart w:id="39"/>
      <w:r w:rsidRPr="00820311">
        <w:t xml:space="preserve">plusieurs équations </w:t>
      </w:r>
      <w:commentRangeEnd w:id="39"/>
      <w:r w:rsidRPr="00820311">
        <w:rPr>
          <w:rStyle w:val="Marquedecommentaire"/>
        </w:rPr>
        <w:commentReference w:id="39"/>
      </w:r>
      <w:r w:rsidRPr="00820311">
        <w:t>:</w:t>
      </w:r>
    </w:p>
    <w:p w14:paraId="7FF07457" w14:textId="77777777" w:rsidR="00907BCF" w:rsidRPr="00820311" w:rsidRDefault="00907BCF" w:rsidP="00907BCF">
      <w:pPr>
        <w:pStyle w:val="Listenumros"/>
        <w:numPr>
          <w:ilvl w:val="0"/>
          <w:numId w:val="18"/>
        </w:numPr>
        <w:rPr>
          <w:lang w:val="fr-FR"/>
        </w:rPr>
      </w:pPr>
      <w:r w:rsidRPr="00820311">
        <w:rPr>
          <w:b/>
          <w:lang w:val="fr-FR"/>
        </w:rPr>
        <w:t>Constances :</w:t>
      </w:r>
      <w:r w:rsidRPr="00820311">
        <w:rPr>
          <w:lang w:val="fr-FR"/>
        </w:rPr>
        <w:t xml:space="preserve"> certaines données ne peuvent changer qu’à la suite d’actions (altitude du terrain, quantité de minerais, …)</w:t>
      </w:r>
    </w:p>
    <w:p w14:paraId="46AC24E4" w14:textId="77777777" w:rsidR="00907BCF" w:rsidRPr="00820311" w:rsidRDefault="00907BCF" w:rsidP="00907BCF">
      <w:pPr>
        <w:pStyle w:val="Listenumros"/>
        <w:numPr>
          <w:ilvl w:val="0"/>
          <w:numId w:val="18"/>
        </w:numPr>
        <w:rPr>
          <w:lang w:val="fr-FR"/>
        </w:rPr>
      </w:pPr>
      <w:r w:rsidRPr="00820311">
        <w:rPr>
          <w:b/>
          <w:lang w:val="fr-FR"/>
        </w:rPr>
        <w:t>Prédation :</w:t>
      </w:r>
      <w:r w:rsidRPr="00820311">
        <w:rPr>
          <w:lang w:val="fr-FR"/>
        </w:rPr>
        <w:t xml:space="preserve"> la présence d’une réduit linéairement l’autre (la nourriture diminue)</w:t>
      </w:r>
    </w:p>
    <w:p w14:paraId="55101F43" w14:textId="77777777" w:rsidR="00907BCF" w:rsidRPr="00820311" w:rsidRDefault="00907BCF" w:rsidP="00907BCF">
      <w:pPr>
        <w:pStyle w:val="Listenumros"/>
        <w:numPr>
          <w:ilvl w:val="0"/>
          <w:numId w:val="18"/>
        </w:numPr>
        <w:rPr>
          <w:lang w:val="fr-FR"/>
        </w:rPr>
      </w:pPr>
      <w:r w:rsidRPr="00820311">
        <w:rPr>
          <w:b/>
          <w:lang w:val="fr-FR"/>
        </w:rPr>
        <w:t>Croissance / décroissance :</w:t>
      </w:r>
      <w:r w:rsidRPr="00820311">
        <w:rPr>
          <w:lang w:val="fr-FR"/>
        </w:rPr>
        <w:t xml:space="preserve"> en fonction des conditions (favorables ou non), une quantité peut croitre ou décroitre. Exemple de population qui, tant qu’elles se nourrissent, croisse, et sinon, meurent. Idem pour la nourriture végétale qui croit pour atteindre son maximum.</w:t>
      </w:r>
    </w:p>
    <w:p w14:paraId="668C1E69" w14:textId="77777777" w:rsidR="00907BCF" w:rsidRPr="00820311" w:rsidRDefault="00907BCF" w:rsidP="00907BCF">
      <w:pPr>
        <w:pStyle w:val="Listenumros"/>
        <w:numPr>
          <w:ilvl w:val="0"/>
          <w:numId w:val="18"/>
        </w:numPr>
        <w:rPr>
          <w:lang w:val="fr-FR"/>
        </w:rPr>
      </w:pPr>
      <w:r w:rsidRPr="00820311">
        <w:rPr>
          <w:b/>
          <w:lang w:val="fr-FR"/>
        </w:rPr>
        <w:t>Déplacement :</w:t>
      </w:r>
      <w:r w:rsidRPr="00820311">
        <w:rPr>
          <w:lang w:val="fr-FR"/>
        </w:rPr>
        <w:t xml:space="preserve"> une partie va se déplacer sur les cases voisines, en fonction de l’attrait et de la quantité déjà présente. Techniquement, il s’agit d’utiliser l’équation de la chaleur (modifiée).</w:t>
      </w:r>
    </w:p>
    <w:p w14:paraId="28779084" w14:textId="77777777" w:rsidR="00907BCF" w:rsidRPr="00820311" w:rsidRDefault="00907BCF" w:rsidP="00907BCF">
      <w:pPr>
        <w:pStyle w:val="Titre4"/>
      </w:pPr>
      <w:r w:rsidRPr="00820311">
        <w:t>Statique (croissance et prédation)</w:t>
      </w:r>
    </w:p>
    <w:p w14:paraId="0DEFE0C9" w14:textId="77777777" w:rsidR="00907BCF" w:rsidRPr="00820311" w:rsidRDefault="00907BCF" w:rsidP="00907BCF">
      <w:pPr>
        <w:pStyle w:val="Titre4"/>
      </w:pPr>
      <w:r w:rsidRPr="00820311">
        <w:t>Dynamique (equation de la chaleur)</w:t>
      </w:r>
    </w:p>
    <w:p w14:paraId="468F47C6" w14:textId="77777777" w:rsidR="00907BCF" w:rsidRPr="00820311" w:rsidRDefault="00907BCF" w:rsidP="00907BCF">
      <w:pPr>
        <w:pStyle w:val="Titre2"/>
      </w:pPr>
      <w:bookmarkStart w:id="40" w:name="_Toc384739042"/>
      <w:r w:rsidRPr="00820311">
        <w:t>Actions des joueurs</w:t>
      </w:r>
      <w:bookmarkEnd w:id="40"/>
    </w:p>
    <w:p w14:paraId="01C15F16" w14:textId="77777777" w:rsidR="00907BCF" w:rsidRPr="00820311" w:rsidRDefault="00907BCF" w:rsidP="00907BCF">
      <w:pPr>
        <w:pStyle w:val="Titre3"/>
      </w:pPr>
      <w:r w:rsidRPr="00820311">
        <w:t>Les déplacements</w:t>
      </w:r>
    </w:p>
    <w:p w14:paraId="72696E89" w14:textId="77777777" w:rsidR="00907BCF" w:rsidRPr="00820311" w:rsidRDefault="00907BCF" w:rsidP="00907BCF">
      <w:r w:rsidRPr="00820311">
        <w:t>Les déplacements se font via deux écrans. Celui de la ville et celui de la région.</w:t>
      </w:r>
    </w:p>
    <w:p w14:paraId="51C269AB" w14:textId="77777777" w:rsidR="00907BCF" w:rsidRPr="00820311" w:rsidRDefault="00907BCF" w:rsidP="00907BCF">
      <w:r w:rsidRPr="00820311">
        <w:t>L’écran de la ville liste les cases voisines (sur l’illustration et pourquoi pas dans un tableau) et permet au personnage de se rendre de cases en cases, une par une.</w:t>
      </w:r>
    </w:p>
    <w:p w14:paraId="2A5CA541" w14:textId="77777777" w:rsidR="00907BCF" w:rsidRPr="00820311" w:rsidRDefault="00907BCF" w:rsidP="00907BCF">
      <w:r w:rsidRPr="00820311">
        <w:t>L’écran régional montre une vue plus distante et permet au joueur de sélectionner une ville de destination, le jeu calcule le chemin le plus court pour s’y rendre et les ressources nécessaires.</w:t>
      </w:r>
    </w:p>
    <w:p w14:paraId="3F3C8A2D" w14:textId="77777777" w:rsidR="00907BCF" w:rsidRPr="00565496" w:rsidRDefault="00907BCF" w:rsidP="00907BCF">
      <w:r w:rsidRPr="00820311">
        <w:t>Le déplacement des joueurs est soumis à plusieurs caractéristiques : la vitesse, la protection, la discrétion et la charge utile</w:t>
      </w:r>
      <w:r>
        <w:t xml:space="preserve"> (dépend de la force)</w:t>
      </w:r>
      <w:r w:rsidRPr="00820311">
        <w:t>. Un joueur ne peut posséder qu’un seul moyen de locomotion et celui-ci lui fournira des bonus dans l’une des quatre caractéristiques.</w:t>
      </w:r>
    </w:p>
    <w:p w14:paraId="108DB8D7" w14:textId="77777777" w:rsidR="00907BCF" w:rsidRPr="00820311" w:rsidRDefault="00907BCF" w:rsidP="00907BCF">
      <w:pPr>
        <w:pStyle w:val="Titre3"/>
      </w:pPr>
      <w:r w:rsidRPr="00820311">
        <w:t>Déblocage des achievements</w:t>
      </w:r>
    </w:p>
    <w:p w14:paraId="27F8D770" w14:textId="77777777" w:rsidR="00907BCF" w:rsidRDefault="00907BCF" w:rsidP="00907BCF">
      <w:r w:rsidRPr="00820311">
        <w:t>Gestion des villes (à compléter)</w:t>
      </w:r>
    </w:p>
    <w:p w14:paraId="106DBA88" w14:textId="77777777" w:rsidR="00907BCF" w:rsidRPr="00820311" w:rsidRDefault="00907BCF" w:rsidP="00907BCF">
      <w:pPr>
        <w:pStyle w:val="Titre1"/>
      </w:pPr>
      <w:bookmarkStart w:id="41" w:name="_Toc384739043"/>
      <w:r w:rsidRPr="00820311">
        <w:lastRenderedPageBreak/>
        <w:t>Abonnements payants</w:t>
      </w:r>
      <w:bookmarkEnd w:id="41"/>
    </w:p>
    <w:p w14:paraId="5C99BAE3" w14:textId="77777777" w:rsidR="00907BCF" w:rsidRPr="00820311" w:rsidRDefault="00907BCF" w:rsidP="00907BCF">
      <w:pPr>
        <w:pStyle w:val="Titre2"/>
      </w:pPr>
      <w:bookmarkStart w:id="42" w:name="_Toc352997639"/>
      <w:bookmarkStart w:id="43" w:name="_Toc384739044"/>
      <w:r w:rsidRPr="00820311">
        <w:t>Personnage supplémentaire</w:t>
      </w:r>
      <w:bookmarkEnd w:id="42"/>
      <w:bookmarkEnd w:id="43"/>
    </w:p>
    <w:p w14:paraId="10A37B3F" w14:textId="77777777" w:rsidR="00907BCF" w:rsidRPr="00820311" w:rsidRDefault="00907BCF" w:rsidP="00907BCF">
      <w:r w:rsidRPr="00820311">
        <w:t>De base, un joueur ne peut avoir qu’un seul personnage actif à la fois. Il peut créer plusieurs personnages, mais un seul sera jouable. Pour éviter les abus, la désactivation d’un personnage ne peut se faire qu’une fois par jour (la deuxième désactivation ne peut avoir lieu moins de 24 heures après la précédente). Les personnages désactivés sont écartés du jeu (ils ne peuvent pas être joués, ne peuvent avoir d’interactions et ne récupèrent pas leur énergie).</w:t>
      </w:r>
    </w:p>
    <w:p w14:paraId="6ABBDF20" w14:textId="77777777" w:rsidR="00907BCF" w:rsidRPr="00820311" w:rsidRDefault="00907BCF" w:rsidP="00907BCF">
      <w:r w:rsidRPr="00820311">
        <w:t>Cet abonnement permet d’avoir un personnage actif en plus du personnage principal. La désactivation reste avec les mêmes règles, mais le joueur peut avoir plusieurs personnages simultanément.</w:t>
      </w:r>
    </w:p>
    <w:p w14:paraId="446BB427" w14:textId="77777777" w:rsidR="00907BCF" w:rsidRPr="00820311" w:rsidRDefault="00907BCF" w:rsidP="00907BCF">
      <w:pPr>
        <w:pStyle w:val="Titre2"/>
      </w:pPr>
      <w:bookmarkStart w:id="44" w:name="_Toc352997640"/>
      <w:bookmarkStart w:id="45" w:name="_Toc384739045"/>
      <w:r w:rsidRPr="00820311">
        <w:t>Centre de récupération aéroporté</w:t>
      </w:r>
      <w:bookmarkEnd w:id="44"/>
      <w:bookmarkEnd w:id="45"/>
    </w:p>
    <w:p w14:paraId="72EB1ABA" w14:textId="77777777" w:rsidR="00907BCF" w:rsidRPr="00820311" w:rsidRDefault="00907BCF" w:rsidP="00907BCF">
      <w:r w:rsidRPr="00820311">
        <w:t>Les personnages ne meurent pas. Lorsqu’ils ne leur reste plus de point de vie, ils sont protégés mais ne peuvent plus rien faire avant d’être réanimés. De base, un service de récupération des mourants est mis en place par la confédération mais nécessite du temps pour ramener la victime au centre de réanimation le plus proche.</w:t>
      </w:r>
    </w:p>
    <w:p w14:paraId="406D3440" w14:textId="77777777" w:rsidR="00907BCF" w:rsidRPr="00820311" w:rsidRDefault="00907BCF" w:rsidP="00907BCF">
      <w:r w:rsidRPr="00820311">
        <w:t>Les joueurs ayant débloqué la compétence de réanimation peuvent réanimer un personnage mal en point. Les joueurs peuvent donc préférer s’entraider plutôt que d’attendre l’arrivée des secours. Bien sûr, une fois réanimé, il reste nécessaire de soigner le blessé pour qu’il regagne toutes ses capacités.</w:t>
      </w:r>
    </w:p>
    <w:p w14:paraId="387A5DA2" w14:textId="77777777" w:rsidR="00907BCF" w:rsidRPr="00820311" w:rsidRDefault="00907BCF" w:rsidP="00907BCF">
      <w:r w:rsidRPr="00820311">
        <w:t>Prendre cet abonnement permet au joueur de bénéficier du service de récupération aéroporté. Il permet deux avantages : il est plus rapide et permet d’être réanimé dans la ville de son choix. Ce service est disponible pour tous les joueurs, y compris ceux que la confédération a exclu.</w:t>
      </w:r>
    </w:p>
    <w:p w14:paraId="4966D649" w14:textId="77777777" w:rsidR="00907BCF" w:rsidRPr="00820311" w:rsidRDefault="00907BCF" w:rsidP="00907BCF">
      <w:pPr>
        <w:pStyle w:val="Titre2"/>
      </w:pPr>
      <w:bookmarkStart w:id="46" w:name="_Toc352997641"/>
      <w:bookmarkStart w:id="47" w:name="_Toc384739046"/>
      <w:r w:rsidRPr="00820311">
        <w:t>Argent virtuel</w:t>
      </w:r>
      <w:bookmarkEnd w:id="46"/>
      <w:bookmarkEnd w:id="47"/>
    </w:p>
    <w:p w14:paraId="09377E79" w14:textId="77777777" w:rsidR="00907BCF" w:rsidRPr="00820311" w:rsidRDefault="00907BCF" w:rsidP="00907BCF">
      <w:r w:rsidRPr="00820311">
        <w:t>Les personnages possèdent de l’argent qu’ils peuvent utiliser pour acheter des ressources et des objets aux marchés.</w:t>
      </w:r>
    </w:p>
    <w:p w14:paraId="30FB942A" w14:textId="77777777" w:rsidR="00907BCF" w:rsidRPr="00820311" w:rsidRDefault="00907BCF" w:rsidP="00907BCF">
      <w:r w:rsidRPr="00820311">
        <w:t>Via cet abonnement, un joueur peut convertir son argent vers la monnaie de Luchronia et ainsi acheter plus facilement les ressources ou objets qu’il lui manque.</w:t>
      </w:r>
    </w:p>
    <w:p w14:paraId="3E6FEF8B" w14:textId="77777777" w:rsidR="00907BCF" w:rsidRPr="00820311" w:rsidRDefault="00907BCF" w:rsidP="00907BCF">
      <w:pPr>
        <w:pStyle w:val="Titre2"/>
      </w:pPr>
      <w:bookmarkStart w:id="48" w:name="_Toc352997642"/>
      <w:bookmarkStart w:id="49" w:name="_Toc384739047"/>
      <w:r w:rsidRPr="00820311">
        <w:t>Débloquer des compétences</w:t>
      </w:r>
      <w:bookmarkEnd w:id="48"/>
      <w:bookmarkEnd w:id="49"/>
    </w:p>
    <w:p w14:paraId="67456AA1" w14:textId="77777777" w:rsidR="00907BCF" w:rsidRPr="00820311" w:rsidRDefault="00907BCF" w:rsidP="00907BCF">
      <w:r w:rsidRPr="00820311">
        <w:t>Il n’y a que deux manières « naturelles » d’acquérir de nouvelles compétences. Soit en validant des achievements (ce qui débloque la compétence correspondante), soit en se la faisant enseigner (par un autre personnage possédant aussi la compétence).</w:t>
      </w:r>
    </w:p>
    <w:p w14:paraId="6D189919" w14:textId="77777777" w:rsidR="00907BCF" w:rsidRPr="00820311" w:rsidRDefault="00907BCF" w:rsidP="00907BCF">
      <w:r w:rsidRPr="00820311">
        <w:t>Pour les joueurs pressés, il est possible d’acheter directement les compétences. La compétence est alors débloquée et le personnage peut l’utiliser.</w:t>
      </w:r>
    </w:p>
    <w:p w14:paraId="63B64286" w14:textId="77777777" w:rsidR="00907BCF" w:rsidRPr="00820311" w:rsidRDefault="00907BCF" w:rsidP="00907BCF">
      <w:pPr>
        <w:pStyle w:val="Titre2"/>
      </w:pPr>
      <w:bookmarkStart w:id="50" w:name="_Toc352997643"/>
      <w:bookmarkStart w:id="51" w:name="_Toc384739048"/>
      <w:r w:rsidRPr="00820311">
        <w:t>Points de réputation</w:t>
      </w:r>
      <w:bookmarkEnd w:id="50"/>
      <w:bookmarkEnd w:id="51"/>
    </w:p>
    <w:p w14:paraId="622304FD" w14:textId="77777777" w:rsidR="00907BCF" w:rsidRPr="00820311" w:rsidRDefault="00907BCF" w:rsidP="00907BCF">
      <w:r w:rsidRPr="00820311">
        <w:t>La réputation des personnages s’amenuise régulièrement, et à force, les personnages se voient refuser de plus en plus de services de la confédération. Il n’y a qu’en remplissant les missions de la confédération qu’ils peuvent en regagner.</w:t>
      </w:r>
    </w:p>
    <w:p w14:paraId="748356D7" w14:textId="77777777" w:rsidR="00907BCF" w:rsidRPr="00820311" w:rsidRDefault="00907BCF" w:rsidP="00907BCF">
      <w:r w:rsidRPr="00820311">
        <w:t>Pour les joueurs voulant récupérer des points plus rapidement, et sans résoudre de missions, il est possible d’en acheter.</w:t>
      </w:r>
    </w:p>
    <w:p w14:paraId="6DA77CC0" w14:textId="77777777" w:rsidR="00907BCF" w:rsidRPr="00820311" w:rsidRDefault="00907BCF" w:rsidP="00907BCF">
      <w:pPr>
        <w:pStyle w:val="Titre2"/>
      </w:pPr>
      <w:bookmarkStart w:id="52" w:name="_Toc352997644"/>
      <w:bookmarkStart w:id="53" w:name="_Toc384739049"/>
      <w:r w:rsidRPr="00820311">
        <w:lastRenderedPageBreak/>
        <w:t>Compétences passives supplémentaires</w:t>
      </w:r>
      <w:bookmarkEnd w:id="52"/>
      <w:bookmarkEnd w:id="53"/>
    </w:p>
    <w:p w14:paraId="4D69BB53" w14:textId="77777777" w:rsidR="00907BCF" w:rsidRPr="00820311" w:rsidRDefault="00907BCF" w:rsidP="00907BCF">
      <w:r w:rsidRPr="00820311">
        <w:t>De base, un personnage n’a qu’une seule compétence passive (« se reposer »). Cette compétence à lieu toutes les heures et permet de récupérer des points d’énergie (en consommant de la nourriture).</w:t>
      </w:r>
    </w:p>
    <w:p w14:paraId="6C443671" w14:textId="77777777" w:rsidR="00907BCF" w:rsidRPr="00820311" w:rsidRDefault="00907BCF" w:rsidP="00907BCF">
      <w:r w:rsidRPr="00820311">
        <w:t>Pour les joueurs voulant automatiser leur personnage, il est possible d’acheter un « emplacement de compétence passive ». Ils disposent alors du choix d’une compétence qui sera exécutée toutes les heures (miner, chasser des monstres, …) pourvus que les ressources du joueur soient disponibles.</w:t>
      </w:r>
    </w:p>
    <w:bookmarkEnd w:id="0"/>
    <w:p w14:paraId="0FE97E58" w14:textId="77777777" w:rsidR="007340B8" w:rsidRPr="007340B8" w:rsidRDefault="007340B8" w:rsidP="007340B8"/>
    <w:sectPr w:rsidR="007340B8" w:rsidRPr="007340B8" w:rsidSect="00F129F1">
      <w:headerReference w:type="even" r:id="rId18"/>
      <w:headerReference w:type="default" r:id="rId19"/>
      <w:footerReference w:type="even" r:id="rId20"/>
      <w:footerReference w:type="default" r:id="rId21"/>
      <w:type w:val="oddPag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Corinne" w:date="2013-09-06T10:31:00Z" w:initials="CH">
    <w:p w14:paraId="3797B921" w14:textId="77777777" w:rsidR="00907BCF" w:rsidRPr="00E00E84" w:rsidRDefault="00907BCF" w:rsidP="00907BCF">
      <w:r>
        <w:rPr>
          <w:rStyle w:val="Marquedecommentaire"/>
        </w:rPr>
        <w:annotationRef/>
      </w:r>
      <w:r w:rsidRPr="00E00E84">
        <w:t>Note : on peut imaginer ajouter une notion d'archive (regrouper par dates (mois, semaines, …)), de tags (regrouper par mots clés).</w:t>
      </w:r>
    </w:p>
    <w:p w14:paraId="52A5FA15" w14:textId="77777777" w:rsidR="00907BCF" w:rsidRPr="00665D0D" w:rsidRDefault="00907BCF" w:rsidP="00907BCF">
      <w:pPr>
        <w:pStyle w:val="Commentaire"/>
      </w:pPr>
    </w:p>
  </w:comment>
  <w:comment w:id="36" w:author="arsouyes" w:date="2013-09-06T10:34:00Z" w:initials="a">
    <w:p w14:paraId="4477E254" w14:textId="77777777" w:rsidR="00907BCF" w:rsidRPr="00665D0D" w:rsidRDefault="00907BCF" w:rsidP="00907BCF">
      <w:pPr>
        <w:pStyle w:val="Commentaire"/>
      </w:pPr>
      <w:r>
        <w:rPr>
          <w:rStyle w:val="Marquedecommentaire"/>
        </w:rPr>
        <w:annotationRef/>
      </w:r>
      <w:r w:rsidRPr="00665D0D">
        <w:t>S’il y a plusieurs serveurs, mais une seule histoire, ça risqué pas d’être bizare ?</w:t>
      </w:r>
    </w:p>
    <w:p w14:paraId="46327D2B" w14:textId="77777777" w:rsidR="00907BCF" w:rsidRPr="00665D0D" w:rsidRDefault="00907BCF" w:rsidP="00907BCF">
      <w:pPr>
        <w:pStyle w:val="Commentaire"/>
      </w:pPr>
    </w:p>
    <w:p w14:paraId="19F8AD7F" w14:textId="77777777" w:rsidR="00907BCF" w:rsidRPr="00665D0D" w:rsidRDefault="00907BCF" w:rsidP="00907BCF">
      <w:pPr>
        <w:pStyle w:val="Commentaire"/>
      </w:pPr>
      <w:r w:rsidRPr="00665D0D">
        <w:t>Il faudrait ajouter une partie « procedural content generation » pour l’histoire. Comme ça, chaque serveur à « en gros », la même histoire globale, mais instanciée différement (les fragments sont pas au mêmes endroits, la cité perdue non plus).</w:t>
      </w:r>
    </w:p>
  </w:comment>
  <w:comment w:id="38" w:author="arsouyes" w:date="2013-09-06T10:34:00Z" w:initials="A">
    <w:p w14:paraId="74249090" w14:textId="77777777" w:rsidR="00907BCF" w:rsidRPr="00D80ECE" w:rsidRDefault="00907BCF" w:rsidP="00907BCF">
      <w:pPr>
        <w:pStyle w:val="Commentaire"/>
      </w:pPr>
      <w:r>
        <w:rPr>
          <w:rStyle w:val="Marquedecommentaire"/>
        </w:rPr>
        <w:annotationRef/>
      </w:r>
      <w:r w:rsidRPr="00D80ECE">
        <w:t>TODO</w:t>
      </w:r>
    </w:p>
  </w:comment>
  <w:comment w:id="39" w:author="henin" w:date="2013-09-06T10:34:00Z" w:initials="h">
    <w:p w14:paraId="39CAE3B1" w14:textId="77777777" w:rsidR="00907BCF" w:rsidRPr="00665D0D" w:rsidRDefault="00907BCF" w:rsidP="00907BCF">
      <w:pPr>
        <w:pStyle w:val="Commentaire"/>
      </w:pPr>
      <w:r>
        <w:rPr>
          <w:rStyle w:val="Marquedecommentaire"/>
        </w:rPr>
        <w:annotationRef/>
      </w:r>
      <w:r w:rsidRPr="00665D0D">
        <w:t>À clarifier, les idées sont donc écrites pelle-mêle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A5FA15" w15:done="0"/>
  <w15:commentEx w15:paraId="19F8AD7F" w15:done="0"/>
  <w15:commentEx w15:paraId="74249090" w15:done="0"/>
  <w15:commentEx w15:paraId="39CAE3B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3782BC" w14:textId="77777777" w:rsidR="00D10300" w:rsidRDefault="00D10300" w:rsidP="00F129F1">
      <w:pPr>
        <w:spacing w:after="0" w:line="240" w:lineRule="auto"/>
      </w:pPr>
      <w:r>
        <w:separator/>
      </w:r>
    </w:p>
  </w:endnote>
  <w:endnote w:type="continuationSeparator" w:id="0">
    <w:p w14:paraId="76301E9C" w14:textId="77777777" w:rsidR="00D10300" w:rsidRDefault="00D10300" w:rsidP="00F1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CE8B8" w14:textId="77777777" w:rsidR="00DD7604" w:rsidRDefault="00DD760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C7DCA" w14:textId="77777777" w:rsidR="00DD7604" w:rsidRDefault="00DD7604">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B1E62" w14:textId="77777777" w:rsidR="00DD7604" w:rsidRDefault="00DD7604">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F92C6" w14:textId="77777777" w:rsidR="002137F3" w:rsidRPr="0084775E" w:rsidRDefault="002137F3" w:rsidP="00A81853">
    <w:pPr>
      <w:pStyle w:val="Pieddepage"/>
      <w:rPr>
        <w:color w:val="2E74B5" w:themeColor="accent1" w:themeShade="BF"/>
        <w:sz w:val="32"/>
        <w:szCs w:val="32"/>
      </w:rPr>
    </w:pPr>
    <w:r w:rsidRPr="0084775E">
      <w:rPr>
        <w:b/>
        <w:color w:val="2E74B5" w:themeColor="accent1" w:themeShade="BF"/>
        <w:sz w:val="32"/>
        <w:szCs w:val="32"/>
      </w:rPr>
      <w:fldChar w:fldCharType="begin"/>
    </w:r>
    <w:r w:rsidRPr="0084775E">
      <w:rPr>
        <w:b/>
        <w:color w:val="2E74B5" w:themeColor="accent1" w:themeShade="BF"/>
        <w:sz w:val="32"/>
        <w:szCs w:val="32"/>
      </w:rPr>
      <w:instrText>PAGE   \* MERGEFORMAT</w:instrText>
    </w:r>
    <w:r w:rsidRPr="0084775E">
      <w:rPr>
        <w:b/>
        <w:color w:val="2E74B5" w:themeColor="accent1" w:themeShade="BF"/>
        <w:sz w:val="32"/>
        <w:szCs w:val="32"/>
      </w:rPr>
      <w:fldChar w:fldCharType="separate"/>
    </w:r>
    <w:r w:rsidR="00907BCF">
      <w:rPr>
        <w:b/>
        <w:noProof/>
        <w:color w:val="2E74B5" w:themeColor="accent1" w:themeShade="BF"/>
        <w:sz w:val="32"/>
        <w:szCs w:val="32"/>
      </w:rPr>
      <w:t>12</w:t>
    </w:r>
    <w:r w:rsidRPr="0084775E">
      <w:rPr>
        <w:b/>
        <w:color w:val="2E74B5" w:themeColor="accent1" w:themeShade="BF"/>
        <w:sz w:val="32"/>
        <w:szCs w:val="32"/>
      </w:rPr>
      <w:fldChar w:fldCharType="end"/>
    </w:r>
    <w:r w:rsidRPr="0084775E">
      <w:rPr>
        <w:color w:val="2E74B5" w:themeColor="accent1" w:themeShade="BF"/>
        <w:sz w:val="32"/>
        <w:szCs w:val="32"/>
      </w:rPr>
      <w:tab/>
    </w:r>
    <w:sdt>
      <w:sdtPr>
        <w:rPr>
          <w:color w:val="2E74B5" w:themeColor="accent1" w:themeShade="BF"/>
          <w:sz w:val="32"/>
          <w:szCs w:val="32"/>
        </w:rPr>
        <w:id w:val="-1261749465"/>
        <w:docPartObj>
          <w:docPartGallery w:val="Page Numbers (Bottom of Page)"/>
          <w:docPartUnique/>
        </w:docPartObj>
      </w:sdtPr>
      <w:sdtEndPr/>
      <w:sdtContent>
        <w:sdt>
          <w:sdtPr>
            <w:rPr>
              <w:color w:val="2E74B5" w:themeColor="accent1" w:themeShade="BF"/>
              <w:sz w:val="32"/>
              <w:szCs w:val="32"/>
            </w:rPr>
            <w:alias w:val="Société"/>
            <w:tag w:val=""/>
            <w:id w:val="-1820562080"/>
            <w:placeholder>
              <w:docPart w:val="71906ED31D424E708A155C636CF361DE"/>
            </w:placeholder>
            <w:dataBinding w:prefixMappings="xmlns:ns0='http://schemas.openxmlformats.org/officeDocument/2006/extended-properties' " w:xpath="/ns0:Properties[1]/ns0:Company[1]" w:storeItemID="{6668398D-A668-4E3E-A5EB-62B293D839F1}"/>
            <w:text/>
          </w:sdtPr>
          <w:sdtEndPr/>
          <w:sdtContent>
            <w:r w:rsidR="008A4C39" w:rsidRPr="0084775E">
              <w:rPr>
                <w:color w:val="2E74B5" w:themeColor="accent1" w:themeShade="BF"/>
                <w:sz w:val="32"/>
                <w:szCs w:val="32"/>
              </w:rPr>
              <w:t>Quantyl SARL</w:t>
            </w:r>
          </w:sdtContent>
        </w:sdt>
      </w:sdtContent>
    </w:sdt>
  </w:p>
  <w:p w14:paraId="12EE8369" w14:textId="77777777" w:rsidR="002137F3" w:rsidRPr="0084775E" w:rsidRDefault="002137F3" w:rsidP="00A81853">
    <w:pPr>
      <w:pStyle w:val="Pieddepage"/>
      <w:rPr>
        <w:i/>
        <w:color w:val="9CC2E5" w:themeColor="accent1" w:themeTint="99"/>
      </w:rPr>
    </w:pPr>
    <w:r w:rsidRPr="0084775E">
      <w:rPr>
        <w:i/>
        <w:color w:val="9CC2E5" w:themeColor="accent1" w:themeTint="99"/>
      </w:rPr>
      <w:tab/>
    </w:r>
    <w:sdt>
      <w:sdtPr>
        <w:rPr>
          <w:i/>
          <w:color w:val="9CC2E5" w:themeColor="accent1" w:themeTint="99"/>
        </w:rPr>
        <w:alias w:val="Adresse société"/>
        <w:tag w:val=""/>
        <w:id w:val="1691571392"/>
        <w:placeholder>
          <w:docPart w:val="C0DE0DB4AC1C499999D1EFC5DC4B5A99"/>
        </w:placeholder>
        <w:dataBinding w:prefixMappings="xmlns:ns0='http://schemas.microsoft.com/office/2006/coverPageProps' " w:xpath="/ns0:CoverPageProperties[1]/ns0:CompanyAddress[1]" w:storeItemID="{55AF091B-3C7A-41E3-B477-F2FDAA23CFDA}"/>
        <w:text/>
      </w:sdtPr>
      <w:sdtEndPr/>
      <w:sdtContent>
        <w:r w:rsidR="008A4C39" w:rsidRPr="0084775E">
          <w:rPr>
            <w:i/>
            <w:color w:val="9CC2E5" w:themeColor="accent1" w:themeTint="99"/>
          </w:rPr>
          <w:t>8 Avenu du Maquis, 26100 Romans sur Isère</w:t>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09F97" w14:textId="77777777" w:rsidR="002137F3" w:rsidRPr="0084775E" w:rsidRDefault="002137F3" w:rsidP="00A81853">
    <w:pPr>
      <w:pStyle w:val="Pieddepage"/>
      <w:rPr>
        <w:color w:val="2E74B5" w:themeColor="accent1" w:themeShade="BF"/>
        <w:sz w:val="32"/>
        <w:szCs w:val="32"/>
      </w:rPr>
    </w:pPr>
    <w:r w:rsidRPr="0084775E">
      <w:rPr>
        <w:color w:val="2E74B5" w:themeColor="accent1" w:themeShade="BF"/>
        <w:sz w:val="32"/>
        <w:szCs w:val="32"/>
      </w:rPr>
      <w:tab/>
    </w:r>
    <w:sdt>
      <w:sdtPr>
        <w:rPr>
          <w:color w:val="2E74B5" w:themeColor="accent1" w:themeShade="BF"/>
          <w:sz w:val="32"/>
          <w:szCs w:val="32"/>
        </w:rPr>
        <w:id w:val="-1452161252"/>
        <w:docPartObj>
          <w:docPartGallery w:val="Page Numbers (Bottom of Page)"/>
          <w:docPartUnique/>
        </w:docPartObj>
      </w:sdtPr>
      <w:sdtEndPr/>
      <w:sdtContent>
        <w:sdt>
          <w:sdtPr>
            <w:rPr>
              <w:color w:val="2E74B5" w:themeColor="accent1" w:themeShade="BF"/>
              <w:sz w:val="32"/>
              <w:szCs w:val="32"/>
            </w:rPr>
            <w:alias w:val="Société"/>
            <w:tag w:val=""/>
            <w:id w:val="1427229699"/>
            <w:placeholder>
              <w:docPart w:val="3C137539317646C3BE71E5BB3AECAA02"/>
            </w:placeholder>
            <w:dataBinding w:prefixMappings="xmlns:ns0='http://schemas.openxmlformats.org/officeDocument/2006/extended-properties' " w:xpath="/ns0:Properties[1]/ns0:Company[1]" w:storeItemID="{6668398D-A668-4E3E-A5EB-62B293D839F1}"/>
            <w:text/>
          </w:sdtPr>
          <w:sdtEndPr/>
          <w:sdtContent>
            <w:r w:rsidR="008A4C39" w:rsidRPr="0084775E">
              <w:rPr>
                <w:color w:val="2E74B5" w:themeColor="accent1" w:themeShade="BF"/>
                <w:sz w:val="32"/>
                <w:szCs w:val="32"/>
              </w:rPr>
              <w:t>Quantyl SARL</w:t>
            </w:r>
          </w:sdtContent>
        </w:sdt>
      </w:sdtContent>
    </w:sdt>
    <w:r w:rsidRPr="0084775E">
      <w:rPr>
        <w:color w:val="2E74B5" w:themeColor="accent1" w:themeShade="BF"/>
        <w:sz w:val="32"/>
        <w:szCs w:val="32"/>
      </w:rPr>
      <w:tab/>
    </w:r>
    <w:r w:rsidRPr="0084775E">
      <w:rPr>
        <w:b/>
        <w:color w:val="2E74B5" w:themeColor="accent1" w:themeShade="BF"/>
        <w:sz w:val="32"/>
        <w:szCs w:val="32"/>
      </w:rPr>
      <w:fldChar w:fldCharType="begin"/>
    </w:r>
    <w:r w:rsidRPr="0084775E">
      <w:rPr>
        <w:b/>
        <w:color w:val="2E74B5" w:themeColor="accent1" w:themeShade="BF"/>
        <w:sz w:val="32"/>
        <w:szCs w:val="32"/>
      </w:rPr>
      <w:instrText>PAGE   \* MERGEFORMAT</w:instrText>
    </w:r>
    <w:r w:rsidRPr="0084775E">
      <w:rPr>
        <w:b/>
        <w:color w:val="2E74B5" w:themeColor="accent1" w:themeShade="BF"/>
        <w:sz w:val="32"/>
        <w:szCs w:val="32"/>
      </w:rPr>
      <w:fldChar w:fldCharType="separate"/>
    </w:r>
    <w:r w:rsidR="00907BCF">
      <w:rPr>
        <w:b/>
        <w:noProof/>
        <w:color w:val="2E74B5" w:themeColor="accent1" w:themeShade="BF"/>
        <w:sz w:val="32"/>
        <w:szCs w:val="32"/>
      </w:rPr>
      <w:t>11</w:t>
    </w:r>
    <w:r w:rsidRPr="0084775E">
      <w:rPr>
        <w:b/>
        <w:color w:val="2E74B5" w:themeColor="accent1" w:themeShade="BF"/>
        <w:sz w:val="32"/>
        <w:szCs w:val="32"/>
      </w:rPr>
      <w:fldChar w:fldCharType="end"/>
    </w:r>
  </w:p>
  <w:p w14:paraId="305740FE" w14:textId="77777777" w:rsidR="002137F3" w:rsidRPr="0084775E" w:rsidRDefault="002137F3" w:rsidP="00A81853">
    <w:pPr>
      <w:pStyle w:val="Pieddepage"/>
      <w:rPr>
        <w:i/>
        <w:color w:val="9CC2E5" w:themeColor="accent1" w:themeTint="99"/>
      </w:rPr>
    </w:pPr>
    <w:r w:rsidRPr="0084775E">
      <w:rPr>
        <w:i/>
        <w:color w:val="9CC2E5" w:themeColor="accent1" w:themeTint="99"/>
      </w:rPr>
      <w:tab/>
    </w:r>
    <w:sdt>
      <w:sdtPr>
        <w:rPr>
          <w:i/>
          <w:color w:val="9CC2E5" w:themeColor="accent1" w:themeTint="99"/>
        </w:rPr>
        <w:alias w:val="Adresse société"/>
        <w:tag w:val=""/>
        <w:id w:val="-1243717029"/>
        <w:placeholder>
          <w:docPart w:val="5A5C49DE65B344149D70B7778D587C5F"/>
        </w:placeholder>
        <w:dataBinding w:prefixMappings="xmlns:ns0='http://schemas.microsoft.com/office/2006/coverPageProps' " w:xpath="/ns0:CoverPageProperties[1]/ns0:CompanyAddress[1]" w:storeItemID="{55AF091B-3C7A-41E3-B477-F2FDAA23CFDA}"/>
        <w:text/>
      </w:sdtPr>
      <w:sdtEndPr/>
      <w:sdtContent>
        <w:r w:rsidR="008A4C39" w:rsidRPr="0084775E">
          <w:rPr>
            <w:i/>
            <w:color w:val="9CC2E5" w:themeColor="accent1" w:themeTint="99"/>
          </w:rPr>
          <w:t>8 Avenu du Maquis, 26100 Romans sur Isère</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68DC87" w14:textId="77777777" w:rsidR="00D10300" w:rsidRDefault="00D10300" w:rsidP="00F129F1">
      <w:pPr>
        <w:spacing w:after="0" w:line="240" w:lineRule="auto"/>
      </w:pPr>
      <w:r>
        <w:separator/>
      </w:r>
    </w:p>
  </w:footnote>
  <w:footnote w:type="continuationSeparator" w:id="0">
    <w:p w14:paraId="5C44E2C4" w14:textId="77777777" w:rsidR="00D10300" w:rsidRDefault="00D10300" w:rsidP="00F129F1">
      <w:pPr>
        <w:spacing w:after="0" w:line="240" w:lineRule="auto"/>
      </w:pPr>
      <w:r>
        <w:continuationSeparator/>
      </w:r>
    </w:p>
  </w:footnote>
  <w:footnote w:id="1">
    <w:p w14:paraId="32E84900" w14:textId="77777777" w:rsidR="00907BCF" w:rsidRPr="00665D0D" w:rsidRDefault="00907BCF" w:rsidP="00907BCF">
      <w:pPr>
        <w:pStyle w:val="Notedebasdepage"/>
      </w:pPr>
      <w:r>
        <w:rPr>
          <w:rStyle w:val="Appelnotedebasdep"/>
        </w:rPr>
        <w:footnoteRef/>
      </w:r>
      <w:r w:rsidRPr="0018380C">
        <w:t xml:space="preserve"> Voir à ce propos l’article de wikipedia : http://en.wikipedia.org/wiki/Geodesic_grid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F7DEA" w14:textId="77777777" w:rsidR="00DD7604" w:rsidRDefault="00DD760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4C908" w14:textId="77777777" w:rsidR="00DD7604" w:rsidRDefault="00DD7604">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CC665" w14:textId="77777777" w:rsidR="00DD7604" w:rsidRDefault="00DD7604">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93D39" w14:textId="77777777" w:rsidR="002137F3" w:rsidRPr="0084775E" w:rsidRDefault="002137F3" w:rsidP="0084775E">
    <w:pPr>
      <w:pStyle w:val="En-tte"/>
      <w:pBdr>
        <w:bottom w:val="single" w:sz="24" w:space="1" w:color="1F4E79" w:themeColor="accent1" w:themeShade="80"/>
      </w:pBdr>
      <w:tabs>
        <w:tab w:val="clear" w:pos="4536"/>
      </w:tabs>
      <w:rPr>
        <w:color w:val="2E74B5" w:themeColor="accent1" w:themeShade="BF"/>
        <w:sz w:val="32"/>
        <w:szCs w:val="32"/>
      </w:rPr>
    </w:pPr>
    <w:r w:rsidRPr="0084775E">
      <w:rPr>
        <w:color w:val="2E74B5" w:themeColor="accent1" w:themeShade="BF"/>
        <w:sz w:val="32"/>
        <w:szCs w:val="32"/>
      </w:rPr>
      <w:fldChar w:fldCharType="begin"/>
    </w:r>
    <w:r w:rsidRPr="0084775E">
      <w:rPr>
        <w:color w:val="2E74B5" w:themeColor="accent1" w:themeShade="BF"/>
        <w:sz w:val="32"/>
        <w:szCs w:val="32"/>
      </w:rPr>
      <w:instrText xml:space="preserve"> STYLEREF  "Titre 1" \n  \* MERGEFORMAT </w:instrText>
    </w:r>
    <w:r w:rsidRPr="0084775E">
      <w:rPr>
        <w:color w:val="2E74B5" w:themeColor="accent1" w:themeShade="BF"/>
        <w:sz w:val="32"/>
        <w:szCs w:val="32"/>
      </w:rPr>
      <w:fldChar w:fldCharType="separate"/>
    </w:r>
    <w:r w:rsidR="00907BCF">
      <w:rPr>
        <w:noProof/>
        <w:color w:val="2E74B5" w:themeColor="accent1" w:themeShade="BF"/>
        <w:sz w:val="32"/>
        <w:szCs w:val="32"/>
      </w:rPr>
      <w:t>5</w:t>
    </w:r>
    <w:r w:rsidRPr="0084775E">
      <w:rPr>
        <w:color w:val="2E74B5" w:themeColor="accent1" w:themeShade="BF"/>
        <w:sz w:val="32"/>
        <w:szCs w:val="32"/>
      </w:rPr>
      <w:fldChar w:fldCharType="end"/>
    </w:r>
    <w:r w:rsidRPr="0084775E">
      <w:rPr>
        <w:color w:val="2E74B5" w:themeColor="accent1" w:themeShade="BF"/>
        <w:sz w:val="32"/>
        <w:szCs w:val="32"/>
      </w:rPr>
      <w:t xml:space="preserve"> </w:t>
    </w:r>
    <w:r w:rsidRPr="0084775E">
      <w:rPr>
        <w:color w:val="2E74B5" w:themeColor="accent1" w:themeShade="BF"/>
        <w:sz w:val="32"/>
        <w:szCs w:val="32"/>
      </w:rPr>
      <w:fldChar w:fldCharType="begin"/>
    </w:r>
    <w:r w:rsidRPr="0084775E">
      <w:rPr>
        <w:color w:val="2E74B5" w:themeColor="accent1" w:themeShade="BF"/>
        <w:sz w:val="32"/>
        <w:szCs w:val="32"/>
      </w:rPr>
      <w:instrText xml:space="preserve"> STYLEREF  "Titre 1"  \* MERGEFORMAT </w:instrText>
    </w:r>
    <w:r w:rsidRPr="0084775E">
      <w:rPr>
        <w:color w:val="2E74B5" w:themeColor="accent1" w:themeShade="BF"/>
        <w:sz w:val="32"/>
        <w:szCs w:val="32"/>
      </w:rPr>
      <w:fldChar w:fldCharType="separate"/>
    </w:r>
    <w:r w:rsidR="00907BCF">
      <w:rPr>
        <w:noProof/>
        <w:color w:val="2E74B5" w:themeColor="accent1" w:themeShade="BF"/>
        <w:sz w:val="32"/>
        <w:szCs w:val="32"/>
      </w:rPr>
      <w:t>Abonnements payants</w:t>
    </w:r>
    <w:r w:rsidRPr="0084775E">
      <w:rPr>
        <w:color w:val="2E74B5" w:themeColor="accent1" w:themeShade="BF"/>
        <w:sz w:val="32"/>
        <w:szCs w:val="32"/>
      </w:rPr>
      <w:fldChar w:fldCharType="end"/>
    </w:r>
    <w:r w:rsidRPr="0084775E">
      <w:rPr>
        <w:color w:val="2E74B5" w:themeColor="accent1" w:themeShade="BF"/>
        <w:sz w:val="32"/>
        <w:szCs w:val="32"/>
      </w:rPr>
      <w:tab/>
    </w:r>
    <w:sdt>
      <w:sdtPr>
        <w:rPr>
          <w:color w:val="2E74B5" w:themeColor="accent1" w:themeShade="BF"/>
          <w:sz w:val="32"/>
          <w:szCs w:val="32"/>
        </w:rPr>
        <w:alias w:val="Titre "/>
        <w:tag w:val=""/>
        <w:id w:val="-1107430178"/>
        <w:placeholder>
          <w:docPart w:val="6164EAE975544FC1A0B521ADDEC061BC"/>
        </w:placeholder>
        <w:dataBinding w:prefixMappings="xmlns:ns0='http://purl.org/dc/elements/1.1/' xmlns:ns1='http://schemas.openxmlformats.org/package/2006/metadata/core-properties' " w:xpath="/ns1:coreProperties[1]/ns0:title[1]" w:storeItemID="{6C3C8BC8-F283-45AE-878A-BAB7291924A1}"/>
        <w:text/>
      </w:sdtPr>
      <w:sdtEndPr/>
      <w:sdtContent>
        <w:r w:rsidR="00907BCF">
          <w:rPr>
            <w:color w:val="2E74B5" w:themeColor="accent1" w:themeShade="BF"/>
            <w:sz w:val="32"/>
            <w:szCs w:val="32"/>
          </w:rPr>
          <w:t>Implémentation</w:t>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E4B18" w14:textId="77777777" w:rsidR="00F129F1" w:rsidRPr="0084775E" w:rsidRDefault="00D10300" w:rsidP="0084775E">
    <w:pPr>
      <w:pStyle w:val="En-tte"/>
      <w:pBdr>
        <w:bottom w:val="single" w:sz="24" w:space="1" w:color="1F4E79" w:themeColor="accent1" w:themeShade="80"/>
      </w:pBdr>
      <w:tabs>
        <w:tab w:val="clear" w:pos="4536"/>
      </w:tabs>
      <w:rPr>
        <w:color w:val="2E74B5" w:themeColor="accent1" w:themeShade="BF"/>
        <w:sz w:val="32"/>
        <w:szCs w:val="32"/>
      </w:rPr>
    </w:pPr>
    <w:sdt>
      <w:sdtPr>
        <w:rPr>
          <w:color w:val="2E74B5" w:themeColor="accent1" w:themeShade="BF"/>
          <w:sz w:val="32"/>
          <w:szCs w:val="32"/>
        </w:rPr>
        <w:alias w:val="Titre "/>
        <w:tag w:val=""/>
        <w:id w:val="936871238"/>
        <w:placeholder>
          <w:docPart w:val="EC618A1BDEAD4A7A8808C5750B416F69"/>
        </w:placeholder>
        <w:dataBinding w:prefixMappings="xmlns:ns0='http://purl.org/dc/elements/1.1/' xmlns:ns1='http://schemas.openxmlformats.org/package/2006/metadata/core-properties' " w:xpath="/ns1:coreProperties[1]/ns0:title[1]" w:storeItemID="{6C3C8BC8-F283-45AE-878A-BAB7291924A1}"/>
        <w:text/>
      </w:sdtPr>
      <w:sdtEndPr/>
      <w:sdtContent>
        <w:r w:rsidR="00907BCF">
          <w:rPr>
            <w:color w:val="2E74B5" w:themeColor="accent1" w:themeShade="BF"/>
            <w:sz w:val="32"/>
            <w:szCs w:val="32"/>
          </w:rPr>
          <w:t>Implémentation</w:t>
        </w:r>
      </w:sdtContent>
    </w:sdt>
    <w:r w:rsidR="002137F3" w:rsidRPr="0084775E">
      <w:rPr>
        <w:color w:val="2E74B5" w:themeColor="accent1" w:themeShade="BF"/>
        <w:sz w:val="32"/>
        <w:szCs w:val="32"/>
      </w:rPr>
      <w:tab/>
    </w:r>
    <w:r w:rsidR="002137F3" w:rsidRPr="0084775E">
      <w:rPr>
        <w:color w:val="2E74B5" w:themeColor="accent1" w:themeShade="BF"/>
        <w:sz w:val="32"/>
        <w:szCs w:val="32"/>
      </w:rPr>
      <w:fldChar w:fldCharType="begin"/>
    </w:r>
    <w:r w:rsidR="002137F3" w:rsidRPr="0084775E">
      <w:rPr>
        <w:color w:val="2E74B5" w:themeColor="accent1" w:themeShade="BF"/>
        <w:sz w:val="32"/>
        <w:szCs w:val="32"/>
      </w:rPr>
      <w:instrText xml:space="preserve"> STYLEREF  "Titre 1" \n  \* MERGEFORMAT </w:instrText>
    </w:r>
    <w:r w:rsidR="002137F3" w:rsidRPr="0084775E">
      <w:rPr>
        <w:color w:val="2E74B5" w:themeColor="accent1" w:themeShade="BF"/>
        <w:sz w:val="32"/>
        <w:szCs w:val="32"/>
      </w:rPr>
      <w:fldChar w:fldCharType="separate"/>
    </w:r>
    <w:r w:rsidR="00907BCF">
      <w:rPr>
        <w:noProof/>
        <w:color w:val="2E74B5" w:themeColor="accent1" w:themeShade="BF"/>
        <w:sz w:val="32"/>
        <w:szCs w:val="32"/>
      </w:rPr>
      <w:t>5</w:t>
    </w:r>
    <w:r w:rsidR="002137F3" w:rsidRPr="0084775E">
      <w:rPr>
        <w:color w:val="2E74B5" w:themeColor="accent1" w:themeShade="BF"/>
        <w:sz w:val="32"/>
        <w:szCs w:val="32"/>
      </w:rPr>
      <w:fldChar w:fldCharType="end"/>
    </w:r>
    <w:r w:rsidR="002137F3" w:rsidRPr="0084775E">
      <w:rPr>
        <w:color w:val="2E74B5" w:themeColor="accent1" w:themeShade="BF"/>
        <w:sz w:val="32"/>
        <w:szCs w:val="32"/>
      </w:rPr>
      <w:t xml:space="preserve"> </w:t>
    </w:r>
    <w:r w:rsidR="002137F3" w:rsidRPr="0084775E">
      <w:rPr>
        <w:color w:val="2E74B5" w:themeColor="accent1" w:themeShade="BF"/>
        <w:sz w:val="32"/>
        <w:szCs w:val="32"/>
      </w:rPr>
      <w:fldChar w:fldCharType="begin"/>
    </w:r>
    <w:r w:rsidR="002137F3" w:rsidRPr="0084775E">
      <w:rPr>
        <w:color w:val="2E74B5" w:themeColor="accent1" w:themeShade="BF"/>
        <w:sz w:val="32"/>
        <w:szCs w:val="32"/>
      </w:rPr>
      <w:instrText xml:space="preserve"> STYLEREF  "Titre 1"  \* MERGEFORMAT </w:instrText>
    </w:r>
    <w:r w:rsidR="002137F3" w:rsidRPr="0084775E">
      <w:rPr>
        <w:color w:val="2E74B5" w:themeColor="accent1" w:themeShade="BF"/>
        <w:sz w:val="32"/>
        <w:szCs w:val="32"/>
      </w:rPr>
      <w:fldChar w:fldCharType="separate"/>
    </w:r>
    <w:r w:rsidR="00907BCF">
      <w:rPr>
        <w:noProof/>
        <w:color w:val="2E74B5" w:themeColor="accent1" w:themeShade="BF"/>
        <w:sz w:val="32"/>
        <w:szCs w:val="32"/>
      </w:rPr>
      <w:t>Abonnements payants</w:t>
    </w:r>
    <w:r w:rsidR="002137F3" w:rsidRPr="0084775E">
      <w:rPr>
        <w:color w:val="2E74B5" w:themeColor="accent1" w:themeShade="BF"/>
        <w:sz w:val="32"/>
        <w:szCs w:val="3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FCE8EAA"/>
    <w:lvl w:ilvl="0">
      <w:start w:val="1"/>
      <w:numFmt w:val="decimal"/>
      <w:pStyle w:val="Listenumros"/>
      <w:lvlText w:val="%1."/>
      <w:lvlJc w:val="left"/>
      <w:pPr>
        <w:tabs>
          <w:tab w:val="num" w:pos="360"/>
        </w:tabs>
        <w:ind w:left="360" w:hanging="360"/>
      </w:pPr>
    </w:lvl>
  </w:abstractNum>
  <w:abstractNum w:abstractNumId="1">
    <w:nsid w:val="000C0A94"/>
    <w:multiLevelType w:val="hybridMultilevel"/>
    <w:tmpl w:val="FD52CF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2011D55"/>
    <w:multiLevelType w:val="hybridMultilevel"/>
    <w:tmpl w:val="557845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8C1FDE"/>
    <w:multiLevelType w:val="hybridMultilevel"/>
    <w:tmpl w:val="6420B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CB822A8"/>
    <w:multiLevelType w:val="hybridMultilevel"/>
    <w:tmpl w:val="67F486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F7127F5"/>
    <w:multiLevelType w:val="hybridMultilevel"/>
    <w:tmpl w:val="398862DE"/>
    <w:lvl w:ilvl="0" w:tplc="55CA8580">
      <w:start w:val="2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131278D"/>
    <w:multiLevelType w:val="hybridMultilevel"/>
    <w:tmpl w:val="240070B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BA9544D"/>
    <w:multiLevelType w:val="hybridMultilevel"/>
    <w:tmpl w:val="9E98C0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1851652"/>
    <w:multiLevelType w:val="hybridMultilevel"/>
    <w:tmpl w:val="F13C10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E5365B0"/>
    <w:multiLevelType w:val="multilevel"/>
    <w:tmpl w:val="FB6E335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nsid w:val="3C845870"/>
    <w:multiLevelType w:val="hybridMultilevel"/>
    <w:tmpl w:val="2834A1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8FF2E4A"/>
    <w:multiLevelType w:val="hybridMultilevel"/>
    <w:tmpl w:val="263892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7C00D8"/>
    <w:multiLevelType w:val="hybridMultilevel"/>
    <w:tmpl w:val="2580FB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E2C7F40"/>
    <w:multiLevelType w:val="hybridMultilevel"/>
    <w:tmpl w:val="1486B6E2"/>
    <w:lvl w:ilvl="0" w:tplc="BF8E5F6C">
      <w:start w:val="2"/>
      <w:numFmt w:val="bullet"/>
      <w:lvlText w:val="-"/>
      <w:lvlJc w:val="left"/>
      <w:pPr>
        <w:ind w:left="405" w:hanging="360"/>
      </w:pPr>
      <w:rPr>
        <w:rFonts w:ascii="Calibri" w:eastAsiaTheme="minorHAnsi" w:hAnsi="Calibri"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4">
    <w:nsid w:val="636E3F19"/>
    <w:multiLevelType w:val="hybridMultilevel"/>
    <w:tmpl w:val="B80E60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D6F00BB"/>
    <w:multiLevelType w:val="hybridMultilevel"/>
    <w:tmpl w:val="82FA2E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FC4127A"/>
    <w:multiLevelType w:val="hybridMultilevel"/>
    <w:tmpl w:val="05EC83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8ED7B1D"/>
    <w:multiLevelType w:val="hybridMultilevel"/>
    <w:tmpl w:val="AA12E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13"/>
  </w:num>
  <w:num w:numId="5">
    <w:abstractNumId w:val="4"/>
  </w:num>
  <w:num w:numId="6">
    <w:abstractNumId w:val="6"/>
  </w:num>
  <w:num w:numId="7">
    <w:abstractNumId w:val="0"/>
  </w:num>
  <w:num w:numId="8">
    <w:abstractNumId w:val="5"/>
  </w:num>
  <w:num w:numId="9">
    <w:abstractNumId w:val="11"/>
  </w:num>
  <w:num w:numId="10">
    <w:abstractNumId w:val="3"/>
  </w:num>
  <w:num w:numId="11">
    <w:abstractNumId w:val="12"/>
  </w:num>
  <w:num w:numId="12">
    <w:abstractNumId w:val="16"/>
  </w:num>
  <w:num w:numId="13">
    <w:abstractNumId w:val="10"/>
  </w:num>
  <w:num w:numId="14">
    <w:abstractNumId w:val="14"/>
  </w:num>
  <w:num w:numId="15">
    <w:abstractNumId w:val="7"/>
  </w:num>
  <w:num w:numId="16">
    <w:abstractNumId w:val="17"/>
  </w:num>
  <w:num w:numId="17">
    <w:abstractNumId w:val="1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BCF"/>
    <w:rsid w:val="000366BF"/>
    <w:rsid w:val="002137F3"/>
    <w:rsid w:val="002208D9"/>
    <w:rsid w:val="00220991"/>
    <w:rsid w:val="002561E7"/>
    <w:rsid w:val="00323E63"/>
    <w:rsid w:val="00475B32"/>
    <w:rsid w:val="004C6165"/>
    <w:rsid w:val="00530ABE"/>
    <w:rsid w:val="00630371"/>
    <w:rsid w:val="006A776E"/>
    <w:rsid w:val="007340B8"/>
    <w:rsid w:val="0078699D"/>
    <w:rsid w:val="007D38A6"/>
    <w:rsid w:val="0084027C"/>
    <w:rsid w:val="0084775E"/>
    <w:rsid w:val="008A4C39"/>
    <w:rsid w:val="008C583A"/>
    <w:rsid w:val="008D057D"/>
    <w:rsid w:val="00904B8F"/>
    <w:rsid w:val="00907BCF"/>
    <w:rsid w:val="00954A70"/>
    <w:rsid w:val="00962AB8"/>
    <w:rsid w:val="00A81853"/>
    <w:rsid w:val="00AA11DE"/>
    <w:rsid w:val="00AD4CFA"/>
    <w:rsid w:val="00B36BFF"/>
    <w:rsid w:val="00D10300"/>
    <w:rsid w:val="00D721CD"/>
    <w:rsid w:val="00DD7604"/>
    <w:rsid w:val="00E80B6A"/>
    <w:rsid w:val="00F129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E008A"/>
  <w15:chartTrackingRefBased/>
  <w15:docId w15:val="{9AB0614F-E92F-430E-A35F-9E4B46377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208D9"/>
    <w:pPr>
      <w:keepNext/>
      <w:keepLines/>
      <w:pageBreakBefore/>
      <w:numPr>
        <w:numId w:val="1"/>
      </w:numPr>
      <w:pBdr>
        <w:bottom w:val="single" w:sz="18" w:space="1" w:color="44546A" w:themeColor="text2"/>
      </w:pBdr>
      <w:spacing w:before="600" w:after="240"/>
      <w:outlineLvl w:val="0"/>
    </w:pPr>
    <w:rPr>
      <w:rFonts w:asciiTheme="majorHAnsi" w:eastAsiaTheme="majorEastAsia" w:hAnsiTheme="majorHAnsi" w:cstheme="majorBidi"/>
      <w:color w:val="5B9BD5" w:themeColor="accent1"/>
      <w:sz w:val="40"/>
      <w:szCs w:val="40"/>
    </w:rPr>
  </w:style>
  <w:style w:type="paragraph" w:styleId="Titre2">
    <w:name w:val="heading 2"/>
    <w:basedOn w:val="Normal"/>
    <w:next w:val="Normal"/>
    <w:link w:val="Titre2Car"/>
    <w:uiPriority w:val="9"/>
    <w:unhideWhenUsed/>
    <w:qFormat/>
    <w:rsid w:val="002208D9"/>
    <w:pPr>
      <w:keepNext/>
      <w:keepLines/>
      <w:numPr>
        <w:ilvl w:val="1"/>
        <w:numId w:val="1"/>
      </w:numPr>
      <w:spacing w:before="40" w:after="0"/>
      <w:outlineLvl w:val="1"/>
    </w:pPr>
    <w:rPr>
      <w:rFonts w:asciiTheme="majorHAnsi" w:eastAsiaTheme="majorEastAsia" w:hAnsiTheme="majorHAnsi" w:cstheme="majorBidi"/>
      <w:color w:val="5B9BD5" w:themeColor="accent1"/>
      <w:sz w:val="32"/>
      <w:szCs w:val="32"/>
    </w:rPr>
  </w:style>
  <w:style w:type="paragraph" w:styleId="Titre3">
    <w:name w:val="heading 3"/>
    <w:basedOn w:val="Normal"/>
    <w:next w:val="Normal"/>
    <w:link w:val="Titre3Car"/>
    <w:uiPriority w:val="9"/>
    <w:unhideWhenUsed/>
    <w:qFormat/>
    <w:rsid w:val="002208D9"/>
    <w:pPr>
      <w:keepNext/>
      <w:keepLines/>
      <w:numPr>
        <w:ilvl w:val="2"/>
        <w:numId w:val="1"/>
      </w:numPr>
      <w:spacing w:before="40" w:after="0"/>
      <w:outlineLvl w:val="2"/>
    </w:pPr>
    <w:rPr>
      <w:rFonts w:asciiTheme="majorHAnsi" w:eastAsiaTheme="majorEastAsia" w:hAnsiTheme="majorHAnsi" w:cstheme="majorBidi"/>
      <w:color w:val="5B9BD5" w:themeColor="accent1"/>
      <w:sz w:val="28"/>
      <w:szCs w:val="28"/>
    </w:rPr>
  </w:style>
  <w:style w:type="paragraph" w:styleId="Titre4">
    <w:name w:val="heading 4"/>
    <w:basedOn w:val="Normal"/>
    <w:next w:val="Normal"/>
    <w:link w:val="Titre4Car"/>
    <w:uiPriority w:val="9"/>
    <w:unhideWhenUsed/>
    <w:qFormat/>
    <w:rsid w:val="002208D9"/>
    <w:pPr>
      <w:keepNext/>
      <w:keepLines/>
      <w:numPr>
        <w:ilvl w:val="3"/>
        <w:numId w:val="1"/>
      </w:numPr>
      <w:spacing w:before="40" w:after="0"/>
      <w:outlineLvl w:val="3"/>
    </w:pPr>
    <w:rPr>
      <w:rFonts w:asciiTheme="majorHAnsi" w:eastAsiaTheme="majorEastAsia" w:hAnsiTheme="majorHAnsi" w:cstheme="majorBidi"/>
      <w:i/>
      <w:iCs/>
      <w:color w:val="44546A" w:themeColor="text2"/>
    </w:rPr>
  </w:style>
  <w:style w:type="paragraph" w:styleId="Titre5">
    <w:name w:val="heading 5"/>
    <w:basedOn w:val="Normal"/>
    <w:next w:val="Normal"/>
    <w:link w:val="Titre5Car"/>
    <w:uiPriority w:val="9"/>
    <w:unhideWhenUsed/>
    <w:qFormat/>
    <w:rsid w:val="002208D9"/>
    <w:pPr>
      <w:keepNext/>
      <w:keepLines/>
      <w:numPr>
        <w:ilvl w:val="4"/>
        <w:numId w:val="1"/>
      </w:numPr>
      <w:spacing w:before="40" w:after="0"/>
      <w:outlineLvl w:val="4"/>
    </w:pPr>
    <w:rPr>
      <w:rFonts w:asciiTheme="majorHAnsi" w:eastAsiaTheme="majorEastAsia" w:hAnsiTheme="majorHAnsi" w:cstheme="majorBidi"/>
      <w:color w:val="44546A" w:themeColor="text2"/>
    </w:rPr>
  </w:style>
  <w:style w:type="paragraph" w:styleId="Titre6">
    <w:name w:val="heading 6"/>
    <w:basedOn w:val="Normal"/>
    <w:next w:val="Normal"/>
    <w:link w:val="Titre6Car"/>
    <w:uiPriority w:val="9"/>
    <w:unhideWhenUsed/>
    <w:qFormat/>
    <w:rsid w:val="002208D9"/>
    <w:pPr>
      <w:keepNext/>
      <w:keepLines/>
      <w:numPr>
        <w:ilvl w:val="5"/>
        <w:numId w:val="1"/>
      </w:numPr>
      <w:spacing w:before="40" w:after="0"/>
      <w:outlineLvl w:val="5"/>
    </w:pPr>
    <w:rPr>
      <w:rFonts w:asciiTheme="majorHAnsi" w:eastAsiaTheme="majorEastAsia" w:hAnsiTheme="majorHAnsi" w:cstheme="majorBidi"/>
      <w:color w:val="44546A" w:themeColor="text2"/>
    </w:rPr>
  </w:style>
  <w:style w:type="paragraph" w:styleId="Titre7">
    <w:name w:val="heading 7"/>
    <w:basedOn w:val="Normal"/>
    <w:next w:val="Normal"/>
    <w:link w:val="Titre7Car"/>
    <w:uiPriority w:val="9"/>
    <w:unhideWhenUsed/>
    <w:qFormat/>
    <w:rsid w:val="002208D9"/>
    <w:pPr>
      <w:keepNext/>
      <w:keepLines/>
      <w:numPr>
        <w:ilvl w:val="6"/>
        <w:numId w:val="1"/>
      </w:numPr>
      <w:spacing w:before="40" w:after="0"/>
      <w:outlineLvl w:val="6"/>
    </w:pPr>
    <w:rPr>
      <w:rFonts w:asciiTheme="majorHAnsi" w:eastAsiaTheme="majorEastAsia" w:hAnsiTheme="majorHAnsi" w:cstheme="majorBidi"/>
      <w:i/>
      <w:iCs/>
      <w:color w:val="44546A" w:themeColor="text2"/>
    </w:rPr>
  </w:style>
  <w:style w:type="paragraph" w:styleId="Titre8">
    <w:name w:val="heading 8"/>
    <w:basedOn w:val="Normal"/>
    <w:next w:val="Normal"/>
    <w:link w:val="Titre8Car"/>
    <w:uiPriority w:val="9"/>
    <w:unhideWhenUsed/>
    <w:qFormat/>
    <w:rsid w:val="002137F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2137F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129F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129F1"/>
    <w:rPr>
      <w:rFonts w:eastAsiaTheme="minorEastAsia"/>
      <w:lang w:eastAsia="fr-FR"/>
    </w:rPr>
  </w:style>
  <w:style w:type="character" w:styleId="Textedelespacerserv">
    <w:name w:val="Placeholder Text"/>
    <w:basedOn w:val="Policepardfaut"/>
    <w:uiPriority w:val="99"/>
    <w:semiHidden/>
    <w:rsid w:val="00F129F1"/>
    <w:rPr>
      <w:color w:val="808080"/>
    </w:rPr>
  </w:style>
  <w:style w:type="paragraph" w:styleId="En-tte">
    <w:name w:val="header"/>
    <w:basedOn w:val="Normal"/>
    <w:link w:val="En-tteCar"/>
    <w:uiPriority w:val="99"/>
    <w:unhideWhenUsed/>
    <w:rsid w:val="00F129F1"/>
    <w:pPr>
      <w:tabs>
        <w:tab w:val="center" w:pos="4536"/>
        <w:tab w:val="right" w:pos="9072"/>
      </w:tabs>
      <w:spacing w:after="0" w:line="240" w:lineRule="auto"/>
    </w:pPr>
  </w:style>
  <w:style w:type="character" w:customStyle="1" w:styleId="En-tteCar">
    <w:name w:val="En-tête Car"/>
    <w:basedOn w:val="Policepardfaut"/>
    <w:link w:val="En-tte"/>
    <w:uiPriority w:val="99"/>
    <w:rsid w:val="00F129F1"/>
  </w:style>
  <w:style w:type="paragraph" w:styleId="Pieddepage">
    <w:name w:val="footer"/>
    <w:basedOn w:val="Normal"/>
    <w:link w:val="PieddepageCar"/>
    <w:uiPriority w:val="99"/>
    <w:unhideWhenUsed/>
    <w:rsid w:val="00F129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29F1"/>
  </w:style>
  <w:style w:type="character" w:customStyle="1" w:styleId="Titre1Car">
    <w:name w:val="Titre 1 Car"/>
    <w:basedOn w:val="Policepardfaut"/>
    <w:link w:val="Titre1"/>
    <w:uiPriority w:val="9"/>
    <w:rsid w:val="002208D9"/>
    <w:rPr>
      <w:rFonts w:asciiTheme="majorHAnsi" w:eastAsiaTheme="majorEastAsia" w:hAnsiTheme="majorHAnsi" w:cstheme="majorBidi"/>
      <w:color w:val="5B9BD5" w:themeColor="accent1"/>
      <w:sz w:val="40"/>
      <w:szCs w:val="40"/>
    </w:rPr>
  </w:style>
  <w:style w:type="character" w:customStyle="1" w:styleId="Titre2Car">
    <w:name w:val="Titre 2 Car"/>
    <w:basedOn w:val="Policepardfaut"/>
    <w:link w:val="Titre2"/>
    <w:uiPriority w:val="9"/>
    <w:rsid w:val="002208D9"/>
    <w:rPr>
      <w:rFonts w:asciiTheme="majorHAnsi" w:eastAsiaTheme="majorEastAsia" w:hAnsiTheme="majorHAnsi" w:cstheme="majorBidi"/>
      <w:color w:val="5B9BD5" w:themeColor="accent1"/>
      <w:sz w:val="32"/>
      <w:szCs w:val="32"/>
    </w:rPr>
  </w:style>
  <w:style w:type="character" w:customStyle="1" w:styleId="Titre3Car">
    <w:name w:val="Titre 3 Car"/>
    <w:basedOn w:val="Policepardfaut"/>
    <w:link w:val="Titre3"/>
    <w:uiPriority w:val="9"/>
    <w:rsid w:val="002208D9"/>
    <w:rPr>
      <w:rFonts w:asciiTheme="majorHAnsi" w:eastAsiaTheme="majorEastAsia" w:hAnsiTheme="majorHAnsi" w:cstheme="majorBidi"/>
      <w:color w:val="5B9BD5" w:themeColor="accent1"/>
      <w:sz w:val="28"/>
      <w:szCs w:val="28"/>
    </w:rPr>
  </w:style>
  <w:style w:type="character" w:customStyle="1" w:styleId="Titre4Car">
    <w:name w:val="Titre 4 Car"/>
    <w:basedOn w:val="Policepardfaut"/>
    <w:link w:val="Titre4"/>
    <w:uiPriority w:val="9"/>
    <w:rsid w:val="002208D9"/>
    <w:rPr>
      <w:rFonts w:asciiTheme="majorHAnsi" w:eastAsiaTheme="majorEastAsia" w:hAnsiTheme="majorHAnsi" w:cstheme="majorBidi"/>
      <w:i/>
      <w:iCs/>
      <w:color w:val="44546A" w:themeColor="text2"/>
    </w:rPr>
  </w:style>
  <w:style w:type="character" w:customStyle="1" w:styleId="Titre5Car">
    <w:name w:val="Titre 5 Car"/>
    <w:basedOn w:val="Policepardfaut"/>
    <w:link w:val="Titre5"/>
    <w:uiPriority w:val="9"/>
    <w:rsid w:val="002208D9"/>
    <w:rPr>
      <w:rFonts w:asciiTheme="majorHAnsi" w:eastAsiaTheme="majorEastAsia" w:hAnsiTheme="majorHAnsi" w:cstheme="majorBidi"/>
      <w:color w:val="44546A" w:themeColor="text2"/>
    </w:rPr>
  </w:style>
  <w:style w:type="character" w:customStyle="1" w:styleId="Titre6Car">
    <w:name w:val="Titre 6 Car"/>
    <w:basedOn w:val="Policepardfaut"/>
    <w:link w:val="Titre6"/>
    <w:uiPriority w:val="9"/>
    <w:rsid w:val="002208D9"/>
    <w:rPr>
      <w:rFonts w:asciiTheme="majorHAnsi" w:eastAsiaTheme="majorEastAsia" w:hAnsiTheme="majorHAnsi" w:cstheme="majorBidi"/>
      <w:color w:val="44546A" w:themeColor="text2"/>
    </w:rPr>
  </w:style>
  <w:style w:type="character" w:customStyle="1" w:styleId="Titre7Car">
    <w:name w:val="Titre 7 Car"/>
    <w:basedOn w:val="Policepardfaut"/>
    <w:link w:val="Titre7"/>
    <w:uiPriority w:val="9"/>
    <w:rsid w:val="002208D9"/>
    <w:rPr>
      <w:rFonts w:asciiTheme="majorHAnsi" w:eastAsiaTheme="majorEastAsia" w:hAnsiTheme="majorHAnsi" w:cstheme="majorBidi"/>
      <w:i/>
      <w:iCs/>
      <w:color w:val="44546A" w:themeColor="text2"/>
    </w:rPr>
  </w:style>
  <w:style w:type="character" w:customStyle="1" w:styleId="Titre8Car">
    <w:name w:val="Titre 8 Car"/>
    <w:basedOn w:val="Policepardfaut"/>
    <w:link w:val="Titre8"/>
    <w:uiPriority w:val="9"/>
    <w:rsid w:val="002137F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2137F3"/>
    <w:rPr>
      <w:rFonts w:asciiTheme="majorHAnsi" w:eastAsiaTheme="majorEastAsia" w:hAnsiTheme="majorHAnsi" w:cstheme="majorBidi"/>
      <w:i/>
      <w:iCs/>
      <w:color w:val="272727" w:themeColor="text1" w:themeTint="D8"/>
      <w:sz w:val="21"/>
      <w:szCs w:val="21"/>
    </w:rPr>
  </w:style>
  <w:style w:type="paragraph" w:styleId="Notedebasdepage">
    <w:name w:val="footnote text"/>
    <w:basedOn w:val="Normal"/>
    <w:link w:val="NotedebasdepageCar"/>
    <w:semiHidden/>
    <w:unhideWhenUsed/>
    <w:rsid w:val="008A4C39"/>
    <w:pPr>
      <w:spacing w:after="0" w:line="240" w:lineRule="auto"/>
    </w:pPr>
    <w:rPr>
      <w:sz w:val="20"/>
      <w:szCs w:val="20"/>
    </w:rPr>
  </w:style>
  <w:style w:type="character" w:customStyle="1" w:styleId="NotedebasdepageCar">
    <w:name w:val="Note de bas de page Car"/>
    <w:basedOn w:val="Policepardfaut"/>
    <w:link w:val="Notedebasdepage"/>
    <w:semiHidden/>
    <w:rsid w:val="008A4C39"/>
    <w:rPr>
      <w:sz w:val="20"/>
      <w:szCs w:val="20"/>
    </w:rPr>
  </w:style>
  <w:style w:type="character" w:styleId="Appelnotedebasdep">
    <w:name w:val="footnote reference"/>
    <w:basedOn w:val="Policepardfaut"/>
    <w:semiHidden/>
    <w:unhideWhenUsed/>
    <w:rsid w:val="008A4C39"/>
    <w:rPr>
      <w:vertAlign w:val="superscript"/>
    </w:rPr>
  </w:style>
  <w:style w:type="character" w:styleId="Lienhypertexte">
    <w:name w:val="Hyperlink"/>
    <w:basedOn w:val="Policepardfaut"/>
    <w:uiPriority w:val="99"/>
    <w:unhideWhenUsed/>
    <w:rsid w:val="00A81853"/>
    <w:rPr>
      <w:color w:val="0563C1" w:themeColor="hyperlink"/>
      <w:u w:val="single"/>
    </w:rPr>
  </w:style>
  <w:style w:type="paragraph" w:styleId="TM1">
    <w:name w:val="toc 1"/>
    <w:basedOn w:val="Normal"/>
    <w:next w:val="Normal"/>
    <w:autoRedefine/>
    <w:uiPriority w:val="39"/>
    <w:unhideWhenUsed/>
    <w:rsid w:val="00A81853"/>
    <w:pPr>
      <w:spacing w:before="360" w:after="360"/>
    </w:pPr>
    <w:rPr>
      <w:b/>
      <w:bCs/>
      <w:caps/>
      <w:u w:val="single"/>
    </w:rPr>
  </w:style>
  <w:style w:type="paragraph" w:styleId="TM3">
    <w:name w:val="toc 3"/>
    <w:basedOn w:val="Titre2"/>
    <w:next w:val="Normal"/>
    <w:autoRedefine/>
    <w:uiPriority w:val="39"/>
    <w:unhideWhenUsed/>
    <w:rsid w:val="00A81853"/>
    <w:pPr>
      <w:keepNext w:val="0"/>
      <w:keepLines w:val="0"/>
      <w:numPr>
        <w:ilvl w:val="0"/>
        <w:numId w:val="0"/>
      </w:numPr>
      <w:spacing w:before="0"/>
      <w:outlineLvl w:val="9"/>
    </w:pPr>
    <w:rPr>
      <w:rFonts w:asciiTheme="minorHAnsi" w:eastAsiaTheme="minorHAnsi" w:hAnsiTheme="minorHAnsi" w:cstheme="minorBidi"/>
      <w:smallCaps/>
      <w:color w:val="000000"/>
      <w:sz w:val="22"/>
      <w:szCs w:val="22"/>
      <w14:textFill>
        <w14:solidFill>
          <w14:srgbClr w14:val="000000">
            <w14:lumMod w14:val="50000"/>
          </w14:srgbClr>
        </w14:solidFill>
      </w14:textFill>
    </w:rPr>
  </w:style>
  <w:style w:type="paragraph" w:styleId="En-ttedetabledesmatires">
    <w:name w:val="TOC Heading"/>
    <w:basedOn w:val="Titre1"/>
    <w:next w:val="Normal"/>
    <w:uiPriority w:val="39"/>
    <w:unhideWhenUsed/>
    <w:rsid w:val="00AD4CFA"/>
    <w:pPr>
      <w:numPr>
        <w:numId w:val="0"/>
      </w:numPr>
      <w:outlineLvl w:val="9"/>
    </w:pPr>
    <w:rPr>
      <w:color w:val="833C0B" w:themeColor="accent2" w:themeShade="80"/>
      <w:lang w:eastAsia="fr-FR"/>
    </w:rPr>
  </w:style>
  <w:style w:type="paragraph" w:styleId="TM2">
    <w:name w:val="toc 2"/>
    <w:basedOn w:val="Normal"/>
    <w:next w:val="Normal"/>
    <w:autoRedefine/>
    <w:uiPriority w:val="39"/>
    <w:unhideWhenUsed/>
    <w:rsid w:val="00AD4CFA"/>
    <w:pPr>
      <w:spacing w:after="0"/>
    </w:pPr>
    <w:rPr>
      <w:b/>
      <w:bCs/>
      <w:smallCaps/>
    </w:rPr>
  </w:style>
  <w:style w:type="paragraph" w:styleId="TM4">
    <w:name w:val="toc 4"/>
    <w:basedOn w:val="Normal"/>
    <w:next w:val="Normal"/>
    <w:autoRedefine/>
    <w:uiPriority w:val="39"/>
    <w:unhideWhenUsed/>
    <w:rsid w:val="00AD4CFA"/>
    <w:pPr>
      <w:spacing w:after="0"/>
    </w:pPr>
  </w:style>
  <w:style w:type="paragraph" w:styleId="TM5">
    <w:name w:val="toc 5"/>
    <w:basedOn w:val="Normal"/>
    <w:next w:val="Normal"/>
    <w:autoRedefine/>
    <w:uiPriority w:val="39"/>
    <w:unhideWhenUsed/>
    <w:rsid w:val="00AD4CFA"/>
    <w:pPr>
      <w:spacing w:after="0"/>
    </w:pPr>
  </w:style>
  <w:style w:type="paragraph" w:styleId="TM6">
    <w:name w:val="toc 6"/>
    <w:basedOn w:val="Normal"/>
    <w:next w:val="Normal"/>
    <w:autoRedefine/>
    <w:uiPriority w:val="39"/>
    <w:unhideWhenUsed/>
    <w:rsid w:val="00AD4CFA"/>
    <w:pPr>
      <w:spacing w:after="0"/>
    </w:pPr>
  </w:style>
  <w:style w:type="paragraph" w:styleId="TM7">
    <w:name w:val="toc 7"/>
    <w:basedOn w:val="Normal"/>
    <w:next w:val="Normal"/>
    <w:autoRedefine/>
    <w:uiPriority w:val="39"/>
    <w:unhideWhenUsed/>
    <w:rsid w:val="00AD4CFA"/>
    <w:pPr>
      <w:spacing w:after="0"/>
    </w:pPr>
  </w:style>
  <w:style w:type="paragraph" w:styleId="TM8">
    <w:name w:val="toc 8"/>
    <w:basedOn w:val="Normal"/>
    <w:next w:val="Normal"/>
    <w:autoRedefine/>
    <w:uiPriority w:val="39"/>
    <w:unhideWhenUsed/>
    <w:rsid w:val="00AD4CFA"/>
    <w:pPr>
      <w:spacing w:after="0"/>
    </w:pPr>
  </w:style>
  <w:style w:type="paragraph" w:styleId="TM9">
    <w:name w:val="toc 9"/>
    <w:basedOn w:val="Normal"/>
    <w:next w:val="Normal"/>
    <w:autoRedefine/>
    <w:uiPriority w:val="39"/>
    <w:unhideWhenUsed/>
    <w:rsid w:val="00AD4CFA"/>
    <w:pPr>
      <w:spacing w:after="0"/>
    </w:pPr>
  </w:style>
  <w:style w:type="paragraph" w:styleId="Titre">
    <w:name w:val="Title"/>
    <w:basedOn w:val="Normal"/>
    <w:next w:val="Normal"/>
    <w:link w:val="TitreCar"/>
    <w:uiPriority w:val="10"/>
    <w:rsid w:val="002209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0991"/>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84775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4775E"/>
    <w:rPr>
      <w:rFonts w:ascii="Segoe UI" w:hAnsi="Segoe UI" w:cs="Segoe UI"/>
      <w:sz w:val="18"/>
      <w:szCs w:val="18"/>
    </w:rPr>
  </w:style>
  <w:style w:type="paragraph" w:styleId="NormalWeb">
    <w:name w:val="Normal (Web)"/>
    <w:basedOn w:val="Normal"/>
    <w:uiPriority w:val="99"/>
    <w:unhideWhenUsed/>
    <w:rsid w:val="0084775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itation">
    <w:name w:val="Quote"/>
    <w:aliases w:val="Note"/>
    <w:basedOn w:val="Normal"/>
    <w:next w:val="Normal"/>
    <w:link w:val="CitationCar"/>
    <w:uiPriority w:val="29"/>
    <w:qFormat/>
    <w:rsid w:val="002208D9"/>
    <w:pPr>
      <w:keepLines/>
      <w:pBdr>
        <w:left w:val="single" w:sz="24" w:space="4" w:color="1F4E79" w:themeColor="accent1" w:themeShade="80"/>
      </w:pBdr>
      <w:shd w:val="clear" w:color="auto" w:fill="DEEAF6" w:themeFill="accent1" w:themeFillTint="33"/>
      <w:spacing w:before="240" w:after="240"/>
      <w:ind w:left="907" w:right="907"/>
    </w:pPr>
    <w:rPr>
      <w:i/>
      <w:iCs/>
      <w:color w:val="404040" w:themeColor="text1" w:themeTint="BF"/>
    </w:rPr>
  </w:style>
  <w:style w:type="character" w:customStyle="1" w:styleId="CitationCar">
    <w:name w:val="Citation Car"/>
    <w:aliases w:val="Note Car"/>
    <w:basedOn w:val="Policepardfaut"/>
    <w:link w:val="Citation"/>
    <w:uiPriority w:val="29"/>
    <w:rsid w:val="002208D9"/>
    <w:rPr>
      <w:i/>
      <w:iCs/>
      <w:color w:val="404040" w:themeColor="text1" w:themeTint="BF"/>
      <w:shd w:val="clear" w:color="auto" w:fill="DEEAF6" w:themeFill="accent1" w:themeFillTint="33"/>
    </w:rPr>
  </w:style>
  <w:style w:type="character" w:styleId="Emphaseintense">
    <w:name w:val="Intense Emphasis"/>
    <w:basedOn w:val="Policepardfaut"/>
    <w:uiPriority w:val="21"/>
    <w:qFormat/>
    <w:rsid w:val="002208D9"/>
    <w:rPr>
      <w:i/>
      <w:iCs/>
      <w:color w:val="5B9BD5" w:themeColor="accent1"/>
    </w:rPr>
  </w:style>
  <w:style w:type="table" w:styleId="Grilledutableau">
    <w:name w:val="Table Grid"/>
    <w:basedOn w:val="TableauNormal"/>
    <w:uiPriority w:val="39"/>
    <w:rsid w:val="00D721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ev">
    <w:name w:val="Strong"/>
    <w:basedOn w:val="Policepardfaut"/>
    <w:uiPriority w:val="22"/>
    <w:qFormat/>
    <w:rsid w:val="002208D9"/>
    <w:rPr>
      <w:b/>
      <w:bCs/>
      <w:color w:val="5B9BD5" w:themeColor="accent1"/>
    </w:rPr>
  </w:style>
  <w:style w:type="paragraph" w:styleId="Paragraphedeliste">
    <w:name w:val="List Paragraph"/>
    <w:basedOn w:val="Normal"/>
    <w:uiPriority w:val="34"/>
    <w:qFormat/>
    <w:rsid w:val="00475B32"/>
    <w:pPr>
      <w:ind w:left="720"/>
      <w:contextualSpacing/>
    </w:pPr>
  </w:style>
  <w:style w:type="table" w:styleId="TableauGrille3-Accentuation2">
    <w:name w:val="Grid Table 3 Accent 2"/>
    <w:basedOn w:val="TableauNormal"/>
    <w:uiPriority w:val="48"/>
    <w:rsid w:val="00630371"/>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simple3">
    <w:name w:val="Plain Table 3"/>
    <w:basedOn w:val="TableauNormal"/>
    <w:uiPriority w:val="43"/>
    <w:rsid w:val="0063037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5">
    <w:name w:val="Plain Table 5"/>
    <w:basedOn w:val="TableauNormal"/>
    <w:uiPriority w:val="45"/>
    <w:rsid w:val="0063037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7Couleur-Accentuation2">
    <w:name w:val="Grid Table 7 Colorful Accent 2"/>
    <w:basedOn w:val="TableauNormal"/>
    <w:uiPriority w:val="52"/>
    <w:rsid w:val="00630371"/>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1">
    <w:name w:val="Grid Table 3 Accent 1"/>
    <w:basedOn w:val="TableauNormal"/>
    <w:uiPriority w:val="48"/>
    <w:rsid w:val="002208D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Marquedecommentaire">
    <w:name w:val="annotation reference"/>
    <w:basedOn w:val="Policepardfaut"/>
    <w:semiHidden/>
    <w:unhideWhenUsed/>
    <w:rsid w:val="00907BCF"/>
    <w:rPr>
      <w:sz w:val="16"/>
      <w:szCs w:val="16"/>
    </w:rPr>
  </w:style>
  <w:style w:type="paragraph" w:styleId="Commentaire">
    <w:name w:val="annotation text"/>
    <w:basedOn w:val="Normal"/>
    <w:link w:val="CommentaireCar"/>
    <w:unhideWhenUsed/>
    <w:rsid w:val="00907BCF"/>
    <w:pPr>
      <w:spacing w:after="200" w:line="240" w:lineRule="auto"/>
      <w:jc w:val="both"/>
    </w:pPr>
    <w:rPr>
      <w:sz w:val="20"/>
      <w:szCs w:val="20"/>
    </w:rPr>
  </w:style>
  <w:style w:type="character" w:customStyle="1" w:styleId="CommentaireCar">
    <w:name w:val="Commentaire Car"/>
    <w:basedOn w:val="Policepardfaut"/>
    <w:link w:val="Commentaire"/>
    <w:rsid w:val="00907BCF"/>
    <w:rPr>
      <w:sz w:val="20"/>
      <w:szCs w:val="20"/>
    </w:rPr>
  </w:style>
  <w:style w:type="character" w:styleId="Emphaseple">
    <w:name w:val="Subtle Emphasis"/>
    <w:basedOn w:val="Policepardfaut"/>
    <w:uiPriority w:val="19"/>
    <w:qFormat/>
    <w:rsid w:val="00907BCF"/>
    <w:rPr>
      <w:i/>
      <w:iCs/>
      <w:color w:val="808080" w:themeColor="text1" w:themeTint="7F"/>
    </w:rPr>
  </w:style>
  <w:style w:type="paragraph" w:styleId="Listenumros">
    <w:name w:val="List Number"/>
    <w:basedOn w:val="Normal"/>
    <w:rsid w:val="00907BCF"/>
    <w:pPr>
      <w:numPr>
        <w:numId w:val="7"/>
      </w:numPr>
      <w:spacing w:after="200" w:line="288" w:lineRule="auto"/>
      <w:jc w:val="both"/>
    </w:pPr>
    <w:rPr>
      <w:rFonts w:ascii="Calibri" w:eastAsia="Times New Roman" w:hAnsi="Calibri" w:cs="Times New Roman"/>
      <w:i/>
      <w:iCs/>
      <w:sz w:val="20"/>
      <w:szCs w:val="20"/>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80156">
      <w:bodyDiv w:val="1"/>
      <w:marLeft w:val="0"/>
      <w:marRight w:val="0"/>
      <w:marTop w:val="0"/>
      <w:marBottom w:val="0"/>
      <w:divBdr>
        <w:top w:val="none" w:sz="0" w:space="0" w:color="auto"/>
        <w:left w:val="none" w:sz="0" w:space="0" w:color="auto"/>
        <w:bottom w:val="none" w:sz="0" w:space="0" w:color="auto"/>
        <w:right w:val="none" w:sz="0" w:space="0" w:color="auto"/>
      </w:divBdr>
      <w:divsChild>
        <w:div w:id="413478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ba_000\svn\quantyl\Modele\Quanty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64EAE975544FC1A0B521ADDEC061BC"/>
        <w:category>
          <w:name w:val="Général"/>
          <w:gallery w:val="placeholder"/>
        </w:category>
        <w:types>
          <w:type w:val="bbPlcHdr"/>
        </w:types>
        <w:behaviors>
          <w:behavior w:val="content"/>
        </w:behaviors>
        <w:guid w:val="{B8B5D7B0-89FD-494C-8DC9-E549AE706698}"/>
      </w:docPartPr>
      <w:docPartBody>
        <w:p w:rsidR="00000000" w:rsidRDefault="0002090D">
          <w:pPr>
            <w:pStyle w:val="6164EAE975544FC1A0B521ADDEC061BC"/>
          </w:pPr>
          <w:r w:rsidRPr="00427FEC">
            <w:rPr>
              <w:rStyle w:val="Textedelespacerserv"/>
            </w:rPr>
            <w:t>[Titre ]</w:t>
          </w:r>
        </w:p>
      </w:docPartBody>
    </w:docPart>
    <w:docPart>
      <w:docPartPr>
        <w:name w:val="EC618A1BDEAD4A7A8808C5750B416F69"/>
        <w:category>
          <w:name w:val="Général"/>
          <w:gallery w:val="placeholder"/>
        </w:category>
        <w:types>
          <w:type w:val="bbPlcHdr"/>
        </w:types>
        <w:behaviors>
          <w:behavior w:val="content"/>
        </w:behaviors>
        <w:guid w:val="{D448F5C9-22FB-47BD-9745-EB514FE57857}"/>
      </w:docPartPr>
      <w:docPartBody>
        <w:p w:rsidR="00000000" w:rsidRDefault="0002090D">
          <w:pPr>
            <w:pStyle w:val="EC618A1BDEAD4A7A8808C5750B416F69"/>
          </w:pPr>
          <w:r w:rsidRPr="00427FEC">
            <w:rPr>
              <w:rStyle w:val="Textedelespacerserv"/>
            </w:rPr>
            <w:t>[Titre ]</w:t>
          </w:r>
        </w:p>
      </w:docPartBody>
    </w:docPart>
    <w:docPart>
      <w:docPartPr>
        <w:name w:val="71906ED31D424E708A155C636CF361DE"/>
        <w:category>
          <w:name w:val="Général"/>
          <w:gallery w:val="placeholder"/>
        </w:category>
        <w:types>
          <w:type w:val="bbPlcHdr"/>
        </w:types>
        <w:behaviors>
          <w:behavior w:val="content"/>
        </w:behaviors>
        <w:guid w:val="{DCB07CFB-696F-4C3C-81FC-0DA853BEE841}"/>
      </w:docPartPr>
      <w:docPartBody>
        <w:p w:rsidR="00000000" w:rsidRDefault="0002090D">
          <w:pPr>
            <w:pStyle w:val="71906ED31D424E708A155C636CF361DE"/>
          </w:pPr>
          <w:r w:rsidRPr="00427FEC">
            <w:rPr>
              <w:rStyle w:val="Textedelespacerserv"/>
            </w:rPr>
            <w:t>[Société]</w:t>
          </w:r>
        </w:p>
      </w:docPartBody>
    </w:docPart>
    <w:docPart>
      <w:docPartPr>
        <w:name w:val="C0DE0DB4AC1C499999D1EFC5DC4B5A99"/>
        <w:category>
          <w:name w:val="Général"/>
          <w:gallery w:val="placeholder"/>
        </w:category>
        <w:types>
          <w:type w:val="bbPlcHdr"/>
        </w:types>
        <w:behaviors>
          <w:behavior w:val="content"/>
        </w:behaviors>
        <w:guid w:val="{D05AEC5F-1289-453A-A078-68987343B0C0}"/>
      </w:docPartPr>
      <w:docPartBody>
        <w:p w:rsidR="00000000" w:rsidRDefault="0002090D">
          <w:pPr>
            <w:pStyle w:val="C0DE0DB4AC1C499999D1EFC5DC4B5A99"/>
          </w:pPr>
          <w:r w:rsidRPr="00427FEC">
            <w:rPr>
              <w:rStyle w:val="Textedelespacerserv"/>
            </w:rPr>
            <w:t>[Adresse société]</w:t>
          </w:r>
        </w:p>
      </w:docPartBody>
    </w:docPart>
    <w:docPart>
      <w:docPartPr>
        <w:name w:val="3C137539317646C3BE71E5BB3AECAA02"/>
        <w:category>
          <w:name w:val="Général"/>
          <w:gallery w:val="placeholder"/>
        </w:category>
        <w:types>
          <w:type w:val="bbPlcHdr"/>
        </w:types>
        <w:behaviors>
          <w:behavior w:val="content"/>
        </w:behaviors>
        <w:guid w:val="{EFB67E37-8F55-413F-9BDF-AA6F49797230}"/>
      </w:docPartPr>
      <w:docPartBody>
        <w:p w:rsidR="00000000" w:rsidRDefault="0002090D">
          <w:pPr>
            <w:pStyle w:val="3C137539317646C3BE71E5BB3AECAA02"/>
          </w:pPr>
          <w:r w:rsidRPr="00427FEC">
            <w:rPr>
              <w:rStyle w:val="Textedelespacerserv"/>
            </w:rPr>
            <w:t>[Société]</w:t>
          </w:r>
        </w:p>
      </w:docPartBody>
    </w:docPart>
    <w:docPart>
      <w:docPartPr>
        <w:name w:val="5A5C49DE65B344149D70B7778D587C5F"/>
        <w:category>
          <w:name w:val="Général"/>
          <w:gallery w:val="placeholder"/>
        </w:category>
        <w:types>
          <w:type w:val="bbPlcHdr"/>
        </w:types>
        <w:behaviors>
          <w:behavior w:val="content"/>
        </w:behaviors>
        <w:guid w:val="{F923D8E0-B74E-4A87-B070-69EDCEE8AE70}"/>
      </w:docPartPr>
      <w:docPartBody>
        <w:p w:rsidR="00000000" w:rsidRDefault="0002090D">
          <w:pPr>
            <w:pStyle w:val="5A5C49DE65B344149D70B7778D587C5F"/>
          </w:pPr>
          <w:r w:rsidRPr="00427FEC">
            <w:rPr>
              <w:rStyle w:val="Textedelespacerserv"/>
            </w:rPr>
            <w:t>[Adresse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90D"/>
    <w:rsid w:val="000209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6164EAE975544FC1A0B521ADDEC061BC">
    <w:name w:val="6164EAE975544FC1A0B521ADDEC061BC"/>
  </w:style>
  <w:style w:type="paragraph" w:customStyle="1" w:styleId="EC618A1BDEAD4A7A8808C5750B416F69">
    <w:name w:val="EC618A1BDEAD4A7A8808C5750B416F69"/>
  </w:style>
  <w:style w:type="paragraph" w:customStyle="1" w:styleId="71906ED31D424E708A155C636CF361DE">
    <w:name w:val="71906ED31D424E708A155C636CF361DE"/>
  </w:style>
  <w:style w:type="paragraph" w:customStyle="1" w:styleId="C0DE0DB4AC1C499999D1EFC5DC4B5A99">
    <w:name w:val="C0DE0DB4AC1C499999D1EFC5DC4B5A99"/>
  </w:style>
  <w:style w:type="paragraph" w:customStyle="1" w:styleId="3C137539317646C3BE71E5BB3AECAA02">
    <w:name w:val="3C137539317646C3BE71E5BB3AECAA02"/>
  </w:style>
  <w:style w:type="paragraph" w:customStyle="1" w:styleId="5A5C49DE65B344149D70B7778D587C5F">
    <w:name w:val="5A5C49DE65B344149D70B7778D587C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Ce document donne des éléments d’implémentation du jeu.</Abstract>
  <CompanyAddress>8 Avenu du Maquis, 26100 Romans sur Isère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6C391C-EB3B-43BA-8FAA-C5E4AA2DF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Quantyl.dotx</Template>
  <TotalTime>5</TotalTime>
  <Pages>12</Pages>
  <Words>2560</Words>
  <Characters>14083</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Titre du document</vt:lpstr>
    </vt:vector>
  </TitlesOfParts>
  <Company>Quantyl SARL</Company>
  <LinksUpToDate>false</LinksUpToDate>
  <CharactersWithSpaces>16610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Implémentation</dc:title>
  <dc:subject>Technologies et contraintes</dc:subject>
  <dc:creator>Thibaut Henin</dc:creator>
  <cp:keywords/>
  <dc:description/>
  <cp:lastModifiedBy>Thibaut Henin</cp:lastModifiedBy>
  <cp:revision>1</cp:revision>
  <cp:lastPrinted>2014-04-08T13:47:00Z</cp:lastPrinted>
  <dcterms:created xsi:type="dcterms:W3CDTF">2014-04-08T14:43:00Z</dcterms:created>
  <dcterms:modified xsi:type="dcterms:W3CDTF">2014-04-08T14:48:00Z</dcterms:modified>
  <cp:category>Luchronia - Conception</cp:category>
</cp:coreProperties>
</file>