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5.shtml" ContentType="text/html; charset=utf-8"/>
  <Override PartName="/word/media/rId83.shtml" ContentType="text/html; charset=utf-8"/>
  <Override PartName="/word/media/rId120.shtml" ContentType="text/html; charset=utf-8"/>
  <Override PartName="/word/media/rId38.shtml" ContentType="text/html; charset=utf-8"/>
  <Override PartName="/word/media/rId46.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ility-and-statistics-assignment-homework"/>
      <w:bookmarkEnd w:id="21"/>
      <w:r>
        <w:t xml:space="preserve">440 Reproducibility and Statistics Assignment Homework</w:t>
      </w:r>
    </w:p>
    <w:p>
      <w:pPr>
        <w:pStyle w:val="Heading1"/>
      </w:pPr>
      <w:bookmarkStart w:id="22" w:name="find-the-minimum-mean-and-variance-for-posttest-optimism-scores."/>
      <w:bookmarkEnd w:id="22"/>
      <w:r>
        <w:rPr>
          <w:b/>
        </w:rPr>
        <w:t xml:space="preserve">Find the minimum, mean, and variance for posttest optimism scores.</w:t>
      </w:r>
    </w:p>
    <w:p>
      <w:pPr>
        <w:pStyle w:val="Heading2"/>
      </w:pPr>
      <w:bookmarkStart w:id="23" w:name="the-variance-for-the-optimism-scores-is-found-by-using-command"/>
      <w:bookmarkEnd w:id="23"/>
      <w:r>
        <w:t xml:space="preserve">The variance for the optimism scores is found by using command:</w:t>
      </w:r>
    </w:p>
    <w:p>
      <w:pPr>
        <w:pStyle w:val="Heading3"/>
      </w:pPr>
      <w:bookmarkStart w:id="24" w:name="varpoliticsoptimismscore"/>
      <w:bookmarkEnd w:id="24"/>
      <w:r>
        <w:t xml:space="preserve">var(politics$optimismscore)</w:t>
      </w:r>
    </w:p>
    <w:p>
      <w:pPr>
        <w:pStyle w:val="Heading3"/>
      </w:pPr>
      <w:bookmarkStart w:id="25" w:name="the-result-is-1-344.6696"/>
      <w:bookmarkEnd w:id="25"/>
      <w:r>
        <w:t xml:space="preserve">The result is: [1] 344.6696</w:t>
      </w:r>
    </w:p>
    <w:p>
      <w:pPr>
        <w:pStyle w:val="Heading3"/>
      </w:pPr>
      <w:bookmarkStart w:id="26" w:name="the-result-shows-that-the-variance-in-the-optimism-scores-is-344.6696."/>
      <w:bookmarkEnd w:id="26"/>
      <w:r>
        <w:t xml:space="preserve">The result shows that the variance in the optimism scores is 344.6696.</w:t>
      </w:r>
    </w:p>
    <w:p>
      <w:pPr>
        <w:pStyle w:val="Heading2"/>
      </w:pPr>
      <w:bookmarkStart w:id="27" w:name="the-minimum-optimism-score-is-17-which-is-found-by-using-the-following-command"/>
      <w:bookmarkEnd w:id="27"/>
      <w:r>
        <w:t xml:space="preserve">The minimum optimism score is 17, which is found by using the following command:</w:t>
      </w:r>
    </w:p>
    <w:p>
      <w:pPr>
        <w:pStyle w:val="Heading3"/>
      </w:pPr>
      <w:bookmarkStart w:id="28" w:name="minpoliticsoptimismscore"/>
      <w:bookmarkEnd w:id="28"/>
      <w:r>
        <w:t xml:space="preserve">min(politics$optimismscore)</w:t>
      </w:r>
    </w:p>
    <w:p>
      <w:pPr>
        <w:pStyle w:val="Heading3"/>
      </w:pPr>
      <w:bookmarkStart w:id="29" w:name="the-result-is-1-17"/>
      <w:bookmarkEnd w:id="29"/>
      <w:r>
        <w:t xml:space="preserve">The result is: [1] 17</w:t>
      </w:r>
    </w:p>
    <w:p>
      <w:pPr>
        <w:pStyle w:val="Heading2"/>
      </w:pPr>
      <w:bookmarkStart w:id="30" w:name="the-mean-optimism-score-is-57.40152.-the-mean-score-was-found-by-using-the-command"/>
      <w:bookmarkEnd w:id="30"/>
      <w:r>
        <w:t xml:space="preserve">The mean optimism score is 57.40152. The mean score was found by using the command:</w:t>
      </w:r>
    </w:p>
    <w:p>
      <w:pPr>
        <w:pStyle w:val="Heading3"/>
      </w:pPr>
      <w:bookmarkStart w:id="31" w:name="meanpoliticsoptimismscore"/>
      <w:bookmarkEnd w:id="31"/>
      <w:r>
        <w:t xml:space="preserve">mean(politics$optimismscore)</w:t>
      </w:r>
    </w:p>
    <w:p>
      <w:pPr>
        <w:pStyle w:val="Heading3"/>
      </w:pPr>
      <w:bookmarkStart w:id="32" w:name="the-result-is-1-57.40152"/>
      <w:bookmarkEnd w:id="32"/>
      <w:r>
        <w:t xml:space="preserve">The result is: [1] 57.40152</w:t>
      </w:r>
    </w:p>
    <w:p>
      <w:pPr>
        <w:pStyle w:val="Heading1"/>
      </w:pPr>
      <w:bookmarkStart w:id="33" w:name="create-a-histogram-of-posttest-optimism-scores.-feel-free-to-use-the-default-ugly-settings-since-we-didnt-cover-how-to-do-this-in-ggplot.-if-youre-a-real-go-getter-see-if-you-can-figure-out-how-to-make-a-prettier-histogram-with-better-labels-etc.-using-ggplot2."/>
      <w:bookmarkEnd w:id="33"/>
      <w:r>
        <w:rPr>
          <w:b/>
        </w:rPr>
        <w:t xml:space="preserve">Create a histogram of posttest optimism scores. Feel free to use the default ugly settings since we didn't cover how to do this in ggplot. If you're a real go-getter, see if you can figure out how to make a prettier histogram with better labels, etc. using ggplot2.</w:t>
      </w:r>
    </w:p>
    <w:p>
      <w:pPr>
        <w:pStyle w:val="Heading2"/>
      </w:pPr>
      <w:bookmarkStart w:id="34" w:name="the-basic-command-to-be-used-to-create-a-histogram-is"/>
      <w:bookmarkEnd w:id="34"/>
      <w:r>
        <w:rPr>
          <w:i/>
        </w:rPr>
        <w:t xml:space="preserve">The basic command to be used to create a histogram is:</w:t>
      </w:r>
    </w:p>
    <w:p>
      <w:pPr>
        <w:pStyle w:val="Heading3"/>
      </w:pPr>
      <w:bookmarkStart w:id="35" w:name="histpoliticsoptimismscore"/>
      <w:bookmarkEnd w:id="35"/>
      <w:r>
        <w:t xml:space="preserve">hist(politics$optimismscore)</w:t>
      </w:r>
    </w:p>
    <w:p>
      <w:pPr>
        <w:pStyle w:val="Heading3"/>
      </w:pPr>
      <w:bookmarkStart w:id="39" w:name="alt-text"/>
      <w:bookmarkEnd w:id="39"/>
      <w:r>
        <w:drawing>
          <wp:inline>
            <wp:extent cx="1524000" cy="1524000"/>
            <wp:effectExtent b="0" l="0" r="0" t="0"/>
            <wp:docPr descr="" id="1" name="Picture"/>
            <a:graphic>
              <a:graphicData uri="http://schemas.openxmlformats.org/drawingml/2006/picture">
                <pic:pic>
                  <pic:nvPicPr>
                    <pic:cNvPr descr="http://rpubs.com/tbowers0705/84154"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3"/>
      </w:pPr>
      <w:bookmarkStart w:id="41" w:name="this-link"/>
      <w:bookmarkEnd w:id="41"/>
      <w:hyperlink r:id="rId40">
        <w:r>
          <w:rPr>
            <w:rStyle w:val="Link"/>
          </w:rPr>
          <w:t xml:space="preserve">this link</w:t>
        </w:r>
      </w:hyperlink>
    </w:p>
    <w:p>
      <w:pPr>
        <w:pStyle w:val="Heading2"/>
      </w:pPr>
      <w:bookmarkStart w:id="42" w:name="however-if-you-would-like-to-customize-the-graph-there-are-several-options.-some-options-used-in-the-following-graph-are-the-color-and-the-labeling-of-the-axis.-the-following-command-is-an-example-of-what-the-same-histogram-using-chartreuse-color-and-foregoing-the-main-title-and-adding-the-x-axis."/>
      <w:bookmarkEnd w:id="42"/>
      <w:r>
        <w:t xml:space="preserve">However, if you would like to customize the graph there are several options. Some options used in the following graph are the color and the labeling of the axis. The following command is an example of what the same histogram using chartreuse color and foregoing the main title and adding the x-axis.</w:t>
      </w:r>
    </w:p>
    <w:p>
      <w:pPr>
        <w:pStyle w:val="Heading3"/>
      </w:pPr>
      <w:bookmarkStart w:id="43" w:name="histpoliticsoptimismscore-colorange-xlaboptimism-scoremainhistogram-showing-optimism-scores"/>
      <w:bookmarkEnd w:id="43"/>
      <w:r>
        <w:t xml:space="preserve">hist(politics$optimismscore, col="orange", xlab="Optimism Score",main="Histogram Showing Optimism Scores")</w:t>
      </w:r>
    </w:p>
    <w:p>
      <w:pPr>
        <w:pStyle w:val="Heading2"/>
      </w:pPr>
      <w:bookmarkStart w:id="47" w:name="alt-text-1"/>
      <w:bookmarkEnd w:id="47"/>
      <w:r>
        <w:drawing>
          <wp:inline>
            <wp:extent cx="1524000" cy="1524000"/>
            <wp:effectExtent b="0" l="0" r="0" t="0"/>
            <wp:docPr descr="" id="1" name="Picture"/>
            <a:graphic>
              <a:graphicData uri="http://schemas.openxmlformats.org/drawingml/2006/picture">
                <pic:pic>
                  <pic:nvPicPr>
                    <pic:cNvPr descr="http://rpubs.com/tbowers0705/84155" id="0" name="Picture"/>
                    <pic:cNvPicPr>
                      <a:picLocks noChangeArrowheads="1" noChangeAspect="1"/>
                    </pic:cNvPicPr>
                  </pic:nvPicPr>
                  <pic:blipFill>
                    <a:blip r:embed="rId46"/>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2"/>
      </w:pPr>
      <w:bookmarkStart w:id="49" w:name="this-link-1"/>
      <w:bookmarkEnd w:id="49"/>
      <w:hyperlink r:id="rId48">
        <w:r>
          <w:rPr>
            <w:rStyle w:val="Link"/>
          </w:rPr>
          <w:t xml:space="preserve">This link</w:t>
        </w:r>
      </w:hyperlink>
    </w:p>
    <w:p>
      <w:pPr>
        <w:pStyle w:val="Heading1"/>
      </w:pPr>
      <w:bookmarkStart w:id="50" w:name="run-a-test-to-determine-whether-political-affiliation-is-independent-of-ones-gender.present-the-data-supporting-your-analyses-in-graphical-or-tabular-form."/>
      <w:bookmarkEnd w:id="50"/>
      <w:r>
        <w:rPr>
          <w:b/>
        </w:rPr>
        <w:t xml:space="preserve">Run a test to determine whether political affiliation is independent of one's gender.Present the data supporting your analyses in graphical or tabular form.</w:t>
      </w:r>
    </w:p>
    <w:p>
      <w:pPr>
        <w:pStyle w:val="Heading2"/>
      </w:pPr>
      <w:bookmarkStart w:id="51" w:name="tab-tablepolspartypolstesttimeprepolssexpolstesttimepre"/>
      <w:bookmarkEnd w:id="51"/>
      <w:r>
        <w:t xml:space="preserve">&gt; tab&lt;-table(pols</w:t>
      </w:r>
      <m:oMath>
        <m:r>
          <m:rPr>
            <m:sty m:val="p"/>
          </m:rPr>
          <m:t>p</m:t>
        </m:r>
        <m:r>
          <m:rPr>
            <m:sty m:val="p"/>
          </m:rPr>
          <m:t>a</m:t>
        </m:r>
        <m:r>
          <m:rPr>
            <m:sty m:val="p"/>
          </m:rPr>
          <m:t>r</m:t>
        </m:r>
        <m:r>
          <m:rPr>
            <m:sty m:val="p"/>
          </m:rPr>
          <m:t>t</m:t>
        </m:r>
        <m:r>
          <m:rPr>
            <m:sty m:val="p"/>
          </m:rPr>
          <m:t>y</m:t>
        </m:r>
        <m:r>
          <m:rPr>
            <m:sty m:val="p"/>
          </m:rPr>
          <m:t>[</m:t>
        </m:r>
        <m:r>
          <m:rPr>
            <m:sty m:val="p"/>
          </m:rPr>
          <m:t>p</m:t>
        </m:r>
        <m:r>
          <m:rPr>
            <m:sty m:val="p"/>
          </m:rPr>
          <m:t>o</m:t>
        </m:r>
        <m:r>
          <m:rPr>
            <m:sty m:val="p"/>
          </m:rPr>
          <m:t>l</m:t>
        </m:r>
        <m:r>
          <m:rPr>
            <m:sty m:val="p"/>
          </m:rPr>
          <m:t>s</m:t>
        </m:r>
      </m:oMath>
      <w:r>
        <w:t xml:space="preserve">testtime=="pre"],pols</w:t>
      </w:r>
      <m:oMath>
        <m:r>
          <m:rPr>
            <m:sty m:val="p"/>
          </m:rPr>
          <m:t>s</m:t>
        </m:r>
        <m:r>
          <m:rPr>
            <m:sty m:val="p"/>
          </m:rPr>
          <m:t>e</m:t>
        </m:r>
        <m:r>
          <m:rPr>
            <m:sty m:val="p"/>
          </m:rPr>
          <m:t>x</m:t>
        </m:r>
        <m:r>
          <m:rPr>
            <m:sty m:val="p"/>
          </m:rPr>
          <m:t>[</m:t>
        </m:r>
        <m:r>
          <m:rPr>
            <m:sty m:val="p"/>
          </m:rPr>
          <m:t>p</m:t>
        </m:r>
        <m:r>
          <m:rPr>
            <m:sty m:val="p"/>
          </m:rPr>
          <m:t>o</m:t>
        </m:r>
        <m:r>
          <m:rPr>
            <m:sty m:val="p"/>
          </m:rPr>
          <m:t>l</m:t>
        </m:r>
        <m:r>
          <m:rPr>
            <m:sty m:val="p"/>
          </m:rPr>
          <m:t>s</m:t>
        </m:r>
      </m:oMath>
      <w:r>
        <w:t xml:space="preserve">testtime=="pre"])</w:t>
      </w:r>
    </w:p>
    <w:p>
      <w:pPr>
        <w:pStyle w:val="Heading4"/>
      </w:pPr>
      <w:bookmarkStart w:id="52" w:name="female-male"/>
      <w:bookmarkEnd w:id="52"/>
      <w:r>
        <w:t xml:space="preserve">female male</w:t>
      </w:r>
    </w:p>
    <w:p>
      <w:pPr>
        <w:pStyle w:val="Heading4"/>
      </w:pPr>
      <w:bookmarkStart w:id="53" w:name="democrat-14-12"/>
      <w:bookmarkEnd w:id="53"/>
      <w:r>
        <w:t xml:space="preserve">democrat 14 12</w:t>
      </w:r>
    </w:p>
    <w:p>
      <w:pPr>
        <w:pStyle w:val="Heading4"/>
      </w:pPr>
      <w:bookmarkStart w:id="54" w:name="independent-7-10"/>
      <w:bookmarkEnd w:id="54"/>
      <w:r>
        <w:t xml:space="preserve">independent 7 10</w:t>
      </w:r>
    </w:p>
    <w:p>
      <w:pPr>
        <w:pStyle w:val="Heading4"/>
      </w:pPr>
      <w:bookmarkStart w:id="55" w:name="republican-12-11"/>
      <w:bookmarkEnd w:id="55"/>
      <w:r>
        <w:t xml:space="preserve">republican 12 11</w:t>
      </w:r>
    </w:p>
    <w:p>
      <w:pPr>
        <w:pStyle w:val="Heading2"/>
      </w:pPr>
      <w:bookmarkStart w:id="56" w:name="chisq.testpolspartypolssex"/>
      <w:bookmarkEnd w:id="56"/>
      <w:r>
        <w:t xml:space="preserve">chisq.test(pols</w:t>
      </w:r>
      <m:oMath>
        <m:r>
          <m:rPr>
            <m:sty m:val="p"/>
          </m:rPr>
          <m:t>p</m:t>
        </m:r>
        <m:r>
          <m:rPr>
            <m:sty m:val="p"/>
          </m:rPr>
          <m:t>a</m:t>
        </m:r>
        <m:r>
          <m:rPr>
            <m:sty m:val="p"/>
          </m:rPr>
          <m:t>r</m:t>
        </m:r>
        <m:r>
          <m:rPr>
            <m:sty m:val="p"/>
          </m:rPr>
          <m:t>t</m:t>
        </m:r>
        <m:r>
          <m:rPr>
            <m:sty m:val="p"/>
          </m:rPr>
          <m:t>y</m:t>
        </m:r>
        <m:r>
          <m:rPr>
            <m:sty m:val="p"/>
          </m:rPr>
          <m:t>,</m:t>
        </m:r>
        <m:r>
          <m:rPr>
            <m:sty m:val="p"/>
          </m:rPr>
          <m:t>p</m:t>
        </m:r>
        <m:r>
          <m:rPr>
            <m:sty m:val="p"/>
          </m:rPr>
          <m:t>o</m:t>
        </m:r>
        <m:r>
          <m:rPr>
            <m:sty m:val="p"/>
          </m:rPr>
          <m:t>l</m:t>
        </m:r>
        <m:r>
          <m:rPr>
            <m:sty m:val="p"/>
          </m:rPr>
          <m:t>s</m:t>
        </m:r>
      </m:oMath>
      <w:r>
        <w:t xml:space="preserve">sex)</w:t>
      </w:r>
    </w:p>
    <w:p>
      <w:pPr>
        <w:pStyle w:val="Heading4"/>
      </w:pPr>
      <w:bookmarkStart w:id="57" w:name="pearsons-chi-squared-test"/>
      <w:bookmarkEnd w:id="57"/>
      <w:r>
        <w:t xml:space="preserve">Pearson's Chi-squared test</w:t>
      </w:r>
    </w:p>
    <w:p>
      <w:pPr>
        <w:pStyle w:val="Heading4"/>
      </w:pPr>
      <w:bookmarkStart w:id="58" w:name="data-polsparty-and-polssex"/>
      <w:bookmarkEnd w:id="58"/>
      <w:r>
        <w:t xml:space="preserve">data: pols</w:t>
      </w:r>
      <m:oMath>
        <m:r>
          <m:rPr>
            <m:sty m:val="p"/>
          </m:rPr>
          <m:t>p</m:t>
        </m:r>
        <m:r>
          <m:rPr>
            <m:sty m:val="p"/>
          </m:rPr>
          <m:t>a</m:t>
        </m:r>
        <m:r>
          <m:rPr>
            <m:sty m:val="p"/>
          </m:rPr>
          <m:t>r</m:t>
        </m:r>
        <m:r>
          <m:rPr>
            <m:sty m:val="p"/>
          </m:rPr>
          <m:t>t</m:t>
        </m:r>
        <m:r>
          <m:rPr>
            <m:sty m:val="p"/>
          </m:rPr>
          <m:t>y</m:t>
        </m:r>
        <m:r>
          <m:rPr>
            <m:sty m:val="p"/>
          </m:rPr>
          <m:t>a</m:t>
        </m:r>
        <m:r>
          <m:rPr>
            <m:sty m:val="p"/>
          </m:rPr>
          <m:t>n</m:t>
        </m:r>
        <m:r>
          <m:rPr>
            <m:sty m:val="p"/>
          </m:rPr>
          <m:t>d</m:t>
        </m:r>
        <m:r>
          <m:rPr>
            <m:sty m:val="p"/>
          </m:rPr>
          <m:t>p</m:t>
        </m:r>
        <m:r>
          <m:rPr>
            <m:sty m:val="p"/>
          </m:rPr>
          <m:t>o</m:t>
        </m:r>
        <m:r>
          <m:rPr>
            <m:sty m:val="p"/>
          </m:rPr>
          <m:t>l</m:t>
        </m:r>
        <m:r>
          <m:rPr>
            <m:sty m:val="p"/>
          </m:rPr>
          <m:t>s</m:t>
        </m:r>
      </m:oMath>
      <w:r>
        <w:t xml:space="preserve">sex</w:t>
      </w:r>
    </w:p>
    <w:p>
      <w:pPr>
        <w:pStyle w:val="Heading4"/>
      </w:pPr>
      <w:bookmarkStart w:id="59" w:name="x-squared-1.4535-df-2-p-value-0.4835"/>
      <w:bookmarkEnd w:id="59"/>
      <w:r>
        <w:t xml:space="preserve">X-squared = 1.4535, df = 2, p-value = 0.4835</w:t>
      </w:r>
    </w:p>
    <w:p>
      <w:pPr>
        <w:pStyle w:val="Heading2"/>
      </w:pPr>
      <w:bookmarkStart w:id="60" w:name="the-p-value-of-0.48-from-the-chi-square-test-indicates-there-is-no-statistical-significance--meaning-sex-and-political-affiliation-are-independent-of-each-other."/>
      <w:bookmarkEnd w:id="60"/>
      <w:r>
        <w:t xml:space="preserve">The P-Value of 0.48 from the Chi Square test indicates there is no statistical significance- meaning sex and political affiliation are independent of each other.</w:t>
      </w:r>
    </w:p>
    <w:p>
      <w:pPr>
        <w:pStyle w:val="Heading1"/>
      </w:pPr>
      <w:bookmarkStart w:id="61" w:name="run-a-test-to-determine-whether-or-not-males-and-females-have-different-incomes.-create-a-graph-to-display-your-data-that-includes-the-relevant-means-and-standard-errors."/>
      <w:bookmarkEnd w:id="61"/>
      <w:r>
        <w:rPr>
          <w:b/>
        </w:rPr>
        <w:t xml:space="preserve">Run a test to determine whether or not males and females have different incomes. Create a graph to display your data that includes the relevant means and standard errors.</w:t>
      </w:r>
    </w:p>
    <w:p>
      <w:pPr>
        <w:pStyle w:val="Heading2"/>
      </w:pPr>
      <w:bookmarkStart w:id="62" w:name="chisq.testpolssexpolstesttimeprepolsincomepolstesttimepre"/>
      <w:bookmarkEnd w:id="62"/>
      <w:r>
        <w:t xml:space="preserve">&gt; chisq.test(pols</w:t>
      </w:r>
      <m:oMath>
        <m:r>
          <m:rPr>
            <m:sty m:val="p"/>
          </m:rPr>
          <m:t>s</m:t>
        </m:r>
        <m:r>
          <m:rPr>
            <m:sty m:val="p"/>
          </m:rPr>
          <m:t>e</m:t>
        </m:r>
        <m:r>
          <m:rPr>
            <m:sty m:val="p"/>
          </m:rPr>
          <m:t>x</m:t>
        </m:r>
        <m:r>
          <m:rPr>
            <m:sty m:val="p"/>
          </m:rPr>
          <m:t>[</m:t>
        </m:r>
        <m:r>
          <m:rPr>
            <m:sty m:val="p"/>
          </m:rPr>
          <m:t>p</m:t>
        </m:r>
        <m:r>
          <m:rPr>
            <m:sty m:val="p"/>
          </m:rPr>
          <m:t>o</m:t>
        </m:r>
        <m:r>
          <m:rPr>
            <m:sty m:val="p"/>
          </m:rPr>
          <m:t>l</m:t>
        </m:r>
        <m:r>
          <m:rPr>
            <m:sty m:val="p"/>
          </m:rPr>
          <m:t>s</m:t>
        </m:r>
      </m:oMath>
      <w:r>
        <w:t xml:space="preserve">testtime=="pre"],pols</w:t>
      </w:r>
      <m:oMath>
        <m:r>
          <m:rPr>
            <m:sty m:val="p"/>
          </m:rPr>
          <m:t>i</m:t>
        </m:r>
        <m:r>
          <m:rPr>
            <m:sty m:val="p"/>
          </m:rPr>
          <m:t>n</m:t>
        </m:r>
        <m:r>
          <m:rPr>
            <m:sty m:val="p"/>
          </m:rPr>
          <m:t>c</m:t>
        </m:r>
        <m:r>
          <m:rPr>
            <m:sty m:val="p"/>
          </m:rPr>
          <m:t>o</m:t>
        </m:r>
        <m:r>
          <m:rPr>
            <m:sty m:val="p"/>
          </m:rPr>
          <m:t>m</m:t>
        </m:r>
        <m:r>
          <m:rPr>
            <m:sty m:val="p"/>
          </m:rPr>
          <m:t>e</m:t>
        </m:r>
        <m:r>
          <m:rPr>
            <m:sty m:val="p"/>
          </m:rPr>
          <m:t>[</m:t>
        </m:r>
        <m:r>
          <m:rPr>
            <m:sty m:val="p"/>
          </m:rPr>
          <m:t>p</m:t>
        </m:r>
        <m:r>
          <m:rPr>
            <m:sty m:val="p"/>
          </m:rPr>
          <m:t>o</m:t>
        </m:r>
        <m:r>
          <m:rPr>
            <m:sty m:val="p"/>
          </m:rPr>
          <m:t>l</m:t>
        </m:r>
        <m:r>
          <m:rPr>
            <m:sty m:val="p"/>
          </m:rPr>
          <m:t>s</m:t>
        </m:r>
      </m:oMath>
      <w:r>
        <w:t xml:space="preserve">testtime=="pre"])</w:t>
      </w:r>
    </w:p>
    <w:p>
      <w:pPr>
        <w:pStyle w:val="Heading3"/>
      </w:pPr>
      <w:bookmarkStart w:id="63" w:name="pearsons-chi-squared-test-1"/>
      <w:bookmarkEnd w:id="63"/>
      <w:r>
        <w:t xml:space="preserve">Pearson's Chi-squared test</w:t>
      </w:r>
    </w:p>
    <w:p>
      <w:pPr>
        <w:pStyle w:val="Heading3"/>
      </w:pPr>
      <w:bookmarkStart w:id="65" w:name="datapolssexpolstesttime-pre-and-polsincomepolstesttime-pre"/>
      <w:bookmarkEnd w:id="65"/>
      <w:hyperlink r:id="rId64">
        <w:r>
          <w:rPr>
            <w:rStyle w:val="Link"/>
          </w:rPr>
          <w:t xml:space="preserve">data:pols$sex[pols$testtime</w:t>
        </w:r>
      </w:hyperlink>
      <w:r>
        <w:t xml:space="preserve"> </w:t>
      </w:r>
      <w:r>
        <w:t xml:space="preserve">== "pre"] and pols</w:t>
      </w:r>
      <m:oMath>
        <m:r>
          <m:rPr>
            <m:sty m:val="p"/>
          </m:rPr>
          <m:t>i</m:t>
        </m:r>
        <m:r>
          <m:rPr>
            <m:sty m:val="p"/>
          </m:rPr>
          <m:t>n</m:t>
        </m:r>
        <m:r>
          <m:rPr>
            <m:sty m:val="p"/>
          </m:rPr>
          <m:t>c</m:t>
        </m:r>
        <m:r>
          <m:rPr>
            <m:sty m:val="p"/>
          </m:rPr>
          <m:t>o</m:t>
        </m:r>
        <m:r>
          <m:rPr>
            <m:sty m:val="p"/>
          </m:rPr>
          <m:t>m</m:t>
        </m:r>
        <m:r>
          <m:rPr>
            <m:sty m:val="p"/>
          </m:rPr>
          <m:t>e</m:t>
        </m:r>
        <m:r>
          <m:rPr>
            <m:sty m:val="p"/>
          </m:rPr>
          <m:t>[</m:t>
        </m:r>
        <m:r>
          <m:rPr>
            <m:sty m:val="p"/>
          </m:rPr>
          <m:t>p</m:t>
        </m:r>
        <m:r>
          <m:rPr>
            <m:sty m:val="p"/>
          </m:rPr>
          <m:t>o</m:t>
        </m:r>
        <m:r>
          <m:rPr>
            <m:sty m:val="p"/>
          </m:rPr>
          <m:t>l</m:t>
        </m:r>
        <m:r>
          <m:rPr>
            <m:sty m:val="p"/>
          </m:rPr>
          <m:t>s</m:t>
        </m:r>
      </m:oMath>
      <w:r>
        <w:t xml:space="preserve">testtime == "pre"]</w:t>
      </w:r>
    </w:p>
    <w:p>
      <w:pPr>
        <w:pStyle w:val="Heading4"/>
      </w:pPr>
      <w:bookmarkStart w:id="66" w:name="x-squared-66-df-65-p-value-0.4421"/>
      <w:bookmarkEnd w:id="66"/>
      <w:r>
        <w:t xml:space="preserve">X-squared = 66, df = 65, p-value = 0.4421</w:t>
      </w:r>
    </w:p>
    <w:p>
      <w:pPr>
        <w:pStyle w:val="Heading2"/>
      </w:pPr>
      <w:bookmarkStart w:id="67" w:name="sex-is-not-independent-of-income."/>
      <w:bookmarkEnd w:id="67"/>
      <w:r>
        <w:t xml:space="preserve">Sex is not independent of income.</w:t>
      </w:r>
    </w:p>
    <w:p>
      <w:pPr>
        <w:pStyle w:val="Heading1"/>
      </w:pPr>
      <w:bookmarkStart w:id="68" w:name="see-if-male-and-females-with-different-political-affiliations-have-different-posttest-optimism-scores.-create-a-graph-to-display-your-data-that-includes-the-relevant-means-and-standard-errors."/>
      <w:bookmarkEnd w:id="68"/>
      <w:r>
        <w:rPr>
          <w:b/>
        </w:rPr>
        <w:t xml:space="preserve">See if male and females with different political affiliations have different posttest optimism scores. Create a graph to display your data that includes the relevant means and standard errors.</w:t>
      </w:r>
    </w:p>
    <w:p>
      <w:pPr>
        <w:pStyle w:val="Heading2"/>
      </w:pPr>
      <w:bookmarkStart w:id="69" w:name="summaryaovoptimismscorepartysexdatapolspolstesttimepost-df-sum-sq-mean-sq-f-value-prf-party-2-10147-5074-27.063-4.2e-09-sex-1-7-7-0.040-0.843-partysex-2-455-227-1.213-0.304-residuals-60-11248-187-----signif.-codes-0-0.001-0.01-0.05-.-0.1-1"/>
      <w:bookmarkEnd w:id="69"/>
      <w:r>
        <w:t xml:space="preserve">&gt; summary(aov(optimismscore~party</w:t>
      </w:r>
      <w:r>
        <w:rPr>
          <w:i/>
        </w:rPr>
        <w:t xml:space="preserve">sex,data=pols[pols$testtime=="post",])) ### Df Sum Sq Mean Sq F value Pr(&gt;F)</w:t>
      </w:r>
      <w:r>
        <w:br w:type="textWrapping"/>
      </w:r>
      <w:r>
        <w:rPr>
          <w:i/>
        </w:rPr>
        <w:t xml:space="preserve">###party 2 10147 5074 27.063 4.2e-09</w:t>
      </w:r>
      <w:r>
        <w:rPr>
          <w:i/>
        </w:rPr>
        <w:t xml:space="preserve"> </w:t>
      </w:r>
      <w:r>
        <w:rPr>
          <w:b/>
        </w:rPr>
        <w:t xml:space="preserve"> </w:t>
      </w:r>
      <w:r>
        <w:rPr>
          <w:b/>
        </w:rPr>
        <w:t xml:space="preserve">###sex 1 7 7 0.040 0.843</w:t>
      </w:r>
      <w:r>
        <w:br w:type="textWrapping"/>
      </w:r>
      <w:r>
        <w:rPr>
          <w:b/>
        </w:rPr>
        <w:t xml:space="preserve">###party:sex 2 455 227 1.213 0.304</w:t>
      </w:r>
      <w:r>
        <w:br w:type="textWrapping"/>
      </w:r>
      <w:r>
        <w:rPr>
          <w:b/>
        </w:rPr>
        <w:t xml:space="preserve">###Residuals 60 11248 187</w:t>
      </w:r>
      <w:r>
        <w:br w:type="textWrapping"/>
      </w:r>
      <w:r>
        <w:rPr>
          <w:b/>
        </w:rPr>
        <w:t xml:space="preserve">--- ###Signif. codes: 0 ‘</w:t>
      </w:r>
      <w:r>
        <w:t xml:space="preserve">*’ 0.001 ‘**’ 0.01 ‘*’ 0.05 ‘.’ 0.1 ‘ ’ 1</w:t>
      </w:r>
    </w:p>
    <w:p>
      <w:pPr>
        <w:pStyle w:val="Heading2"/>
      </w:pPr>
      <w:bookmarkStart w:id="70" w:name="the-result-of-the-anova-shows-that-there-is-a-relation-between-optimism-scores-and-the-political-party-affiliation-f260-27.06-p.001.-on-the-other-hand-the-anova-shows-there-is-no-significant-difference-between-post-test-optimism-scores-and-gender-f160040-p.843."/>
      <w:bookmarkEnd w:id="70"/>
      <w:r>
        <w:t xml:space="preserve">*The result of the ANOVA shows that there is a relation between optimism scores and the political party affiliation, F(2,60)= 27.06, p&lt;.001. ##On the other hand, the ANOVA shows there is no significant difference between post-test optimism scores and gender ,F(1,60)=0,40, p=.843.</w:t>
      </w:r>
    </w:p>
    <w:p>
      <w:pPr>
        <w:pStyle w:val="Heading2"/>
      </w:pPr>
      <w:bookmarkStart w:id="71" w:name="the-following-command-can-be-used-to-put-this-data-into-graphical-form."/>
      <w:bookmarkEnd w:id="71"/>
      <w:r>
        <w:t xml:space="preserve">The following command can be used to put this data into graphical form.</w:t>
      </w:r>
    </w:p>
    <w:p>
      <w:pPr>
        <w:pStyle w:val="Heading3"/>
      </w:pPr>
      <w:bookmarkStart w:id="72" w:name="temp-polspolstesttimepostgroup_bypartysex"/>
      <w:bookmarkEnd w:id="72"/>
      <w:r>
        <w:t xml:space="preserve">&gt; temp&lt;-pols[pols$testtime=="post",]%&gt;%group_by(party,sex)%&gt;%</w:t>
      </w:r>
    </w:p>
    <w:p>
      <w:pPr>
        <w:pStyle w:val="Compact"/>
        <w:numPr>
          <w:numId w:val="1001"/>
          <w:ilvl w:val="0"/>
        </w:numPr>
      </w:pPr>
      <w:r>
        <w:t xml:space="preserve">summarize(means=mean(optimismscore),sems=sd(optimismscore)/sqrt(length(optimismscore))) &gt; library("gplots") &gt; col1=col2hex("deeppink") &gt; col2=col2hex("deepskyblue2") &gt; f&lt;-ggplot(temp, aes(x=party, y=means, fill=sex))+</w:t>
      </w:r>
    </w:p>
    <w:p>
      <w:pPr>
        <w:pStyle w:val="Compact"/>
        <w:numPr>
          <w:numId w:val="1001"/>
          <w:ilvl w:val="0"/>
        </w:numPr>
      </w:pPr>
      <w:r>
        <w:t xml:space="preserve">geom_bar(stat="identity",position=position_dodge())+</w:t>
      </w:r>
    </w:p>
    <w:p>
      <w:pPr>
        <w:pStyle w:val="Compact"/>
        <w:numPr>
          <w:numId w:val="1001"/>
          <w:ilvl w:val="0"/>
        </w:numPr>
      </w:pPr>
      <w:r>
        <w:t xml:space="preserve">scale_fill_manual(values=c(col1,col2),name="Sex",breaks=c("female","male"),labels=c("Female", "Male"))+</w:t>
      </w:r>
    </w:p>
    <w:p>
      <w:pPr>
        <w:pStyle w:val="Compact"/>
        <w:numPr>
          <w:numId w:val="1001"/>
          <w:ilvl w:val="0"/>
        </w:numPr>
      </w:pPr>
      <w:r>
        <w:t xml:space="preserve">theme(legend.key=element_rect(color="black"))+</w:t>
      </w:r>
    </w:p>
    <w:p>
      <w:pPr>
        <w:pStyle w:val="Compact"/>
        <w:numPr>
          <w:numId w:val="1001"/>
          <w:ilvl w:val="0"/>
        </w:numPr>
      </w:pPr>
      <w:r>
        <w:t xml:space="preserve">geom_errorbar(aes(ymax=means+sems, ymin=means-sems),width=.2,position=position_dodge(.9))+</w:t>
      </w:r>
    </w:p>
    <w:p>
      <w:pPr>
        <w:pStyle w:val="Compact"/>
        <w:numPr>
          <w:numId w:val="1001"/>
          <w:ilvl w:val="0"/>
        </w:numPr>
      </w:pPr>
      <w:r>
        <w:t xml:space="preserve">ggtitle("Posttest Optimism Scores by Sex and Political Affiliation")+</w:t>
      </w:r>
    </w:p>
    <w:p>
      <w:pPr>
        <w:pStyle w:val="Compact"/>
        <w:numPr>
          <w:numId w:val="1001"/>
          <w:ilvl w:val="0"/>
        </w:numPr>
      </w:pPr>
      <w:r>
        <w:t xml:space="preserve">labs(x="Political Party Affiliation",y="Posttest Optimism Scores)")+</w:t>
      </w:r>
    </w:p>
    <w:p>
      <w:pPr>
        <w:pStyle w:val="Compact"/>
        <w:numPr>
          <w:numId w:val="1001"/>
          <w:ilvl w:val="0"/>
        </w:numPr>
      </w:pPr>
      <w:r>
        <w:t xml:space="preserve">scale_x_discrete(breaks=c("democrat","independent","republican"),labels=c("Democrat","Independent","Republican"))+</w:t>
      </w:r>
    </w:p>
    <w:p>
      <w:pPr>
        <w:pStyle w:val="Compact"/>
        <w:numPr>
          <w:numId w:val="1001"/>
          <w:ilvl w:val="0"/>
        </w:numPr>
      </w:pPr>
      <w:r>
        <w:t xml:space="preserve">theme(plot.title=element_text(size=15,face="bold",vjust=.5))+</w:t>
      </w:r>
    </w:p>
    <w:p>
      <w:pPr>
        <w:pStyle w:val="Compact"/>
        <w:numPr>
          <w:numId w:val="1001"/>
          <w:ilvl w:val="0"/>
        </w:numPr>
      </w:pPr>
      <w:r>
        <w:t xml:space="preserve">theme(axis.title.x=element_text(size=12,face="bold",vjust=-.25))+</w:t>
      </w:r>
    </w:p>
    <w:p>
      <w:pPr>
        <w:pStyle w:val="Compact"/>
        <w:numPr>
          <w:numId w:val="1001"/>
          <w:ilvl w:val="0"/>
        </w:numPr>
      </w:pPr>
      <w:r>
        <w:t xml:space="preserve">theme(axis.title.y=element_text(size=12,face="bold",vjust=1))+</w:t>
      </w:r>
    </w:p>
    <w:p>
      <w:pPr>
        <w:pStyle w:val="Compact"/>
        <w:numPr>
          <w:numId w:val="1001"/>
          <w:ilvl w:val="0"/>
        </w:numPr>
      </w:pPr>
      <w:r>
        <w:t xml:space="preserve">theme(axis.text.x=element_text(size=10,face="bold",color="black"))+</w:t>
      </w:r>
    </w:p>
    <w:p>
      <w:pPr>
        <w:pStyle w:val="Compact"/>
        <w:numPr>
          <w:numId w:val="1001"/>
          <w:ilvl w:val="0"/>
        </w:numPr>
      </w:pPr>
      <w:r>
        <w:t xml:space="preserve">theme(axis.text.y=element_text(size=10,face="bold",color="black"))+</w:t>
      </w:r>
    </w:p>
    <w:p>
      <w:pPr>
        <w:pStyle w:val="Compact"/>
        <w:numPr>
          <w:numId w:val="1001"/>
          <w:ilvl w:val="0"/>
        </w:numPr>
      </w:pPr>
      <w:r>
        <w:t xml:space="preserve">coord_cartesian(ylim=c(min(temp</w:t>
      </w:r>
      <m:oMath>
        <m:r>
          <m:rPr>
            <m:sty m:val="p"/>
          </m:rPr>
          <m:t>m</m:t>
        </m:r>
        <m:r>
          <m:rPr>
            <m:sty m:val="p"/>
          </m:rPr>
          <m:t>e</m:t>
        </m:r>
        <m:r>
          <m:rPr>
            <m:sty m:val="p"/>
          </m:rPr>
          <m:t>a</m:t>
        </m:r>
        <m:r>
          <m:rPr>
            <m:sty m:val="p"/>
          </m:rPr>
          <m:t>n</m:t>
        </m:r>
        <m:r>
          <m:rPr>
            <m:sty m:val="p"/>
          </m:rPr>
          <m:t>s</m:t>
        </m:r>
        <m:r>
          <m:rPr>
            <m:sty m:val="p"/>
          </m:rPr>
          <m:t>)</m:t>
        </m:r>
        <m:r>
          <m:rPr>
            <m:sty m:val="p"/>
          </m:rPr>
          <m:t>−</m:t>
        </m:r>
        <m:r>
          <m:rPr>
            <m:sty m:val="p"/>
          </m:rPr>
          <m:t>2</m:t>
        </m:r>
        <m:r>
          <m:rPr>
            <m:sty m:val="p"/>
          </m:rPr>
          <m:t>*</m:t>
        </m:r>
        <m:r>
          <m:rPr>
            <m:sty m:val="p"/>
          </m:rPr>
          <m:t>m</m:t>
        </m:r>
        <m:r>
          <m:rPr>
            <m:sty m:val="p"/>
          </m:rPr>
          <m:t>a</m:t>
        </m:r>
        <m:r>
          <m:rPr>
            <m:sty m:val="p"/>
          </m:rPr>
          <m:t>x</m:t>
        </m:r>
        <m:r>
          <m:rPr>
            <m:sty m:val="p"/>
          </m:rPr>
          <m:t>(</m:t>
        </m:r>
        <m:r>
          <m:rPr>
            <m:sty m:val="p"/>
          </m:rPr>
          <m:t>t</m:t>
        </m:r>
        <m:r>
          <m:rPr>
            <m:sty m:val="p"/>
          </m:rPr>
          <m:t>e</m:t>
        </m:r>
        <m:r>
          <m:rPr>
            <m:sty m:val="p"/>
          </m:rPr>
          <m:t>m</m:t>
        </m:r>
        <m:r>
          <m:rPr>
            <m:sty m:val="p"/>
          </m:rPr>
          <m:t>p</m:t>
        </m:r>
      </m:oMath>
      <w:r>
        <w:t xml:space="preserve">sems),max(temp</w:t>
      </w:r>
      <m:oMath>
        <m:r>
          <m:rPr>
            <m:sty m:val="p"/>
          </m:rPr>
          <m:t>m</m:t>
        </m:r>
        <m:r>
          <m:rPr>
            <m:sty m:val="p"/>
          </m:rPr>
          <m:t>e</m:t>
        </m:r>
        <m:r>
          <m:rPr>
            <m:sty m:val="p"/>
          </m:rPr>
          <m:t>a</m:t>
        </m:r>
        <m:r>
          <m:rPr>
            <m:sty m:val="p"/>
          </m:rPr>
          <m:t>n</m:t>
        </m:r>
        <m:r>
          <m:rPr>
            <m:sty m:val="p"/>
          </m:rPr>
          <m:t>s</m:t>
        </m:r>
        <m:r>
          <m:rPr>
            <m:sty m:val="p"/>
          </m:rPr>
          <m:t>)</m:t>
        </m:r>
        <m:r>
          <m:rPr>
            <m:sty m:val="p"/>
          </m:rPr>
          <m:t>+</m:t>
        </m:r>
        <m:r>
          <m:rPr>
            <m:sty m:val="p"/>
          </m:rPr>
          <m:t>2</m:t>
        </m:r>
        <m:r>
          <m:rPr>
            <m:sty m:val="p"/>
          </m:rPr>
          <m:t>*</m:t>
        </m:r>
        <m:r>
          <m:rPr>
            <m:sty m:val="p"/>
          </m:rPr>
          <m:t>m</m:t>
        </m:r>
        <m:r>
          <m:rPr>
            <m:sty m:val="p"/>
          </m:rPr>
          <m:t>a</m:t>
        </m:r>
        <m:r>
          <m:rPr>
            <m:sty m:val="p"/>
          </m:rPr>
          <m:t>x</m:t>
        </m:r>
        <m:r>
          <m:rPr>
            <m:sty m:val="p"/>
          </m:rPr>
          <m:t>(</m:t>
        </m:r>
        <m:r>
          <m:rPr>
            <m:sty m:val="p"/>
          </m:rPr>
          <m:t>t</m:t>
        </m:r>
        <m:r>
          <m:rPr>
            <m:sty m:val="p"/>
          </m:rPr>
          <m:t>e</m:t>
        </m:r>
        <m:r>
          <m:rPr>
            <m:sty m:val="p"/>
          </m:rPr>
          <m:t>m</m:t>
        </m:r>
        <m:r>
          <m:rPr>
            <m:sty m:val="p"/>
          </m:rPr>
          <m:t>p</m:t>
        </m:r>
      </m:oMath>
      <w:r>
        <w:t xml:space="preserve">sems)))+</w:t>
      </w:r>
    </w:p>
    <w:p>
      <w:pPr>
        <w:pStyle w:val="Compact"/>
        <w:numPr>
          <w:numId w:val="1001"/>
          <w:ilvl w:val="0"/>
        </w:numPr>
      </w:pPr>
      <w:r>
        <w:t xml:space="preserve">theme(panel.border=element_blank(),axis.line=element_line())+</w:t>
      </w:r>
    </w:p>
    <w:p>
      <w:pPr>
        <w:pStyle w:val="Compact"/>
        <w:numPr>
          <w:numId w:val="1001"/>
          <w:ilvl w:val="0"/>
        </w:numPr>
      </w:pPr>
      <w:r>
        <w:t xml:space="preserve">theme(panel.grid.major.x=element_blank())+</w:t>
      </w:r>
    </w:p>
    <w:p>
      <w:pPr>
        <w:pStyle w:val="Compact"/>
        <w:numPr>
          <w:numId w:val="1001"/>
          <w:ilvl w:val="0"/>
        </w:numPr>
      </w:pPr>
      <w:r>
        <w:t xml:space="preserve">theme(panel.grid.major.y=element_line(color="darkgrey"))+</w:t>
      </w:r>
    </w:p>
    <w:p>
      <w:pPr>
        <w:pStyle w:val="Compact"/>
        <w:numPr>
          <w:numId w:val="1001"/>
          <w:ilvl w:val="0"/>
        </w:numPr>
      </w:pPr>
      <w:r>
        <w:t xml:space="preserve">theme(panel.grid.minor.y=element_blank())+</w:t>
      </w:r>
    </w:p>
    <w:p>
      <w:pPr>
        <w:pStyle w:val="Compact"/>
        <w:numPr>
          <w:numId w:val="1001"/>
          <w:ilvl w:val="0"/>
        </w:numPr>
      </w:pPr>
      <w:r>
        <w:t xml:space="preserve">theme(legend.position=c(.2,.76))+</w:t>
      </w:r>
    </w:p>
    <w:p>
      <w:pPr>
        <w:pStyle w:val="Compact"/>
        <w:numPr>
          <w:numId w:val="1001"/>
          <w:ilvl w:val="0"/>
        </w:numPr>
      </w:pPr>
      <w:r>
        <w:t xml:space="preserve">theme(legend.background=element_blank())+</w:t>
      </w:r>
    </w:p>
    <w:p>
      <w:pPr>
        <w:pStyle w:val="Compact"/>
        <w:numPr>
          <w:numId w:val="1001"/>
          <w:ilvl w:val="0"/>
        </w:numPr>
      </w:pPr>
      <w:r>
        <w:t xml:space="preserve">theme(legend.background=element_rect(color="black"))+</w:t>
      </w:r>
    </w:p>
    <w:p>
      <w:pPr>
        <w:pStyle w:val="Compact"/>
        <w:numPr>
          <w:numId w:val="1001"/>
          <w:ilvl w:val="0"/>
        </w:numPr>
      </w:pPr>
      <w:r>
        <w:t xml:space="preserve">theme(legend.title=element_blank())+</w:t>
      </w:r>
    </w:p>
    <w:p>
      <w:pPr>
        <w:pStyle w:val="Compact"/>
        <w:numPr>
          <w:numId w:val="1001"/>
          <w:ilvl w:val="0"/>
        </w:numPr>
      </w:pPr>
      <w:r>
        <w:t xml:space="preserve">theme(legend.title=element_text(size=12))+</w:t>
      </w:r>
    </w:p>
    <w:p>
      <w:pPr>
        <w:pStyle w:val="Compact"/>
        <w:numPr>
          <w:numId w:val="1001"/>
          <w:ilvl w:val="0"/>
        </w:numPr>
      </w:pPr>
      <w:r>
        <w:t xml:space="preserve">theme(legend.title.align=.5)+</w:t>
      </w:r>
    </w:p>
    <w:p>
      <w:pPr>
        <w:pStyle w:val="Compact"/>
        <w:numPr>
          <w:numId w:val="1001"/>
          <w:ilvl w:val="0"/>
        </w:numPr>
      </w:pPr>
      <w:r>
        <w:t xml:space="preserve">theme(legend.text=element_text(size=10,face="bold")) &gt; f</w:t>
      </w:r>
    </w:p>
    <w:p>
      <w:pPr>
        <w:pStyle w:val="Heading2"/>
      </w:pPr>
      <w:bookmarkStart w:id="76" w:name="alt-text-2"/>
      <w:bookmarkEnd w:id="76"/>
      <w:r>
        <w:drawing>
          <wp:inline>
            <wp:extent cx="1524000" cy="1524000"/>
            <wp:effectExtent b="0" l="0" r="0" t="0"/>
            <wp:docPr descr="" id="1" name="Picture"/>
            <a:graphic>
              <a:graphicData uri="http://schemas.openxmlformats.org/drawingml/2006/picture">
                <pic:pic>
                  <pic:nvPicPr>
                    <pic:cNvPr descr="http://rpubs.com/tbowers0705/84060" id="0" name="Picture"/>
                    <pic:cNvPicPr>
                      <a:picLocks noChangeArrowheads="1" noChangeAspect="1"/>
                    </pic:cNvPicPr>
                  </pic:nvPicPr>
                  <pic:blipFill>
                    <a:blip r:embed="rId75"/>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2"/>
      </w:pPr>
      <w:bookmarkStart w:id="78" w:name="this-link-2"/>
      <w:bookmarkEnd w:id="78"/>
      <w:hyperlink r:id="rId77">
        <w:r>
          <w:rPr>
            <w:rStyle w:val="Link"/>
          </w:rPr>
          <w:t xml:space="preserve">This link</w:t>
        </w:r>
      </w:hyperlink>
    </w:p>
    <w:p>
      <w:pPr>
        <w:pStyle w:val="Heading1"/>
      </w:pPr>
      <w:bookmarkStart w:id="79" w:name="create-a-line-graph-for-the-same-data.-with-error-bars-of-course"/>
      <w:bookmarkEnd w:id="79"/>
      <w:r>
        <w:rPr>
          <w:b/>
        </w:rPr>
        <w:t xml:space="preserve">Create a line graph for the same data. With error bars of course!</w:t>
      </w:r>
    </w:p>
    <w:p>
      <w:pPr>
        <w:pStyle w:val="Heading3"/>
      </w:pPr>
      <w:bookmarkStart w:id="80" w:name="f-ggplottemp-aesxparty-ymeans-groupsex-colorsex"/>
      <w:bookmarkEnd w:id="80"/>
      <w:r>
        <w:t xml:space="preserve">f&lt;-ggplot(temp, aes(x=party, y=means, group=sex, color=sex))+</w:t>
      </w:r>
    </w:p>
    <w:p>
      <w:pPr>
        <w:pStyle w:val="Compact"/>
        <w:numPr>
          <w:numId w:val="1002"/>
          <w:ilvl w:val="0"/>
        </w:numPr>
      </w:pPr>
      <w:r>
        <w:t xml:space="preserve">geom_line(size=1)+</w:t>
      </w:r>
    </w:p>
    <w:p>
      <w:pPr>
        <w:pStyle w:val="Compact"/>
        <w:numPr>
          <w:numId w:val="1002"/>
          <w:ilvl w:val="0"/>
        </w:numPr>
      </w:pPr>
      <w:r>
        <w:t xml:space="preserve">geom_point(size=2)+</w:t>
      </w:r>
    </w:p>
    <w:p>
      <w:pPr>
        <w:pStyle w:val="Compact"/>
        <w:numPr>
          <w:numId w:val="1002"/>
          <w:ilvl w:val="0"/>
        </w:numPr>
      </w:pPr>
      <w:r>
        <w:t xml:space="preserve">scale_color_manual(values=c(col1,col2),name="Sex",breaks=c("female","male"),labels=c("Female", "Male"))+</w:t>
      </w:r>
    </w:p>
    <w:p>
      <w:pPr>
        <w:pStyle w:val="Compact"/>
        <w:numPr>
          <w:numId w:val="1002"/>
          <w:ilvl w:val="0"/>
        </w:numPr>
      </w:pPr>
      <w:r>
        <w:t xml:space="preserve">geom_errorbar(aes(ymax=means+sems, ymin=means-sems),width=.2)+</w:t>
      </w:r>
    </w:p>
    <w:p>
      <w:pPr>
        <w:pStyle w:val="Compact"/>
        <w:numPr>
          <w:numId w:val="1002"/>
          <w:ilvl w:val="0"/>
        </w:numPr>
      </w:pPr>
      <w:r>
        <w:t xml:space="preserve">ggtitle("Optimism Scores by Sex and Political Affiliation")+</w:t>
      </w:r>
    </w:p>
    <w:p>
      <w:pPr>
        <w:pStyle w:val="Compact"/>
        <w:numPr>
          <w:numId w:val="1002"/>
          <w:ilvl w:val="0"/>
        </w:numPr>
      </w:pPr>
      <w:r>
        <w:t xml:space="preserve">labs(x="Political Party Affiliation",y="Optimism Scores")+</w:t>
      </w:r>
    </w:p>
    <w:p>
      <w:pPr>
        <w:pStyle w:val="Compact"/>
        <w:numPr>
          <w:numId w:val="1002"/>
          <w:ilvl w:val="0"/>
        </w:numPr>
      </w:pPr>
      <w:r>
        <w:t xml:space="preserve">scale_x_discrete(breaks=c("democrat","independent","republican"),labels=c("Democrat","Independent","Republican"))+</w:t>
      </w:r>
    </w:p>
    <w:p>
      <w:pPr>
        <w:pStyle w:val="Compact"/>
        <w:numPr>
          <w:numId w:val="1002"/>
          <w:ilvl w:val="0"/>
        </w:numPr>
      </w:pPr>
      <w:r>
        <w:t xml:space="preserve">theme(plot.title=element_text(size=15,face="bold",vjust=.5))+</w:t>
      </w:r>
    </w:p>
    <w:p>
      <w:pPr>
        <w:pStyle w:val="Compact"/>
        <w:numPr>
          <w:numId w:val="1002"/>
          <w:ilvl w:val="0"/>
        </w:numPr>
      </w:pPr>
      <w:r>
        <w:t xml:space="preserve">theme(axis.title.x=element_text(size=12,face="bold",vjust=-.25))+</w:t>
      </w:r>
    </w:p>
    <w:p>
      <w:pPr>
        <w:pStyle w:val="Compact"/>
        <w:numPr>
          <w:numId w:val="1002"/>
          <w:ilvl w:val="0"/>
        </w:numPr>
      </w:pPr>
      <w:r>
        <w:t xml:space="preserve">theme(axis.title.y=element_text(size=12,face="bold",vjust=1))+</w:t>
      </w:r>
    </w:p>
    <w:p>
      <w:pPr>
        <w:pStyle w:val="Compact"/>
        <w:numPr>
          <w:numId w:val="1002"/>
          <w:ilvl w:val="0"/>
        </w:numPr>
      </w:pPr>
      <w:r>
        <w:t xml:space="preserve">theme(axis.text.x=element_text(size=10,face="bold",color="black"))+</w:t>
      </w:r>
    </w:p>
    <w:p>
      <w:pPr>
        <w:pStyle w:val="Compact"/>
        <w:numPr>
          <w:numId w:val="1002"/>
          <w:ilvl w:val="0"/>
        </w:numPr>
      </w:pPr>
      <w:r>
        <w:t xml:space="preserve">theme(axis.text.y=element_text(size=10,face="bold",color="black"))+</w:t>
      </w:r>
    </w:p>
    <w:p>
      <w:pPr>
        <w:pStyle w:val="Compact"/>
        <w:numPr>
          <w:numId w:val="1002"/>
          <w:ilvl w:val="0"/>
        </w:numPr>
      </w:pPr>
      <w:r>
        <w:t xml:space="preserve">coord_cartesian(ylim=c(min(temp</w:t>
      </w:r>
      <m:oMath>
        <m:r>
          <m:rPr>
            <m:sty m:val="p"/>
          </m:rPr>
          <m:t>m</m:t>
        </m:r>
        <m:r>
          <m:rPr>
            <m:sty m:val="p"/>
          </m:rPr>
          <m:t>e</m:t>
        </m:r>
        <m:r>
          <m:rPr>
            <m:sty m:val="p"/>
          </m:rPr>
          <m:t>a</m:t>
        </m:r>
        <m:r>
          <m:rPr>
            <m:sty m:val="p"/>
          </m:rPr>
          <m:t>n</m:t>
        </m:r>
        <m:r>
          <m:rPr>
            <m:sty m:val="p"/>
          </m:rPr>
          <m:t>s</m:t>
        </m:r>
        <m:r>
          <m:rPr>
            <m:sty m:val="p"/>
          </m:rPr>
          <m:t>)</m:t>
        </m:r>
        <m:r>
          <m:rPr>
            <m:sty m:val="p"/>
          </m:rPr>
          <m:t>−</m:t>
        </m:r>
        <m:r>
          <m:rPr>
            <m:sty m:val="p"/>
          </m:rPr>
          <m:t>2</m:t>
        </m:r>
        <m:r>
          <m:rPr>
            <m:sty m:val="p"/>
          </m:rPr>
          <m:t>*</m:t>
        </m:r>
        <m:r>
          <m:rPr>
            <m:sty m:val="p"/>
          </m:rPr>
          <m:t>m</m:t>
        </m:r>
        <m:r>
          <m:rPr>
            <m:sty m:val="p"/>
          </m:rPr>
          <m:t>a</m:t>
        </m:r>
        <m:r>
          <m:rPr>
            <m:sty m:val="p"/>
          </m:rPr>
          <m:t>x</m:t>
        </m:r>
        <m:r>
          <m:rPr>
            <m:sty m:val="p"/>
          </m:rPr>
          <m:t>(</m:t>
        </m:r>
        <m:r>
          <m:rPr>
            <m:sty m:val="p"/>
          </m:rPr>
          <m:t>t</m:t>
        </m:r>
        <m:r>
          <m:rPr>
            <m:sty m:val="p"/>
          </m:rPr>
          <m:t>e</m:t>
        </m:r>
        <m:r>
          <m:rPr>
            <m:sty m:val="p"/>
          </m:rPr>
          <m:t>m</m:t>
        </m:r>
        <m:r>
          <m:rPr>
            <m:sty m:val="p"/>
          </m:rPr>
          <m:t>p</m:t>
        </m:r>
      </m:oMath>
      <w:r>
        <w:t xml:space="preserve">sems),max(temp</w:t>
      </w:r>
      <m:oMath>
        <m:r>
          <m:rPr>
            <m:sty m:val="p"/>
          </m:rPr>
          <m:t>m</m:t>
        </m:r>
        <m:r>
          <m:rPr>
            <m:sty m:val="p"/>
          </m:rPr>
          <m:t>e</m:t>
        </m:r>
        <m:r>
          <m:rPr>
            <m:sty m:val="p"/>
          </m:rPr>
          <m:t>a</m:t>
        </m:r>
        <m:r>
          <m:rPr>
            <m:sty m:val="p"/>
          </m:rPr>
          <m:t>n</m:t>
        </m:r>
        <m:r>
          <m:rPr>
            <m:sty m:val="p"/>
          </m:rPr>
          <m:t>s</m:t>
        </m:r>
        <m:r>
          <m:rPr>
            <m:sty m:val="p"/>
          </m:rPr>
          <m:t>)</m:t>
        </m:r>
        <m:r>
          <m:rPr>
            <m:sty m:val="p"/>
          </m:rPr>
          <m:t>+</m:t>
        </m:r>
        <m:r>
          <m:rPr>
            <m:sty m:val="p"/>
          </m:rPr>
          <m:t>2</m:t>
        </m:r>
        <m:r>
          <m:rPr>
            <m:sty m:val="p"/>
          </m:rPr>
          <m:t>*</m:t>
        </m:r>
        <m:r>
          <m:rPr>
            <m:sty m:val="p"/>
          </m:rPr>
          <m:t>m</m:t>
        </m:r>
        <m:r>
          <m:rPr>
            <m:sty m:val="p"/>
          </m:rPr>
          <m:t>a</m:t>
        </m:r>
        <m:r>
          <m:rPr>
            <m:sty m:val="p"/>
          </m:rPr>
          <m:t>x</m:t>
        </m:r>
        <m:r>
          <m:rPr>
            <m:sty m:val="p"/>
          </m:rPr>
          <m:t>(</m:t>
        </m:r>
        <m:r>
          <m:rPr>
            <m:sty m:val="p"/>
          </m:rPr>
          <m:t>t</m:t>
        </m:r>
        <m:r>
          <m:rPr>
            <m:sty m:val="p"/>
          </m:rPr>
          <m:t>e</m:t>
        </m:r>
        <m:r>
          <m:rPr>
            <m:sty m:val="p"/>
          </m:rPr>
          <m:t>m</m:t>
        </m:r>
        <m:r>
          <m:rPr>
            <m:sty m:val="p"/>
          </m:rPr>
          <m:t>p</m:t>
        </m:r>
      </m:oMath>
      <w:r>
        <w:t xml:space="preserve">sems)))+</w:t>
      </w:r>
    </w:p>
    <w:p>
      <w:pPr>
        <w:pStyle w:val="Compact"/>
        <w:numPr>
          <w:numId w:val="1002"/>
          <w:ilvl w:val="0"/>
        </w:numPr>
      </w:pPr>
      <w:r>
        <w:t xml:space="preserve">theme(panel.border=element_blank(),axis.line=element_line())+</w:t>
      </w:r>
    </w:p>
    <w:p>
      <w:pPr>
        <w:pStyle w:val="Compact"/>
        <w:numPr>
          <w:numId w:val="1002"/>
          <w:ilvl w:val="0"/>
        </w:numPr>
      </w:pPr>
      <w:r>
        <w:t xml:space="preserve">theme(panel.grid.major.x=element_blank())+</w:t>
      </w:r>
    </w:p>
    <w:p>
      <w:pPr>
        <w:pStyle w:val="Compact"/>
        <w:numPr>
          <w:numId w:val="1002"/>
          <w:ilvl w:val="0"/>
        </w:numPr>
      </w:pPr>
      <w:r>
        <w:t xml:space="preserve">theme(panel.grid.major.y=element_line(color="darkgrey"))+</w:t>
      </w:r>
    </w:p>
    <w:p>
      <w:pPr>
        <w:pStyle w:val="Compact"/>
        <w:numPr>
          <w:numId w:val="1002"/>
          <w:ilvl w:val="0"/>
        </w:numPr>
      </w:pPr>
      <w:r>
        <w:t xml:space="preserve">theme(panel.grid.minor.y=element_blank())+</w:t>
      </w:r>
    </w:p>
    <w:p>
      <w:pPr>
        <w:pStyle w:val="Compact"/>
        <w:numPr>
          <w:numId w:val="1002"/>
          <w:ilvl w:val="0"/>
        </w:numPr>
      </w:pPr>
      <w:r>
        <w:t xml:space="preserve">theme(legend.position=c(.2,.76))+</w:t>
      </w:r>
    </w:p>
    <w:p>
      <w:pPr>
        <w:pStyle w:val="Compact"/>
        <w:numPr>
          <w:numId w:val="1002"/>
          <w:ilvl w:val="0"/>
        </w:numPr>
      </w:pPr>
      <w:r>
        <w:t xml:space="preserve">theme(legend.background=element_blank())+</w:t>
      </w:r>
    </w:p>
    <w:p>
      <w:pPr>
        <w:pStyle w:val="Compact"/>
        <w:numPr>
          <w:numId w:val="1002"/>
          <w:ilvl w:val="0"/>
        </w:numPr>
      </w:pPr>
      <w:r>
        <w:t xml:space="preserve">theme(legend.background=element_rect(color="black"))+</w:t>
      </w:r>
    </w:p>
    <w:p>
      <w:pPr>
        <w:pStyle w:val="Compact"/>
        <w:numPr>
          <w:numId w:val="1002"/>
          <w:ilvl w:val="0"/>
        </w:numPr>
      </w:pPr>
      <w:r>
        <w:t xml:space="preserve">theme(legend.title=element_blank())+</w:t>
      </w:r>
    </w:p>
    <w:p>
      <w:pPr>
        <w:pStyle w:val="Compact"/>
        <w:numPr>
          <w:numId w:val="1002"/>
          <w:ilvl w:val="0"/>
        </w:numPr>
      </w:pPr>
      <w:r>
        <w:t xml:space="preserve">theme(legend.title=element_text(size=12))+</w:t>
      </w:r>
    </w:p>
    <w:p>
      <w:pPr>
        <w:pStyle w:val="Compact"/>
        <w:numPr>
          <w:numId w:val="1002"/>
          <w:ilvl w:val="0"/>
        </w:numPr>
      </w:pPr>
      <w:r>
        <w:t xml:space="preserve">theme(legend.title.align=.5)+</w:t>
      </w:r>
    </w:p>
    <w:p>
      <w:pPr>
        <w:pStyle w:val="Compact"/>
        <w:numPr>
          <w:numId w:val="1002"/>
          <w:ilvl w:val="0"/>
        </w:numPr>
      </w:pPr>
      <w:r>
        <w:t xml:space="preserve">theme(legend.text=element_text(size=10,face="bold")) &gt; f</w:t>
      </w:r>
    </w:p>
    <w:p>
      <w:pPr>
        <w:pStyle w:val="Heading2"/>
      </w:pPr>
      <w:bookmarkStart w:id="84" w:name="alt-text-3"/>
      <w:bookmarkEnd w:id="84"/>
      <w:r>
        <w:drawing>
          <wp:inline>
            <wp:extent cx="1524000" cy="1524000"/>
            <wp:effectExtent b="0" l="0" r="0" t="0"/>
            <wp:docPr descr="" id="1" name="Picture"/>
            <a:graphic>
              <a:graphicData uri="http://schemas.openxmlformats.org/drawingml/2006/picture">
                <pic:pic>
                  <pic:nvPicPr>
                    <pic:cNvPr descr="http://rpubs.com/tbowers0705/84107" id="0" name="Picture"/>
                    <pic:cNvPicPr>
                      <a:picLocks noChangeArrowheads="1" noChangeAspect="1"/>
                    </pic:cNvPicPr>
                  </pic:nvPicPr>
                  <pic:blipFill>
                    <a:blip r:embed="rId83"/>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2"/>
      </w:pPr>
      <w:bookmarkStart w:id="86" w:name="this-link-3"/>
      <w:bookmarkEnd w:id="86"/>
      <w:hyperlink r:id="rId85">
        <w:r>
          <w:rPr>
            <w:rStyle w:val="Link"/>
          </w:rPr>
          <w:t xml:space="preserve">This Link</w:t>
        </w:r>
      </w:hyperlink>
    </w:p>
    <w:p>
      <w:pPr>
        <w:pStyle w:val="Heading1"/>
      </w:pPr>
      <w:bookmarkStart w:id="87" w:name="run-a-test-to-see-if-optimism-scores-pre--and-post-watching-videos-depends-on-sex."/>
      <w:bookmarkEnd w:id="87"/>
      <w:r>
        <w:rPr>
          <w:b/>
        </w:rPr>
        <w:t xml:space="preserve">Run a test to see if optimism scores pre- and post watching videos depends on sex.</w:t>
      </w:r>
    </w:p>
    <w:p>
      <w:pPr>
        <w:pStyle w:val="Heading2"/>
      </w:pPr>
      <w:bookmarkStart w:id="88" w:name="summaryaovoptimismscoretesttimesexerrorsubjecttesttimedatapols"/>
      <w:bookmarkEnd w:id="88"/>
      <w:r>
        <w:t xml:space="preserve">summary(aov(optimismscore~testtime*sex+Error(subject/testtime),data=pols))</w:t>
      </w:r>
    </w:p>
    <w:p>
      <w:pPr>
        <w:pStyle w:val="Heading3"/>
      </w:pPr>
      <w:bookmarkStart w:id="89" w:name="error-subject"/>
      <w:bookmarkEnd w:id="89"/>
      <w:r>
        <w:t xml:space="preserve">Error: subject</w:t>
      </w:r>
    </w:p>
    <w:p>
      <w:pPr>
        <w:pStyle w:val="Heading3"/>
      </w:pPr>
      <w:bookmarkStart w:id="90" w:name="df-sum-sq-mean-sq-f-value-prf"/>
      <w:bookmarkEnd w:id="90"/>
      <w:r>
        <w:t xml:space="preserve">Df Sum Sq Mean Sq F value Pr(&gt;F)</w:t>
      </w:r>
    </w:p>
    <w:p>
      <w:pPr>
        <w:pStyle w:val="Heading3"/>
      </w:pPr>
      <w:bookmarkStart w:id="91" w:name="sex-1-80-80.4-0.119-0.731"/>
      <w:bookmarkEnd w:id="91"/>
      <w:r>
        <w:t xml:space="preserve">sex 1 80 80.4 0.119 0.731</w:t>
      </w:r>
    </w:p>
    <w:p>
      <w:pPr>
        <w:pStyle w:val="Heading3"/>
      </w:pPr>
      <w:bookmarkStart w:id="92" w:name="residuals-64-43105-673.5"/>
      <w:bookmarkEnd w:id="92"/>
      <w:r>
        <w:t xml:space="preserve">Residuals 64 43105 673.5</w:t>
      </w:r>
    </w:p>
    <w:p>
      <w:pPr>
        <w:pStyle w:val="Heading3"/>
      </w:pPr>
      <w:bookmarkStart w:id="93" w:name="error-subjecttesttime"/>
      <w:bookmarkEnd w:id="93"/>
      <w:r>
        <w:t xml:space="preserve">Error: subject:testtime</w:t>
      </w:r>
    </w:p>
    <w:p>
      <w:pPr>
        <w:pStyle w:val="Heading3"/>
      </w:pPr>
      <w:bookmarkStart w:id="94" w:name="df-sum-sq-mean-sq-f-value-prf-1"/>
      <w:bookmarkEnd w:id="94"/>
      <w:r>
        <w:t xml:space="preserve">Df Sum Sq Mean Sq F value Pr(&gt;F)</w:t>
      </w:r>
    </w:p>
    <w:p>
      <w:pPr>
        <w:pStyle w:val="Heading3"/>
      </w:pPr>
      <w:bookmarkStart w:id="95" w:name="testtime-1-770.9-770.9-41.299-1.87e-08-testtimesex-1-0.9-0.9-0.049-0.825-residuals-64-1194.7-18.7-----signif.-codes-0-0.001-0.01-0.05-.-0.1-1"/>
      <w:bookmarkEnd w:id="95"/>
      <w:r>
        <w:t xml:space="preserve">testtime 1 770.9 770.9 41.299 1.87e-08</w:t>
      </w:r>
      <w:r>
        <w:t xml:space="preserve"> </w:t>
      </w:r>
      <w:r>
        <w:rPr>
          <w:i/>
          <w:b/>
        </w:rPr>
        <w:t xml:space="preserve"> </w:t>
      </w:r>
      <w:r>
        <w:rPr>
          <w:i/>
          <w:b/>
        </w:rPr>
        <w:t xml:space="preserve">### testtime:sex 1 0.9 0.9 0.049 0.825</w:t>
      </w:r>
      <w:r>
        <w:br w:type="textWrapping"/>
      </w:r>
      <w:r>
        <w:rPr>
          <w:i/>
          <w:b/>
        </w:rPr>
        <w:t xml:space="preserve">### Residuals 64 1194.7 18.7</w:t>
      </w:r>
      <w:r>
        <w:br w:type="textWrapping"/>
      </w:r>
      <w:r>
        <w:rPr>
          <w:i/>
          <w:b/>
        </w:rPr>
        <w:t xml:space="preserve">--- ### Signif. codes: 0 ‘</w:t>
      </w:r>
      <w:r>
        <w:t xml:space="preserve">’ 0.001 ‘**’ 0.01 ‘*’ 0.05 ‘.’ 0.1 ‘ ’ 1</w:t>
      </w:r>
    </w:p>
    <w:p>
      <w:pPr>
        <w:pStyle w:val="Heading2"/>
      </w:pPr>
      <w:bookmarkStart w:id="96" w:name="when-using-the-anova-to-determine-if-pre--and-post-test-optimism-scores-varies-depending-on-gender-it-is-shown-that-there-is-no-relation-between-sex-and-optimism-scores-f164-0.12-p0.73.-however-the-subjects-were-affected-by-watching-the-videos-f164-41.3-p-.001.-in-addition-there-is-no-relation-to-the-pre-and-post-test-and-gender-f1640.049-p0.825."/>
      <w:bookmarkEnd w:id="96"/>
      <w:r>
        <w:t xml:space="preserve">When using the ANOVA to determine if pre- and post-test optimism scores varies depending on gender it is shown that there is no relation between sex and optimism scores, F(1,64)= 0.12, p=0.73. However, the subjects were affected by watching the videos, F(1,64)= 41.3, p &lt; .001. In addition, there is no relation to the pre-and post-test and gender, F(1,64)=0.049, p=0.825.</w:t>
      </w:r>
    </w:p>
    <w:p>
      <w:pPr>
        <w:pStyle w:val="Heading1"/>
      </w:pPr>
      <w:bookmarkStart w:id="97" w:name="run-a-multiple-regression-analysis-to-see-whether-you-can-predict-someones-posttest-optimism-scores-from-their-pretest-optimism-scores-and-party-affiliation.-create-a-figure-that-shows-the-distributions-of-pre--and-posttest-optimism-scores-and-sex-and-create-lines-that-best-fit-the-data-for-both-sexes-regardless-of-whether-the-lines-are-warranted-based-on-the-statistical-analyses"/>
      <w:bookmarkEnd w:id="97"/>
      <w:r>
        <w:rPr>
          <w:b/>
        </w:rPr>
        <w:t xml:space="preserve">Run a Multiple Regression Analysis to see whether you can predict someones posttest optimism scores from their pretest optimism scores and party affiliation. Create a figure that shows the distributions of pre- and posttest optimism scores and sex and create lines that best fit the data for both sexes regardless of whether the lines are warranted based on the statistical analyses</w:t>
      </w:r>
    </w:p>
    <w:p>
      <w:pPr>
        <w:pStyle w:val="Heading2"/>
      </w:pPr>
      <w:bookmarkStart w:id="98" w:name="summarylmoptimismscorepolstesttimepostoptimismscorepolstesttimeprepartypolstesttimepredatapols"/>
      <w:bookmarkEnd w:id="98"/>
      <w:r>
        <w:t xml:space="preserve">&gt; summary(lm(optimismscore[pols$testtime=="post"]~optimismscore[pols$testtime=="pre"]+party[pols$testtime=="pre"],data=pols))</w:t>
      </w:r>
    </w:p>
    <w:p>
      <w:pPr>
        <w:pStyle w:val="Heading3"/>
      </w:pPr>
      <w:bookmarkStart w:id="99" w:name="call"/>
      <w:bookmarkEnd w:id="99"/>
      <w:r>
        <w:t xml:space="preserve">Call:</w:t>
      </w:r>
    </w:p>
    <w:p>
      <w:pPr>
        <w:pStyle w:val="Heading3"/>
      </w:pPr>
      <w:bookmarkStart w:id="100" w:name="lmformula-optimismscorepolstesttime-post-optimismscorepolstesttime-pre-partypolstesttime-pre-data-pols"/>
      <w:bookmarkEnd w:id="100"/>
      <w:r>
        <w:t xml:space="preserve">lm(formula = optimismscore[pols$testtime == "post"] ~ optimismsco###re[pols$testtime == "pre"] + party[pols$testtime == "pre"], data = pols)</w:t>
      </w:r>
    </w:p>
    <w:p>
      <w:pPr>
        <w:pStyle w:val="Heading3"/>
      </w:pPr>
      <w:bookmarkStart w:id="101" w:name="residuals"/>
      <w:bookmarkEnd w:id="101"/>
      <w:r>
        <w:t xml:space="preserve">Residuals:</w:t>
      </w:r>
    </w:p>
    <w:p>
      <w:pPr>
        <w:pStyle w:val="Heading3"/>
      </w:pPr>
      <w:bookmarkStart w:id="102" w:name="min-1q-median-3q-max"/>
      <w:bookmarkEnd w:id="102"/>
      <w:r>
        <w:t xml:space="preserve">Min 1Q Median 3Q Max</w:t>
      </w:r>
    </w:p>
    <w:p>
      <w:pPr>
        <w:pStyle w:val="Heading3"/>
      </w:pPr>
      <w:bookmarkStart w:id="103" w:name="section"/>
      <w:bookmarkEnd w:id="103"/>
      <w:r>
        <w:t xml:space="preserve">-22.866 -2.562 1.267 3.901 8.948</w:t>
      </w:r>
    </w:p>
    <w:p>
      <w:pPr>
        <w:pStyle w:val="Heading3"/>
      </w:pPr>
      <w:bookmarkStart w:id="104" w:name="coefficients"/>
      <w:bookmarkEnd w:id="104"/>
      <w:r>
        <w:t xml:space="preserve">Coefficients:</w:t>
      </w:r>
    </w:p>
    <w:p>
      <w:pPr>
        <w:pStyle w:val="Heading3"/>
      </w:pPr>
      <w:bookmarkStart w:id="105" w:name="estimate-std.-error-t-value"/>
      <w:bookmarkEnd w:id="105"/>
      <w:r>
        <w:t xml:space="preserve">Estimate Std. Error t value</w:t>
      </w:r>
    </w:p>
    <w:p>
      <w:pPr>
        <w:pStyle w:val="Heading3"/>
      </w:pPr>
      <w:bookmarkStart w:id="106" w:name="intercept-8.1219-4.2616-1.906"/>
      <w:bookmarkEnd w:id="106"/>
      <w:r>
        <w:t xml:space="preserve">(Intercept) 8.1219 4.2616 1.906</w:t>
      </w:r>
    </w:p>
    <w:p>
      <w:pPr>
        <w:pStyle w:val="Heading3"/>
      </w:pPr>
      <w:bookmarkStart w:id="107" w:name="optimismscorepolstesttime-pre-0.9419-0.0583-16.154"/>
      <w:bookmarkEnd w:id="107"/>
      <w:r>
        <w:t xml:space="preserve">optimismscore[pols$testtime == "pre"] 0.9419 0.0583 16.154</w:t>
      </w:r>
    </w:p>
    <w:p>
      <w:pPr>
        <w:pStyle w:val="Heading3"/>
      </w:pPr>
      <w:bookmarkStart w:id="108" w:name="partypolstesttime-preindependent--1.3310-2.1284--0.625"/>
      <w:bookmarkEnd w:id="108"/>
      <w:r>
        <w:t xml:space="preserve">party[pols$testtime == "pre"]independent -1.3310 2.1284 -0.625</w:t>
      </w:r>
    </w:p>
    <w:p>
      <w:pPr>
        <w:pStyle w:val="Heading3"/>
      </w:pPr>
      <w:bookmarkStart w:id="109" w:name="partypolstesttime-prerepublican-0.7210-2.5000-0.288"/>
      <w:bookmarkEnd w:id="109"/>
      <w:r>
        <w:t xml:space="preserve">party[pols$testtime == "pre"]republican 0.7210 2.5000 0.288</w:t>
      </w:r>
    </w:p>
    <w:p>
      <w:pPr>
        <w:pStyle w:val="Heading3"/>
      </w:pPr>
      <w:bookmarkStart w:id="110" w:name="prt"/>
      <w:bookmarkEnd w:id="110"/>
      <w:r>
        <w:t xml:space="preserve">Pr(&gt;|t|)</w:t>
      </w:r>
    </w:p>
    <w:p>
      <w:pPr>
        <w:pStyle w:val="Heading3"/>
      </w:pPr>
      <w:bookmarkStart w:id="111" w:name="intercept-0.0613-."/>
      <w:bookmarkEnd w:id="111"/>
      <w:r>
        <w:t xml:space="preserve">(###Intercept) 0.0613 .</w:t>
      </w:r>
    </w:p>
    <w:p>
      <w:pPr>
        <w:pStyle w:val="Heading3"/>
      </w:pPr>
      <w:bookmarkStart w:id="112" w:name="optimismscorepolstesttime-pre-2e-16-partypolstesttime-preindependent-0.5340-partypolstesttime-prerepublican-0.7740-----signif.-codes-0-0.001-0.01-0.05-.-0.1-1"/>
      <w:bookmarkEnd w:id="112"/>
      <w:r>
        <w:t xml:space="preserve">optimismscore[pols$testtime == "pre"] &lt;2e-16</w:t>
      </w:r>
      <w:r>
        <w:t xml:space="preserve"> </w:t>
      </w:r>
      <w:r>
        <w:rPr>
          <w:i/>
          <w:b/>
        </w:rPr>
        <w:t xml:space="preserve"> </w:t>
      </w:r>
      <w:r>
        <w:rPr>
          <w:i/>
          <w:b/>
        </w:rPr>
        <w:t xml:space="preserve">###party[pols$testtime == "pre"]independent 0.5340</w:t>
      </w:r>
      <w:r>
        <w:br w:type="textWrapping"/>
      </w:r>
      <w:r>
        <w:rPr>
          <w:i/>
          <w:b/>
        </w:rPr>
        <w:t xml:space="preserve">###party[pols$testtime == "pre"]republican 0.7740</w:t>
      </w:r>
      <w:r>
        <w:br w:type="textWrapping"/>
      </w:r>
      <w:r>
        <w:rPr>
          <w:i/>
          <w:b/>
        </w:rPr>
        <w:t xml:space="preserve">###--- ###Signif. codes: 0 ‘</w:t>
      </w:r>
      <w:r>
        <w:t xml:space="preserve">’ 0.001 ‘**’ 0.01 ‘*’ 0.05 ‘.’ 0.1 ‘ ’ 1</w:t>
      </w:r>
    </w:p>
    <w:p>
      <w:pPr>
        <w:pStyle w:val="Heading3"/>
      </w:pPr>
      <w:bookmarkStart w:id="113" w:name="residual-standard-error-6.022-on-62-degrees-of-freedom"/>
      <w:bookmarkEnd w:id="113"/>
      <w:r>
        <w:t xml:space="preserve">Residual standard error: 6.022 on 62 degrees of freedom</w:t>
      </w:r>
    </w:p>
    <w:p>
      <w:pPr>
        <w:pStyle w:val="Heading3"/>
      </w:pPr>
      <w:bookmarkStart w:id="114" w:name="multiple-r-squared-0.8971-adjusted-r-squared-0.8922"/>
      <w:bookmarkEnd w:id="114"/>
      <w:r>
        <w:t xml:space="preserve">Multiple R-squared: 0.8971, Adjusted R-squared: 0.8922</w:t>
      </w:r>
    </w:p>
    <w:p>
      <w:pPr>
        <w:pStyle w:val="Heading3"/>
      </w:pPr>
      <w:bookmarkStart w:id="115" w:name="f-statistic-180.3-on-3-and-62-df-p-value-2.2e-16"/>
      <w:bookmarkEnd w:id="115"/>
      <w:r>
        <w:t xml:space="preserve">F-statistic: 180.3 on 3 and 62 DF, p-value: &lt; 2.2e-16</w:t>
      </w:r>
    </w:p>
    <w:p>
      <w:pPr>
        <w:pStyle w:val="Heading2"/>
      </w:pPr>
      <w:bookmarkStart w:id="116" w:name="with-the-result-of-r2-0.90-f362-180.3-p.001-it-can-been-seen-that-post-test-optimism-scores-can-be-predicted-by-pre-test-optimism-scores-and-political-party-affiliation."/>
      <w:bookmarkEnd w:id="116"/>
      <w:r>
        <w:t xml:space="preserve">With the result of R*2 = 0.90, F(3,62) = 180.3, p&lt;.001, it can been seen that post-test optimism scores can be predicted by pre-test optimism scores and political party affiliation.</w:t>
      </w:r>
    </w:p>
    <w:p>
      <w:pPr>
        <w:pStyle w:val="Heading3"/>
      </w:pPr>
      <w:bookmarkStart w:id="117" w:name="f-ggplotpolsaesxoptimismscorepolstesttimepostyoptimismscorepolstesttimeprecolorsexpolstesttimepregeom_pointsize2"/>
      <w:bookmarkEnd w:id="117"/>
      <w:r>
        <w:t xml:space="preserve">f&lt;-ggplot(pols,aes(x=optimismscore[pols$testtime=="post"],y###=optimismscore[pols$testtime=="pre"],color=sex[pols$testtime=="pre"]))+geom_point(size=2)+</w:t>
      </w:r>
    </w:p>
    <w:p>
      <w:pPr>
        <w:pStyle w:val="Compact"/>
        <w:numPr>
          <w:numId w:val="1003"/>
          <w:ilvl w:val="0"/>
        </w:numPr>
      </w:pPr>
      <w:r>
        <w:t xml:space="preserve">geom_abline(intercept=60.2+2.51/2, slope=-.092,color=col1)+</w:t>
      </w:r>
    </w:p>
    <w:p>
      <w:pPr>
        <w:pStyle w:val="Compact"/>
        <w:numPr>
          <w:numId w:val="1003"/>
          <w:ilvl w:val="0"/>
        </w:numPr>
      </w:pPr>
      <w:r>
        <w:t xml:space="preserve">geom_abline(intercept=60.2-2.51/2, slope=-.092,color=col2)+</w:t>
      </w:r>
    </w:p>
    <w:p>
      <w:pPr>
        <w:pStyle w:val="Compact"/>
        <w:numPr>
          <w:numId w:val="1003"/>
          <w:ilvl w:val="0"/>
        </w:numPr>
      </w:pPr>
      <w:r>
        <w:t xml:space="preserve">scale_color_manual(values=c(col1,col2),breaks=c("female","male"),labels=c("Female","Male"))+</w:t>
      </w:r>
    </w:p>
    <w:p>
      <w:pPr>
        <w:pStyle w:val="Compact"/>
        <w:numPr>
          <w:numId w:val="1003"/>
          <w:ilvl w:val="0"/>
        </w:numPr>
      </w:pPr>
      <w:r>
        <w:t xml:space="preserve">ggtitle("Optimism Predicted by Sex and Pre-Test Optimism Score")+</w:t>
      </w:r>
    </w:p>
    <w:p>
      <w:pPr>
        <w:pStyle w:val="Compact"/>
        <w:numPr>
          <w:numId w:val="1003"/>
          <w:ilvl w:val="0"/>
        </w:numPr>
      </w:pPr>
      <w:r>
        <w:t xml:space="preserve">labs(x="Pre-Test Optimism Score",y="Optimism Score</w:t>
      </w:r>
      <w:r>
        <w:t xml:space="preserve">(Higher=More)")+</w:t>
      </w:r>
    </w:p>
    <w:p>
      <w:pPr>
        <w:pStyle w:val="Compact"/>
        <w:numPr>
          <w:numId w:val="1003"/>
          <w:ilvl w:val="0"/>
        </w:numPr>
      </w:pPr>
      <w:r>
        <w:t xml:space="preserve">theme(plot.title=element_text(size=15,face="bold", vjust=.5))+</w:t>
      </w:r>
    </w:p>
    <w:p>
      <w:pPr>
        <w:pStyle w:val="Compact"/>
        <w:numPr>
          <w:numId w:val="1003"/>
          <w:ilvl w:val="0"/>
        </w:numPr>
      </w:pPr>
      <w:r>
        <w:t xml:space="preserve">theme(axis.title.x=element_text(size=12,face="bold", vjust=-.25))+</w:t>
      </w:r>
    </w:p>
    <w:p>
      <w:pPr>
        <w:pStyle w:val="Compact"/>
        <w:numPr>
          <w:numId w:val="1003"/>
          <w:ilvl w:val="0"/>
        </w:numPr>
      </w:pPr>
      <w:r>
        <w:t xml:space="preserve">theme(axis.title.y=element_text(size=12,face="bold", vjust=1))+</w:t>
      </w:r>
    </w:p>
    <w:p>
      <w:pPr>
        <w:pStyle w:val="Compact"/>
        <w:numPr>
          <w:numId w:val="1003"/>
          <w:ilvl w:val="0"/>
        </w:numPr>
      </w:pPr>
      <w:r>
        <w:t xml:space="preserve">theme(axis.text.x=element_text(size=10,face="bold",color="black"))+</w:t>
      </w:r>
    </w:p>
    <w:p>
      <w:pPr>
        <w:pStyle w:val="Compact"/>
        <w:numPr>
          <w:numId w:val="1003"/>
          <w:ilvl w:val="0"/>
        </w:numPr>
      </w:pPr>
      <w:r>
        <w:t xml:space="preserve">theme(axis.text.y=element_text(size=10,face="bold",color="black"))+</w:t>
      </w:r>
    </w:p>
    <w:p>
      <w:pPr>
        <w:pStyle w:val="Compact"/>
        <w:numPr>
          <w:numId w:val="1003"/>
          <w:ilvl w:val="0"/>
        </w:numPr>
      </w:pPr>
      <w:r>
        <w:t xml:space="preserve">theme(panel.border=element_blank(), axis.line=element_line())+</w:t>
      </w:r>
    </w:p>
    <w:p>
      <w:pPr>
        <w:pStyle w:val="Compact"/>
        <w:numPr>
          <w:numId w:val="1003"/>
          <w:ilvl w:val="0"/>
        </w:numPr>
      </w:pPr>
      <w:r>
        <w:t xml:space="preserve">theme(panel.grid.major.x=element_blank())+</w:t>
      </w:r>
    </w:p>
    <w:p>
      <w:pPr>
        <w:pStyle w:val="Compact"/>
        <w:numPr>
          <w:numId w:val="1003"/>
          <w:ilvl w:val="0"/>
        </w:numPr>
      </w:pPr>
      <w:r>
        <w:t xml:space="preserve">theme(panel.grid.minor.x=element_blank())+</w:t>
      </w:r>
    </w:p>
    <w:p>
      <w:pPr>
        <w:pStyle w:val="Compact"/>
        <w:numPr>
          <w:numId w:val="1003"/>
          <w:ilvl w:val="0"/>
        </w:numPr>
      </w:pPr>
      <w:r>
        <w:t xml:space="preserve">theme(panel.grid.major.y=element_line(color="darkgrey"))+</w:t>
      </w:r>
    </w:p>
    <w:p>
      <w:pPr>
        <w:pStyle w:val="Compact"/>
        <w:numPr>
          <w:numId w:val="1003"/>
          <w:ilvl w:val="0"/>
        </w:numPr>
      </w:pPr>
      <w:r>
        <w:t xml:space="preserve">theme(panel.grid.minor.y=element_blank())+</w:t>
      </w:r>
    </w:p>
    <w:p>
      <w:pPr>
        <w:pStyle w:val="Compact"/>
        <w:numPr>
          <w:numId w:val="1003"/>
          <w:ilvl w:val="0"/>
        </w:numPr>
      </w:pPr>
      <w:r>
        <w:t xml:space="preserve">theme(legend.position=c(.83,.86))+</w:t>
      </w:r>
    </w:p>
    <w:p>
      <w:pPr>
        <w:pStyle w:val="Compact"/>
        <w:numPr>
          <w:numId w:val="1003"/>
          <w:ilvl w:val="0"/>
        </w:numPr>
      </w:pPr>
      <w:r>
        <w:t xml:space="preserve">theme(legend.background=element_blank())+</w:t>
      </w:r>
    </w:p>
    <w:p>
      <w:pPr>
        <w:pStyle w:val="Compact"/>
        <w:numPr>
          <w:numId w:val="1003"/>
          <w:ilvl w:val="0"/>
        </w:numPr>
      </w:pPr>
      <w:r>
        <w:t xml:space="preserve">theme(legend.title=element_blank())+</w:t>
      </w:r>
    </w:p>
    <w:p>
      <w:pPr>
        <w:pStyle w:val="Compact"/>
        <w:numPr>
          <w:numId w:val="1003"/>
          <w:ilvl w:val="0"/>
        </w:numPr>
      </w:pPr>
      <w:r>
        <w:t xml:space="preserve">theme(legend.text=element_text(size=10,face="bold")) &gt; f</w:t>
      </w:r>
    </w:p>
    <w:p>
      <w:pPr>
        <w:pStyle w:val="Heading3"/>
      </w:pPr>
      <w:bookmarkStart w:id="121" w:name="alt-text-4"/>
      <w:bookmarkEnd w:id="121"/>
      <w:r>
        <w:drawing>
          <wp:inline>
            <wp:extent cx="1524000" cy="1524000"/>
            <wp:effectExtent b="0" l="0" r="0" t="0"/>
            <wp:docPr descr="" id="1" name="Picture"/>
            <a:graphic>
              <a:graphicData uri="http://schemas.openxmlformats.org/drawingml/2006/picture">
                <pic:pic>
                  <pic:nvPicPr>
                    <pic:cNvPr descr="http://rpubs.com/tbowers0705/84153" id="0" name="Picture"/>
                    <pic:cNvPicPr>
                      <a:picLocks noChangeArrowheads="1" noChangeAspect="1"/>
                    </pic:cNvPicPr>
                  </pic:nvPicPr>
                  <pic:blipFill>
                    <a:blip r:embed="rId120"/>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3"/>
      </w:pPr>
      <w:bookmarkStart w:id="123" w:name="this-link-4"/>
      <w:bookmarkEnd w:id="123"/>
      <w:hyperlink r:id="rId122">
        <w:r>
          <w:rPr>
            <w:rStyle w:val="Link"/>
          </w:rPr>
          <w:t xml:space="preserve">this link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2ca9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33f8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5" Target="media/rId75.shtml" /><Relationship Type="http://schemas.openxmlformats.org/officeDocument/2006/relationships/image" Id="rId83" Target="media/rId83.shtml" /><Relationship Type="http://schemas.openxmlformats.org/officeDocument/2006/relationships/image" Id="rId120" Target="media/rId120.shtml" /><Relationship Type="http://schemas.openxmlformats.org/officeDocument/2006/relationships/image" Id="rId38" Target="media/rId38.shtml" /><Relationship Type="http://schemas.openxmlformats.org/officeDocument/2006/relationships/image" Id="rId46" Target="media/rId46.shtml" /><Relationship Type="http://schemas.openxmlformats.org/officeDocument/2006/relationships/hyperlink" Id="rId64" Target="data:pols$sex[pols$testtime" TargetMode="External" /><Relationship Type="http://schemas.openxmlformats.org/officeDocument/2006/relationships/hyperlink" Id="rId77" Target="http://rpubs.com/tbowers0705/84060" TargetMode="External" /><Relationship Type="http://schemas.openxmlformats.org/officeDocument/2006/relationships/hyperlink" Id="rId85" Target="http://rpubs.com/tbowers0705/84107" TargetMode="External" /><Relationship Type="http://schemas.openxmlformats.org/officeDocument/2006/relationships/hyperlink" Id="rId122" Target="http://rpubs.com/tbowers0705/84153" TargetMode="External" /><Relationship Type="http://schemas.openxmlformats.org/officeDocument/2006/relationships/hyperlink" Id="rId40" Target="http://rpubs.com/tbowers0705/84154" TargetMode="External" /><Relationship Type="http://schemas.openxmlformats.org/officeDocument/2006/relationships/hyperlink" Id="rId48" Target="http://rpubs.com/tbowers0705/84155" TargetMode="External" /></Relationships>
</file>

<file path=word/_rels/footnotes.xml.rels><?xml version="1.0" encoding="UTF-8"?>
<Relationships xmlns="http://schemas.openxmlformats.org/package/2006/relationships"><Relationship Type="http://schemas.openxmlformats.org/officeDocument/2006/relationships/hyperlink" Id="rId64" Target="data:pols$sex[pols$testtime" TargetMode="External" /><Relationship Type="http://schemas.openxmlformats.org/officeDocument/2006/relationships/hyperlink" Id="rId77" Target="http://rpubs.com/tbowers0705/84060" TargetMode="External" /><Relationship Type="http://schemas.openxmlformats.org/officeDocument/2006/relationships/hyperlink" Id="rId85" Target="http://rpubs.com/tbowers0705/84107" TargetMode="External" /><Relationship Type="http://schemas.openxmlformats.org/officeDocument/2006/relationships/hyperlink" Id="rId122" Target="http://rpubs.com/tbowers0705/84153" TargetMode="External" /><Relationship Type="http://schemas.openxmlformats.org/officeDocument/2006/relationships/hyperlink" Id="rId40" Target="http://rpubs.com/tbowers0705/84154" TargetMode="External" /><Relationship Type="http://schemas.openxmlformats.org/officeDocument/2006/relationships/hyperlink" Id="rId48" Target="http://rpubs.com/tbowers0705/841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