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4" w:rsidRPr="00FD4C14" w:rsidRDefault="00987B48" w:rsidP="00FD4C14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3F484F"/>
          <w:kern w:val="0"/>
          <w:sz w:val="27"/>
          <w:szCs w:val="27"/>
        </w:rPr>
      </w:pPr>
      <w:r>
        <w:rPr>
          <w:rFonts w:ascii="Tahoma" w:eastAsia="宋体" w:hAnsi="Tahoma" w:cs="Tahoma" w:hint="eastAsia"/>
          <w:b/>
          <w:bCs/>
          <w:color w:val="3F484F"/>
          <w:kern w:val="0"/>
          <w:sz w:val="27"/>
          <w:szCs w:val="27"/>
        </w:rPr>
        <w:t xml:space="preserve">1  </w:t>
      </w:r>
      <w:r w:rsidR="00FD4C14" w:rsidRPr="00FD4C14">
        <w:rPr>
          <w:rFonts w:ascii="Tahoma" w:eastAsia="宋体" w:hAnsi="Tahoma" w:cs="Tahoma"/>
          <w:b/>
          <w:bCs/>
          <w:color w:val="3F484F"/>
          <w:kern w:val="0"/>
          <w:sz w:val="27"/>
          <w:szCs w:val="27"/>
        </w:rPr>
        <w:t>Android</w:t>
      </w:r>
      <w:r w:rsidR="00FD4C14" w:rsidRPr="00FD4C14">
        <w:rPr>
          <w:rFonts w:ascii="Tahoma" w:eastAsia="宋体" w:hAnsi="Tahoma" w:cs="Tahoma"/>
          <w:b/>
          <w:bCs/>
          <w:color w:val="3F484F"/>
          <w:kern w:val="0"/>
          <w:sz w:val="27"/>
          <w:szCs w:val="27"/>
        </w:rPr>
        <w:t>真机测试</w:t>
      </w:r>
      <w:r w:rsidR="00FD4C14" w:rsidRPr="00FD4C14">
        <w:rPr>
          <w:rFonts w:ascii="Tahoma" w:eastAsia="宋体" w:hAnsi="Tahoma" w:cs="Tahoma"/>
          <w:b/>
          <w:bCs/>
          <w:color w:val="3F484F"/>
          <w:kern w:val="0"/>
          <w:sz w:val="27"/>
          <w:szCs w:val="27"/>
        </w:rPr>
        <w:t xml:space="preserve"> INSTALL_FAILED_INSUFFICIENT_STORAGE </w:t>
      </w:r>
      <w:r w:rsidR="00FD4C14" w:rsidRPr="00FD4C14">
        <w:rPr>
          <w:rFonts w:ascii="Tahoma" w:eastAsia="宋体" w:hAnsi="Tahoma" w:cs="Tahoma"/>
          <w:b/>
          <w:bCs/>
          <w:color w:val="3F484F"/>
          <w:kern w:val="0"/>
          <w:sz w:val="27"/>
          <w:szCs w:val="27"/>
        </w:rPr>
        <w:t>解决方法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方法一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: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试试修改一下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manifest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文件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 xml:space="preserve"> :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添加一句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: android:installLocation="preferExternal" </w:t>
      </w:r>
    </w:p>
    <w:p w:rsidR="00DC7281" w:rsidRPr="00DC7281" w:rsidRDefault="00DC7281" w:rsidP="00DC7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&lt;manifest xmlns:android="http://schemas.android.com/apk/res/android"  </w:t>
      </w:r>
    </w:p>
    <w:p w:rsidR="00DC7281" w:rsidRPr="00DC7281" w:rsidRDefault="00DC7281" w:rsidP="00DC7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    package="com.app.flashlight"  </w:t>
      </w:r>
    </w:p>
    <w:p w:rsidR="00DC7281" w:rsidRPr="00DC7281" w:rsidRDefault="00DC7281" w:rsidP="00DC7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    android:installLocation="preferExternal"  </w:t>
      </w:r>
    </w:p>
    <w:p w:rsidR="00DC7281" w:rsidRPr="00DC7281" w:rsidRDefault="00DC7281" w:rsidP="00DC7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    android:versionCode="1"  </w:t>
      </w:r>
    </w:p>
    <w:p w:rsidR="00DC7281" w:rsidRPr="00DC7281" w:rsidRDefault="00DC7281" w:rsidP="00DC72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    android:versionName="1.0" &gt;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即修改下安装位置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 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就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OK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了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. 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其他情况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: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使用模拟器测试的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,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则可以试一试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:</w:t>
      </w:r>
    </w:p>
    <w:p w:rsidR="00DC7281" w:rsidRPr="00DC7281" w:rsidRDefault="00DC7281" w:rsidP="00DC7281">
      <w:pPr>
        <w:widowControl/>
        <w:shd w:val="clear" w:color="auto" w:fill="FFFFFF"/>
        <w:spacing w:after="150" w:line="357" w:lineRule="atLeast"/>
        <w:jc w:val="left"/>
        <w:rPr>
          <w:rFonts w:ascii="Tahoma" w:eastAsia="宋体" w:hAnsi="Tahoma" w:cs="Tahoma"/>
          <w:color w:val="3F484F"/>
          <w:kern w:val="0"/>
          <w:szCs w:val="21"/>
        </w:rPr>
      </w:pPr>
      <w:r w:rsidRPr="00DC7281">
        <w:rPr>
          <w:rFonts w:ascii="Tahoma" w:eastAsia="宋体" w:hAnsi="Tahoma" w:cs="Tahoma"/>
          <w:color w:val="3F484F"/>
          <w:kern w:val="0"/>
          <w:szCs w:val="21"/>
        </w:rPr>
        <w:t>进入到模拟器中，点击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settings-&gt;applications-&gt;mange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br/>
        <w:t>applications-&gt; select the application-&gt;select “uninstall”,</w:t>
      </w:r>
      <w:r w:rsidRPr="00DC7281">
        <w:rPr>
          <w:rFonts w:ascii="Tahoma" w:eastAsia="宋体" w:hAnsi="Tahoma" w:cs="Tahoma"/>
          <w:color w:val="3F484F"/>
          <w:kern w:val="0"/>
          <w:szCs w:val="21"/>
        </w:rPr>
        <w:t>将启动的软件删除掉，下次就可以成功启动。</w:t>
      </w:r>
    </w:p>
    <w:p w:rsidR="0089700B" w:rsidRDefault="00987B48">
      <w:pPr>
        <w:rPr>
          <w:rFonts w:hint="eastAsia"/>
        </w:rPr>
      </w:pPr>
      <w:r>
        <w:rPr>
          <w:rFonts w:hint="eastAsia"/>
        </w:rPr>
        <w:t xml:space="preserve">2  </w:t>
      </w:r>
      <w:hyperlink r:id="rId7" w:history="1">
        <w:r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eclipse的clean不自动生成apk的解决办法</w:t>
        </w:r>
      </w:hyperlink>
    </w:p>
    <w:p w:rsidR="00987B48" w:rsidRDefault="00987B48"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首选项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Android--&gt; Build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下，有一个复选框：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skip packaging and dexing until export or launch.(Speed up automatic builds on file save )</w:t>
      </w:r>
    </w:p>
    <w:sectPr w:rsidR="00987B48" w:rsidSect="00C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66C" w:rsidRDefault="006F066C" w:rsidP="00FD4C14">
      <w:r>
        <w:separator/>
      </w:r>
    </w:p>
  </w:endnote>
  <w:endnote w:type="continuationSeparator" w:id="1">
    <w:p w:rsidR="006F066C" w:rsidRDefault="006F066C" w:rsidP="00FD4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66C" w:rsidRDefault="006F066C" w:rsidP="00FD4C14">
      <w:r>
        <w:separator/>
      </w:r>
    </w:p>
  </w:footnote>
  <w:footnote w:type="continuationSeparator" w:id="1">
    <w:p w:rsidR="006F066C" w:rsidRDefault="006F066C" w:rsidP="00FD4C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92636"/>
    <w:multiLevelType w:val="multilevel"/>
    <w:tmpl w:val="0830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C14"/>
    <w:rsid w:val="006F066C"/>
    <w:rsid w:val="0089700B"/>
    <w:rsid w:val="00987B48"/>
    <w:rsid w:val="00C94A62"/>
    <w:rsid w:val="00DC7281"/>
    <w:rsid w:val="00FD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A6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D4C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C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C1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4C1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C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87B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james506/article/details/73484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2015-02-25T02:08:00Z</dcterms:created>
  <dcterms:modified xsi:type="dcterms:W3CDTF">2015-02-25T02:23:00Z</dcterms:modified>
</cp:coreProperties>
</file>