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A7D" w14:textId="27F86B20" w:rsidR="008D6AB5" w:rsidRDefault="008D6AB5" w:rsidP="008D6AB5">
      <w:pPr>
        <w:spacing w:after="331" w:line="240" w:lineRule="auto"/>
        <w:ind w:left="452" w:firstLine="0"/>
        <w:jc w:val="center"/>
      </w:pPr>
      <w:r>
        <w:rPr>
          <w:sz w:val="40"/>
        </w:rPr>
        <w:t xml:space="preserve">Home </w:t>
      </w:r>
      <w:r>
        <w:rPr>
          <w:sz w:val="40"/>
        </w:rPr>
        <w:t>A</w:t>
      </w:r>
      <w:r>
        <w:rPr>
          <w:sz w:val="40"/>
        </w:rPr>
        <w:t xml:space="preserve">sset </w:t>
      </w:r>
      <w:r>
        <w:rPr>
          <w:sz w:val="40"/>
        </w:rPr>
        <w:t>I</w:t>
      </w:r>
      <w:r>
        <w:rPr>
          <w:sz w:val="40"/>
        </w:rPr>
        <w:t>nventory</w:t>
      </w:r>
    </w:p>
    <w:p w14:paraId="72E59AEA" w14:textId="77777777" w:rsidR="008D6AB5" w:rsidRDefault="008D6AB5" w:rsidP="008D6AB5">
      <w:pPr>
        <w:pStyle w:val="Heading1"/>
        <w:spacing w:line="240" w:lineRule="auto"/>
      </w:pPr>
      <w:r>
        <w:t>Project description</w:t>
      </w:r>
    </w:p>
    <w:p w14:paraId="6D74E66F" w14:textId="77777777" w:rsidR="008D6AB5" w:rsidRDefault="008D6AB5" w:rsidP="008D6AB5">
      <w:pPr>
        <w:spacing w:after="328" w:line="216" w:lineRule="auto"/>
        <w:ind w:left="360" w:hanging="14"/>
      </w:pPr>
      <w:r>
        <w:t>One of the most valuable assets in the world today is information. Most information is accessed over a network. There tend to be a variety of devices connected to a network and each is a potential entry point to other assets.</w:t>
      </w:r>
    </w:p>
    <w:p w14:paraId="483D5E1A" w14:textId="00327628" w:rsidR="008D6AB5" w:rsidRDefault="008D6AB5" w:rsidP="008D6AB5">
      <w:pPr>
        <w:spacing w:after="328" w:line="216" w:lineRule="auto"/>
        <w:ind w:left="360" w:hanging="14"/>
      </w:pPr>
      <w:r>
        <w:t xml:space="preserve">An inventory of network devices </w:t>
      </w:r>
      <w:r>
        <w:t xml:space="preserve">is a useful </w:t>
      </w:r>
      <w:r>
        <w:t>asset management tool. An inventory can highlight sensitive assets that require extra protection.</w:t>
      </w:r>
    </w:p>
    <w:p w14:paraId="5D5F39A2" w14:textId="77777777" w:rsidR="008D6AB5" w:rsidRDefault="008D6AB5" w:rsidP="008D6AB5">
      <w:pPr>
        <w:spacing w:after="328" w:line="216" w:lineRule="auto"/>
        <w:ind w:left="360" w:hanging="14"/>
      </w:pPr>
      <w:r>
        <w:t>You’re operating a small business from your home and must create an inventory of your network devices. This will help you determine which ones contain sensitive information that require extra protection.</w:t>
      </w:r>
    </w:p>
    <w:p w14:paraId="78627252" w14:textId="77777777" w:rsidR="008D6AB5" w:rsidRPr="008D6AB5" w:rsidRDefault="008D6AB5" w:rsidP="008D6AB5">
      <w:pPr>
        <w:spacing w:after="328" w:line="216" w:lineRule="auto"/>
        <w:ind w:left="360" w:hanging="14"/>
      </w:pPr>
      <w:r w:rsidRPr="008D6AB5">
        <w:t>To do this, you will start by identifying three devices that have access to your home network. This might include devices such as:</w:t>
      </w:r>
    </w:p>
    <w:p w14:paraId="73C8ABE5" w14:textId="77777777" w:rsidR="008D6AB5" w:rsidRPr="008D6AB5" w:rsidRDefault="008D6AB5" w:rsidP="008D6AB5">
      <w:pPr>
        <w:numPr>
          <w:ilvl w:val="0"/>
          <w:numId w:val="1"/>
        </w:numPr>
        <w:spacing w:after="328" w:line="240" w:lineRule="auto"/>
      </w:pPr>
      <w:r w:rsidRPr="008D6AB5">
        <w:t>Desktop or laptop computers</w:t>
      </w:r>
    </w:p>
    <w:p w14:paraId="747776FC" w14:textId="77777777" w:rsidR="008D6AB5" w:rsidRPr="008D6AB5" w:rsidRDefault="008D6AB5" w:rsidP="008D6AB5">
      <w:pPr>
        <w:numPr>
          <w:ilvl w:val="0"/>
          <w:numId w:val="1"/>
        </w:numPr>
        <w:spacing w:after="328" w:line="240" w:lineRule="auto"/>
      </w:pPr>
      <w:r w:rsidRPr="008D6AB5">
        <w:t>Smartphones</w:t>
      </w:r>
    </w:p>
    <w:p w14:paraId="261C990F" w14:textId="77777777" w:rsidR="008D6AB5" w:rsidRPr="008D6AB5" w:rsidRDefault="008D6AB5" w:rsidP="008D6AB5">
      <w:pPr>
        <w:numPr>
          <w:ilvl w:val="0"/>
          <w:numId w:val="1"/>
        </w:numPr>
        <w:spacing w:after="328" w:line="240" w:lineRule="auto"/>
      </w:pPr>
      <w:r w:rsidRPr="008D6AB5">
        <w:t>Smart home devices</w:t>
      </w:r>
    </w:p>
    <w:p w14:paraId="3228A380" w14:textId="77777777" w:rsidR="008D6AB5" w:rsidRPr="008D6AB5" w:rsidRDefault="008D6AB5" w:rsidP="008D6AB5">
      <w:pPr>
        <w:numPr>
          <w:ilvl w:val="0"/>
          <w:numId w:val="1"/>
        </w:numPr>
        <w:spacing w:after="328" w:line="240" w:lineRule="auto"/>
      </w:pPr>
      <w:r w:rsidRPr="008D6AB5">
        <w:t>Game consoles</w:t>
      </w:r>
    </w:p>
    <w:p w14:paraId="5C15312D" w14:textId="77777777" w:rsidR="008D6AB5" w:rsidRPr="008D6AB5" w:rsidRDefault="008D6AB5" w:rsidP="008D6AB5">
      <w:pPr>
        <w:numPr>
          <w:ilvl w:val="0"/>
          <w:numId w:val="1"/>
        </w:numPr>
        <w:spacing w:after="328" w:line="240" w:lineRule="auto"/>
      </w:pPr>
      <w:r w:rsidRPr="008D6AB5">
        <w:t>Storage devices or servers</w:t>
      </w:r>
    </w:p>
    <w:p w14:paraId="340C76B9" w14:textId="77777777" w:rsidR="008D6AB5" w:rsidRPr="008D6AB5" w:rsidRDefault="008D6AB5" w:rsidP="008D6AB5">
      <w:pPr>
        <w:numPr>
          <w:ilvl w:val="0"/>
          <w:numId w:val="1"/>
        </w:numPr>
        <w:spacing w:after="328" w:line="240" w:lineRule="auto"/>
      </w:pPr>
      <w:r w:rsidRPr="008D6AB5">
        <w:t>Video streaming devices</w:t>
      </w:r>
    </w:p>
    <w:p w14:paraId="7F5B1B3E" w14:textId="4F6EDD80" w:rsidR="008D6AB5" w:rsidRDefault="008D6AB5" w:rsidP="008D6AB5">
      <w:pPr>
        <w:spacing w:line="240" w:lineRule="auto"/>
        <w:ind w:left="0" w:firstLine="0"/>
      </w:pPr>
      <w:r w:rsidRPr="008D6AB5">
        <w:t>Then, you’ll list important characteristics of each device such as its owner, location, and type. Finally, you will assign each device a level of sensitivity based on how important it is to protect.</w:t>
      </w:r>
    </w:p>
    <w:p w14:paraId="6B344D71" w14:textId="508BCF00" w:rsidR="008D6AB5" w:rsidRDefault="008D6AB5" w:rsidP="008D6AB5">
      <w:pPr>
        <w:spacing w:line="240" w:lineRule="auto"/>
        <w:ind w:left="0" w:firstLine="0"/>
      </w:pPr>
    </w:p>
    <w:tbl>
      <w:tblPr>
        <w:tblStyle w:val="TableGrid"/>
        <w:tblW w:w="9563" w:type="dxa"/>
        <w:tblInd w:w="358" w:type="dxa"/>
        <w:tblCellMar>
          <w:top w:w="62" w:type="dxa"/>
          <w:left w:w="115" w:type="dxa"/>
          <w:bottom w:w="79" w:type="dxa"/>
          <w:right w:w="115" w:type="dxa"/>
        </w:tblCellMar>
        <w:tblLook w:val="04A0" w:firstRow="1" w:lastRow="0" w:firstColumn="1" w:lastColumn="0" w:noHBand="0" w:noVBand="1"/>
      </w:tblPr>
      <w:tblGrid>
        <w:gridCol w:w="279"/>
        <w:gridCol w:w="1110"/>
        <w:gridCol w:w="331"/>
        <w:gridCol w:w="1228"/>
        <w:gridCol w:w="1387"/>
        <w:gridCol w:w="357"/>
        <w:gridCol w:w="1036"/>
        <w:gridCol w:w="2182"/>
        <w:gridCol w:w="469"/>
        <w:gridCol w:w="1184"/>
      </w:tblGrid>
      <w:tr w:rsidR="008D6AB5" w14:paraId="47638B77" w14:textId="77777777" w:rsidTr="008D6AB5">
        <w:trPr>
          <w:gridBefore w:val="2"/>
          <w:gridAfter w:val="2"/>
          <w:wBefore w:w="1390" w:type="dxa"/>
          <w:wAfter w:w="1650" w:type="dxa"/>
          <w:trHeight w:val="420"/>
        </w:trPr>
        <w:tc>
          <w:tcPr>
            <w:tcW w:w="33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hideMark/>
          </w:tcPr>
          <w:p w14:paraId="059F3741" w14:textId="77777777" w:rsidR="008D6AB5" w:rsidRDefault="008D6AB5" w:rsidP="008D6AB5">
            <w:pPr>
              <w:spacing w:after="0" w:line="240" w:lineRule="auto"/>
              <w:ind w:left="0" w:right="2" w:firstLine="0"/>
              <w:jc w:val="center"/>
            </w:pPr>
            <w:r>
              <w:rPr>
                <w:b/>
                <w:color w:val="FFFFFF"/>
              </w:rPr>
              <w:t>Categories</w:t>
            </w:r>
          </w:p>
        </w:tc>
        <w:tc>
          <w:tcPr>
            <w:tcW w:w="3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hideMark/>
          </w:tcPr>
          <w:p w14:paraId="48177801" w14:textId="77777777" w:rsidR="008D6AB5" w:rsidRDefault="008D6AB5" w:rsidP="008D6AB5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</w:rPr>
              <w:t>Access designation</w:t>
            </w:r>
          </w:p>
        </w:tc>
      </w:tr>
      <w:tr w:rsidR="008D6AB5" w14:paraId="3C369225" w14:textId="77777777" w:rsidTr="008D6AB5">
        <w:trPr>
          <w:gridBefore w:val="2"/>
          <w:gridAfter w:val="2"/>
          <w:wBefore w:w="1390" w:type="dxa"/>
          <w:wAfter w:w="1650" w:type="dxa"/>
          <w:trHeight w:val="420"/>
        </w:trPr>
        <w:tc>
          <w:tcPr>
            <w:tcW w:w="33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EA2A8C" w14:textId="77777777" w:rsidR="008D6AB5" w:rsidRDefault="008D6AB5" w:rsidP="008D6AB5">
            <w:pPr>
              <w:spacing w:after="0" w:line="240" w:lineRule="auto"/>
              <w:ind w:left="0" w:right="2" w:firstLine="0"/>
              <w:jc w:val="center"/>
            </w:pPr>
            <w:r>
              <w:rPr>
                <w:b/>
              </w:rPr>
              <w:t>Restricted</w:t>
            </w:r>
          </w:p>
        </w:tc>
        <w:tc>
          <w:tcPr>
            <w:tcW w:w="3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F204A" w14:textId="77777777" w:rsidR="008D6AB5" w:rsidRDefault="008D6AB5" w:rsidP="008D6AB5">
            <w:pPr>
              <w:spacing w:after="0" w:line="240" w:lineRule="auto"/>
              <w:ind w:left="0" w:firstLine="0"/>
              <w:jc w:val="center"/>
            </w:pPr>
            <w:r>
              <w:t>Need-to-know</w:t>
            </w:r>
          </w:p>
        </w:tc>
      </w:tr>
      <w:tr w:rsidR="008D6AB5" w14:paraId="57738B11" w14:textId="77777777" w:rsidTr="008D6AB5">
        <w:trPr>
          <w:gridBefore w:val="2"/>
          <w:gridAfter w:val="2"/>
          <w:wBefore w:w="1390" w:type="dxa"/>
          <w:wAfter w:w="1650" w:type="dxa"/>
          <w:trHeight w:val="660"/>
        </w:trPr>
        <w:tc>
          <w:tcPr>
            <w:tcW w:w="33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491786D" w14:textId="7F1053F9" w:rsidR="008D6AB5" w:rsidRDefault="008D6AB5" w:rsidP="008D6AB5">
            <w:pPr>
              <w:spacing w:after="0" w:line="240" w:lineRule="auto"/>
              <w:ind w:left="0" w:right="2" w:firstLine="0"/>
              <w:jc w:val="center"/>
            </w:pPr>
            <w:r>
              <w:rPr>
                <w:b/>
              </w:rPr>
              <w:t>Con</w:t>
            </w:r>
            <w:r>
              <w:rPr>
                <w:b/>
              </w:rPr>
              <w:t>fi</w:t>
            </w:r>
            <w:r>
              <w:rPr>
                <w:b/>
              </w:rPr>
              <w:t>dential</w:t>
            </w:r>
          </w:p>
        </w:tc>
        <w:tc>
          <w:tcPr>
            <w:tcW w:w="3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BC59F0D" w14:textId="6B05C499" w:rsidR="008D6AB5" w:rsidRDefault="008D6AB5" w:rsidP="008D6AB5">
            <w:pPr>
              <w:spacing w:after="0" w:line="240" w:lineRule="auto"/>
              <w:ind w:left="0" w:firstLine="0"/>
              <w:jc w:val="center"/>
            </w:pPr>
            <w:r>
              <w:t xml:space="preserve">Limited to </w:t>
            </w:r>
            <w:proofErr w:type="gramStart"/>
            <w:r>
              <w:t>speci</w:t>
            </w:r>
            <w:r>
              <w:t xml:space="preserve">fic </w:t>
            </w:r>
            <w:r>
              <w:t xml:space="preserve"> users</w:t>
            </w:r>
            <w:proofErr w:type="gramEnd"/>
          </w:p>
        </w:tc>
      </w:tr>
      <w:tr w:rsidR="008D6AB5" w14:paraId="2164BD40" w14:textId="77777777" w:rsidTr="008D6AB5">
        <w:trPr>
          <w:gridBefore w:val="2"/>
          <w:gridAfter w:val="2"/>
          <w:wBefore w:w="1390" w:type="dxa"/>
          <w:wAfter w:w="1650" w:type="dxa"/>
          <w:trHeight w:val="660"/>
        </w:trPr>
        <w:tc>
          <w:tcPr>
            <w:tcW w:w="33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6AAE0BF" w14:textId="77777777" w:rsidR="008D6AB5" w:rsidRDefault="008D6AB5" w:rsidP="008D6AB5">
            <w:pPr>
              <w:spacing w:after="0" w:line="240" w:lineRule="auto"/>
              <w:ind w:left="0" w:right="2" w:firstLine="0"/>
              <w:jc w:val="center"/>
            </w:pPr>
            <w:r>
              <w:rPr>
                <w:b/>
              </w:rPr>
              <w:t>Internal-only</w:t>
            </w:r>
          </w:p>
        </w:tc>
        <w:tc>
          <w:tcPr>
            <w:tcW w:w="3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47CC37F" w14:textId="77777777" w:rsidR="008D6AB5" w:rsidRDefault="008D6AB5" w:rsidP="008D6AB5">
            <w:pPr>
              <w:spacing w:after="0" w:line="240" w:lineRule="auto"/>
              <w:ind w:left="0" w:firstLine="0"/>
              <w:jc w:val="center"/>
            </w:pPr>
            <w:r>
              <w:t>Users on-premises</w:t>
            </w:r>
          </w:p>
        </w:tc>
      </w:tr>
      <w:tr w:rsidR="008D6AB5" w14:paraId="17B4040B" w14:textId="77777777" w:rsidTr="008D6AB5">
        <w:trPr>
          <w:gridBefore w:val="2"/>
          <w:gridAfter w:val="2"/>
          <w:wBefore w:w="1390" w:type="dxa"/>
          <w:wAfter w:w="1650" w:type="dxa"/>
          <w:trHeight w:val="420"/>
        </w:trPr>
        <w:tc>
          <w:tcPr>
            <w:tcW w:w="33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BCF91F" w14:textId="77777777" w:rsidR="008D6AB5" w:rsidRDefault="008D6AB5" w:rsidP="008D6AB5">
            <w:pPr>
              <w:spacing w:after="0" w:line="240" w:lineRule="auto"/>
              <w:ind w:left="0" w:right="2" w:firstLine="0"/>
              <w:jc w:val="center"/>
            </w:pPr>
            <w:r>
              <w:rPr>
                <w:b/>
              </w:rPr>
              <w:t>Public</w:t>
            </w:r>
          </w:p>
        </w:tc>
        <w:tc>
          <w:tcPr>
            <w:tcW w:w="3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ADEEEE" w14:textId="77777777" w:rsidR="008D6AB5" w:rsidRDefault="008D6AB5" w:rsidP="008D6AB5">
            <w:pPr>
              <w:spacing w:after="0" w:line="240" w:lineRule="auto"/>
              <w:ind w:left="0" w:firstLine="0"/>
              <w:jc w:val="center"/>
            </w:pPr>
            <w:r>
              <w:t>Anyone</w:t>
            </w:r>
          </w:p>
        </w:tc>
      </w:tr>
      <w:tr w:rsidR="008D6AB5" w14:paraId="34591A6A" w14:textId="77777777" w:rsidTr="008D6AB5">
        <w:tblPrEx>
          <w:tblCellMar>
            <w:top w:w="51" w:type="dxa"/>
            <w:left w:w="43" w:type="dxa"/>
            <w:bottom w:w="80" w:type="dxa"/>
            <w:right w:w="53" w:type="dxa"/>
          </w:tblCellMar>
        </w:tblPrEx>
        <w:trPr>
          <w:trHeight w:val="740"/>
        </w:trPr>
        <w:tc>
          <w:tcPr>
            <w:tcW w:w="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78A7964" w14:textId="77777777" w:rsidR="008D6AB5" w:rsidRDefault="008D6AB5">
            <w:pPr>
              <w:spacing w:after="160" w:line="256" w:lineRule="auto"/>
              <w:ind w:left="0" w:firstLine="0"/>
            </w:pPr>
          </w:p>
        </w:tc>
        <w:tc>
          <w:tcPr>
            <w:tcW w:w="14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FD07D" w14:textId="77777777" w:rsidR="008D6AB5" w:rsidRDefault="008D6AB5">
            <w:pPr>
              <w:spacing w:after="0" w:line="256" w:lineRule="auto"/>
              <w:ind w:left="0" w:right="5" w:firstLine="0"/>
              <w:jc w:val="center"/>
            </w:pPr>
            <w:r>
              <w:rPr>
                <w:b/>
              </w:rPr>
              <w:t>Asset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CE191C" w14:textId="77777777" w:rsidR="008D6AB5" w:rsidRDefault="008D6AB5">
            <w:pPr>
              <w:spacing w:after="0" w:line="256" w:lineRule="auto"/>
              <w:ind w:left="207" w:hanging="95"/>
            </w:pPr>
            <w:r>
              <w:rPr>
                <w:b/>
              </w:rPr>
              <w:t>Network access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A62EE0" w14:textId="77777777" w:rsidR="008D6AB5" w:rsidRDefault="008D6AB5">
            <w:pPr>
              <w:spacing w:after="0" w:line="256" w:lineRule="auto"/>
              <w:ind w:left="10" w:firstLine="0"/>
              <w:jc w:val="center"/>
            </w:pPr>
            <w:r>
              <w:rPr>
                <w:b/>
              </w:rPr>
              <w:t>Owner</w:t>
            </w:r>
          </w:p>
        </w:tc>
        <w:tc>
          <w:tcPr>
            <w:tcW w:w="1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6109D6" w14:textId="77777777" w:rsidR="008D6AB5" w:rsidRDefault="008D6AB5">
            <w:pPr>
              <w:spacing w:after="0" w:line="256" w:lineRule="auto"/>
              <w:ind w:left="5" w:firstLine="0"/>
              <w:jc w:val="center"/>
            </w:pPr>
            <w:r>
              <w:rPr>
                <w:b/>
              </w:rPr>
              <w:t>Location</w:t>
            </w:r>
          </w:p>
        </w:tc>
        <w:tc>
          <w:tcPr>
            <w:tcW w:w="2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C33500" w14:textId="77777777" w:rsidR="008D6AB5" w:rsidRDefault="008D6AB5">
            <w:pPr>
              <w:spacing w:after="0" w:line="256" w:lineRule="auto"/>
              <w:ind w:left="0" w:right="5" w:firstLine="0"/>
              <w:jc w:val="center"/>
            </w:pPr>
            <w:r>
              <w:rPr>
                <w:b/>
              </w:rPr>
              <w:t>Notes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D52E2B" w14:textId="0C922CC1" w:rsidR="008D6AB5" w:rsidRDefault="008D6AB5">
            <w:pPr>
              <w:spacing w:after="0" w:line="256" w:lineRule="auto"/>
              <w:ind w:left="0" w:firstLine="0"/>
              <w:jc w:val="center"/>
            </w:pPr>
            <w:r>
              <w:rPr>
                <w:b/>
              </w:rPr>
              <w:t>Sensitiv</w:t>
            </w:r>
            <w:r w:rsidR="00470B42">
              <w:rPr>
                <w:b/>
              </w:rPr>
              <w:t>i</w:t>
            </w:r>
            <w:r>
              <w:rPr>
                <w:b/>
              </w:rPr>
              <w:t>ty</w:t>
            </w:r>
          </w:p>
        </w:tc>
      </w:tr>
      <w:tr w:rsidR="008D6AB5" w:rsidRPr="00470B42" w14:paraId="732784EE" w14:textId="77777777" w:rsidTr="008D6AB5">
        <w:tblPrEx>
          <w:tblCellMar>
            <w:top w:w="51" w:type="dxa"/>
            <w:left w:w="43" w:type="dxa"/>
            <w:bottom w:w="80" w:type="dxa"/>
            <w:right w:w="53" w:type="dxa"/>
          </w:tblCellMar>
        </w:tblPrEx>
        <w:trPr>
          <w:trHeight w:val="138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59571279" w14:textId="77777777" w:rsidR="008D6AB5" w:rsidRDefault="008D6AB5">
            <w:pPr>
              <w:spacing w:after="0" w:line="256" w:lineRule="auto"/>
              <w:ind w:left="50" w:firstLine="0"/>
            </w:pPr>
            <w:r>
              <w:t>1</w:t>
            </w:r>
          </w:p>
        </w:tc>
        <w:tc>
          <w:tcPr>
            <w:tcW w:w="14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C8E1C" w14:textId="77777777" w:rsidR="008D6AB5" w:rsidRPr="00470B42" w:rsidRDefault="008D6AB5">
            <w:pPr>
              <w:spacing w:after="0" w:line="256" w:lineRule="auto"/>
              <w:ind w:left="373" w:hanging="119"/>
              <w:rPr>
                <w:iCs/>
              </w:rPr>
            </w:pPr>
            <w:r w:rsidRPr="00470B42">
              <w:rPr>
                <w:iCs/>
              </w:rPr>
              <w:t>Network router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94C66C" w14:textId="77777777" w:rsidR="008D6AB5" w:rsidRPr="00470B42" w:rsidRDefault="008D6AB5">
            <w:pPr>
              <w:spacing w:after="0" w:line="256" w:lineRule="auto"/>
              <w:ind w:left="0" w:firstLine="0"/>
              <w:jc w:val="both"/>
              <w:rPr>
                <w:iCs/>
              </w:rPr>
            </w:pPr>
            <w:r w:rsidRPr="00470B42">
              <w:rPr>
                <w:iCs/>
              </w:rPr>
              <w:t>Continuous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8D1FFC" w14:textId="77777777" w:rsidR="008D6AB5" w:rsidRPr="00470B42" w:rsidRDefault="008D6AB5">
            <w:pPr>
              <w:spacing w:after="0" w:line="280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Internet service</w:t>
            </w:r>
          </w:p>
          <w:p w14:paraId="5210DF09" w14:textId="77777777" w:rsidR="008D6AB5" w:rsidRPr="00470B42" w:rsidRDefault="008D6AB5">
            <w:pPr>
              <w:spacing w:after="27" w:line="256" w:lineRule="auto"/>
              <w:ind w:left="10" w:firstLine="0"/>
              <w:jc w:val="center"/>
              <w:rPr>
                <w:iCs/>
              </w:rPr>
            </w:pPr>
            <w:r w:rsidRPr="00470B42">
              <w:rPr>
                <w:iCs/>
              </w:rPr>
              <w:t>provider</w:t>
            </w:r>
          </w:p>
          <w:p w14:paraId="6C4949F6" w14:textId="77777777" w:rsidR="008D6AB5" w:rsidRPr="00470B42" w:rsidRDefault="008D6AB5">
            <w:pPr>
              <w:spacing w:after="0" w:line="256" w:lineRule="auto"/>
              <w:ind w:left="10" w:firstLine="0"/>
              <w:jc w:val="center"/>
              <w:rPr>
                <w:iCs/>
              </w:rPr>
            </w:pPr>
            <w:r w:rsidRPr="00470B42">
              <w:rPr>
                <w:iCs/>
              </w:rPr>
              <w:t>(ISP)</w:t>
            </w:r>
          </w:p>
        </w:tc>
        <w:tc>
          <w:tcPr>
            <w:tcW w:w="1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75F92" w14:textId="77777777" w:rsidR="008D6AB5" w:rsidRPr="00470B42" w:rsidRDefault="008D6AB5">
            <w:pPr>
              <w:spacing w:after="0" w:line="256" w:lineRule="auto"/>
              <w:ind w:left="23" w:firstLine="0"/>
              <w:jc w:val="both"/>
              <w:rPr>
                <w:iCs/>
              </w:rPr>
            </w:pPr>
            <w:r w:rsidRPr="00470B42">
              <w:rPr>
                <w:iCs/>
              </w:rPr>
              <w:t>On-premises</w:t>
            </w:r>
          </w:p>
        </w:tc>
        <w:tc>
          <w:tcPr>
            <w:tcW w:w="2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0A51F5" w14:textId="77777777" w:rsidR="008D6AB5" w:rsidRPr="00470B42" w:rsidRDefault="008D6AB5">
            <w:pPr>
              <w:spacing w:after="27" w:line="256" w:lineRule="auto"/>
              <w:ind w:left="126" w:firstLine="0"/>
              <w:rPr>
                <w:iCs/>
              </w:rPr>
            </w:pPr>
            <w:r w:rsidRPr="00470B42">
              <w:rPr>
                <w:iCs/>
              </w:rPr>
              <w:t>Has a 2.4 GHz and 5 GHz</w:t>
            </w:r>
          </w:p>
          <w:p w14:paraId="78F70FBF" w14:textId="6CB79CDF" w:rsidR="00470B42" w:rsidRPr="00470B42" w:rsidRDefault="008D6AB5" w:rsidP="00470B42">
            <w:pPr>
              <w:spacing w:after="27" w:line="256" w:lineRule="auto"/>
              <w:ind w:left="59" w:firstLine="0"/>
              <w:rPr>
                <w:iCs/>
              </w:rPr>
            </w:pPr>
            <w:r w:rsidRPr="00470B42">
              <w:rPr>
                <w:iCs/>
              </w:rPr>
              <w:t>connection.</w:t>
            </w:r>
            <w:r w:rsidR="00470B42">
              <w:rPr>
                <w:iCs/>
              </w:rPr>
              <w:t xml:space="preserve"> Devices connected include surveillance cameras</w:t>
            </w:r>
          </w:p>
          <w:p w14:paraId="39241A62" w14:textId="50036F8D" w:rsidR="008D6AB5" w:rsidRPr="00470B42" w:rsidRDefault="008D6AB5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.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14EF27" w14:textId="403C34F0" w:rsidR="008D6AB5" w:rsidRPr="00470B42" w:rsidRDefault="00470B42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Confidential</w:t>
            </w:r>
          </w:p>
        </w:tc>
      </w:tr>
      <w:tr w:rsidR="008D6AB5" w:rsidRPr="00470B42" w14:paraId="1088F50B" w14:textId="77777777" w:rsidTr="008D6AB5">
        <w:tblPrEx>
          <w:tblCellMar>
            <w:top w:w="51" w:type="dxa"/>
            <w:left w:w="43" w:type="dxa"/>
            <w:bottom w:w="80" w:type="dxa"/>
            <w:right w:w="53" w:type="dxa"/>
          </w:tblCellMar>
        </w:tblPrEx>
        <w:trPr>
          <w:trHeight w:val="74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4E238F87" w14:textId="77777777" w:rsidR="008D6AB5" w:rsidRDefault="008D6AB5">
            <w:pPr>
              <w:spacing w:after="0" w:line="256" w:lineRule="auto"/>
              <w:ind w:left="34" w:firstLine="0"/>
              <w:jc w:val="both"/>
            </w:pPr>
            <w:r>
              <w:t>2</w:t>
            </w:r>
          </w:p>
        </w:tc>
        <w:tc>
          <w:tcPr>
            <w:tcW w:w="14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60BA1" w14:textId="77777777" w:rsidR="008D6AB5" w:rsidRPr="00470B42" w:rsidRDefault="008D6AB5">
            <w:pPr>
              <w:spacing w:after="0" w:line="256" w:lineRule="auto"/>
              <w:ind w:left="0" w:right="5" w:firstLine="0"/>
              <w:jc w:val="center"/>
              <w:rPr>
                <w:iCs/>
              </w:rPr>
            </w:pPr>
            <w:r w:rsidRPr="00470B42">
              <w:rPr>
                <w:iCs/>
              </w:rPr>
              <w:t>Desktop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38F44F" w14:textId="77777777" w:rsidR="008D6AB5" w:rsidRPr="00470B42" w:rsidRDefault="008D6AB5">
            <w:pPr>
              <w:spacing w:after="0" w:line="256" w:lineRule="auto"/>
              <w:ind w:left="18" w:firstLine="0"/>
              <w:jc w:val="both"/>
              <w:rPr>
                <w:iCs/>
              </w:rPr>
            </w:pPr>
            <w:r w:rsidRPr="00470B42">
              <w:rPr>
                <w:iCs/>
              </w:rPr>
              <w:t>Occasional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0145DA" w14:textId="77777777" w:rsidR="008D6AB5" w:rsidRPr="00470B42" w:rsidRDefault="008D6AB5">
            <w:pPr>
              <w:spacing w:after="0" w:line="256" w:lineRule="auto"/>
              <w:ind w:left="42" w:firstLine="0"/>
              <w:jc w:val="both"/>
              <w:rPr>
                <w:iCs/>
              </w:rPr>
            </w:pPr>
            <w:r w:rsidRPr="00470B42">
              <w:rPr>
                <w:iCs/>
              </w:rPr>
              <w:t>Homeowner</w:t>
            </w:r>
          </w:p>
        </w:tc>
        <w:tc>
          <w:tcPr>
            <w:tcW w:w="1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E19D28" w14:textId="77777777" w:rsidR="008D6AB5" w:rsidRPr="00470B42" w:rsidRDefault="008D6AB5">
            <w:pPr>
              <w:spacing w:after="0" w:line="256" w:lineRule="auto"/>
              <w:ind w:left="23" w:firstLine="0"/>
              <w:jc w:val="both"/>
              <w:rPr>
                <w:iCs/>
              </w:rPr>
            </w:pPr>
            <w:r w:rsidRPr="00470B42">
              <w:rPr>
                <w:iCs/>
              </w:rPr>
              <w:t>On-premises</w:t>
            </w:r>
          </w:p>
        </w:tc>
        <w:tc>
          <w:tcPr>
            <w:tcW w:w="2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56BCA8" w14:textId="744B9A38" w:rsidR="008D6AB5" w:rsidRPr="00470B42" w:rsidRDefault="008D6AB5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Contains private information, like photos</w:t>
            </w:r>
            <w:r w:rsidR="00470B42">
              <w:rPr>
                <w:iCs/>
              </w:rPr>
              <w:t>, documents, and records</w:t>
            </w:r>
            <w:r w:rsidRPr="00470B42">
              <w:rPr>
                <w:iCs/>
              </w:rPr>
              <w:t>.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904A8D" w14:textId="3EA901E7" w:rsidR="008D6AB5" w:rsidRPr="00470B42" w:rsidRDefault="00470B42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Restricted</w:t>
            </w:r>
          </w:p>
        </w:tc>
      </w:tr>
      <w:tr w:rsidR="008D6AB5" w:rsidRPr="00470B42" w14:paraId="5C5C84F0" w14:textId="77777777" w:rsidTr="008D6AB5">
        <w:tblPrEx>
          <w:tblCellMar>
            <w:top w:w="51" w:type="dxa"/>
            <w:left w:w="43" w:type="dxa"/>
            <w:bottom w:w="80" w:type="dxa"/>
            <w:right w:w="53" w:type="dxa"/>
          </w:tblCellMar>
        </w:tblPrEx>
        <w:trPr>
          <w:trHeight w:val="74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712D5719" w14:textId="77777777" w:rsidR="008D6AB5" w:rsidRDefault="008D6AB5">
            <w:pPr>
              <w:spacing w:after="0" w:line="256" w:lineRule="auto"/>
              <w:ind w:left="33" w:firstLine="0"/>
              <w:jc w:val="both"/>
            </w:pPr>
            <w:r>
              <w:t>3</w:t>
            </w:r>
          </w:p>
        </w:tc>
        <w:tc>
          <w:tcPr>
            <w:tcW w:w="14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734B72" w14:textId="77777777" w:rsidR="008D6AB5" w:rsidRPr="00470B42" w:rsidRDefault="008D6AB5">
            <w:pPr>
              <w:spacing w:after="0" w:line="256" w:lineRule="auto"/>
              <w:ind w:left="75" w:firstLine="300"/>
              <w:rPr>
                <w:iCs/>
              </w:rPr>
            </w:pPr>
            <w:r w:rsidRPr="00470B42">
              <w:rPr>
                <w:iCs/>
              </w:rPr>
              <w:t>Guest smartphone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224DE0" w14:textId="77777777" w:rsidR="008D6AB5" w:rsidRPr="00470B42" w:rsidRDefault="008D6AB5">
            <w:pPr>
              <w:spacing w:after="0" w:line="256" w:lineRule="auto"/>
              <w:ind w:left="18" w:firstLine="0"/>
              <w:jc w:val="both"/>
              <w:rPr>
                <w:iCs/>
              </w:rPr>
            </w:pPr>
            <w:r w:rsidRPr="00470B42">
              <w:rPr>
                <w:iCs/>
              </w:rPr>
              <w:t>Occasional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124EC9" w14:textId="4A4B2B61" w:rsidR="008D6AB5" w:rsidRPr="00470B42" w:rsidRDefault="00470B42">
            <w:pPr>
              <w:spacing w:after="0" w:line="256" w:lineRule="auto"/>
              <w:ind w:left="10" w:firstLine="0"/>
              <w:jc w:val="center"/>
              <w:rPr>
                <w:iCs/>
              </w:rPr>
            </w:pPr>
            <w:r>
              <w:rPr>
                <w:iCs/>
              </w:rPr>
              <w:t>Family Member</w:t>
            </w:r>
          </w:p>
        </w:tc>
        <w:tc>
          <w:tcPr>
            <w:tcW w:w="1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6548A3" w14:textId="187F2CB5" w:rsidR="008D6AB5" w:rsidRPr="00470B42" w:rsidRDefault="00470B42" w:rsidP="00470B42">
            <w:pPr>
              <w:spacing w:after="0" w:line="256" w:lineRule="auto"/>
              <w:ind w:left="8" w:right="3" w:firstLine="0"/>
              <w:jc w:val="both"/>
              <w:rPr>
                <w:iCs/>
              </w:rPr>
            </w:pPr>
            <w:r>
              <w:rPr>
                <w:iCs/>
              </w:rPr>
              <w:t>Both on and off premises</w:t>
            </w:r>
          </w:p>
        </w:tc>
        <w:tc>
          <w:tcPr>
            <w:tcW w:w="2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A08A53" w14:textId="77777777" w:rsidR="008D6AB5" w:rsidRPr="00470B42" w:rsidRDefault="008D6AB5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Connects to my home network.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E78EC2" w14:textId="1FCDF33E" w:rsidR="008D6AB5" w:rsidRPr="00470B42" w:rsidRDefault="00470B42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Internal Only</w:t>
            </w:r>
          </w:p>
        </w:tc>
      </w:tr>
      <w:tr w:rsidR="008D6AB5" w:rsidRPr="00470B42" w14:paraId="1FAB362B" w14:textId="77777777" w:rsidTr="008D6AB5">
        <w:tblPrEx>
          <w:tblCellMar>
            <w:top w:w="51" w:type="dxa"/>
            <w:left w:w="43" w:type="dxa"/>
            <w:bottom w:w="80" w:type="dxa"/>
            <w:right w:w="53" w:type="dxa"/>
          </w:tblCellMar>
        </w:tblPrEx>
        <w:trPr>
          <w:trHeight w:val="104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6464CA92" w14:textId="77777777" w:rsidR="008D6AB5" w:rsidRDefault="008D6AB5">
            <w:pPr>
              <w:spacing w:after="0" w:line="256" w:lineRule="auto"/>
              <w:ind w:left="27" w:firstLine="0"/>
              <w:jc w:val="both"/>
            </w:pPr>
            <w:r>
              <w:t>4</w:t>
            </w:r>
          </w:p>
        </w:tc>
        <w:tc>
          <w:tcPr>
            <w:tcW w:w="14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BC25A6" w14:textId="77777777" w:rsidR="008D6AB5" w:rsidRPr="00470B42" w:rsidRDefault="008D6AB5">
            <w:pPr>
              <w:spacing w:after="0" w:line="256" w:lineRule="auto"/>
              <w:ind w:left="298" w:hanging="227"/>
              <w:rPr>
                <w:iCs/>
              </w:rPr>
            </w:pPr>
            <w:r w:rsidRPr="00470B42">
              <w:rPr>
                <w:iCs/>
              </w:rPr>
              <w:t>Smart home devices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D0648" w14:textId="77777777" w:rsidR="008D6AB5" w:rsidRPr="00470B42" w:rsidRDefault="008D6AB5">
            <w:pPr>
              <w:spacing w:after="0" w:line="256" w:lineRule="auto"/>
              <w:ind w:left="20" w:firstLine="0"/>
              <w:jc w:val="both"/>
              <w:rPr>
                <w:iCs/>
              </w:rPr>
            </w:pPr>
            <w:r w:rsidRPr="00470B42">
              <w:rPr>
                <w:iCs/>
              </w:rPr>
              <w:t>Occasional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E6BBBE" w14:textId="77777777" w:rsidR="008D6AB5" w:rsidRPr="00470B42" w:rsidRDefault="008D6AB5">
            <w:pPr>
              <w:spacing w:after="0" w:line="256" w:lineRule="auto"/>
              <w:ind w:left="44" w:firstLine="0"/>
              <w:jc w:val="both"/>
              <w:rPr>
                <w:iCs/>
              </w:rPr>
            </w:pPr>
            <w:r w:rsidRPr="00470B42">
              <w:rPr>
                <w:iCs/>
              </w:rPr>
              <w:t>Homeowner</w:t>
            </w:r>
          </w:p>
        </w:tc>
        <w:tc>
          <w:tcPr>
            <w:tcW w:w="1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62815C" w14:textId="1B2B31CD" w:rsidR="008D6AB5" w:rsidRPr="00470B42" w:rsidRDefault="00470B42">
            <w:pPr>
              <w:spacing w:after="0" w:line="256" w:lineRule="auto"/>
              <w:ind w:left="5" w:firstLine="0"/>
              <w:jc w:val="center"/>
              <w:rPr>
                <w:iCs/>
              </w:rPr>
            </w:pPr>
            <w:r>
              <w:rPr>
                <w:iCs/>
              </w:rPr>
              <w:t>Both on and off premises</w:t>
            </w:r>
          </w:p>
        </w:tc>
        <w:tc>
          <w:tcPr>
            <w:tcW w:w="2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097C5E" w14:textId="77777777" w:rsidR="008D6AB5" w:rsidRPr="00470B42" w:rsidRDefault="008D6AB5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Connects to my home network.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F4E2BC" w14:textId="1E267AFB" w:rsidR="008D6AB5" w:rsidRPr="00470B42" w:rsidRDefault="008D6AB5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Internal</w:t>
            </w:r>
            <w:r w:rsidR="00470B42" w:rsidRPr="00470B42">
              <w:rPr>
                <w:iCs/>
              </w:rPr>
              <w:t xml:space="preserve"> O</w:t>
            </w:r>
            <w:r w:rsidRPr="00470B42">
              <w:rPr>
                <w:iCs/>
              </w:rPr>
              <w:t>nly</w:t>
            </w:r>
          </w:p>
        </w:tc>
      </w:tr>
      <w:tr w:rsidR="008D6AB5" w:rsidRPr="00470B42" w14:paraId="5A8E3612" w14:textId="77777777" w:rsidTr="008D6AB5">
        <w:tblPrEx>
          <w:tblCellMar>
            <w:top w:w="51" w:type="dxa"/>
            <w:left w:w="43" w:type="dxa"/>
            <w:bottom w:w="80" w:type="dxa"/>
            <w:right w:w="53" w:type="dxa"/>
          </w:tblCellMar>
        </w:tblPrEx>
        <w:trPr>
          <w:trHeight w:val="10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0649CA72" w14:textId="77777777" w:rsidR="008D6AB5" w:rsidRDefault="008D6AB5">
            <w:pPr>
              <w:spacing w:after="0" w:line="256" w:lineRule="auto"/>
              <w:ind w:left="30" w:firstLine="0"/>
              <w:jc w:val="both"/>
            </w:pPr>
            <w:r>
              <w:t>5</w:t>
            </w:r>
          </w:p>
        </w:tc>
        <w:tc>
          <w:tcPr>
            <w:tcW w:w="14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E81B14" w14:textId="77777777" w:rsidR="008D6AB5" w:rsidRPr="00470B42" w:rsidRDefault="008D6AB5">
            <w:pPr>
              <w:spacing w:after="0" w:line="280" w:lineRule="auto"/>
              <w:ind w:left="298" w:hanging="4"/>
              <w:rPr>
                <w:iCs/>
              </w:rPr>
            </w:pPr>
            <w:r w:rsidRPr="00470B42">
              <w:rPr>
                <w:iCs/>
              </w:rPr>
              <w:t>Storage devices</w:t>
            </w:r>
          </w:p>
          <w:p w14:paraId="7E63B9C9" w14:textId="18877CED" w:rsidR="008D6AB5" w:rsidRPr="00470B42" w:rsidRDefault="008D6AB5">
            <w:pPr>
              <w:spacing w:after="0" w:line="256" w:lineRule="auto"/>
              <w:ind w:left="0" w:right="5" w:firstLine="0"/>
              <w:jc w:val="center"/>
              <w:rPr>
                <w:iCs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DB46F5" w14:textId="70330B82" w:rsidR="008D6AB5" w:rsidRPr="00470B42" w:rsidRDefault="00470B42">
            <w:pPr>
              <w:spacing w:after="0" w:line="256" w:lineRule="auto"/>
              <w:ind w:left="20" w:firstLine="0"/>
              <w:jc w:val="both"/>
              <w:rPr>
                <w:iCs/>
              </w:rPr>
            </w:pPr>
            <w:r>
              <w:rPr>
                <w:iCs/>
              </w:rPr>
              <w:t>C</w:t>
            </w:r>
            <w:r w:rsidR="008D6AB5" w:rsidRPr="00470B42">
              <w:rPr>
                <w:iCs/>
              </w:rPr>
              <w:t>ontinuous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E176B" w14:textId="77777777" w:rsidR="008D6AB5" w:rsidRPr="00470B42" w:rsidRDefault="008D6AB5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Cloud provider</w:t>
            </w:r>
          </w:p>
        </w:tc>
        <w:tc>
          <w:tcPr>
            <w:tcW w:w="1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154BBA" w14:textId="77777777" w:rsidR="008D6AB5" w:rsidRPr="00470B42" w:rsidRDefault="008D6AB5">
            <w:pPr>
              <w:spacing w:after="0" w:line="256" w:lineRule="auto"/>
              <w:ind w:left="21" w:firstLine="0"/>
              <w:jc w:val="both"/>
              <w:rPr>
                <w:iCs/>
              </w:rPr>
            </w:pPr>
            <w:r w:rsidRPr="00470B42">
              <w:rPr>
                <w:iCs/>
              </w:rPr>
              <w:t>On-premises</w:t>
            </w:r>
          </w:p>
        </w:tc>
        <w:tc>
          <w:tcPr>
            <w:tcW w:w="2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06C89A" w14:textId="797CF82A" w:rsidR="008D6AB5" w:rsidRPr="00470B42" w:rsidRDefault="00470B42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Contains backups of desktop, videos, and other media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4AB853" w14:textId="3D4EDB90" w:rsidR="008D6AB5" w:rsidRPr="00470B42" w:rsidRDefault="00470B42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C</w:t>
            </w:r>
            <w:r w:rsidR="008D6AB5" w:rsidRPr="00470B42">
              <w:rPr>
                <w:iCs/>
              </w:rPr>
              <w:t>on</w:t>
            </w:r>
            <w:r w:rsidRPr="00470B42">
              <w:rPr>
                <w:iCs/>
              </w:rPr>
              <w:t>fi</w:t>
            </w:r>
            <w:r w:rsidR="008D6AB5" w:rsidRPr="00470B42">
              <w:rPr>
                <w:iCs/>
              </w:rPr>
              <w:t>dential</w:t>
            </w:r>
          </w:p>
        </w:tc>
      </w:tr>
      <w:tr w:rsidR="008D6AB5" w:rsidRPr="00470B42" w14:paraId="2DC073A7" w14:textId="77777777" w:rsidTr="008D6AB5">
        <w:tblPrEx>
          <w:tblCellMar>
            <w:top w:w="51" w:type="dxa"/>
            <w:left w:w="43" w:type="dxa"/>
            <w:bottom w:w="80" w:type="dxa"/>
            <w:right w:w="53" w:type="dxa"/>
          </w:tblCellMar>
        </w:tblPrEx>
        <w:trPr>
          <w:trHeight w:val="74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  <w:hideMark/>
          </w:tcPr>
          <w:p w14:paraId="1CBD3C5D" w14:textId="77777777" w:rsidR="008D6AB5" w:rsidRDefault="008D6AB5">
            <w:pPr>
              <w:spacing w:after="0" w:line="256" w:lineRule="auto"/>
              <w:ind w:left="31" w:firstLine="0"/>
              <w:jc w:val="both"/>
            </w:pPr>
            <w:r>
              <w:t>6</w:t>
            </w:r>
          </w:p>
        </w:tc>
        <w:tc>
          <w:tcPr>
            <w:tcW w:w="14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17DE0" w14:textId="2C411E12" w:rsidR="008D6AB5" w:rsidRPr="00470B42" w:rsidRDefault="00470B42">
            <w:pPr>
              <w:spacing w:after="0" w:line="256" w:lineRule="auto"/>
              <w:ind w:left="0" w:right="5" w:firstLine="0"/>
              <w:jc w:val="center"/>
              <w:rPr>
                <w:iCs/>
              </w:rPr>
            </w:pPr>
            <w:r>
              <w:rPr>
                <w:iCs/>
              </w:rPr>
              <w:t xml:space="preserve">Streaming device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06B5CA" w14:textId="77777777" w:rsidR="008D6AB5" w:rsidRPr="00470B42" w:rsidRDefault="008D6AB5">
            <w:pPr>
              <w:spacing w:after="0" w:line="256" w:lineRule="auto"/>
              <w:ind w:left="20" w:firstLine="0"/>
              <w:jc w:val="both"/>
              <w:rPr>
                <w:iCs/>
              </w:rPr>
            </w:pPr>
            <w:r w:rsidRPr="00470B42">
              <w:rPr>
                <w:iCs/>
              </w:rPr>
              <w:t>Occasional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90829" w14:textId="77777777" w:rsidR="008D6AB5" w:rsidRPr="00470B42" w:rsidRDefault="008D6AB5">
            <w:pPr>
              <w:spacing w:after="0" w:line="256" w:lineRule="auto"/>
              <w:ind w:left="44" w:firstLine="0"/>
              <w:jc w:val="both"/>
              <w:rPr>
                <w:iCs/>
              </w:rPr>
            </w:pPr>
            <w:r w:rsidRPr="00470B42">
              <w:rPr>
                <w:iCs/>
              </w:rPr>
              <w:t>Homeowner</w:t>
            </w:r>
          </w:p>
        </w:tc>
        <w:tc>
          <w:tcPr>
            <w:tcW w:w="1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3AD772" w14:textId="77777777" w:rsidR="008D6AB5" w:rsidRPr="00470B42" w:rsidRDefault="008D6AB5">
            <w:pPr>
              <w:spacing w:after="0" w:line="256" w:lineRule="auto"/>
              <w:ind w:left="21" w:firstLine="0"/>
              <w:jc w:val="both"/>
              <w:rPr>
                <w:iCs/>
              </w:rPr>
            </w:pPr>
            <w:r w:rsidRPr="00470B42">
              <w:rPr>
                <w:iCs/>
              </w:rPr>
              <w:t>On-premises</w:t>
            </w:r>
          </w:p>
        </w:tc>
        <w:tc>
          <w:tcPr>
            <w:tcW w:w="26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68265A" w14:textId="1C698E5E" w:rsidR="008D6AB5" w:rsidRPr="00470B42" w:rsidRDefault="00470B42">
            <w:pPr>
              <w:spacing w:after="0" w:line="256" w:lineRule="auto"/>
              <w:ind w:left="0" w:right="5" w:firstLine="0"/>
              <w:jc w:val="center"/>
              <w:rPr>
                <w:iCs/>
              </w:rPr>
            </w:pPr>
            <w:r>
              <w:rPr>
                <w:iCs/>
              </w:rPr>
              <w:t>Contains apps with account information, personal information, and photos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9420F0" w14:textId="1549EC85" w:rsidR="008D6AB5" w:rsidRPr="00470B42" w:rsidRDefault="008D6AB5">
            <w:pPr>
              <w:spacing w:after="0" w:line="256" w:lineRule="auto"/>
              <w:ind w:left="0" w:firstLine="0"/>
              <w:jc w:val="center"/>
              <w:rPr>
                <w:iCs/>
              </w:rPr>
            </w:pPr>
            <w:r w:rsidRPr="00470B42">
              <w:rPr>
                <w:iCs/>
              </w:rPr>
              <w:t>Restricted</w:t>
            </w:r>
          </w:p>
        </w:tc>
      </w:tr>
    </w:tbl>
    <w:p w14:paraId="1E912305" w14:textId="77777777" w:rsidR="008D6AB5" w:rsidRDefault="008D6AB5" w:rsidP="008D6AB5">
      <w:pPr>
        <w:spacing w:line="240" w:lineRule="auto"/>
        <w:ind w:left="0" w:firstLine="0"/>
      </w:pPr>
    </w:p>
    <w:sectPr w:rsidR="008D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D7177"/>
    <w:multiLevelType w:val="multilevel"/>
    <w:tmpl w:val="730E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B5"/>
    <w:rsid w:val="00470B42"/>
    <w:rsid w:val="008D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68FA"/>
  <w15:chartTrackingRefBased/>
  <w15:docId w15:val="{EDF868DC-2969-4476-B967-D683EDF2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5"/>
    <w:pPr>
      <w:spacing w:after="13" w:line="26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D6AB5"/>
    <w:pPr>
      <w:keepNext/>
      <w:keepLines/>
      <w:spacing w:after="62" w:line="256" w:lineRule="auto"/>
      <w:ind w:left="36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B5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rsid w:val="008D6AB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43F6F-3C1C-434A-9FF7-977DFFF1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.</dc:creator>
  <cp:keywords/>
  <dc:description/>
  <cp:lastModifiedBy>Tyler .</cp:lastModifiedBy>
  <cp:revision>1</cp:revision>
  <dcterms:created xsi:type="dcterms:W3CDTF">2024-10-13T19:35:00Z</dcterms:created>
  <dcterms:modified xsi:type="dcterms:W3CDTF">2024-10-13T19:54:00Z</dcterms:modified>
</cp:coreProperties>
</file>