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984E" w14:textId="5C4D489B" w:rsidR="005926DC" w:rsidRPr="005926DC" w:rsidRDefault="005926DC" w:rsidP="005926DC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5926DC">
        <w:rPr>
          <w:rFonts w:ascii="Arial" w:hAnsi="Arial" w:cs="Arial"/>
          <w:b/>
          <w:bCs/>
          <w:sz w:val="36"/>
          <w:szCs w:val="36"/>
        </w:rPr>
        <w:t xml:space="preserve">ADEPT-FC Flight Plan for Flight </w:t>
      </w:r>
      <w:r w:rsidR="002909FC">
        <w:rPr>
          <w:rFonts w:ascii="Arial" w:hAnsi="Arial" w:cs="Arial"/>
          <w:b/>
          <w:bCs/>
          <w:sz w:val="36"/>
          <w:szCs w:val="36"/>
        </w:rPr>
        <w:t>10</w:t>
      </w:r>
    </w:p>
    <w:p w14:paraId="05132132" w14:textId="77777777" w:rsidR="005926DC" w:rsidRPr="005926DC" w:rsidRDefault="005926DC" w:rsidP="005926DC">
      <w:pPr>
        <w:spacing w:after="0" w:line="240" w:lineRule="auto"/>
        <w:rPr>
          <w:rFonts w:ascii="Arial" w:hAnsi="Arial" w:cs="Arial"/>
          <w:sz w:val="22"/>
        </w:rPr>
      </w:pPr>
    </w:p>
    <w:p w14:paraId="6055F64E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Grayson Schaer </w:t>
      </w:r>
    </w:p>
    <w:p w14:paraId="3CB26B37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Bretl Research Group Aerodynamics and Unsteady Flow Group </w:t>
      </w:r>
    </w:p>
    <w:p w14:paraId="4B5CF08D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proofErr w:type="spellStart"/>
      <w:r w:rsidRPr="005926DC">
        <w:rPr>
          <w:rFonts w:ascii="Arial" w:hAnsi="Arial" w:cs="Arial"/>
          <w:i/>
          <w:iCs/>
          <w:sz w:val="22"/>
        </w:rPr>
        <w:t>ESAero</w:t>
      </w:r>
      <w:proofErr w:type="spellEnd"/>
      <w:r w:rsidRPr="005926DC">
        <w:rPr>
          <w:rFonts w:ascii="Arial" w:hAnsi="Arial" w:cs="Arial"/>
          <w:i/>
          <w:iCs/>
          <w:sz w:val="22"/>
        </w:rPr>
        <w:t xml:space="preserve"> </w:t>
      </w:r>
    </w:p>
    <w:p w14:paraId="5DF3D267" w14:textId="6B614835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Created: </w:t>
      </w:r>
      <w:r w:rsidR="002909FC">
        <w:rPr>
          <w:rFonts w:ascii="Arial" w:hAnsi="Arial" w:cs="Arial"/>
          <w:i/>
          <w:iCs/>
          <w:sz w:val="22"/>
        </w:rPr>
        <w:t>05</w:t>
      </w:r>
      <w:r w:rsidRPr="005926DC">
        <w:rPr>
          <w:rFonts w:ascii="Arial" w:hAnsi="Arial" w:cs="Arial"/>
          <w:i/>
          <w:iCs/>
          <w:sz w:val="22"/>
        </w:rPr>
        <w:t>/</w:t>
      </w:r>
      <w:r w:rsidR="002909FC">
        <w:rPr>
          <w:rFonts w:ascii="Arial" w:hAnsi="Arial" w:cs="Arial"/>
          <w:i/>
          <w:iCs/>
          <w:sz w:val="22"/>
        </w:rPr>
        <w:t>18</w:t>
      </w:r>
      <w:r w:rsidRPr="005926DC">
        <w:rPr>
          <w:rFonts w:ascii="Arial" w:hAnsi="Arial" w:cs="Arial"/>
          <w:i/>
          <w:iCs/>
          <w:sz w:val="22"/>
        </w:rPr>
        <w:t>/202</w:t>
      </w:r>
      <w:r w:rsidR="002909FC">
        <w:rPr>
          <w:rFonts w:ascii="Arial" w:hAnsi="Arial" w:cs="Arial"/>
          <w:i/>
          <w:iCs/>
          <w:sz w:val="22"/>
        </w:rPr>
        <w:t>1</w:t>
      </w:r>
      <w:r w:rsidRPr="005926DC">
        <w:rPr>
          <w:rFonts w:ascii="Arial" w:hAnsi="Arial" w:cs="Arial"/>
          <w:i/>
          <w:iCs/>
          <w:sz w:val="22"/>
        </w:rPr>
        <w:t xml:space="preserve"> </w:t>
      </w:r>
      <w:r w:rsidR="002909FC">
        <w:rPr>
          <w:rFonts w:ascii="Arial" w:hAnsi="Arial" w:cs="Arial"/>
          <w:i/>
          <w:iCs/>
          <w:sz w:val="22"/>
        </w:rPr>
        <w:t>22</w:t>
      </w:r>
      <w:r w:rsidRPr="005926DC">
        <w:rPr>
          <w:rFonts w:ascii="Arial" w:hAnsi="Arial" w:cs="Arial"/>
          <w:i/>
          <w:iCs/>
          <w:sz w:val="22"/>
        </w:rPr>
        <w:t>:</w:t>
      </w:r>
      <w:r w:rsidR="002909FC">
        <w:rPr>
          <w:rFonts w:ascii="Arial" w:hAnsi="Arial" w:cs="Arial"/>
          <w:i/>
          <w:iCs/>
          <w:sz w:val="22"/>
        </w:rPr>
        <w:t>42</w:t>
      </w:r>
      <w:r w:rsidRPr="005926DC">
        <w:rPr>
          <w:rFonts w:ascii="Arial" w:hAnsi="Arial" w:cs="Arial"/>
          <w:i/>
          <w:iCs/>
          <w:sz w:val="22"/>
        </w:rPr>
        <w:t xml:space="preserve"> CST </w:t>
      </w:r>
    </w:p>
    <w:p w14:paraId="1B9153C3" w14:textId="365AAD63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>Updated: 0</w:t>
      </w:r>
      <w:r w:rsidR="002909FC">
        <w:rPr>
          <w:rFonts w:ascii="Arial" w:hAnsi="Arial" w:cs="Arial"/>
          <w:i/>
          <w:iCs/>
          <w:sz w:val="22"/>
        </w:rPr>
        <w:t>5</w:t>
      </w:r>
      <w:r w:rsidRPr="005926DC">
        <w:rPr>
          <w:rFonts w:ascii="Arial" w:hAnsi="Arial" w:cs="Arial"/>
          <w:i/>
          <w:iCs/>
          <w:sz w:val="22"/>
        </w:rPr>
        <w:t>/</w:t>
      </w:r>
      <w:r w:rsidR="002909FC">
        <w:rPr>
          <w:rFonts w:ascii="Arial" w:hAnsi="Arial" w:cs="Arial"/>
          <w:i/>
          <w:iCs/>
          <w:sz w:val="22"/>
        </w:rPr>
        <w:t>18</w:t>
      </w:r>
      <w:r w:rsidRPr="005926DC">
        <w:rPr>
          <w:rFonts w:ascii="Arial" w:hAnsi="Arial" w:cs="Arial"/>
          <w:i/>
          <w:iCs/>
          <w:sz w:val="22"/>
        </w:rPr>
        <w:t>/202</w:t>
      </w:r>
      <w:r w:rsidR="002909FC">
        <w:rPr>
          <w:rFonts w:ascii="Arial" w:hAnsi="Arial" w:cs="Arial"/>
          <w:i/>
          <w:iCs/>
          <w:sz w:val="22"/>
        </w:rPr>
        <w:t>1</w:t>
      </w:r>
      <w:r w:rsidRPr="005926DC">
        <w:rPr>
          <w:rFonts w:ascii="Arial" w:hAnsi="Arial" w:cs="Arial"/>
          <w:i/>
          <w:iCs/>
          <w:sz w:val="22"/>
        </w:rPr>
        <w:t xml:space="preserve"> </w:t>
      </w:r>
      <w:r w:rsidR="002909FC">
        <w:rPr>
          <w:rFonts w:ascii="Arial" w:hAnsi="Arial" w:cs="Arial"/>
          <w:i/>
          <w:iCs/>
          <w:sz w:val="22"/>
        </w:rPr>
        <w:t>22</w:t>
      </w:r>
      <w:r w:rsidRPr="005926DC">
        <w:rPr>
          <w:rFonts w:ascii="Arial" w:hAnsi="Arial" w:cs="Arial"/>
          <w:i/>
          <w:iCs/>
          <w:sz w:val="22"/>
        </w:rPr>
        <w:t>:</w:t>
      </w:r>
      <w:r w:rsidR="002909FC">
        <w:rPr>
          <w:rFonts w:ascii="Arial" w:hAnsi="Arial" w:cs="Arial"/>
          <w:i/>
          <w:iCs/>
          <w:sz w:val="22"/>
        </w:rPr>
        <w:t>42</w:t>
      </w:r>
      <w:r w:rsidRPr="005926DC">
        <w:rPr>
          <w:rFonts w:ascii="Arial" w:hAnsi="Arial" w:cs="Arial"/>
          <w:i/>
          <w:iCs/>
          <w:sz w:val="22"/>
        </w:rPr>
        <w:t xml:space="preserve"> CST</w:t>
      </w:r>
    </w:p>
    <w:p w14:paraId="0E74FF56" w14:textId="77777777" w:rsidR="005926DC" w:rsidRPr="005926DC" w:rsidRDefault="005926DC" w:rsidP="005926DC">
      <w:pPr>
        <w:spacing w:after="0" w:line="240" w:lineRule="auto"/>
        <w:rPr>
          <w:rFonts w:ascii="Arial" w:hAnsi="Arial" w:cs="Arial"/>
          <w:sz w:val="22"/>
        </w:rPr>
      </w:pPr>
    </w:p>
    <w:tbl>
      <w:tblPr>
        <w:tblStyle w:val="GridTable2"/>
        <w:tblW w:w="9360" w:type="dxa"/>
        <w:tblLook w:val="0420" w:firstRow="1" w:lastRow="0" w:firstColumn="0" w:lastColumn="0" w:noHBand="0" w:noVBand="1"/>
      </w:tblPr>
      <w:tblGrid>
        <w:gridCol w:w="1440"/>
        <w:gridCol w:w="3960"/>
        <w:gridCol w:w="3960"/>
      </w:tblGrid>
      <w:tr w:rsidR="005926DC" w:rsidRPr="005926DC" w14:paraId="54FC780A" w14:textId="77777777" w:rsidTr="0059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tcW w:w="1440" w:type="dxa"/>
            <w:tcBorders>
              <w:left w:val="single" w:sz="4" w:space="0" w:color="auto"/>
            </w:tcBorders>
            <w:shd w:val="clear" w:color="auto" w:fill="0D0D0D" w:themeFill="text1" w:themeFillTint="F2"/>
            <w:hideMark/>
          </w:tcPr>
          <w:p w14:paraId="2CE32180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Phase</w:t>
            </w:r>
          </w:p>
        </w:tc>
        <w:tc>
          <w:tcPr>
            <w:tcW w:w="3960" w:type="dxa"/>
            <w:shd w:val="clear" w:color="auto" w:fill="0D0D0D" w:themeFill="text1" w:themeFillTint="F2"/>
            <w:hideMark/>
          </w:tcPr>
          <w:p w14:paraId="2088FF46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Tasks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42B5D6C1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Task Details</w:t>
            </w:r>
          </w:p>
        </w:tc>
      </w:tr>
      <w:tr w:rsidR="005926DC" w:rsidRPr="005926DC" w14:paraId="363132AA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495EDDF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Preflight</w:t>
            </w:r>
          </w:p>
        </w:tc>
        <w:tc>
          <w:tcPr>
            <w:tcW w:w="3960" w:type="dxa"/>
            <w:hideMark/>
          </w:tcPr>
          <w:p w14:paraId="2F0EFA76" w14:textId="0610F2E1" w:rsidR="002909FC" w:rsidRPr="002909FC" w:rsidRDefault="002909F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Assembly</w:t>
            </w:r>
          </w:p>
          <w:p w14:paraId="271F0154" w14:textId="2CB82277" w:rsidR="005926DC" w:rsidRPr="002909FC" w:rsidRDefault="002909F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reflight checklist</w:t>
            </w:r>
          </w:p>
          <w:p w14:paraId="563330F9" w14:textId="53A898B6" w:rsidR="002909FC" w:rsidRPr="005926DC" w:rsidRDefault="002909F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Load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wingleveler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gains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04EA93B5" w14:textId="77777777" w:rsidR="005926DC" w:rsidRPr="005926DC" w:rsidRDefault="005926DC" w:rsidP="005926DC">
            <w:pPr>
              <w:numPr>
                <w:ilvl w:val="0"/>
                <w:numId w:val="1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AP validation procedure, Walkaround procedure, and ADEPT-FC checklist </w:t>
            </w:r>
          </w:p>
        </w:tc>
      </w:tr>
      <w:tr w:rsidR="005926DC" w:rsidRPr="005926DC" w14:paraId="2083C7A8" w14:textId="77777777" w:rsidTr="005926DC">
        <w:trPr>
          <w:trHeight w:val="1705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871682C" w14:textId="0777A23E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Overfly check 1</w:t>
            </w:r>
          </w:p>
        </w:tc>
        <w:tc>
          <w:tcPr>
            <w:tcW w:w="3960" w:type="dxa"/>
            <w:hideMark/>
          </w:tcPr>
          <w:p w14:paraId="51B60D3E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 checklist, taxi to active</w:t>
            </w:r>
          </w:p>
          <w:p w14:paraId="5026D246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Before T/O checklist, T/O</w:t>
            </w:r>
          </w:p>
          <w:p w14:paraId="7C5D9D98" w14:textId="7E4222AE" w:rsidR="005926DC" w:rsidRPr="002909F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Crosswind, downwind</w:t>
            </w:r>
          </w:p>
          <w:p w14:paraId="4A3958CF" w14:textId="36931B40" w:rsidR="002909FC" w:rsidRPr="002909FC" w:rsidRDefault="002909FC" w:rsidP="002909F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Cruise checklist</w:t>
            </w:r>
          </w:p>
          <w:p w14:paraId="34DAA9BF" w14:textId="72B1E937" w:rsidR="005926DC" w:rsidRPr="002909F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,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overfly, crosswind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, downwind</w:t>
            </w:r>
          </w:p>
          <w:p w14:paraId="54BD4A61" w14:textId="77777777" w:rsidR="002909FC" w:rsidRDefault="002909F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Arm AP</w:t>
            </w:r>
          </w:p>
          <w:p w14:paraId="2B68D87C" w14:textId="0C6DEEC4" w:rsidR="002909FC" w:rsidRPr="005926DC" w:rsidRDefault="002909F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7045CFE1" w14:textId="76C5D2AA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4144EBD7" w14:textId="58D03CB9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0C186FC0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5926DC" w:rsidRPr="005926DC" w14:paraId="205CA3DE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A8F46A1" w14:textId="3A170E48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Wing leveler steady test</w:t>
            </w:r>
          </w:p>
        </w:tc>
        <w:tc>
          <w:tcPr>
            <w:tcW w:w="3960" w:type="dxa"/>
            <w:hideMark/>
          </w:tcPr>
          <w:p w14:paraId="65957D15" w14:textId="0D704AAC" w:rsidR="005926DC" w:rsidRPr="005926DC" w:rsidRDefault="002909F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level pass</w:t>
            </w:r>
          </w:p>
          <w:p w14:paraId="32EC6C5E" w14:textId="3478511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3060E8B" w14:textId="42271E0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0A68AD69" w14:textId="7ACFB794" w:rsidR="005926DC" w:rsidRPr="005926DC" w:rsidRDefault="002909F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6CD1507C" w14:textId="0C382F16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35099FDB" w14:textId="3BCD90FF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35E1E438" w14:textId="77777777" w:rsidR="005926DC" w:rsidRPr="002909F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4D46634F" w14:textId="688D46A0" w:rsidR="002909FC" w:rsidRPr="005926DC" w:rsidRDefault="002909F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5926DC" w:rsidRPr="005926DC" w14:paraId="34C7F723" w14:textId="77777777" w:rsidTr="005926DC">
        <w:trPr>
          <w:trHeight w:val="1336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D075125" w14:textId="5D4DD2A7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Wing leveler </w:t>
            </w: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right banked</w:t>
            </w: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 test</w:t>
            </w:r>
          </w:p>
        </w:tc>
        <w:tc>
          <w:tcPr>
            <w:tcW w:w="3960" w:type="dxa"/>
            <w:hideMark/>
          </w:tcPr>
          <w:p w14:paraId="3CC0B595" w14:textId="03996D35" w:rsidR="005926DC" w:rsidRPr="005926DC" w:rsidRDefault="002909F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banked pass</w:t>
            </w:r>
          </w:p>
          <w:p w14:paraId="4802F75C" w14:textId="17DD8AC3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4D86348" w14:textId="0DDB367D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="002909F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turn, disengage AP </w:t>
            </w:r>
          </w:p>
          <w:p w14:paraId="6C659958" w14:textId="5B119DC9" w:rsidR="005926DC" w:rsidRPr="005926DC" w:rsidRDefault="002909F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10B8BD28" w14:textId="6088A609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1A3D687F" w14:textId="36D94FFA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40DE961F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Banked at approximately 20 degrees</w:t>
            </w:r>
          </w:p>
          <w:p w14:paraId="63CA4162" w14:textId="77777777" w:rsidR="005926DC" w:rsidRPr="002909F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631EFC4" w14:textId="0F0DD4EB" w:rsidR="002909FC" w:rsidRPr="005926DC" w:rsidRDefault="002909F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5926DC" w:rsidRPr="005926DC" w14:paraId="061CCF7F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4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660D7BF" w14:textId="67F0F061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Wing leveler </w:t>
            </w: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left</w:t>
            </w: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 banked test</w:t>
            </w:r>
          </w:p>
        </w:tc>
        <w:tc>
          <w:tcPr>
            <w:tcW w:w="3960" w:type="dxa"/>
            <w:hideMark/>
          </w:tcPr>
          <w:p w14:paraId="5678B340" w14:textId="77777777" w:rsidR="002909FC" w:rsidRPr="005926DC" w:rsidRDefault="002909FC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banked pass</w:t>
            </w:r>
          </w:p>
          <w:p w14:paraId="6F817218" w14:textId="77777777" w:rsidR="002909FC" w:rsidRPr="005926DC" w:rsidRDefault="002909FC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41DD2E6" w14:textId="16CC1075" w:rsidR="002909FC" w:rsidRPr="002909FC" w:rsidRDefault="002909FC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7730A3E5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200C84B0" w14:textId="66AF2B83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1B4B12CE" w14:textId="1DA0E47D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Banked to approximately 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-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20 degrees</w:t>
            </w:r>
          </w:p>
          <w:p w14:paraId="56D4DBB4" w14:textId="77777777" w:rsidR="005926DC" w:rsidRPr="002909F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C1B807B" w14:textId="4E8AEBA8" w:rsidR="002909FC" w:rsidRPr="002909FC" w:rsidRDefault="002909F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5926DC" w:rsidRPr="005926DC" w14:paraId="39E2AC1E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A50E254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lastRenderedPageBreak/>
              <w:t>Approach, landing, shutdown</w:t>
            </w:r>
          </w:p>
        </w:tc>
        <w:tc>
          <w:tcPr>
            <w:tcW w:w="3960" w:type="dxa"/>
            <w:hideMark/>
          </w:tcPr>
          <w:p w14:paraId="2C0763EB" w14:textId="2DA00E87" w:rsidR="005926DC" w:rsidRPr="002909F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</w:p>
          <w:p w14:paraId="705A2975" w14:textId="0890F4EC" w:rsidR="002909FC" w:rsidRPr="005926DC" w:rsidRDefault="002909F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AP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disarm</w:t>
            </w:r>
            <w:proofErr w:type="gramEnd"/>
          </w:p>
          <w:p w14:paraId="3290F913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 checklist</w:t>
            </w:r>
          </w:p>
          <w:p w14:paraId="7EB02B69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land</w:t>
            </w:r>
          </w:p>
          <w:p w14:paraId="477E4F5C" w14:textId="6E2DE960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Taxi, shutdown, lockout checklist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53B74BC5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ADEPT-FC checklist </w:t>
            </w:r>
          </w:p>
        </w:tc>
      </w:tr>
      <w:tr w:rsidR="002909FC" w:rsidRPr="005926DC" w14:paraId="6FF7670E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798FC9A3" w14:textId="41B99B85" w:rsidR="002909FC" w:rsidRPr="005926DC" w:rsidRDefault="002909F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Recharge and </w:t>
            </w:r>
            <w:r w:rsidR="0008089D"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r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eset</w:t>
            </w:r>
          </w:p>
        </w:tc>
        <w:tc>
          <w:tcPr>
            <w:tcW w:w="3960" w:type="dxa"/>
          </w:tcPr>
          <w:p w14:paraId="6BAF5909" w14:textId="77777777" w:rsidR="002909FC" w:rsidRDefault="002909FC" w:rsidP="002909FC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Recharge all batteries</w:t>
            </w:r>
          </w:p>
          <w:p w14:paraId="089653BF" w14:textId="77777777" w:rsidR="002909FC" w:rsidRPr="002909FC" w:rsidRDefault="002909FC" w:rsidP="002909FC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reflight checklist</w:t>
            </w:r>
          </w:p>
          <w:p w14:paraId="1C375E57" w14:textId="7C875852" w:rsidR="002909FC" w:rsidRPr="002909FC" w:rsidRDefault="002909FC" w:rsidP="002909FC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Load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uniform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gains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32AE748" w14:textId="38B3802A" w:rsidR="002909FC" w:rsidRPr="005926DC" w:rsidRDefault="002909FC" w:rsidP="005926DC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All task details are included in AP validation procedure, Walkaround procedure, and ADEPT-FC checklist</w:t>
            </w:r>
          </w:p>
        </w:tc>
      </w:tr>
      <w:tr w:rsidR="0008089D" w:rsidRPr="005926DC" w14:paraId="20495233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687D13C3" w14:textId="07468242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Overfly check 2</w:t>
            </w:r>
          </w:p>
        </w:tc>
        <w:tc>
          <w:tcPr>
            <w:tcW w:w="3960" w:type="dxa"/>
          </w:tcPr>
          <w:p w14:paraId="3D9D1209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 checklist, taxi to active</w:t>
            </w:r>
          </w:p>
          <w:p w14:paraId="4DC9B7A3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Before T/O checklist, T/O</w:t>
            </w:r>
          </w:p>
          <w:p w14:paraId="4E96D649" w14:textId="77777777" w:rsidR="0008089D" w:rsidRPr="002909F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Crosswind, downwind</w:t>
            </w:r>
          </w:p>
          <w:p w14:paraId="0BA781D8" w14:textId="77777777" w:rsidR="0008089D" w:rsidRPr="002909F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Cruise checklist</w:t>
            </w:r>
          </w:p>
          <w:p w14:paraId="342CEE59" w14:textId="77777777" w:rsidR="0008089D" w:rsidRPr="002909F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,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overfly, crosswind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, downwind</w:t>
            </w:r>
          </w:p>
          <w:p w14:paraId="3AC08C9F" w14:textId="77777777" w:rsidR="0008089D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Arm AP</w:t>
            </w:r>
          </w:p>
          <w:p w14:paraId="216C1C26" w14:textId="07DF83C3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4DD4FE6" w14:textId="77777777" w:rsidR="0008089D" w:rsidRPr="005926DC" w:rsidRDefault="0008089D" w:rsidP="0008089D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094EF9CC" w14:textId="77777777" w:rsidR="0008089D" w:rsidRPr="005926DC" w:rsidRDefault="0008089D" w:rsidP="0008089D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4B809E64" w14:textId="35D1AAAA" w:rsidR="0008089D" w:rsidRPr="005926D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08089D" w:rsidRPr="005926DC" w14:paraId="7C772F76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6D098807" w14:textId="63957756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Uniform throttle steady test</w:t>
            </w:r>
          </w:p>
        </w:tc>
        <w:tc>
          <w:tcPr>
            <w:tcW w:w="3960" w:type="dxa"/>
          </w:tcPr>
          <w:p w14:paraId="48B4305D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level pass</w:t>
            </w:r>
          </w:p>
          <w:p w14:paraId="43B04D55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5D937EC8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21B456DA" w14:textId="7E73B4BD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76BEBA26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0DF848A8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09080A75" w14:textId="77777777" w:rsidR="0008089D" w:rsidRPr="002909F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1E74A8A9" w14:textId="1485F18A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08089D" w:rsidRPr="005926DC" w14:paraId="50761F4A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28470695" w14:textId="46D5BDD4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Uniform throttle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roll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test</w:t>
            </w:r>
          </w:p>
        </w:tc>
        <w:tc>
          <w:tcPr>
            <w:tcW w:w="3960" w:type="dxa"/>
          </w:tcPr>
          <w:p w14:paraId="44F5B4FE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banked pass</w:t>
            </w:r>
          </w:p>
          <w:p w14:paraId="212D4AF8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61A1C5A3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47D44F28" w14:textId="1627EB3D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D52375B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762255F4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1E485ED0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Banked at approximately 20 degrees</w:t>
            </w:r>
          </w:p>
          <w:p w14:paraId="596A1E10" w14:textId="77777777" w:rsidR="0008089D" w:rsidRPr="002909F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6ED80E2" w14:textId="5710371C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08089D" w:rsidRPr="005926DC" w14:paraId="35FB2DAC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6B45290D" w14:textId="2187EB40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Uniform throttle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pitch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 test</w:t>
            </w:r>
          </w:p>
        </w:tc>
        <w:tc>
          <w:tcPr>
            <w:tcW w:w="3960" w:type="dxa"/>
          </w:tcPr>
          <w:p w14:paraId="147841A7" w14:textId="7BEB4648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: steady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pitched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pass</w:t>
            </w:r>
          </w:p>
          <w:p w14:paraId="647B69E0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6D9997C8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5744D5FA" w14:textId="3860B297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5DA9100F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39D9EB63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782809EE" w14:textId="6EA31542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pitched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to approximately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10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degrees</w:t>
            </w:r>
          </w:p>
          <w:p w14:paraId="3311EEEA" w14:textId="77777777" w:rsidR="0008089D" w:rsidRPr="002909F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06D1B436" w14:textId="52075FCC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08089D" w:rsidRPr="005926DC" w14:paraId="6BB278F1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03A63C02" w14:textId="52761734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lastRenderedPageBreak/>
              <w:t>Approach, landing, shutdown</w:t>
            </w:r>
          </w:p>
        </w:tc>
        <w:tc>
          <w:tcPr>
            <w:tcW w:w="3960" w:type="dxa"/>
          </w:tcPr>
          <w:p w14:paraId="176514B6" w14:textId="77777777" w:rsidR="0008089D" w:rsidRPr="002909F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</w:p>
          <w:p w14:paraId="1BD85666" w14:textId="77777777" w:rsidR="0008089D" w:rsidRPr="005926D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AP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disarm</w:t>
            </w:r>
            <w:proofErr w:type="gramEnd"/>
          </w:p>
          <w:p w14:paraId="55773715" w14:textId="77777777" w:rsidR="0008089D" w:rsidRPr="005926D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 checklist</w:t>
            </w:r>
          </w:p>
          <w:p w14:paraId="59890B07" w14:textId="77777777" w:rsidR="0008089D" w:rsidRPr="005926D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land</w:t>
            </w:r>
          </w:p>
          <w:p w14:paraId="1B58BF04" w14:textId="7978E2AE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ind w:left="360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Taxi, shutdown, lockout checklist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36A4CF53" w14:textId="2D9D36EE" w:rsidR="0008089D" w:rsidRPr="005926D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ADEPT-FC checklist </w:t>
            </w:r>
          </w:p>
        </w:tc>
      </w:tr>
    </w:tbl>
    <w:p w14:paraId="47F1D5C9" w14:textId="77777777" w:rsidR="00EB797C" w:rsidRPr="005926DC" w:rsidRDefault="00EB797C">
      <w:pPr>
        <w:rPr>
          <w:rFonts w:ascii="Arial" w:hAnsi="Arial" w:cs="Arial"/>
          <w:sz w:val="22"/>
        </w:rPr>
      </w:pPr>
    </w:p>
    <w:sectPr w:rsidR="00EB797C" w:rsidRPr="0059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508"/>
    <w:multiLevelType w:val="hybridMultilevel"/>
    <w:tmpl w:val="F8E4E858"/>
    <w:lvl w:ilvl="0" w:tplc="9D2AE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320E"/>
    <w:multiLevelType w:val="hybridMultilevel"/>
    <w:tmpl w:val="F7BC8F86"/>
    <w:lvl w:ilvl="0" w:tplc="A6E4F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0B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4F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C1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C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06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C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06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45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D413E"/>
    <w:multiLevelType w:val="hybridMultilevel"/>
    <w:tmpl w:val="52200430"/>
    <w:lvl w:ilvl="0" w:tplc="13FE464A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D8887638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C3844E00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C9B4B854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EB80215E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9A4D45E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C14ACDD2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A916600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6DEA40B0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3" w15:restartNumberingAfterBreak="0">
    <w:nsid w:val="18401715"/>
    <w:multiLevelType w:val="hybridMultilevel"/>
    <w:tmpl w:val="7AF2F9A0"/>
    <w:lvl w:ilvl="0" w:tplc="26C84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AD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4C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84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40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25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24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6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2D1F1E"/>
    <w:multiLevelType w:val="hybridMultilevel"/>
    <w:tmpl w:val="13F63416"/>
    <w:lvl w:ilvl="0" w:tplc="8FBA3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E8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23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66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4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A6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22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AA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0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AB1077"/>
    <w:multiLevelType w:val="hybridMultilevel"/>
    <w:tmpl w:val="BC246718"/>
    <w:lvl w:ilvl="0" w:tplc="9D2AE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9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6A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A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83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E3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A1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632BBD"/>
    <w:multiLevelType w:val="hybridMultilevel"/>
    <w:tmpl w:val="58A2BA0C"/>
    <w:lvl w:ilvl="0" w:tplc="09DE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CB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A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41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CF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40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0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E9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9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DC"/>
    <w:rsid w:val="0008089D"/>
    <w:rsid w:val="002909FC"/>
    <w:rsid w:val="005926DC"/>
    <w:rsid w:val="00EB797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56E"/>
  <w15:chartTrackingRefBased/>
  <w15:docId w15:val="{A95C3245-FDA7-4E62-BE5F-50D38C7E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6DC"/>
    <w:pPr>
      <w:spacing w:after="200" w:line="276" w:lineRule="auto"/>
      <w:jc w:val="both"/>
    </w:pPr>
    <w:rPr>
      <w:rFonts w:ascii="Calibri" w:eastAsia="Calibri" w:hAnsi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926D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9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Schaer, Grayson Kenneth</dc:creator>
  <cp:keywords/>
  <dc:description/>
  <cp:lastModifiedBy>Schaer, Grayson Kenneth</cp:lastModifiedBy>
  <cp:revision>2</cp:revision>
  <dcterms:created xsi:type="dcterms:W3CDTF">2021-05-19T03:58:00Z</dcterms:created>
  <dcterms:modified xsi:type="dcterms:W3CDTF">2021-05-19T03:58:00Z</dcterms:modified>
</cp:coreProperties>
</file>