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F0" w:rsidRDefault="00373967">
      <w:r>
        <w:t xml:space="preserve">LA commande git </w:t>
      </w:r>
      <w:proofErr w:type="spellStart"/>
      <w:r>
        <w:t>branch</w:t>
      </w:r>
      <w:proofErr w:type="spellEnd"/>
      <w:r>
        <w:t xml:space="preserve"> permet de visualiser toutes les branches existantes dans le document. Par exemple, on peut voir ici qu’il n’existe qu’une seule branche : </w:t>
      </w:r>
      <w:proofErr w:type="gramStart"/>
      <w:r>
        <w:t>la</w:t>
      </w:r>
      <w:proofErr w:type="gramEnd"/>
      <w:r>
        <w:t xml:space="preserve"> master.</w:t>
      </w:r>
    </w:p>
    <w:p w:rsidR="001A5012" w:rsidRDefault="001A5012">
      <w:r>
        <w:rPr>
          <w:noProof/>
          <w:lang w:eastAsia="fr-FR"/>
        </w:rPr>
        <w:drawing>
          <wp:inline distT="0" distB="0" distL="0" distR="0">
            <wp:extent cx="5334744" cy="11050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eBran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Default="001A5012"/>
    <w:p w:rsidR="00A01F2E" w:rsidRDefault="00A01F2E">
      <w:r>
        <w:t xml:space="preserve">La commande git </w:t>
      </w:r>
      <w:proofErr w:type="spellStart"/>
      <w:r>
        <w:t>init</w:t>
      </w:r>
      <w:proofErr w:type="spellEnd"/>
      <w:r>
        <w:t xml:space="preserve"> permet de créer des répertoires directement dans le document. On peut voir que je crée un dossier nommé « </w:t>
      </w:r>
      <w:proofErr w:type="spellStart"/>
      <w:r>
        <w:t>kdjh</w:t>
      </w:r>
      <w:proofErr w:type="spellEnd"/>
      <w:r>
        <w:t> » et qu’il est bien présent dans le dossier général.</w:t>
      </w:r>
    </w:p>
    <w:p w:rsidR="001A5012" w:rsidRDefault="001A5012">
      <w:r>
        <w:rPr>
          <w:noProof/>
          <w:lang w:eastAsia="fr-FR"/>
        </w:rPr>
        <w:drawing>
          <wp:inline distT="0" distB="0" distL="0" distR="0">
            <wp:extent cx="5760720" cy="8280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In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Default="001A5012"/>
    <w:p w:rsidR="001A5012" w:rsidRDefault="00A01F2E">
      <w:proofErr w:type="gramStart"/>
      <w:r>
        <w:t>La</w:t>
      </w:r>
      <w:proofErr w:type="gramEnd"/>
      <w:r>
        <w:t xml:space="preserve"> command </w:t>
      </w:r>
      <w:proofErr w:type="spellStart"/>
      <w:r>
        <w:t>ls</w:t>
      </w:r>
      <w:proofErr w:type="spellEnd"/>
      <w:r>
        <w:t xml:space="preserve"> permet, quant à elle, de visualiser tous les fichiers et documents dans un dossier. On peut voir dans l’exemple que dans le dossier général, il y a le fichier Commandd.docx, le dossier </w:t>
      </w:r>
      <w:proofErr w:type="spellStart"/>
      <w:r>
        <w:t>kdjh</w:t>
      </w:r>
      <w:proofErr w:type="spellEnd"/>
      <w:r>
        <w:t>, …</w:t>
      </w:r>
      <w:bookmarkStart w:id="0" w:name="_GoBack"/>
      <w:bookmarkEnd w:id="0"/>
    </w:p>
    <w:p w:rsidR="00EC4B29" w:rsidRDefault="00EC4B29">
      <w:r>
        <w:rPr>
          <w:noProof/>
          <w:lang w:eastAsia="fr-FR"/>
        </w:rPr>
        <w:drawing>
          <wp:inline distT="0" distB="0" distL="0" distR="0">
            <wp:extent cx="5400675" cy="254308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248" cy="25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93"/>
    <w:rsid w:val="001476F0"/>
    <w:rsid w:val="001A5012"/>
    <w:rsid w:val="00373967"/>
    <w:rsid w:val="00650693"/>
    <w:rsid w:val="00A01F2E"/>
    <w:rsid w:val="00E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2C6F7-E404-4017-9A5C-8471E4D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EVRAERT</dc:creator>
  <cp:keywords/>
  <dc:description/>
  <cp:lastModifiedBy>Thomas EVRAERT</cp:lastModifiedBy>
  <cp:revision>5</cp:revision>
  <dcterms:created xsi:type="dcterms:W3CDTF">2016-09-08T20:40:00Z</dcterms:created>
  <dcterms:modified xsi:type="dcterms:W3CDTF">2016-10-02T15:44:00Z</dcterms:modified>
</cp:coreProperties>
</file>