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52"/>
          <w:szCs w:val="52"/>
        </w:rPr>
        <w:t>Theodore Brockman</w:t>
      </w:r>
    </w:p>
    <w:p>
      <w:pPr>
        <w:pStyle w:val="Subtitle"/>
      </w:pPr>
      <w:r>
        <w:rPr>
          <w:rFonts w:ascii="Consolas" w:hAnsi="Consolas" w:eastAsia="Consolas"/>
          <w:sz w:val="28"/>
          <w:szCs w:val="28"/>
        </w:rPr>
        <w:t>dev 💻 artist 🎨 goof 🤡</w:t>
      </w:r>
    </w:p>
    <w:p/>
    <w:p>
      <w:pPr>
        <w:pStyle w:val="Small"/>
      </w:pPr>
      <w:r>
        <w:rPr>
          <w:rFonts w:ascii="Consolas" w:hAnsi="Consolas" w:eastAsia="Consolas"/>
          <w:sz w:val="20"/>
          <w:szCs w:val="20"/>
        </w:rPr>
        <w:t>📬 iam@theo.lol:</w:t>
      </w:r>
      <w:hyperlink w:tooltip="mailto:iam@theo.lol" r:id="rId4">
        <w:r>
          <w:rPr>
            <w:rStyle w:val="Hyperlink"/>
            <w:rFonts w:ascii="Consolas" w:hAnsi="Consolas" w:eastAsia="Consolas"/>
            <w:sz w:val="20"/>
            <w:szCs w:val="20"/>
          </w:rPr>
          <w:t>mailto:iam@theo.lol</w:t>
        </w:r>
      </w:hyperlink>
      <w:r>
        <w:t xml:space="preserve"> | </w:t>
      </w:r>
      <w:r>
        <w:rPr>
          <w:rFonts w:ascii="Consolas" w:hAnsi="Consolas" w:eastAsia="Consolas"/>
          <w:sz w:val="20"/>
          <w:szCs w:val="20"/>
        </w:rPr>
        <w:t>🏠 theo.lol:</w:t>
      </w:r>
      <w:hyperlink w:tooltip="https://theo.lol" r:id="rId5">
        <w:r>
          <w:rPr>
            <w:rStyle w:val="Hyperlink"/>
            <w:rFonts w:ascii="Consolas" w:hAnsi="Consolas" w:eastAsia="Consolas"/>
            <w:sz w:val="20"/>
            <w:szCs w:val="20"/>
          </w:rPr>
          <w:t>https://theo.lol</w:t>
        </w:r>
      </w:hyperlink>
      <w:r>
        <w:t xml:space="preserve"> | </w:t>
      </w:r>
      <w:r>
        <w:rPr>
          <w:rFonts w:ascii="Consolas" w:hAnsi="Consolas" w:eastAsia="Consolas"/>
          <w:sz w:val="20"/>
          <w:szCs w:val="20"/>
        </w:rPr>
        <w:t>🖥️ tbrockman:</w:t>
      </w:r>
      <w:hyperlink w:tooltip="https://github.com/tbrockman" r:id="rId6">
        <w:r>
          <w:rPr>
            <w:rStyle w:val="Hyperlink"/>
            <w:rFonts w:ascii="Consolas" w:hAnsi="Consolas" w:eastAsia="Consolas"/>
            <w:sz w:val="20"/>
            <w:szCs w:val="20"/>
          </w:rPr>
          <w:t>https://github.com/tbrockman</w:t>
        </w:r>
      </w:hyperlink>
      <w:r>
        <w:t xml:space="preserve"> | </w:t>
      </w:r>
      <w:r>
        <w:rPr>
          <w:rFonts w:ascii="Consolas" w:hAnsi="Consolas" w:eastAsia="Consolas"/>
          <w:sz w:val="20"/>
          <w:szCs w:val="20"/>
        </w:rPr>
        <w:t>💼 in/iamtheolol:</w:t>
      </w:r>
      <w:hyperlink w:tooltip="https://linkedin.com/in/iamtheolol/" r:id="rId7">
        <w:r>
          <w:rPr>
            <w:rStyle w:val="Hyperlink"/>
            <w:rFonts w:ascii="Consolas" w:hAnsi="Consolas" w:eastAsia="Consolas"/>
            <w:sz w:val="20"/>
            <w:szCs w:val="20"/>
          </w:rPr>
          <w:t>https://linkedin.com/in/iamtheolol/</w:t>
        </w:r>
      </w:hyperlink>
    </w:p>
    <w:p/>
    <w:p>
      <w:pPr>
        <w:pStyle w:val="Heading1"/>
      </w:pPr>
      <w:r>
        <w:rPr>
          <w:rFonts w:ascii="Consolas" w:hAnsi="Consolas" w:eastAsia="Consolas"/>
          <w:sz w:val="48"/>
          <w:szCs w:val="48"/>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p>
    <w:p/>
    <w:p>
      <w:pPr>
        <w:pStyle w:val="Heading1"/>
      </w:pPr>
      <w:r>
        <w:rPr>
          <w:rFonts w:ascii="Consolas" w:hAnsi="Consolas" w:eastAsia="Consolas"/>
          <w:sz w:val="48"/>
          <w:szCs w:val="48"/>
        </w:rPr>
        <w:t>Projects</w:t>
      </w:r>
    </w:p>
    <w:p/>
    <w:p>
      <w:pPr>
        <w:pStyle w:val="Heading2"/>
      </w:pPr>
      <w:r>
        <w:rPr>
          <w:rFonts w:ascii="Consolas" w:hAnsi="Consolas" w:eastAsia="Consolas"/>
          <w:b/>
          <w:bCs/>
          <w:sz w:val="36"/>
          <w:szCs w:val="36"/>
        </w:rPr>
        <w:t>🍇 prune</w:t>
      </w:r>
    </w:p>
    <w:p>
      <w:r>
        <w:rPr>
          <w:rFonts w:ascii="Consolas" w:hAnsi="Consolas" w:eastAsia="Consolas"/>
          <w:sz w:val="24"/>
          <w:szCs w:val="24"/>
        </w:rPr>
        <w:t>↳ https://prune.lol</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pPr>
        <w:pStyle w:val="Heading2"/>
      </w:pPr>
      <w:r>
        <w:rPr>
          <w:rFonts w:ascii="Consolas" w:hAnsi="Consolas" w:eastAsia="Consolas"/>
          <w:b/>
          <w:bCs/>
          <w:sz w:val="36"/>
          <w:szCs w:val="36"/>
        </w:rPr>
        <w:t>🔭 Browser Extension for OpenTelemetry</w:t>
      </w:r>
    </w:p>
    <w:p>
      <w:r>
        <w:rPr>
          <w:rFonts w:ascii="Consolas" w:hAnsi="Consolas" w:eastAsia="Consolas"/>
          <w:sz w:val="24"/>
          <w:szCs w:val="24"/>
        </w:rPr>
        <w:t>↳ https://github.com/tbrockman/browser-extension-for-opentelemetry</w:t>
      </w:r>
    </w:p>
    <w:p/>
    <w:p>
      <w:r>
        <w:rPr>
          <w:rFonts w:ascii="Consolas" w:hAnsi="Consolas" w:eastAsia="Consolas"/>
          <w:sz w:val="24"/>
          <w:szCs w:val="24"/>
        </w:rPr>
        <w:t>A browser extension to automatically instrument all webpages with user and performance analytics, using OpenTelemetry.</w:t>
      </w:r>
    </w:p>
    <w:p/>
    <w:p>
      <w:pPr>
        <w:pStyle w:val="Heading2"/>
      </w:pPr>
      <w:r>
        <w:rPr>
          <w:rFonts w:ascii="Consolas" w:hAnsi="Consolas" w:eastAsia="Consolas"/>
          <w:b/>
          <w:bCs/>
          <w:sz w:val="36"/>
          <w:szCs w:val="36"/>
        </w:rPr>
        <w:t>🏠 theo.lol</w:t>
      </w:r>
    </w:p>
    <w:p>
      <w:r>
        <w:rPr>
          <w:rFonts w:ascii="Consolas" w:hAnsi="Consolas" w:eastAsia="Consolas"/>
          <w:sz w:val="24"/>
          <w:szCs w:val="24"/>
        </w:rPr>
        <w:t>↳ https://theo.lol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pPr>
        <w:pStyle w:val="Heading2"/>
      </w:pPr>
      <w:r>
        <w:rPr>
          <w:rFonts w:ascii="Consolas" w:hAnsi="Consolas" w:eastAsia="Consolas"/>
          <w:b/>
          <w:bCs/>
          <w:sz w:val="36"/>
          <w:szCs w:val="36"/>
        </w:rPr>
        <w:t>🌱 turnip</w:t>
      </w:r>
    </w:p>
    <w:p>
      <w:r>
        <w:rPr>
          <w:rFonts w:ascii="Consolas" w:hAnsi="Consolas" w:eastAsia="Consolas"/>
          <w:sz w:val="24"/>
          <w:szCs w:val="24"/>
        </w:rPr>
        <w:t>↳ https://github.com/tbrockman/turnip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pPr>
        <w:pStyle w:val="Heading2"/>
      </w:pPr>
      <w:r>
        <w:rPr>
          <w:rFonts w:ascii="Consolas" w:hAnsi="Consolas" w:eastAsia="Consolas"/>
          <w:b/>
          <w:bCs/>
          <w:sz w:val="36"/>
          <w:szCs w:val="36"/>
        </w:rPr>
        <w:t>🏗️ parcel-resolver-inlinefunc</w:t>
      </w:r>
    </w:p>
    <w:p>
      <w:r>
        <w:rPr>
          <w:rFonts w:ascii="Consolas" w:hAnsi="Consolas" w:eastAsia="Consolas"/>
          <w:sz w:val="24"/>
          <w:szCs w:val="24"/>
        </w:rPr>
        <w:t>↳ https://github.com/tbrockman/parcel-resolver-inlinefunc</w:t>
      </w:r>
    </w:p>
    <w:p/>
    <w:p>
      <w:r>
        <w:rPr>
          <w:rFonts w:ascii="Consolas" w:hAnsi="Consolas" w:eastAsia="Consolas"/>
          <w:sz w:val="24"/>
          <w:szCs w:val="24"/>
        </w:rPr>
        <w:t>A Parcel plugin to allow embedding an imported Javascript function as a serializable and self-contained bundle (useful in browser extensions/sandboxes).</w:t>
      </w:r>
    </w:p>
    <w:p/>
    <w:p>
      <w:pPr>
        <w:pStyle w:val="Heading2"/>
      </w:pPr>
      <w:r>
        <w:rPr>
          <w:rFonts w:ascii="Consolas" w:hAnsi="Consolas" w:eastAsia="Consolas"/>
          <w:b/>
          <w:bCs/>
          <w:sz w:val="36"/>
          <w:szCs w:val="36"/>
        </w:rPr>
        <w:t>🎵 auxb0x</w:t>
      </w:r>
    </w:p>
    <w:p>
      <w:r>
        <w:rPr>
          <w:rFonts w:ascii="Consolas" w:hAnsi="Consolas" w:eastAsia="Consolas"/>
          <w:sz w:val="24"/>
          <w:szCs w:val="24"/>
        </w:rPr>
        <w:t>↳ https://auxb0x.com?api=ax8G2Du7z38r5InOvvu9661kj4XgyCfz8cZSBOHT</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pPr>
        <w:pStyle w:val="Heading2"/>
      </w:pPr>
      <w:r>
        <w:rPr>
          <w:rFonts w:ascii="Consolas" w:hAnsi="Consolas" w:eastAsia="Consolas"/>
          <w:b/>
          <w:bCs/>
          <w:sz w:val="36"/>
          <w:szCs w:val="36"/>
        </w:rPr>
        <w:t>🎙️ schizophoner</w:t>
      </w:r>
    </w:p>
    <w:p>
      <w:r>
        <w:rPr>
          <w:rFonts w:ascii="Consolas" w:hAnsi="Consolas" w:eastAsia="Consolas"/>
          <w:sz w:val="24"/>
          <w:szCs w:val="24"/>
        </w:rPr>
        <w:t>↳ https://github.com/tbrockman/schizophoner</w:t>
      </w:r>
    </w:p>
    <w:p/>
    <w:p>
      <w:r>
        <w:rPr>
          <w:rFonts w:ascii="Consolas" w:hAnsi="Consolas" w:eastAsia="Consolas"/>
          <w:sz w:val="24"/>
          <w:szCs w:val="24"/>
        </w:rPr>
        <w:t>An Android application built as a university art project.</w:t>
      </w:r>
    </w:p>
    <w:p/>
    <w:p>
      <w:r>
        <w:rPr>
          <w:rFonts w:ascii="Consolas" w:hAnsi="Consolas" w:eastAsia="Consolas"/>
          <w:sz w:val="24"/>
          <w:szCs w:val="24"/>
        </w:rPr>
        <w:t>Simultaneously recorded and played audio, buffering 'interesting' noises, then later randomly swapping them for something previously buffered.</w:t>
      </w:r>
    </w:p>
    <w:p/>
    <w:p>
      <w:pPr>
        <w:pStyle w:val="Heading1"/>
      </w:pPr>
      <w:r>
        <w:rPr>
          <w:rFonts w:ascii="Consolas" w:hAnsi="Consolas" w:eastAsia="Consolas"/>
          <w:sz w:val="48"/>
          <w:szCs w:val="48"/>
        </w:rPr>
        <w:t>Work Experience</w:t>
      </w:r>
    </w:p>
    <w:p/>
    <w:p>
      <w:pPr>
        <w:pStyle w:val="Heading2"/>
      </w:pPr>
      <w:r>
        <w:rPr>
          <w:rFonts w:ascii="Consolas" w:hAnsi="Consolas" w:eastAsia="Consolas"/>
          <w:b/>
          <w:bCs/>
          <w:sz w:val="36"/>
          <w:szCs w:val="36"/>
        </w:rPr>
        <w:t xml:space="preserve">Software Engineer, </w:t>
      </w:r>
      <w:hyperlink w:tooltip="LinkedIn" r:id="rId8">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3"/>
      </w:pPr>
      <w:r>
        <w:rPr>
          <w:rFonts w:ascii="Consolas" w:hAnsi="Consolas" w:eastAsia="Consolas"/>
          <w:sz w:val="28"/>
          <w:szCs w:val="28"/>
        </w:rPr>
        <w:t>📊 Leverages open-source technology</w:t>
      </w:r>
    </w:p>
    <w:p/>
    <w:p>
      <w:pPr>
        <w:pStyle w:val="Normal"/>
      </w:pPr>
      <w:r>
        <w:rPr>
          <w:rFonts w:ascii="Consolas" w:hAnsi="Consolas" w:eastAsia="Consolas"/>
          <w:sz w:val="24"/>
          <w:szCs w:val="24"/>
        </w:rPr>
        <w:t xml:space="preserve">Created an internal fork of </w:t>
      </w:r>
      <w:hyperlink r:id="rId9">
        <w:r>
          <w:rPr>
            <w:rFonts w:ascii="Consolas" w:hAnsi="Consolas" w:eastAsia="Consolas"/>
            <w:sz w:val="24"/>
            <w:szCs w:val="24"/>
          </w:rPr>
          <w:t>opentelemetry-collector-contrib</w:t>
        </w:r>
      </w:hyperlink>
      <w:r>
        <w:rPr>
          <w:rFonts w:ascii="Consolas" w:hAnsi="Consolas" w:eastAsia="Consolas"/>
          <w:sz w:val="24"/>
          <w:szCs w:val="24"/>
        </w:rPr>
        <w:t xml:space="preserve"> to support ingesting distributed trace data (in a proprietary LinkedIn schema), allowing the </w:t>
      </w:r>
      <w:r>
        <w:rPr>
          <w:rFonts w:ascii="Consolas" w:hAnsi="Consolas" w:eastAsia="Consolas"/>
          <w:b/>
          <w:bCs/>
          <w:sz w:val="24"/>
          <w:szCs w:val="24"/>
        </w:rPr>
        <w:t>use existing open-source technology</w:t>
      </w:r>
      <w:r>
        <w:rPr>
          <w:rFonts w:ascii="Consolas" w:hAnsi="Consolas" w:eastAsia="Consolas"/>
          <w:sz w:val="24"/>
          <w:szCs w:val="24"/>
        </w:rPr>
        <w:t xml:space="preserve"> built on OpenTelemetry.</w:t>
      </w:r>
    </w:p>
    <w:p/>
    <w:p>
      <w:pPr>
        <w:pStyle w:val="Heading2"/>
      </w:pPr>
      <w:r>
        <w:rPr>
          <w:rFonts w:ascii="Consolas" w:hAnsi="Consolas" w:eastAsia="Consolas"/>
          <w:b/>
          <w:bCs/>
          <w:sz w:val="36"/>
          <w:szCs w:val="36"/>
        </w:rPr>
        <w:t xml:space="preserve">Site Reliability Engineer, </w:t>
      </w:r>
      <w:hyperlink w:tooltip="LinkedIn" r:id="rId10">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w:t>
      </w:r>
    </w:p>
    <w:p/>
    <w:p>
      <w:pPr>
        <w:pStyle w:val="Heading3"/>
      </w:pPr>
      <w:r>
        <w:rPr>
          <w:rFonts w:ascii="Consolas" w:hAnsi="Consolas" w:eastAsia="Consolas"/>
          <w:sz w:val="28"/>
          <w:szCs w:val="28"/>
        </w:rPr>
        <w:t>💯 Maintains high availability</w:t>
      </w:r>
    </w:p>
    <w:p/>
    <w:p>
      <w:pPr>
        <w:pStyle w:val="Normal"/>
      </w:pPr>
      <w:r>
        <w:rPr>
          <w:rFonts w:ascii="Consolas" w:hAnsi="Consolas" w:eastAsia="Consolas"/>
          <w:sz w:val="24"/>
          <w:szCs w:val="24"/>
        </w:rPr>
        <w:t xml:space="preserve">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11">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widely used (by 300+ internal projects) GitHub Action to allow teams to manage their dashboards and alerts as code, encouraging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for others (improving oncall quality-of-life and site availability).</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Uncovered issue in a service slated to be used by most of our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bottleneck from occurring in production.</w:t>
      </w:r>
    </w:p>
    <w:p/>
    <w:p>
      <w:pPr>
        <w:pStyle w:val="Heading2"/>
      </w:pPr>
      <w:r>
        <w:rPr>
          <w:rFonts w:ascii="Consolas" w:hAnsi="Consolas" w:eastAsia="Consolas"/>
          <w:b/>
          <w:bCs/>
          <w:sz w:val="36"/>
          <w:szCs w:val="36"/>
        </w:rPr>
        <w:t xml:space="preserve">Software Engineer, </w:t>
      </w:r>
      <w:hyperlink w:tooltip="Earnin" r:id="rId12">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6"/>
          <w:szCs w:val="36"/>
        </w:rPr>
        <w:t xml:space="preserve">Fullstack Software Developer, </w:t>
      </w:r>
      <w:hyperlink w:tooltip="Brockman Consulting" r:id="rId13">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6"/>
          <w:szCs w:val="36"/>
        </w:rPr>
        <w:t xml:space="preserve">Junior Software Developer, </w:t>
      </w:r>
      <w:hyperlink w:tooltip="Microquest" r:id="rId14">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48"/>
          <w:szCs w:val="48"/>
        </w:rPr>
        <w:t>Open-Source</w:t>
      </w:r>
    </w:p>
    <w:p/>
    <w:p>
      <w:r>
        <w:rPr>
          <w:rFonts w:ascii="Consolas" w:hAnsi="Consolas" w:eastAsia="Consolas"/>
          <w:sz w:val="24"/>
          <w:szCs w:val="24"/>
        </w:rPr>
        <w:t>Projects I’ve contributed to in the past (usually fixing fairly small issues I encounter while using a given tool):</w:t>
      </w:r>
    </w:p>
    <w:p/>
    <w:p>
      <w:r>
        <w:rPr>
          <w:rFonts w:ascii="Consolas" w:hAnsi="Consolas" w:eastAsia="Consolas"/>
          <w:sz w:val="24"/>
          <w:szCs w:val="24"/>
        </w:rPr>
        <w:t>⚛️ atom (https://atom.io/), 🦀 opentelemetry-rust (https://github.com/open-telemetry/opentelemetry-rust/), 📌 Review Board (https://reviewboard.org/), 🗨️ utterances (https://utteranc.es/), 🕸️ linkerd (https://linkerd.io/), 🛡️ quickjs-emscripten (https://github.com/justjake/quickjs-emscripten), 🚀 oasgen (https://github.com/kurtbuilds/oasgen), 🧬 plasmo (https://www.plasmo.com/)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52"/>
      <w:szCs w:val="52"/>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linkedin.com/in/iamtheolol/" Type="http://schemas.openxmlformats.org/officeDocument/2006/relationships/hyperlink" Id="rId7"/><Relationship TargetMode="External" Target="https://linkedin.com" Type="http://schemas.openxmlformats.org/officeDocument/2006/relationships/hyperlink" Id="rId8"/><Relationship TargetMode="External" Target="https://github.com/open-telemetry/opentelemetry-collector-contrib" Type="http://schemas.openxmlformats.org/officeDocument/2006/relationships/hyperlink" Id="rId9"/><Relationship TargetMode="External" Target="https://linkedin.com" Type="http://schemas.openxmlformats.org/officeDocument/2006/relationships/hyperlink" Id="rId10"/><Relationship TargetMode="External" Target="https://engineering.linkedin.com/teams/data/analytics-platform-apps/data-applications/t-rex" Type="http://schemas.openxmlformats.org/officeDocument/2006/relationships/hyperlink" Id="rId11"/><Relationship TargetMode="External" Target="https://earnin.com" Type="http://schemas.openxmlformats.org/officeDocument/2006/relationships/hyperlink" Id="rId12"/><Relationship TargetMode="External" Target="https://brockmanconsulting.com" Type="http://schemas.openxmlformats.org/officeDocument/2006/relationships/hyperlink" Id="rId13"/><Relationship TargetMode="External" Target="https://microquest.ca" Type="http://schemas.openxmlformats.org/officeDocument/2006/relationships/hyperlink" Id="rId14"/></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