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in;height:18pt" o:ole="">
            <v:imagedata r:id="rId5" o:title=""/>
          </v:shape>
          <w:control r:id="rId6" w:name="DefaultOcxName1" w:shapeid="_x0000_i1079"/>
        </w:object>
      </w:r>
    </w:p>
    <w:p w:rsidR="00F9126B" w:rsidRPr="00BB74E2" w:rsidRDefault="00F9126B" w:rsidP="00F9126B">
      <w:pPr>
        <w:pBdr>
          <w:bottom w:val="single" w:sz="6" w:space="1" w:color="auto"/>
        </w:pBdr>
        <w:spacing w:after="0" w:line="240" w:lineRule="auto"/>
        <w:jc w:val="center"/>
        <w:rPr>
          <w:rFonts w:ascii="Arial" w:eastAsia="Times New Roman" w:hAnsi="Arial" w:cs="Arial"/>
          <w:vanish/>
          <w:sz w:val="16"/>
          <w:szCs w:val="16"/>
          <w:lang w:eastAsia="nl-NL"/>
        </w:rPr>
      </w:pPr>
      <w:bookmarkStart w:id="1" w:name="top"/>
      <w:bookmarkEnd w:id="1"/>
      <w:r w:rsidRPr="00BB74E2">
        <w:rPr>
          <w:rFonts w:ascii="Arial" w:eastAsia="Times New Roman" w:hAnsi="Arial" w:cs="Arial"/>
          <w:vanish/>
          <w:sz w:val="16"/>
          <w:szCs w:val="16"/>
          <w:lang w:eastAsia="nl-NL"/>
        </w:rPr>
        <w:t>Bovenkant formulier</w:t>
      </w:r>
    </w:p>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sz w:val="24"/>
          <w:szCs w:val="24"/>
        </w:rPr>
        <w:object w:dxaOrig="1440" w:dyaOrig="1440">
          <v:shape id="_x0000_i1082" type="#_x0000_t75" style="width:1in;height:18pt" o:ole="">
            <v:imagedata r:id="rId7" o:title=""/>
          </v:shape>
          <w:control r:id="rId8" w:name="DefaultOcxName2" w:shapeid="_x0000_i1082"/>
        </w:object>
      </w:r>
      <w:r w:rsidRPr="00BB74E2">
        <w:rPr>
          <w:rFonts w:ascii="Times New Roman" w:eastAsia="Times New Roman" w:hAnsi="Times New Roman" w:cs="Times New Roman"/>
          <w:sz w:val="24"/>
          <w:szCs w:val="24"/>
        </w:rPr>
        <w:object w:dxaOrig="1440" w:dyaOrig="1440">
          <v:shape id="_x0000_i1085" type="#_x0000_t75" style="width:1in;height:18pt" o:ole="">
            <v:imagedata r:id="rId9" o:title=""/>
          </v:shape>
          <w:control r:id="rId10" w:name="DefaultOcxName3" w:shapeid="_x0000_i1085"/>
        </w:object>
      </w:r>
      <w:r w:rsidRPr="00BB74E2">
        <w:rPr>
          <w:rFonts w:ascii="Times New Roman" w:eastAsia="Times New Roman" w:hAnsi="Times New Roman" w:cs="Times New Roman"/>
          <w:sz w:val="24"/>
          <w:szCs w:val="24"/>
        </w:rPr>
        <w:object w:dxaOrig="1440" w:dyaOrig="1440">
          <v:shape id="_x0000_i1088" type="#_x0000_t75" style="width:1in;height:18pt" o:ole="">
            <v:imagedata r:id="rId5" o:title=""/>
          </v:shape>
          <w:control r:id="rId11" w:name="DefaultOcxName4" w:shapeid="_x0000_i1088"/>
        </w:object>
      </w:r>
      <w:r w:rsidRPr="00BB74E2">
        <w:rPr>
          <w:rFonts w:ascii="Times New Roman" w:eastAsia="Times New Roman" w:hAnsi="Times New Roman" w:cs="Times New Roman"/>
          <w:sz w:val="24"/>
          <w:szCs w:val="24"/>
        </w:rPr>
        <w:object w:dxaOrig="1440" w:dyaOrig="1440">
          <v:shape id="_x0000_i1091" type="#_x0000_t75" style="width:1in;height:18pt" o:ole="">
            <v:imagedata r:id="rId12" o:title=""/>
          </v:shape>
          <w:control r:id="rId13" w:name="DefaultOcxName5" w:shapeid="_x0000_i1091"/>
        </w:object>
      </w:r>
      <w:r w:rsidRPr="00BB74E2">
        <w:rPr>
          <w:rFonts w:ascii="Times New Roman" w:eastAsia="Times New Roman" w:hAnsi="Times New Roman" w:cs="Times New Roman"/>
          <w:sz w:val="24"/>
          <w:szCs w:val="24"/>
        </w:rPr>
        <w:object w:dxaOrig="1440" w:dyaOrig="1440">
          <v:shape id="_x0000_i1094" type="#_x0000_t75" style="width:1in;height:18pt" o:ole="">
            <v:imagedata r:id="rId5" o:title=""/>
          </v:shape>
          <w:control r:id="rId14" w:name="DefaultOcxName6" w:shapeid="_x0000_i1094"/>
        </w:object>
      </w:r>
      <w:r w:rsidRPr="00BB74E2">
        <w:rPr>
          <w:rFonts w:ascii="Times New Roman" w:eastAsia="Times New Roman" w:hAnsi="Times New Roman" w:cs="Times New Roman"/>
          <w:sz w:val="24"/>
          <w:szCs w:val="24"/>
        </w:rPr>
        <w:object w:dxaOrig="1440" w:dyaOrig="1440">
          <v:shape id="_x0000_i1097" type="#_x0000_t75" style="width:1in;height:18pt" o:ole="">
            <v:imagedata r:id="rId15" o:title=""/>
          </v:shape>
          <w:control r:id="rId16" w:name="DefaultOcxName7" w:shapeid="_x0000_i1097"/>
        </w:object>
      </w:r>
      <w:r w:rsidRPr="00BB74E2">
        <w:rPr>
          <w:rFonts w:ascii="Times New Roman" w:eastAsia="Times New Roman" w:hAnsi="Times New Roman" w:cs="Times New Roman"/>
          <w:sz w:val="24"/>
          <w:szCs w:val="24"/>
        </w:rPr>
        <w:object w:dxaOrig="1440" w:dyaOrig="1440">
          <v:shape id="_x0000_i1100" type="#_x0000_t75" style="width:1in;height:18pt" o:ole="">
            <v:imagedata r:id="rId17" o:title=""/>
          </v:shape>
          <w:control r:id="rId18" w:name="DefaultOcxName8" w:shapeid="_x0000_i1100"/>
        </w:object>
      </w:r>
      <w:r w:rsidRPr="00BB74E2">
        <w:rPr>
          <w:rFonts w:ascii="Times New Roman" w:eastAsia="Times New Roman" w:hAnsi="Times New Roman" w:cs="Times New Roman"/>
          <w:sz w:val="24"/>
          <w:szCs w:val="24"/>
        </w:rPr>
        <w:object w:dxaOrig="1440" w:dyaOrig="1440">
          <v:shape id="_x0000_i1103" type="#_x0000_t75" style="width:1in;height:18pt" o:ole="">
            <v:imagedata r:id="rId19" o:title=""/>
          </v:shape>
          <w:control r:id="rId20" w:name="DefaultOcxName9" w:shapeid="_x0000_i1103"/>
        </w:object>
      </w:r>
      <w:r w:rsidRPr="00BB74E2">
        <w:rPr>
          <w:rFonts w:ascii="Times New Roman" w:eastAsia="Times New Roman" w:hAnsi="Times New Roman" w:cs="Times New Roman"/>
          <w:sz w:val="24"/>
          <w:szCs w:val="24"/>
        </w:rPr>
        <w:object w:dxaOrig="1440" w:dyaOrig="1440">
          <v:shape id="_x0000_i1106" type="#_x0000_t75" style="width:1in;height:18pt" o:ole="">
            <v:imagedata r:id="rId21" o:title=""/>
          </v:shape>
          <w:control r:id="rId22" w:name="DefaultOcxName10" w:shapeid="_x0000_i1106"/>
        </w:object>
      </w:r>
      <w:r w:rsidRPr="00BB74E2">
        <w:rPr>
          <w:rFonts w:ascii="Times New Roman" w:eastAsia="Times New Roman" w:hAnsi="Times New Roman" w:cs="Times New Roman"/>
          <w:sz w:val="24"/>
          <w:szCs w:val="24"/>
        </w:rPr>
        <w:object w:dxaOrig="1440" w:dyaOrig="1440">
          <v:shape id="_x0000_i1109" type="#_x0000_t75" style="width:1in;height:18pt" o:ole="">
            <v:imagedata r:id="rId23" o:title=""/>
          </v:shape>
          <w:control r:id="rId24" w:name="DefaultOcxName11" w:shapeid="_x0000_i1109"/>
        </w:object>
      </w:r>
      <w:r w:rsidRPr="00BB74E2">
        <w:rPr>
          <w:rFonts w:ascii="Times New Roman" w:eastAsia="Times New Roman" w:hAnsi="Times New Roman" w:cs="Times New Roman"/>
          <w:sz w:val="24"/>
          <w:szCs w:val="24"/>
        </w:rPr>
        <w:object w:dxaOrig="1440" w:dyaOrig="1440">
          <v:shape id="_x0000_i1112" type="#_x0000_t75" style="width:1in;height:18pt" o:ole="">
            <v:imagedata r:id="rId25" o:title=""/>
          </v:shape>
          <w:control r:id="rId26" w:name="DefaultOcxName12" w:shapeid="_x0000_i1112"/>
        </w:object>
      </w:r>
      <w:r w:rsidRPr="00BB74E2">
        <w:rPr>
          <w:rFonts w:ascii="Times New Roman" w:eastAsia="Times New Roman" w:hAnsi="Times New Roman" w:cs="Times New Roman"/>
          <w:sz w:val="24"/>
          <w:szCs w:val="24"/>
        </w:rPr>
        <w:object w:dxaOrig="1440" w:dyaOrig="1440">
          <v:shape id="_x0000_i1115" type="#_x0000_t75" style="width:1in;height:18pt" o:ole="">
            <v:imagedata r:id="rId27" o:title=""/>
          </v:shape>
          <w:control r:id="rId28" w:name="DefaultOcxName13" w:shapeid="_x0000_i1115"/>
        </w:object>
      </w:r>
      <w:r w:rsidRPr="00BB74E2">
        <w:rPr>
          <w:rFonts w:ascii="Times New Roman" w:eastAsia="Times New Roman" w:hAnsi="Times New Roman" w:cs="Times New Roman"/>
          <w:sz w:val="24"/>
          <w:szCs w:val="24"/>
        </w:rPr>
        <w:object w:dxaOrig="1440" w:dyaOrig="1440">
          <v:shape id="_x0000_i1118" type="#_x0000_t75" style="width:1in;height:18pt" o:ole="">
            <v:imagedata r:id="rId29" o:title=""/>
          </v:shape>
          <w:control r:id="rId30" w:name="DefaultOcxName14"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tblGrid>
      <w:tr w:rsidR="00BB74E2" w:rsidRPr="00BB74E2" w:rsidTr="00F9126B">
        <w:trPr>
          <w:tblCellSpacing w:w="15" w:type="dxa"/>
        </w:trPr>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sz w:val="24"/>
                <w:szCs w:val="24"/>
              </w:rPr>
              <w:object w:dxaOrig="1440" w:dyaOrig="1440">
                <v:shape id="_x0000_i1121" type="#_x0000_t75" style="width:138pt;height:18pt" o:ole="">
                  <v:imagedata r:id="rId31" o:title=""/>
                </v:shape>
                <w:control r:id="rId32" w:name="DefaultOcxName15" w:shapeid="_x0000_i1121"/>
              </w:object>
            </w:r>
          </w:p>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sz w:val="24"/>
                <w:szCs w:val="24"/>
                <w:lang w:eastAsia="nl-NL"/>
              </w:rPr>
              <w:t xml:space="preserve">Mogelijk gemaakt door </w:t>
            </w:r>
            <w:hyperlink r:id="rId33" w:tgtFrame="_blank" w:history="1">
              <w:r w:rsidRPr="00BB74E2">
                <w:rPr>
                  <w:rFonts w:ascii="Verdana" w:eastAsia="Times New Roman" w:hAnsi="Verdana" w:cs="Times New Roman"/>
                  <w:noProof/>
                  <w:sz w:val="24"/>
                  <w:szCs w:val="24"/>
                  <w:bdr w:val="none" w:sz="0" w:space="0" w:color="auto" w:frame="1"/>
                  <w:lang w:eastAsia="nl-NL"/>
                </w:rPr>
                <w:drawing>
                  <wp:inline distT="0" distB="0" distL="0" distR="0" wp14:anchorId="5D9BA036" wp14:editId="365E1E58">
                    <wp:extent cx="352425" cy="123825"/>
                    <wp:effectExtent l="0" t="0" r="9525" b="9525"/>
                    <wp:docPr id="92" name="Afbeelding 92" descr="http://www.google.com/images/logos/google_logo_41.png">
                      <a:hlinkClick xmlns:a="http://schemas.openxmlformats.org/drawingml/2006/main" r:id="rId3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com/images/logos/google_logo_41.png">
                              <a:hlinkClick r:id="rId33" tgtFrame="_blank"/>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BB74E2">
                <w:rPr>
                  <w:rFonts w:ascii="Verdana" w:eastAsia="Times New Roman" w:hAnsi="Verdana" w:cs="Times New Roman"/>
                  <w:sz w:val="24"/>
                  <w:szCs w:val="24"/>
                  <w:bdr w:val="none" w:sz="0" w:space="0" w:color="auto" w:frame="1"/>
                  <w:lang w:eastAsia="nl-NL"/>
                </w:rPr>
                <w:t>Vertalen</w:t>
              </w:r>
            </w:hyperlink>
          </w:p>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vanish/>
                <w:sz w:val="24"/>
                <w:szCs w:val="24"/>
                <w:lang w:eastAsia="nl-NL"/>
              </w:rPr>
              <w:drawing>
                <wp:inline distT="0" distB="0" distL="0" distR="0" wp14:anchorId="53BEF0EE" wp14:editId="5F2DC7EE">
                  <wp:extent cx="1019175" cy="180975"/>
                  <wp:effectExtent l="0" t="0" r="9525" b="9525"/>
                  <wp:docPr id="91" name="Afbeelding 91" descr="http://www.lexisnexis.com:80/nl/business/images/ButShowOriginalDutch.gif?version=135786333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xisnexis.com:80/nl/business/images/ButShowOriginalDutch.gif?version=13578633300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p>
        </w:tc>
      </w:tr>
    </w:tbl>
    <w:p w:rsidR="00F9126B" w:rsidRPr="00BB74E2" w:rsidRDefault="00F9126B" w:rsidP="00F9126B">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9072"/>
      </w:tblGrid>
      <w:tr w:rsidR="00BB74E2" w:rsidRPr="00BB74E2" w:rsidTr="00F9126B">
        <w:trPr>
          <w:tblCellSpacing w:w="0" w:type="dxa"/>
        </w:trPr>
        <w:tc>
          <w:tcPr>
            <w:tcW w:w="0" w:type="auto"/>
            <w:vAlign w:val="center"/>
            <w:hideMark/>
          </w:tcPr>
          <w:p w:rsidR="00F9126B" w:rsidRPr="00BB74E2" w:rsidRDefault="00F9126B" w:rsidP="00F9126B">
            <w:pPr>
              <w:spacing w:after="0" w:line="240" w:lineRule="auto"/>
              <w:ind w:left="225" w:right="225"/>
              <w:jc w:val="center"/>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br/>
            </w:r>
            <w:r w:rsidRPr="00BB74E2">
              <w:rPr>
                <w:rFonts w:ascii="Verdana" w:eastAsia="Times New Roman" w:hAnsi="Verdana" w:cs="Times New Roman"/>
                <w:noProof/>
                <w:sz w:val="20"/>
                <w:szCs w:val="20"/>
                <w:lang w:eastAsia="nl-NL"/>
              </w:rPr>
              <mc:AlternateContent>
                <mc:Choice Requires="wps">
                  <w:drawing>
                    <wp:inline distT="0" distB="0" distL="0" distR="0" wp14:anchorId="7A5BDDC2" wp14:editId="315755B0">
                      <wp:extent cx="304800" cy="304800"/>
                      <wp:effectExtent l="0" t="0" r="0" b="0"/>
                      <wp:docPr id="90" name="Rechthoek 90" descr="Logo bron">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90" o:spid="_x0000_s1026" alt="Logo bron" href="http://www.fd.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" o:button="t" filled="f" stroked="f">
                      <v:fill o:detectmouseclick="t"/>
                      <o:lock v:ext="edit" aspectratio="t"/>
                      <w10:anchorlock/>
                    </v:rect>
                  </w:pict>
                </mc:Fallback>
              </mc:AlternateContent>
            </w:r>
            <w:r w:rsidRPr="00BB74E2">
              <w:rPr>
                <w:rFonts w:ascii="Verdana" w:eastAsia="Times New Roman" w:hAnsi="Verdana" w:cs="Times New Roman"/>
                <w:sz w:val="20"/>
                <w:szCs w:val="20"/>
                <w:lang w:eastAsia="nl-NL"/>
              </w:rPr>
              <w:br/>
            </w:r>
            <w:bookmarkStart w:id="2" w:name="HIT_1"/>
            <w:bookmarkStart w:id="3" w:name="ORIGHIT_1"/>
            <w:bookmarkEnd w:id="2"/>
            <w:bookmarkEnd w:id="3"/>
            <w:r w:rsidRPr="00BB74E2">
              <w:rPr>
                <w:rFonts w:ascii="Verdana" w:eastAsia="Times New Roman" w:hAnsi="Verdana" w:cs="Times New Roman"/>
                <w:bCs/>
                <w:sz w:val="20"/>
                <w:szCs w:val="20"/>
                <w:lang w:eastAsia="nl-NL"/>
              </w:rPr>
              <w:t xml:space="preserve">Het </w:t>
            </w:r>
            <w:proofErr w:type="spellStart"/>
            <w:r w:rsidRPr="00BB74E2">
              <w:rPr>
                <w:rFonts w:ascii="Verdana" w:eastAsia="Times New Roman" w:hAnsi="Verdana" w:cs="Times New Roman"/>
                <w:bCs/>
                <w:sz w:val="20"/>
                <w:szCs w:val="20"/>
                <w:lang w:eastAsia="nl-NL"/>
              </w:rPr>
              <w:t>Financieele</w:t>
            </w:r>
            <w:proofErr w:type="spellEnd"/>
            <w:r w:rsidRPr="00BB74E2">
              <w:rPr>
                <w:rFonts w:ascii="Verdana" w:eastAsia="Times New Roman" w:hAnsi="Verdana" w:cs="Times New Roman"/>
                <w:bCs/>
                <w:sz w:val="20"/>
                <w:szCs w:val="20"/>
                <w:lang w:eastAsia="nl-NL"/>
              </w:rPr>
              <w:t xml:space="preserve"> Dagblad</w:t>
            </w:r>
          </w:p>
          <w:p w:rsidR="00F9126B" w:rsidRPr="00BB74E2" w:rsidRDefault="00F9126B" w:rsidP="00F9126B">
            <w:pPr>
              <w:spacing w:after="0" w:line="240" w:lineRule="auto"/>
              <w:ind w:left="225" w:right="225"/>
              <w:jc w:val="center"/>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br/>
            </w:r>
            <w:bookmarkStart w:id="4" w:name="HIT_2"/>
            <w:bookmarkStart w:id="5" w:name="ORIGHIT_2"/>
            <w:bookmarkEnd w:id="4"/>
            <w:bookmarkEnd w:id="5"/>
            <w:r w:rsidRPr="00BB74E2">
              <w:rPr>
                <w:rFonts w:ascii="Verdana" w:eastAsia="Times New Roman" w:hAnsi="Verdana" w:cs="Times New Roman"/>
                <w:bCs/>
                <w:sz w:val="20"/>
                <w:szCs w:val="20"/>
                <w:lang w:eastAsia="nl-NL"/>
              </w:rPr>
              <w:t>3 december 2011 zaterdag</w:t>
            </w:r>
          </w:p>
          <w:p w:rsidR="00F9126B" w:rsidRPr="00BB74E2" w:rsidRDefault="00F9126B" w:rsidP="00F9126B">
            <w:pPr>
              <w:spacing w:after="240" w:line="240" w:lineRule="auto"/>
              <w:ind w:left="225" w:right="225"/>
              <w:rPr>
                <w:rFonts w:ascii="Verdana" w:eastAsia="Times New Roman" w:hAnsi="Verdana" w:cs="Times New Roman"/>
                <w:sz w:val="24"/>
                <w:szCs w:val="24"/>
                <w:lang w:eastAsia="nl-NL"/>
              </w:rPr>
            </w:pPr>
            <w:r w:rsidRPr="00BB74E2">
              <w:rPr>
                <w:rFonts w:ascii="Verdana" w:eastAsia="Times New Roman" w:hAnsi="Verdana" w:cs="Times New Roman"/>
                <w:sz w:val="20"/>
                <w:szCs w:val="20"/>
                <w:lang w:eastAsia="nl-NL"/>
              </w:rPr>
              <w:br/>
            </w:r>
            <w:r w:rsidRPr="00BB74E2">
              <w:rPr>
                <w:rFonts w:ascii="Verdana" w:eastAsia="Times New Roman" w:hAnsi="Verdana" w:cs="Times New Roman"/>
                <w:sz w:val="32"/>
                <w:szCs w:val="32"/>
                <w:lang w:eastAsia="nl-NL"/>
              </w:rPr>
              <w:t xml:space="preserve">Terug naar de </w:t>
            </w:r>
            <w:bookmarkStart w:id="6" w:name="HIT_4"/>
            <w:bookmarkStart w:id="7" w:name="ORIGHIT_4"/>
            <w:bookmarkEnd w:id="6"/>
            <w:bookmarkEnd w:id="7"/>
            <w:r w:rsidRPr="00BB74E2">
              <w:rPr>
                <w:rFonts w:ascii="Verdana" w:eastAsia="Times New Roman" w:hAnsi="Verdana" w:cs="Times New Roman"/>
                <w:bCs/>
                <w:sz w:val="32"/>
                <w:szCs w:val="32"/>
                <w:lang w:eastAsia="nl-NL"/>
              </w:rPr>
              <w:t>drachme</w:t>
            </w:r>
            <w:r w:rsidRPr="00BB74E2">
              <w:rPr>
                <w:rFonts w:ascii="Verdana" w:eastAsia="Times New Roman" w:hAnsi="Verdana" w:cs="Times New Roman"/>
                <w:sz w:val="32"/>
                <w:szCs w:val="32"/>
                <w:lang w:eastAsia="nl-NL"/>
              </w:rPr>
              <w:t xml:space="preserve"> is een helse operatie?</w:t>
            </w:r>
            <w:r w:rsidRPr="00BB74E2">
              <w:rPr>
                <w:rFonts w:ascii="Verdana" w:eastAsia="Times New Roman" w:hAnsi="Verdana" w:cs="Times New Roman"/>
                <w:sz w:val="20"/>
                <w:szCs w:val="20"/>
                <w:lang w:eastAsia="nl-NL"/>
              </w:rPr>
              <w:br/>
            </w:r>
            <w:r w:rsidRPr="00BB74E2">
              <w:rPr>
                <w:rFonts w:ascii="Verdana" w:eastAsia="Times New Roman" w:hAnsi="Verdana" w:cs="Times New Roman"/>
                <w:sz w:val="20"/>
                <w:szCs w:val="20"/>
                <w:lang w:eastAsia="nl-NL"/>
              </w:rPr>
              <w:br/>
            </w:r>
            <w:r w:rsidRPr="00BB74E2">
              <w:rPr>
                <w:rFonts w:ascii="Verdana" w:eastAsia="Times New Roman" w:hAnsi="Verdana" w:cs="Times New Roman"/>
                <w:bCs/>
                <w:sz w:val="20"/>
                <w:szCs w:val="20"/>
                <w:lang w:eastAsia="nl-NL"/>
              </w:rPr>
              <w:t>SECTION:</w:t>
            </w:r>
            <w:r w:rsidRPr="00BB74E2">
              <w:rPr>
                <w:rFonts w:ascii="Verdana" w:eastAsia="Times New Roman" w:hAnsi="Verdana" w:cs="Times New Roman"/>
                <w:sz w:val="20"/>
                <w:szCs w:val="20"/>
                <w:lang w:eastAsia="nl-NL"/>
              </w:rPr>
              <w:t xml:space="preserve"> Economie &amp; Politiek; Blz. 6</w:t>
            </w:r>
            <w:r w:rsidRPr="00BB74E2">
              <w:rPr>
                <w:rFonts w:ascii="Verdana" w:eastAsia="Times New Roman" w:hAnsi="Verdana" w:cs="Times New Roman"/>
                <w:sz w:val="20"/>
                <w:szCs w:val="20"/>
                <w:lang w:eastAsia="nl-NL"/>
              </w:rPr>
              <w:br/>
            </w:r>
            <w:r w:rsidRPr="00BB74E2">
              <w:rPr>
                <w:rFonts w:ascii="Verdana" w:eastAsia="Times New Roman" w:hAnsi="Verdana" w:cs="Times New Roman"/>
                <w:sz w:val="20"/>
                <w:szCs w:val="20"/>
                <w:lang w:eastAsia="nl-NL"/>
              </w:rPr>
              <w:br/>
            </w:r>
            <w:r w:rsidRPr="00BB74E2">
              <w:rPr>
                <w:rFonts w:ascii="Verdana" w:eastAsia="Times New Roman" w:hAnsi="Verdana" w:cs="Times New Roman"/>
                <w:bCs/>
                <w:sz w:val="20"/>
                <w:szCs w:val="20"/>
                <w:lang w:eastAsia="nl-NL"/>
              </w:rPr>
              <w:t>LENGTH:</w:t>
            </w:r>
            <w:r w:rsidRPr="00BB74E2">
              <w:rPr>
                <w:rFonts w:ascii="Verdana" w:eastAsia="Times New Roman" w:hAnsi="Verdana" w:cs="Times New Roman"/>
                <w:sz w:val="20"/>
                <w:szCs w:val="20"/>
                <w:lang w:eastAsia="nl-NL"/>
              </w:rPr>
              <w:t xml:space="preserve"> 1129 woorden</w:t>
            </w:r>
          </w:p>
          <w:p w:rsidR="00F9126B" w:rsidRPr="00BB74E2" w:rsidRDefault="00F9126B" w:rsidP="00F9126B">
            <w:pPr>
              <w:spacing w:before="210" w:after="0" w:line="240" w:lineRule="auto"/>
              <w:ind w:left="225" w:right="225"/>
              <w:rPr>
                <w:rFonts w:ascii="Times New Roman" w:eastAsia="Times New Roman" w:hAnsi="Times New Roman" w:cs="Times New Roman"/>
                <w:sz w:val="24"/>
                <w:szCs w:val="24"/>
                <w:lang w:eastAsia="nl-NL"/>
              </w:rPr>
            </w:pPr>
            <w:r w:rsidRPr="00BB74E2">
              <w:rPr>
                <w:rFonts w:ascii="Verdana" w:eastAsia="Times New Roman" w:hAnsi="Verdana" w:cs="Times New Roman"/>
                <w:sz w:val="20"/>
                <w:szCs w:val="20"/>
                <w:lang w:eastAsia="nl-NL"/>
              </w:rPr>
              <w:t>Stef Severt</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Amsterdam</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proofErr w:type="spellStart"/>
            <w:r w:rsidRPr="00BB74E2">
              <w:rPr>
                <w:rFonts w:ascii="Verdana" w:eastAsia="Times New Roman" w:hAnsi="Verdana" w:cs="Times New Roman"/>
                <w:sz w:val="20"/>
                <w:szCs w:val="20"/>
                <w:lang w:eastAsia="nl-NL"/>
              </w:rPr>
              <w:t>Edin</w:t>
            </w:r>
            <w:proofErr w:type="spellEnd"/>
            <w:r w:rsidRPr="00BB74E2">
              <w:rPr>
                <w:rFonts w:ascii="Verdana" w:eastAsia="Times New Roman" w:hAnsi="Verdana" w:cs="Times New Roman"/>
                <w:sz w:val="20"/>
                <w:szCs w:val="20"/>
                <w:lang w:eastAsia="nl-NL"/>
              </w:rPr>
              <w:t xml:space="preserve"> </w:t>
            </w:r>
            <w:proofErr w:type="spellStart"/>
            <w:r w:rsidRPr="00BB74E2">
              <w:rPr>
                <w:rFonts w:ascii="Verdana" w:eastAsia="Times New Roman" w:hAnsi="Verdana" w:cs="Times New Roman"/>
                <w:sz w:val="20"/>
                <w:szCs w:val="20"/>
                <w:lang w:eastAsia="nl-NL"/>
              </w:rPr>
              <w:t>Mujagic</w:t>
            </w:r>
            <w:proofErr w:type="spellEnd"/>
            <w:r w:rsidRPr="00BB74E2">
              <w:rPr>
                <w:rFonts w:ascii="Verdana" w:eastAsia="Times New Roman" w:hAnsi="Verdana" w:cs="Times New Roman"/>
                <w:sz w:val="20"/>
                <w:szCs w:val="20"/>
                <w:lang w:eastAsia="nl-NL"/>
              </w:rPr>
              <w:t xml:space="preserve"> heeft het zelf meegemaakt: wat gebeurt er als een muntunie uiteenvalt? De macro-econoom, verbonden aan de Universiteit van Tilburg, woonde als tiener in Bosnië toen daar begin jaren negentig de oorlog uitbrak.</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Van de ene op de andere dag werd de dinar ongeldig. Vanwege de oorlogssituatie in delen van het land kregen de biljetten stempels van lokale banken. Met die biljetten kon alleen in Bosnië worden betaald. Muntgeld was door de </w:t>
            </w:r>
            <w:r w:rsidRPr="00BB74E2">
              <w:rPr>
                <w:rFonts w:ascii="Verdana" w:eastAsia="Times New Roman" w:hAnsi="Verdana" w:cs="Times New Roman"/>
                <w:sz w:val="20"/>
                <w:szCs w:val="20"/>
                <w:lang w:eastAsia="nl-NL"/>
              </w:rPr>
              <w:softHyphen/>
              <w:t xml:space="preserve">hyperinflatie al helemaal niets meer waard. Het betalingsverkeer lag een tijdlang compleet stil. </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Twintig jaar na Joegoslavië dreigt nu de eurozone uiteen te vallen zij het minder gewelddadig. Speculaties over het scheuren van de muntunie zijn niet van de lucht. Meest gehoorde variant is het uittreden van een of meer zwakke broeders, Griekenland voorop. Herinvoering van de </w:t>
            </w:r>
            <w:bookmarkStart w:id="8" w:name="HIT_5"/>
            <w:bookmarkStart w:id="9" w:name="ORIGHIT_5"/>
            <w:bookmarkEnd w:id="8"/>
            <w:bookmarkEnd w:id="9"/>
            <w:r w:rsidRPr="00BB74E2">
              <w:rPr>
                <w:rFonts w:ascii="Verdana" w:eastAsia="Times New Roman" w:hAnsi="Verdana" w:cs="Times New Roman"/>
                <w:bCs/>
                <w:sz w:val="20"/>
                <w:szCs w:val="20"/>
                <w:lang w:eastAsia="nl-NL"/>
              </w:rPr>
              <w:t>drachme</w:t>
            </w:r>
            <w:r w:rsidRPr="00BB74E2">
              <w:rPr>
                <w:rFonts w:ascii="Verdana" w:eastAsia="Times New Roman" w:hAnsi="Verdana" w:cs="Times New Roman"/>
                <w:sz w:val="20"/>
                <w:szCs w:val="20"/>
                <w:lang w:eastAsia="nl-NL"/>
              </w:rPr>
              <w:t xml:space="preserve"> zou dat land er weer </w:t>
            </w:r>
            <w:r w:rsidRPr="00BB74E2">
              <w:rPr>
                <w:rFonts w:ascii="Verdana" w:eastAsia="Times New Roman" w:hAnsi="Verdana" w:cs="Times New Roman"/>
                <w:sz w:val="20"/>
                <w:szCs w:val="20"/>
                <w:lang w:eastAsia="nl-NL"/>
              </w:rPr>
              <w:softHyphen/>
              <w:t>bovenop helpen. Ook de afscheiding van een sterke groep noordelijke landen is een optie.</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Afgezien van de vraag of het </w:t>
            </w:r>
            <w:r w:rsidRPr="00BB74E2">
              <w:rPr>
                <w:rFonts w:ascii="Verdana" w:eastAsia="Times New Roman" w:hAnsi="Verdana" w:cs="Times New Roman"/>
                <w:sz w:val="20"/>
                <w:szCs w:val="20"/>
                <w:lang w:eastAsia="nl-NL"/>
              </w:rPr>
              <w:softHyphen/>
              <w:t xml:space="preserve">politiek haalbaar of wenselijk is: stel dat Griekenland terugvalt op de </w:t>
            </w:r>
            <w:bookmarkStart w:id="10" w:name="HIT_6"/>
            <w:bookmarkStart w:id="11" w:name="ORIGHIT_6"/>
            <w:bookmarkEnd w:id="10"/>
            <w:bookmarkEnd w:id="11"/>
            <w:r w:rsidRPr="00BB74E2">
              <w:rPr>
                <w:rFonts w:ascii="Verdana" w:eastAsia="Times New Roman" w:hAnsi="Verdana" w:cs="Times New Roman"/>
                <w:bCs/>
                <w:sz w:val="20"/>
                <w:szCs w:val="20"/>
                <w:lang w:eastAsia="nl-NL"/>
              </w:rPr>
              <w:t>drachme,</w:t>
            </w:r>
            <w:r w:rsidRPr="00BB74E2">
              <w:rPr>
                <w:rFonts w:ascii="Verdana" w:eastAsia="Times New Roman" w:hAnsi="Verdana" w:cs="Times New Roman"/>
                <w:sz w:val="20"/>
                <w:szCs w:val="20"/>
                <w:lang w:eastAsia="nl-NL"/>
              </w:rPr>
              <w:t xml:space="preserve"> of de noordelijke landen de neuro vormen, wat moet er dan praktisch gebeuren? De Nederlandsche Bank (DNB) en de geldproducenten Joh. Enschede en de Nederlandse Munt willen zich aan die vraag niet branden. Te gevoelig. Vergelijkbare situaties uit het verleden, zoals in Bosnië, laten zien hoe het zou kunnen gaan.</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Allereerst de vraag of een land wel uit de euro kán stappen. Het Verdrag van Lissabon geeft daarover geen duidelijkheid. Een land kan in elk geval niet door de andere deelnemers uit de euro worden gezet. Het kan wel zelf besluiten de EU (en daarmee de eurozone) te verlaten. Om van de euro af te willen, maar wel in de EU te blijven, lijkt een verdragswijziging noodzakelijk.</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Daarmee doemt een eerste probleem op: zodra over een exit gesproken wordt, zullen inwoners van zwakkere landen hun euro s van de bank halen om te voor</w:t>
            </w:r>
            <w:r w:rsidRPr="00BB74E2">
              <w:rPr>
                <w:rFonts w:ascii="Verdana" w:eastAsia="Times New Roman" w:hAnsi="Verdana" w:cs="Times New Roman"/>
                <w:sz w:val="20"/>
                <w:szCs w:val="20"/>
                <w:lang w:eastAsia="nl-NL"/>
              </w:rPr>
              <w:softHyphen/>
              <w:t xml:space="preserve">komen dat ze met minderwaardige valuta blijven zitten. Zo n </w:t>
            </w:r>
            <w:proofErr w:type="spellStart"/>
            <w:r w:rsidRPr="00BB74E2">
              <w:rPr>
                <w:rFonts w:ascii="Verdana" w:eastAsia="Times New Roman" w:hAnsi="Verdana" w:cs="Times New Roman"/>
                <w:sz w:val="20"/>
                <w:szCs w:val="20"/>
                <w:lang w:eastAsia="nl-NL"/>
              </w:rPr>
              <w:t>bankrun</w:t>
            </w:r>
            <w:proofErr w:type="spellEnd"/>
            <w:r w:rsidRPr="00BB74E2">
              <w:rPr>
                <w:rFonts w:ascii="Verdana" w:eastAsia="Times New Roman" w:hAnsi="Verdana" w:cs="Times New Roman"/>
                <w:sz w:val="20"/>
                <w:szCs w:val="20"/>
                <w:lang w:eastAsia="nl-NL"/>
              </w:rPr>
              <w:t xml:space="preserve"> zal het hele bancaire systeem ondermijnen.</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Om dit voor te zijn moet een overgang naar een nieuwe munt, anders dan destijds </w:t>
            </w:r>
            <w:r w:rsidRPr="00BB74E2">
              <w:rPr>
                <w:rFonts w:ascii="Verdana" w:eastAsia="Times New Roman" w:hAnsi="Verdana" w:cs="Times New Roman"/>
                <w:sz w:val="20"/>
                <w:szCs w:val="20"/>
                <w:lang w:eastAsia="nl-NL"/>
              </w:rPr>
              <w:lastRenderedPageBreak/>
              <w:t xml:space="preserve">bij de </w:t>
            </w:r>
            <w:r w:rsidRPr="00BB74E2">
              <w:rPr>
                <w:rFonts w:ascii="Verdana" w:eastAsia="Times New Roman" w:hAnsi="Verdana" w:cs="Times New Roman"/>
                <w:sz w:val="20"/>
                <w:szCs w:val="20"/>
                <w:lang w:eastAsia="nl-NL"/>
              </w:rPr>
              <w:softHyphen/>
              <w:t>Nederlandse geldzuivering (zie kader), onaangekondigd gebeuren, zegt Casper de Vries, hoog</w:t>
            </w:r>
            <w:r w:rsidRPr="00BB74E2">
              <w:rPr>
                <w:rFonts w:ascii="Verdana" w:eastAsia="Times New Roman" w:hAnsi="Verdana" w:cs="Times New Roman"/>
                <w:sz w:val="20"/>
                <w:szCs w:val="20"/>
                <w:lang w:eastAsia="nl-NL"/>
              </w:rPr>
              <w:softHyphen/>
              <w:t xml:space="preserve">leraar </w:t>
            </w:r>
            <w:r w:rsidRPr="00BB74E2">
              <w:rPr>
                <w:rFonts w:ascii="Verdana" w:eastAsia="Times New Roman" w:hAnsi="Verdana" w:cs="Times New Roman"/>
                <w:sz w:val="20"/>
                <w:szCs w:val="20"/>
                <w:lang w:eastAsia="nl-NL"/>
              </w:rPr>
              <w:softHyphen/>
              <w:t>monetaire economie aan de Erasmus Universiteit. De overheid moet een dergelijk besluit kort van tevoren voorbereiden met de top van het bankwezen, en dit dan op een geschikt moment, bijvoorbeeld op vrijdagavond, aankondigen. Tegelijk moeten alle tegoeden worden bevroren en zullen de banken enige tijd, zeg één à twee weken, hun deuren sluiten , aldus De Vries.</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In een tijd dat mensen hun geld met één muisklik kunnen wegsluizen zal het lastig genoeg zijn om een </w:t>
            </w:r>
            <w:proofErr w:type="spellStart"/>
            <w:r w:rsidRPr="00BB74E2">
              <w:rPr>
                <w:rFonts w:ascii="Verdana" w:eastAsia="Times New Roman" w:hAnsi="Verdana" w:cs="Times New Roman"/>
                <w:sz w:val="20"/>
                <w:szCs w:val="20"/>
                <w:lang w:eastAsia="nl-NL"/>
              </w:rPr>
              <w:t>bankrun</w:t>
            </w:r>
            <w:proofErr w:type="spellEnd"/>
            <w:r w:rsidRPr="00BB74E2">
              <w:rPr>
                <w:rFonts w:ascii="Verdana" w:eastAsia="Times New Roman" w:hAnsi="Verdana" w:cs="Times New Roman"/>
                <w:sz w:val="20"/>
                <w:szCs w:val="20"/>
                <w:lang w:eastAsia="nl-NL"/>
              </w:rPr>
              <w:t xml:space="preserve"> te voorkomen. Dat hebben affaires rond </w:t>
            </w:r>
            <w:proofErr w:type="spellStart"/>
            <w:r w:rsidRPr="00BB74E2">
              <w:rPr>
                <w:rFonts w:ascii="Verdana" w:eastAsia="Times New Roman" w:hAnsi="Verdana" w:cs="Times New Roman"/>
                <w:sz w:val="20"/>
                <w:szCs w:val="20"/>
                <w:lang w:eastAsia="nl-NL"/>
              </w:rPr>
              <w:t>Icesave</w:t>
            </w:r>
            <w:proofErr w:type="spellEnd"/>
            <w:r w:rsidRPr="00BB74E2">
              <w:rPr>
                <w:rFonts w:ascii="Verdana" w:eastAsia="Times New Roman" w:hAnsi="Verdana" w:cs="Times New Roman"/>
                <w:sz w:val="20"/>
                <w:szCs w:val="20"/>
                <w:lang w:eastAsia="nl-NL"/>
              </w:rPr>
              <w:t xml:space="preserve"> en DSB Bank laten zien hoewel in het laatste geval door een vermeende computerstoring klanten enige tijd geen geld van hun rekening konden halen. Door de verwevenheid van het financiële systeem en de snelle informatievoorziening is het zo goed als ondoenlijk de overgang op een nieuwe munt in het geheim te </w:t>
            </w:r>
            <w:r w:rsidRPr="00BB74E2">
              <w:rPr>
                <w:rFonts w:ascii="Verdana" w:eastAsia="Times New Roman" w:hAnsi="Verdana" w:cs="Times New Roman"/>
                <w:sz w:val="20"/>
                <w:szCs w:val="20"/>
                <w:lang w:eastAsia="nl-NL"/>
              </w:rPr>
              <w:softHyphen/>
              <w:t>bekokstoven.</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In de tijd dat mensen niet bij hun (spaar-)tegoeden kunnen, moeten ze natuurlijk wel geld hebben om van te leven. Dat kan door ze, net als in 1945, op rantsoen te zetten of een opnamelimiet in te stellen, zegt De Vries, die zelf denkt aan een bedrag van 100. Dat moet goed worden gecommuniceerd, anders dreigt massale paniek met het risico op volks</w:t>
            </w:r>
            <w:r w:rsidRPr="00BB74E2">
              <w:rPr>
                <w:rFonts w:ascii="Verdana" w:eastAsia="Times New Roman" w:hAnsi="Verdana" w:cs="Times New Roman"/>
                <w:sz w:val="20"/>
                <w:szCs w:val="20"/>
                <w:lang w:eastAsia="nl-NL"/>
              </w:rPr>
              <w:softHyphen/>
              <w:t>oplopen die wellicht sowieso niet zijn te vermijden.</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Met het ongeldig verklaren van de euro moet er nieuw geld </w:t>
            </w:r>
            <w:r w:rsidRPr="00BB74E2">
              <w:rPr>
                <w:rFonts w:ascii="Verdana" w:eastAsia="Times New Roman" w:hAnsi="Verdana" w:cs="Times New Roman"/>
                <w:sz w:val="20"/>
                <w:szCs w:val="20"/>
                <w:lang w:eastAsia="nl-NL"/>
              </w:rPr>
              <w:softHyphen/>
              <w:t xml:space="preserve">komen. Het is de vraag of in korte tijd voldoende biljetten gedrukt en munten geslagen kunnen worden. Waarschijnlijk wordt een overbruggingsperiode ingesteld, vermoedt </w:t>
            </w:r>
            <w:proofErr w:type="spellStart"/>
            <w:r w:rsidRPr="00BB74E2">
              <w:rPr>
                <w:rFonts w:ascii="Verdana" w:eastAsia="Times New Roman" w:hAnsi="Verdana" w:cs="Times New Roman"/>
                <w:sz w:val="20"/>
                <w:szCs w:val="20"/>
                <w:lang w:eastAsia="nl-NL"/>
              </w:rPr>
              <w:t>Mujagic</w:t>
            </w:r>
            <w:proofErr w:type="spellEnd"/>
            <w:r w:rsidRPr="00BB74E2">
              <w:rPr>
                <w:rFonts w:ascii="Verdana" w:eastAsia="Times New Roman" w:hAnsi="Verdana" w:cs="Times New Roman"/>
                <w:sz w:val="20"/>
                <w:szCs w:val="20"/>
                <w:lang w:eastAsia="nl-NL"/>
              </w:rPr>
              <w:t xml:space="preserve">. In die tijd kan worden betaald met de oude biljetten voorzien van een stempel, net als in Bosnië. De duur van zo n periode hangt mede af van hoe landen uit elkaar gaan. In de eurozone zullen daarover betere afspraken worden gemaakt dan destijds in Joegoslavië. </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De persen en muntmachines gaan dan draaien om in ijltempo honderden miljoenen nieuwe coupures en miljarden munten te produceren. Dat is anders dan bij de invoering van de euro, toen men daar zo n drie jaar de tijd voor kon nemen. Om een indruk te geven: op 1 januari 2002 had DNB 238 miljoen eurobiljetten (met een waarde van 4,5 </w:t>
            </w:r>
            <w:proofErr w:type="spellStart"/>
            <w:r w:rsidRPr="00BB74E2">
              <w:rPr>
                <w:rFonts w:ascii="Verdana" w:eastAsia="Times New Roman" w:hAnsi="Verdana" w:cs="Times New Roman"/>
                <w:sz w:val="20"/>
                <w:szCs w:val="20"/>
                <w:lang w:eastAsia="nl-NL"/>
              </w:rPr>
              <w:t>mrd</w:t>
            </w:r>
            <w:proofErr w:type="spellEnd"/>
            <w:r w:rsidRPr="00BB74E2">
              <w:rPr>
                <w:rFonts w:ascii="Verdana" w:eastAsia="Times New Roman" w:hAnsi="Verdana" w:cs="Times New Roman"/>
                <w:sz w:val="20"/>
                <w:szCs w:val="20"/>
                <w:lang w:eastAsia="nl-NL"/>
              </w:rPr>
              <w:t>, omgerekend bijna de helft van wat aan guldenbiljetten in omloop was) en 1,5 miljard munten uitgeleverd.</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Als we dat afzetten tegen de Griekse situatie: daar was in september dit jaar volgens de Griekse centrale bank 20,7 </w:t>
            </w:r>
            <w:proofErr w:type="spellStart"/>
            <w:r w:rsidRPr="00BB74E2">
              <w:rPr>
                <w:rFonts w:ascii="Verdana" w:eastAsia="Times New Roman" w:hAnsi="Verdana" w:cs="Times New Roman"/>
                <w:sz w:val="20"/>
                <w:szCs w:val="20"/>
                <w:lang w:eastAsia="nl-NL"/>
              </w:rPr>
              <w:t>mrd</w:t>
            </w:r>
            <w:proofErr w:type="spellEnd"/>
            <w:r w:rsidRPr="00BB74E2">
              <w:rPr>
                <w:rFonts w:ascii="Verdana" w:eastAsia="Times New Roman" w:hAnsi="Verdana" w:cs="Times New Roman"/>
                <w:sz w:val="20"/>
                <w:szCs w:val="20"/>
                <w:lang w:eastAsia="nl-NL"/>
              </w:rPr>
              <w:t xml:space="preserve"> in omloop. Mark </w:t>
            </w:r>
            <w:proofErr w:type="spellStart"/>
            <w:r w:rsidRPr="00BB74E2">
              <w:rPr>
                <w:rFonts w:ascii="Verdana" w:eastAsia="Times New Roman" w:hAnsi="Verdana" w:cs="Times New Roman"/>
                <w:sz w:val="20"/>
                <w:szCs w:val="20"/>
                <w:lang w:eastAsia="nl-NL"/>
              </w:rPr>
              <w:t>Cliffe</w:t>
            </w:r>
            <w:proofErr w:type="spellEnd"/>
            <w:r w:rsidRPr="00BB74E2">
              <w:rPr>
                <w:rFonts w:ascii="Verdana" w:eastAsia="Times New Roman" w:hAnsi="Verdana" w:cs="Times New Roman"/>
                <w:sz w:val="20"/>
                <w:szCs w:val="20"/>
                <w:lang w:eastAsia="nl-NL"/>
              </w:rPr>
              <w:t xml:space="preserve">, hoofdeconoom bij ING, gaat er dan ook van uit dat de productie van nieuw geld maanden, zo niet jaren kan gaan duren. Problemen zoals in 1945, toen door papierschaarste een </w:t>
            </w:r>
            <w:r w:rsidRPr="00BB74E2">
              <w:rPr>
                <w:rFonts w:ascii="Verdana" w:eastAsia="Times New Roman" w:hAnsi="Verdana" w:cs="Times New Roman"/>
                <w:sz w:val="20"/>
                <w:szCs w:val="20"/>
                <w:lang w:eastAsia="nl-NL"/>
              </w:rPr>
              <w:softHyphen/>
              <w:t>tekort aan biljetten dreigde, zullen zich naar verwachting nu niet voordoen.</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Vervolgens moeten pinautomaten, winkels en bedrijven bevoorraad worden met de nieuwe valuta. Net als met de invoering van de euro zullen weer tientallen vrachtwagens en duizenden bestelauto s en in Griekenland ook bootjes met biljetten en munten op weg gaan. Een omvangrijke maar beheersbare operatie, waarvoor de eurodraaiboeken weer uit de kast kunnen worden getrokken. Wel wordt het bedrijfsleven, tien jaar na invoering van de euro, zo opnieuw opgezadeld met extra investeringen in nieuwe kassa s en pinapparaten.</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Ingewikkelder lijkt het girale verkeer. Met de (kortlopende) depositorekeningen zal het nog wel meevallen, denkt De Vries. Die kunnen betrekkelijk eenvoudig worden omgezet naar de nieuwe valuta. Lastiger is dat voor de langlopende contractuele verplichtingen, want worden die gewaardeerd in euro s of in de nieuwe valuta? Voor de staatsobligaties ligt dat laatste voor de hand: die zijn uitgegeven naar Grieks recht en grotendeels in bezit van Griekse banken.</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Omzetting naar de </w:t>
            </w:r>
            <w:bookmarkStart w:id="12" w:name="HIT_7"/>
            <w:bookmarkStart w:id="13" w:name="ORIGHIT_7"/>
            <w:bookmarkEnd w:id="12"/>
            <w:bookmarkEnd w:id="13"/>
            <w:r w:rsidRPr="00BB74E2">
              <w:rPr>
                <w:rFonts w:ascii="Verdana" w:eastAsia="Times New Roman" w:hAnsi="Verdana" w:cs="Times New Roman"/>
                <w:bCs/>
                <w:sz w:val="20"/>
                <w:szCs w:val="20"/>
                <w:lang w:eastAsia="nl-NL"/>
              </w:rPr>
              <w:t>drachme</w:t>
            </w:r>
            <w:r w:rsidRPr="00BB74E2">
              <w:rPr>
                <w:rFonts w:ascii="Verdana" w:eastAsia="Times New Roman" w:hAnsi="Verdana" w:cs="Times New Roman"/>
                <w:sz w:val="20"/>
                <w:szCs w:val="20"/>
                <w:lang w:eastAsia="nl-NL"/>
              </w:rPr>
              <w:t xml:space="preserve"> van contracten met buitenlandse overheden, bedrijven </w:t>
            </w:r>
            <w:r w:rsidRPr="00BB74E2">
              <w:rPr>
                <w:rFonts w:ascii="Verdana" w:eastAsia="Times New Roman" w:hAnsi="Verdana" w:cs="Times New Roman"/>
                <w:sz w:val="20"/>
                <w:szCs w:val="20"/>
                <w:lang w:eastAsia="nl-NL"/>
              </w:rPr>
              <w:lastRenderedPageBreak/>
              <w:t xml:space="preserve">en banken stuit zeker op verzet. Dit wordt voer voor juristen, verwachten Rabobank en ING. Die beleven daar nog </w:t>
            </w:r>
            <w:r w:rsidRPr="00BB74E2">
              <w:rPr>
                <w:rFonts w:ascii="Verdana" w:eastAsia="Times New Roman" w:hAnsi="Verdana" w:cs="Times New Roman"/>
                <w:sz w:val="20"/>
                <w:szCs w:val="20"/>
                <w:lang w:eastAsia="nl-NL"/>
              </w:rPr>
              <w:softHyphen/>
              <w:t>jarenlang plezier van , aldus een ING-woordvoerder. Eén voordeel voor de banken: zij kunnen voor de Griekse markt weer producten aanbieden om valutarisico s af te dekken.</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Een herinvoering van de </w:t>
            </w:r>
            <w:bookmarkStart w:id="14" w:name="HIT_8"/>
            <w:bookmarkStart w:id="15" w:name="ORIGHIT_8"/>
            <w:bookmarkEnd w:id="14"/>
            <w:bookmarkEnd w:id="15"/>
            <w:r w:rsidRPr="00BB74E2">
              <w:rPr>
                <w:rFonts w:ascii="Verdana" w:eastAsia="Times New Roman" w:hAnsi="Verdana" w:cs="Times New Roman"/>
                <w:bCs/>
                <w:sz w:val="20"/>
                <w:szCs w:val="20"/>
                <w:lang w:eastAsia="nl-NL"/>
              </w:rPr>
              <w:t>drachme</w:t>
            </w:r>
            <w:r w:rsidRPr="00BB74E2">
              <w:rPr>
                <w:rFonts w:ascii="Verdana" w:eastAsia="Times New Roman" w:hAnsi="Verdana" w:cs="Times New Roman"/>
                <w:sz w:val="20"/>
                <w:szCs w:val="20"/>
                <w:lang w:eastAsia="nl-NL"/>
              </w:rPr>
              <w:t xml:space="preserve"> is al met al te doen, maar een helse operatie , concludeert </w:t>
            </w:r>
            <w:proofErr w:type="spellStart"/>
            <w:r w:rsidRPr="00BB74E2">
              <w:rPr>
                <w:rFonts w:ascii="Verdana" w:eastAsia="Times New Roman" w:hAnsi="Verdana" w:cs="Times New Roman"/>
                <w:sz w:val="20"/>
                <w:szCs w:val="20"/>
                <w:lang w:eastAsia="nl-NL"/>
              </w:rPr>
              <w:t>Mujagic</w:t>
            </w:r>
            <w:proofErr w:type="spellEnd"/>
            <w:r w:rsidRPr="00BB74E2">
              <w:rPr>
                <w:rFonts w:ascii="Verdana" w:eastAsia="Times New Roman" w:hAnsi="Verdana" w:cs="Times New Roman"/>
                <w:sz w:val="20"/>
                <w:szCs w:val="20"/>
                <w:lang w:eastAsia="nl-NL"/>
              </w:rPr>
              <w:t xml:space="preserve">. Het gevaar bestaat daarbij dat een domino-effect optreedt, waarbij het wachten is op het volgende land dat de euro verlaat. Net als De Vries is hij daarom voorstander van een interne devaluatie : loonmatiging. Maar ook dat is in Griekenland niet gemakkelijk. De Vries: Als het tot een breuk komt, denk ik dat eerder de noordelijke landen zullen uitbreken. </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aan geld is in Griekenland</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in omloop</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Een </w:t>
            </w:r>
            <w:proofErr w:type="spellStart"/>
            <w:r w:rsidRPr="00BB74E2">
              <w:rPr>
                <w:rFonts w:ascii="Verdana" w:eastAsia="Times New Roman" w:hAnsi="Verdana" w:cs="Times New Roman"/>
                <w:sz w:val="20"/>
                <w:szCs w:val="20"/>
                <w:lang w:eastAsia="nl-NL"/>
              </w:rPr>
              <w:t>bankrun</w:t>
            </w:r>
            <w:proofErr w:type="spellEnd"/>
            <w:r w:rsidRPr="00BB74E2">
              <w:rPr>
                <w:rFonts w:ascii="Verdana" w:eastAsia="Times New Roman" w:hAnsi="Verdana" w:cs="Times New Roman"/>
                <w:sz w:val="20"/>
                <w:szCs w:val="20"/>
                <w:lang w:eastAsia="nl-NL"/>
              </w:rPr>
              <w:t xml:space="preserve"> in </w:t>
            </w:r>
            <w:proofErr w:type="spellStart"/>
            <w:r w:rsidRPr="00BB74E2">
              <w:rPr>
                <w:rFonts w:ascii="Verdana" w:eastAsia="Times New Roman" w:hAnsi="Verdana" w:cs="Times New Roman"/>
                <w:sz w:val="20"/>
                <w:szCs w:val="20"/>
                <w:lang w:eastAsia="nl-NL"/>
              </w:rPr>
              <w:t>exitlanden</w:t>
            </w:r>
            <w:proofErr w:type="spellEnd"/>
            <w:r w:rsidRPr="00BB74E2">
              <w:rPr>
                <w:rFonts w:ascii="Verdana" w:eastAsia="Times New Roman" w:hAnsi="Verdana" w:cs="Times New Roman"/>
                <w:sz w:val="20"/>
                <w:szCs w:val="20"/>
                <w:lang w:eastAsia="nl-NL"/>
              </w:rPr>
              <w:t xml:space="preserve"> zal het hele bancaire systeem ondermijnen</w:t>
            </w:r>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21 </w:t>
            </w:r>
            <w:proofErr w:type="spellStart"/>
            <w:r w:rsidRPr="00BB74E2">
              <w:rPr>
                <w:rFonts w:ascii="Verdana" w:eastAsia="Times New Roman" w:hAnsi="Verdana" w:cs="Times New Roman"/>
                <w:sz w:val="20"/>
                <w:szCs w:val="20"/>
                <w:lang w:eastAsia="nl-NL"/>
              </w:rPr>
              <w:t>mrd</w:t>
            </w:r>
            <w:proofErr w:type="spellEnd"/>
          </w:p>
          <w:p w:rsidR="00F9126B" w:rsidRPr="00BB74E2" w:rsidRDefault="00F9126B" w:rsidP="00F9126B">
            <w:pPr>
              <w:spacing w:before="210" w:after="0" w:line="240" w:lineRule="auto"/>
              <w:ind w:left="225" w:right="225"/>
              <w:rPr>
                <w:rFonts w:ascii="Verdana" w:eastAsia="Times New Roman" w:hAnsi="Verdana" w:cs="Times New Roman"/>
                <w:sz w:val="20"/>
                <w:szCs w:val="20"/>
                <w:lang w:eastAsia="nl-NL"/>
              </w:rPr>
            </w:pPr>
            <w:r w:rsidRPr="00BB74E2">
              <w:rPr>
                <w:rFonts w:ascii="Verdana" w:eastAsia="Times New Roman" w:hAnsi="Verdana" w:cs="Times New Roman"/>
                <w:sz w:val="20"/>
                <w:szCs w:val="20"/>
                <w:lang w:eastAsia="nl-NL"/>
              </w:rPr>
              <w:t xml:space="preserve">Een </w:t>
            </w:r>
            <w:proofErr w:type="spellStart"/>
            <w:r w:rsidRPr="00BB74E2">
              <w:rPr>
                <w:rFonts w:ascii="Verdana" w:eastAsia="Times New Roman" w:hAnsi="Verdana" w:cs="Times New Roman"/>
                <w:sz w:val="20"/>
                <w:szCs w:val="20"/>
                <w:lang w:eastAsia="nl-NL"/>
              </w:rPr>
              <w:t>bankrun</w:t>
            </w:r>
            <w:proofErr w:type="spellEnd"/>
            <w:r w:rsidRPr="00BB74E2">
              <w:rPr>
                <w:rFonts w:ascii="Verdana" w:eastAsia="Times New Roman" w:hAnsi="Verdana" w:cs="Times New Roman"/>
                <w:sz w:val="20"/>
                <w:szCs w:val="20"/>
                <w:lang w:eastAsia="nl-NL"/>
              </w:rPr>
              <w:t xml:space="preserve"> in </w:t>
            </w:r>
            <w:proofErr w:type="spellStart"/>
            <w:r w:rsidRPr="00BB74E2">
              <w:rPr>
                <w:rFonts w:ascii="Verdana" w:eastAsia="Times New Roman" w:hAnsi="Verdana" w:cs="Times New Roman"/>
                <w:sz w:val="20"/>
                <w:szCs w:val="20"/>
                <w:lang w:eastAsia="nl-NL"/>
              </w:rPr>
              <w:t>exitlanden</w:t>
            </w:r>
            <w:proofErr w:type="spellEnd"/>
            <w:r w:rsidRPr="00BB74E2">
              <w:rPr>
                <w:rFonts w:ascii="Verdana" w:eastAsia="Times New Roman" w:hAnsi="Verdana" w:cs="Times New Roman"/>
                <w:sz w:val="20"/>
                <w:szCs w:val="20"/>
                <w:lang w:eastAsia="nl-NL"/>
              </w:rPr>
              <w:t xml:space="preserve"> zal het hele bancaire systeem ondermijnen</w:t>
            </w:r>
          </w:p>
          <w:p w:rsidR="00F9126B" w:rsidRPr="00BB74E2" w:rsidRDefault="00F9126B" w:rsidP="00F9126B">
            <w:pPr>
              <w:spacing w:after="240" w:line="240" w:lineRule="auto"/>
              <w:ind w:left="225" w:right="225"/>
              <w:rPr>
                <w:rFonts w:ascii="Verdana" w:eastAsia="Times New Roman" w:hAnsi="Verdana" w:cs="Times New Roman"/>
                <w:sz w:val="24"/>
                <w:szCs w:val="24"/>
                <w:lang w:eastAsia="nl-NL"/>
              </w:rPr>
            </w:pP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BB74E2" w:rsidRPr="00BB74E2">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BB74E2" w:rsidRPr="00BB74E2">
                    <w:trPr>
                      <w:gridAfter w:val="2"/>
                      <w:wAfter w:w="1104" w:type="dxa"/>
                      <w:tblCellSpacing w:w="0" w:type="dxa"/>
                      <w:jc w:val="center"/>
                    </w:trPr>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7E7EFE4D" wp14:editId="68EEC71B">
                              <wp:extent cx="9525" cy="95250"/>
                              <wp:effectExtent l="0" t="0" r="0" b="0"/>
                              <wp:docPr id="89" name="Afbeelding 89"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BB74E2" w:rsidRPr="00BB74E2">
                    <w:trPr>
                      <w:tblCellSpacing w:w="0" w:type="dxa"/>
                      <w:jc w:val="center"/>
                    </w:trPr>
                    <w:tc>
                      <w:tcPr>
                        <w:tcW w:w="15" w:type="dxa"/>
                        <w:tcBorders>
                          <w:top w:val="nil"/>
                          <w:left w:val="nil"/>
                          <w:bottom w:val="nil"/>
                          <w:right w:val="nil"/>
                        </w:tcBorders>
                        <w:shd w:val="clear" w:color="auto" w:fill="CCCCCC"/>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2B594FAB" wp14:editId="1C522C70">
                              <wp:extent cx="9525" cy="9525"/>
                              <wp:effectExtent l="0" t="0" r="0" b="0"/>
                              <wp:docPr id="88" name="Afbeelding 88"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BB74E2" w:rsidRPr="00BB74E2">
                          <w:trPr>
                            <w:tblCellSpacing w:w="0" w:type="dxa"/>
                          </w:trPr>
                          <w:tc>
                            <w:tcPr>
                              <w:tcW w:w="15" w:type="dxa"/>
                              <w:shd w:val="clear" w:color="auto" w:fill="CCCCCC"/>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177F8BF2" wp14:editId="132892CA">
                                    <wp:extent cx="9525" cy="9525"/>
                                    <wp:effectExtent l="0" t="0" r="0" b="0"/>
                                    <wp:docPr id="87" name="Afbeelding 87"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16941AFD" wp14:editId="4ADC19F3">
                                    <wp:extent cx="9525" cy="9525"/>
                                    <wp:effectExtent l="0" t="0" r="0" b="0"/>
                                    <wp:docPr id="86" name="Afbeelding 86"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rsidR="00F9126B" w:rsidRPr="00BB74E2" w:rsidRDefault="00F9126B" w:rsidP="00F9126B">
                              <w:pPr>
                                <w:spacing w:after="0" w:line="240" w:lineRule="auto"/>
                                <w:jc w:val="righ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78DC6866" wp14:editId="3A9E0B30">
                                    <wp:extent cx="9525" cy="9525"/>
                                    <wp:effectExtent l="0" t="0" r="0" b="0"/>
                                    <wp:docPr id="85" name="Afbeelding 85"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B74E2" w:rsidRPr="00BB74E2">
                          <w:trPr>
                            <w:tblCellSpacing w:w="0" w:type="dxa"/>
                          </w:trPr>
                          <w:tc>
                            <w:tcPr>
                              <w:tcW w:w="5000" w:type="pct"/>
                              <w:gridSpan w:val="3"/>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5C200D1F" wp14:editId="54A4528D">
                                    <wp:extent cx="47625" cy="95250"/>
                                    <wp:effectExtent l="0" t="0" r="0" b="0"/>
                                    <wp:docPr id="84" name="Afbeelding 84"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BB74E2" w:rsidRPr="00BB74E2">
                          <w:trPr>
                            <w:tblCellSpacing w:w="0" w:type="dxa"/>
                          </w:trPr>
                          <w:tc>
                            <w:tcPr>
                              <w:tcW w:w="150" w:type="dxa"/>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3EFFC177" wp14:editId="74ADCEB0">
                                    <wp:extent cx="95250" cy="95250"/>
                                    <wp:effectExtent l="0" t="0" r="0" b="0"/>
                                    <wp:docPr id="83" name="Afbeelding 83"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552"/>
                                <w:gridCol w:w="1010"/>
                                <w:gridCol w:w="105"/>
                              </w:tblGrid>
                              <w:tr w:rsidR="00BB74E2" w:rsidRPr="00BB74E2">
                                <w:trPr>
                                  <w:trHeight w:val="240"/>
                                  <w:tblCellSpacing w:w="0" w:type="dxa"/>
                                </w:trPr>
                                <w:tc>
                                  <w:tcPr>
                                    <w:tcW w:w="0" w:type="auto"/>
                                    <w:vAlign w:val="center"/>
                                    <w:hideMark/>
                                  </w:tcPr>
                                  <w:p w:rsidR="00F9126B" w:rsidRPr="00BB74E2" w:rsidRDefault="00F9126B" w:rsidP="00F9126B">
                                    <w:pPr>
                                      <w:spacing w:after="0" w:line="240" w:lineRule="auto"/>
                                      <w:rPr>
                                        <w:rFonts w:ascii="Verdana" w:eastAsia="Times New Roman" w:hAnsi="Verdana" w:cs="Times New Roman"/>
                                        <w:bCs/>
                                        <w:sz w:val="16"/>
                                        <w:szCs w:val="16"/>
                                        <w:lang w:eastAsia="nl-NL"/>
                                      </w:rPr>
                                    </w:pPr>
                                    <w:r w:rsidRPr="00BB74E2">
                                      <w:rPr>
                                        <w:rFonts w:ascii="Verdana" w:eastAsia="Times New Roman" w:hAnsi="Verdana" w:cs="Times New Roman"/>
                                        <w:bCs/>
                                        <w:sz w:val="16"/>
                                        <w:szCs w:val="16"/>
                                        <w:lang w:eastAsia="nl-NL"/>
                                      </w:rPr>
                                      <w:t>Zoek documenten met vergelijkbare onderwerpen</w:t>
                                    </w:r>
                                  </w:p>
                                </w:tc>
                                <w:tc>
                                  <w:tcPr>
                                    <w:tcW w:w="0" w:type="auto"/>
                                    <w:vAlign w:val="center"/>
                                    <w:hideMark/>
                                  </w:tcPr>
                                  <w:p w:rsidR="00F9126B" w:rsidRPr="00BB74E2" w:rsidRDefault="00C17F50" w:rsidP="00F9126B">
                                    <w:pPr>
                                      <w:spacing w:after="0" w:line="240" w:lineRule="auto"/>
                                      <w:jc w:val="right"/>
                                      <w:rPr>
                                        <w:rFonts w:ascii="Times New Roman" w:eastAsia="Times New Roman" w:hAnsi="Times New Roman" w:cs="Times New Roman"/>
                                        <w:sz w:val="24"/>
                                        <w:szCs w:val="24"/>
                                        <w:lang w:eastAsia="nl-NL"/>
                                      </w:rPr>
                                    </w:pPr>
                                    <w:hyperlink r:id="rId38" w:tgtFrame="help" w:history="1">
                                      <w:r w:rsidR="00F9126B" w:rsidRPr="00BB74E2">
                                        <w:rPr>
                                          <w:rFonts w:ascii="Verdana" w:eastAsia="Times New Roman" w:hAnsi="Verdana" w:cs="Times New Roman"/>
                                          <w:sz w:val="24"/>
                                          <w:szCs w:val="24"/>
                                          <w:lang w:eastAsia="nl-NL"/>
                                        </w:rPr>
                                        <w:t>Help</w:t>
                                      </w:r>
                                    </w:hyperlink>
                                  </w:p>
                                </w:tc>
                                <w:tc>
                                  <w:tcPr>
                                    <w:tcW w:w="105" w:type="dxa"/>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4ADF3BAF" wp14:editId="71018B41">
                                          <wp:extent cx="66675" cy="9525"/>
                                          <wp:effectExtent l="0" t="0" r="0" b="0"/>
                                          <wp:docPr id="82" name="Afbeelding 82"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r>
                        <w:tr w:rsidR="00BB74E2" w:rsidRPr="00BB74E2">
                          <w:trPr>
                            <w:tblCellSpacing w:w="0" w:type="dxa"/>
                          </w:trPr>
                          <w:tc>
                            <w:tcPr>
                              <w:tcW w:w="0" w:type="auto"/>
                              <w:gridSpan w:val="3"/>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63481EEB" wp14:editId="60D70332">
                                    <wp:extent cx="95250" cy="9525"/>
                                    <wp:effectExtent l="0" t="0" r="0" b="0"/>
                                    <wp:docPr id="81" name="Afbeelding 81"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BB74E2" w:rsidRPr="00BB74E2">
                          <w:trPr>
                            <w:trHeight w:val="90"/>
                            <w:tblCellSpacing w:w="0" w:type="dxa"/>
                          </w:trPr>
                          <w:tc>
                            <w:tcPr>
                              <w:tcW w:w="0" w:type="auto"/>
                              <w:gridSpan w:val="3"/>
                              <w:vAlign w:val="center"/>
                              <w:hideMark/>
                            </w:tcPr>
                            <w:p w:rsidR="00F9126B" w:rsidRPr="00BB74E2" w:rsidRDefault="00F9126B" w:rsidP="00F9126B">
                              <w:pPr>
                                <w:spacing w:after="0" w:line="90" w:lineRule="atLeas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33A28F99" wp14:editId="7E6BB2C6">
                                    <wp:extent cx="57150" cy="57150"/>
                                    <wp:effectExtent l="0" t="0" r="0" b="0"/>
                                    <wp:docPr id="80" name="Afbeelding 80"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BB74E2" w:rsidRPr="00BB74E2">
                          <w:trPr>
                            <w:tblCellSpacing w:w="0" w:type="dxa"/>
                          </w:trPr>
                          <w:tc>
                            <w:tcPr>
                              <w:tcW w:w="150" w:type="dxa"/>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04B6601A" wp14:editId="639176D2">
                                    <wp:extent cx="95250" cy="95250"/>
                                    <wp:effectExtent l="0" t="0" r="0" b="0"/>
                                    <wp:docPr id="79" name="Afbeelding 79"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Hieronder ziet u de onderwerpen die besproken zijn in dit document. Selecteer termen en verfijn de resultaten of pas uw zoekvraag aan.</w:t>
                              </w:r>
                            </w:p>
                          </w:tc>
                          <w:tc>
                            <w:tcPr>
                              <w:tcW w:w="105" w:type="dxa"/>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5E884B07" wp14:editId="2DB3253C">
                                    <wp:extent cx="66675" cy="9525"/>
                                    <wp:effectExtent l="0" t="0" r="0" b="0"/>
                                    <wp:docPr id="78" name="Afbeelding 78"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BB74E2" w:rsidRPr="00BB74E2">
                          <w:trPr>
                            <w:trHeight w:val="120"/>
                            <w:tblCellSpacing w:w="0" w:type="dxa"/>
                          </w:trPr>
                          <w:tc>
                            <w:tcPr>
                              <w:tcW w:w="75" w:type="dxa"/>
                              <w:gridSpan w:val="3"/>
                              <w:hideMark/>
                            </w:tcPr>
                            <w:p w:rsidR="00F9126B" w:rsidRPr="00BB74E2" w:rsidRDefault="00F9126B" w:rsidP="00F9126B">
                              <w:pPr>
                                <w:spacing w:after="0" w:line="120" w:lineRule="atLeas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4CA83288" wp14:editId="6BA76D09">
                                    <wp:extent cx="9525" cy="76200"/>
                                    <wp:effectExtent l="0" t="0" r="0" b="0"/>
                                    <wp:docPr id="77" name="Afbeelding 77"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BB74E2" w:rsidRPr="00BB74E2">
                          <w:trPr>
                            <w:tblCellSpacing w:w="0" w:type="dxa"/>
                          </w:trPr>
                          <w:tc>
                            <w:tcPr>
                              <w:tcW w:w="105" w:type="dxa"/>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110EE61D" wp14:editId="039E92F9">
                                    <wp:extent cx="9525" cy="9525"/>
                                    <wp:effectExtent l="0" t="0" r="0" b="0"/>
                                    <wp:docPr id="76" name="Afbeelding 76"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BB74E2" w:rsidRPr="00BB74E2">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39"/>
                                      <w:gridCol w:w="23"/>
                                    </w:tblGrid>
                                    <w:tr w:rsidR="00BB74E2" w:rsidRPr="00BB74E2">
                                      <w:trPr>
                                        <w:tblCellSpacing w:w="0" w:type="dxa"/>
                                      </w:trPr>
                                      <w:tc>
                                        <w:tcPr>
                                          <w:tcW w:w="0" w:type="auto"/>
                                          <w:gridSpan w:val="2"/>
                                          <w:vAlign w:val="center"/>
                                          <w:hideMark/>
                                        </w:tcPr>
                                        <w:p w:rsidR="00F9126B" w:rsidRPr="00BB74E2" w:rsidRDefault="00F9126B" w:rsidP="00F9126B">
                                          <w:pPr>
                                            <w:spacing w:after="0" w:line="240" w:lineRule="auto"/>
                                            <w:rPr>
                                              <w:rFonts w:ascii="Verdana" w:eastAsia="Times New Roman" w:hAnsi="Verdana" w:cs="Times New Roman"/>
                                              <w:bCs/>
                                              <w:sz w:val="16"/>
                                              <w:szCs w:val="16"/>
                                              <w:lang w:eastAsia="nl-NL"/>
                                            </w:rPr>
                                          </w:pPr>
                                          <w:r w:rsidRPr="00BB74E2">
                                            <w:rPr>
                                              <w:rFonts w:ascii="Verdana" w:eastAsia="Times New Roman" w:hAnsi="Verdana" w:cs="Times New Roman"/>
                                              <w:bCs/>
                                              <w:sz w:val="16"/>
                                              <w:szCs w:val="16"/>
                                              <w:lang w:eastAsia="nl-NL"/>
                                            </w:rPr>
                                            <w:t>Subject</w:t>
                                          </w:r>
                                        </w:p>
                                      </w:tc>
                                    </w:tr>
                                    <w:tr w:rsidR="00BB74E2" w:rsidRPr="00BB74E2">
                                      <w:trPr>
                                        <w:trHeight w:val="60"/>
                                        <w:tblCellSpacing w:w="0" w:type="dxa"/>
                                      </w:trPr>
                                      <w:tc>
                                        <w:tcPr>
                                          <w:tcW w:w="0" w:type="auto"/>
                                          <w:gridSpan w:val="2"/>
                                          <w:vAlign w:val="center"/>
                                          <w:hideMark/>
                                        </w:tcPr>
                                        <w:p w:rsidR="00F9126B" w:rsidRPr="00BB74E2" w:rsidRDefault="00F9126B" w:rsidP="00F9126B">
                                          <w:pPr>
                                            <w:spacing w:after="0" w:line="60" w:lineRule="atLeas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757902EA" wp14:editId="3E71CE82">
                                                <wp:extent cx="9525" cy="38100"/>
                                                <wp:effectExtent l="0" t="0" r="0" b="0"/>
                                                <wp:docPr id="75" name="Afbeelding 75"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BB74E2" w:rsidRPr="00BB74E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800"/>
                                          </w:tblGrid>
                                          <w:tr w:rsidR="00BB74E2" w:rsidRPr="00BB74E2">
                                            <w:trPr>
                                              <w:tblCellSpacing w:w="0" w:type="dxa"/>
                                            </w:trPr>
                                            <w:tc>
                                              <w:tcPr>
                                                <w:tcW w:w="0" w:type="auto"/>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noProof/>
                                                    <w:sz w:val="16"/>
                                                    <w:szCs w:val="16"/>
                                                    <w:lang w:eastAsia="nl-NL"/>
                                                  </w:rPr>
                                                  <w:drawing>
                                                    <wp:inline distT="0" distB="0" distL="0" distR="0" wp14:anchorId="2F0C22AD" wp14:editId="7F9B0B54">
                                                      <wp:extent cx="9525" cy="9525"/>
                                                      <wp:effectExtent l="0" t="0" r="0" b="0"/>
                                                      <wp:docPr id="74" name="Afbeelding 74"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B74E2">
                                                  <w:rPr>
                                                    <w:rFonts w:ascii="Verdana" w:eastAsia="Times New Roman" w:hAnsi="Verdana" w:cs="Times New Roman"/>
                                                    <w:sz w:val="16"/>
                                                    <w:szCs w:val="16"/>
                                                  </w:rPr>
                                                  <w:object w:dxaOrig="1440" w:dyaOrig="1440">
                                                    <v:shape id="_x0000_i1124" type="#_x0000_t75" style="width:20.25pt;height:18pt" o:ole="">
                                                      <v:imagedata r:id="rId39" o:title=""/>
                                                    </v:shape>
                                                    <w:control r:id="rId40" w:name="DefaultOcxName16" w:shapeid="_x0000_i1124"/>
                                                  </w:object>
                                                </w:r>
                                              </w:p>
                                            </w:tc>
                                            <w:tc>
                                              <w:tcPr>
                                                <w:tcW w:w="0" w:type="auto"/>
                                                <w:noWrap/>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 xml:space="preserve">Exchange </w:t>
                                                </w:r>
                                                <w:proofErr w:type="spellStart"/>
                                                <w:r w:rsidRPr="00BB74E2">
                                                  <w:rPr>
                                                    <w:rFonts w:ascii="Verdana" w:eastAsia="Times New Roman" w:hAnsi="Verdana" w:cs="Times New Roman"/>
                                                    <w:sz w:val="16"/>
                                                    <w:szCs w:val="16"/>
                                                    <w:lang w:eastAsia="nl-NL"/>
                                                  </w:rPr>
                                                  <w:t>Rates</w:t>
                                                </w:r>
                                                <w:proofErr w:type="spellEnd"/>
                                                <w:r w:rsidRPr="00BB74E2">
                                                  <w:rPr>
                                                    <w:rFonts w:ascii="Verdana" w:eastAsia="Times New Roman" w:hAnsi="Verdana" w:cs="Times New Roman"/>
                                                    <w:sz w:val="16"/>
                                                    <w:szCs w:val="16"/>
                                                    <w:lang w:eastAsia="nl-NL"/>
                                                  </w:rPr>
                                                  <w:t>(86%)</w:t>
                                                </w: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0"/>
                                              <w:szCs w:val="20"/>
                                              <w:lang w:eastAsia="nl-NL"/>
                                            </w:rPr>
                                          </w:pPr>
                                        </w:p>
                                      </w:tc>
                                    </w:tr>
                                    <w:tr w:rsidR="00BB74E2" w:rsidRPr="00BB74E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872"/>
                                          </w:tblGrid>
                                          <w:tr w:rsidR="00BB74E2" w:rsidRPr="00BB74E2">
                                            <w:trPr>
                                              <w:tblCellSpacing w:w="0" w:type="dxa"/>
                                            </w:trPr>
                                            <w:tc>
                                              <w:tcPr>
                                                <w:tcW w:w="0" w:type="auto"/>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noProof/>
                                                    <w:sz w:val="16"/>
                                                    <w:szCs w:val="16"/>
                                                    <w:lang w:eastAsia="nl-NL"/>
                                                  </w:rPr>
                                                  <w:drawing>
                                                    <wp:inline distT="0" distB="0" distL="0" distR="0" wp14:anchorId="7A0E9677" wp14:editId="1CAF444D">
                                                      <wp:extent cx="9525" cy="9525"/>
                                                      <wp:effectExtent l="0" t="0" r="0" b="0"/>
                                                      <wp:docPr id="73" name="Afbeelding 73"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B74E2">
                                                  <w:rPr>
                                                    <w:rFonts w:ascii="Verdana" w:eastAsia="Times New Roman" w:hAnsi="Verdana" w:cs="Times New Roman"/>
                                                    <w:sz w:val="16"/>
                                                    <w:szCs w:val="16"/>
                                                  </w:rPr>
                                                  <w:object w:dxaOrig="1440" w:dyaOrig="1440">
                                                    <v:shape id="_x0000_i1127" type="#_x0000_t75" style="width:20.25pt;height:18pt" o:ole="">
                                                      <v:imagedata r:id="rId39" o:title=""/>
                                                    </v:shape>
                                                    <w:control r:id="rId41" w:name="DefaultOcxName17" w:shapeid="_x0000_i1127"/>
                                                  </w:object>
                                                </w:r>
                                              </w:p>
                                            </w:tc>
                                            <w:tc>
                                              <w:tcPr>
                                                <w:tcW w:w="0" w:type="auto"/>
                                                <w:noWrap/>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proofErr w:type="spellStart"/>
                                                <w:r w:rsidRPr="00BB74E2">
                                                  <w:rPr>
                                                    <w:rFonts w:ascii="Verdana" w:eastAsia="Times New Roman" w:hAnsi="Verdana" w:cs="Times New Roman"/>
                                                    <w:sz w:val="16"/>
                                                    <w:szCs w:val="16"/>
                                                    <w:lang w:eastAsia="nl-NL"/>
                                                  </w:rPr>
                                                  <w:t>Monetary</w:t>
                                                </w:r>
                                                <w:proofErr w:type="spellEnd"/>
                                                <w:r w:rsidRPr="00BB74E2">
                                                  <w:rPr>
                                                    <w:rFonts w:ascii="Verdana" w:eastAsia="Times New Roman" w:hAnsi="Verdana" w:cs="Times New Roman"/>
                                                    <w:sz w:val="16"/>
                                                    <w:szCs w:val="16"/>
                                                    <w:lang w:eastAsia="nl-NL"/>
                                                  </w:rPr>
                                                  <w:t xml:space="preserve"> </w:t>
                                                </w:r>
                                                <w:proofErr w:type="spellStart"/>
                                                <w:r w:rsidRPr="00BB74E2">
                                                  <w:rPr>
                                                    <w:rFonts w:ascii="Verdana" w:eastAsia="Times New Roman" w:hAnsi="Verdana" w:cs="Times New Roman"/>
                                                    <w:sz w:val="16"/>
                                                    <w:szCs w:val="16"/>
                                                    <w:lang w:eastAsia="nl-NL"/>
                                                  </w:rPr>
                                                  <w:t>Unions</w:t>
                                                </w:r>
                                                <w:proofErr w:type="spellEnd"/>
                                                <w:r w:rsidRPr="00BB74E2">
                                                  <w:rPr>
                                                    <w:rFonts w:ascii="Verdana" w:eastAsia="Times New Roman" w:hAnsi="Verdana" w:cs="Times New Roman"/>
                                                    <w:sz w:val="16"/>
                                                    <w:szCs w:val="16"/>
                                                    <w:lang w:eastAsia="nl-NL"/>
                                                  </w:rPr>
                                                  <w:t>(86%)</w:t>
                                                </w: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0"/>
                                              <w:szCs w:val="20"/>
                                              <w:lang w:eastAsia="nl-NL"/>
                                            </w:rPr>
                                          </w:pPr>
                                        </w:p>
                                      </w:tc>
                                    </w:tr>
                                    <w:tr w:rsidR="00BB74E2" w:rsidRPr="00BB74E2">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3337"/>
                                            <w:gridCol w:w="6"/>
                                            <w:gridCol w:w="6"/>
                                          </w:tblGrid>
                                          <w:tr w:rsidR="00BB74E2" w:rsidRPr="00BB74E2">
                                            <w:trPr>
                                              <w:trHeight w:val="60"/>
                                              <w:tblCellSpacing w:w="0" w:type="dxa"/>
                                            </w:trPr>
                                            <w:tc>
                                              <w:tcPr>
                                                <w:tcW w:w="0" w:type="auto"/>
                                                <w:gridSpan w:val="3"/>
                                                <w:vAlign w:val="center"/>
                                                <w:hideMark/>
                                              </w:tcPr>
                                              <w:p w:rsidR="00F9126B" w:rsidRPr="00BB74E2" w:rsidRDefault="00F9126B" w:rsidP="00F9126B">
                                                <w:pPr>
                                                  <w:spacing w:after="0" w:line="60" w:lineRule="atLeas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0ADBF533" wp14:editId="335A53FC">
                                                      <wp:extent cx="9525" cy="38100"/>
                                                      <wp:effectExtent l="0" t="0" r="0" b="0"/>
                                                      <wp:docPr id="72" name="Afbeelding 72"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BB74E2" w:rsidRPr="00BB74E2">
                                            <w:trPr>
                                              <w:tblCellSpacing w:w="0" w:type="dxa"/>
                                            </w:trPr>
                                            <w:tc>
                                              <w:tcPr>
                                                <w:tcW w:w="0" w:type="auto"/>
                                                <w:gridSpan w:val="3"/>
                                                <w:noWrap/>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noProof/>
                                                    <w:sz w:val="16"/>
                                                    <w:szCs w:val="16"/>
                                                    <w:lang w:eastAsia="nl-NL"/>
                                                  </w:rPr>
                                                  <w:drawing>
                                                    <wp:inline distT="0" distB="0" distL="0" distR="0" wp14:anchorId="2B54B5B4" wp14:editId="6BCB74FB">
                                                      <wp:extent cx="104775" cy="9525"/>
                                                      <wp:effectExtent l="0" t="0" r="0" b="0"/>
                                                      <wp:docPr id="71" name="Afbeelding 71"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BB74E2">
                                                  <w:rPr>
                                                    <w:rFonts w:ascii="Verdana" w:eastAsia="Times New Roman" w:hAnsi="Verdana" w:cs="Times New Roman"/>
                                                    <w:noProof/>
                                                    <w:sz w:val="16"/>
                                                    <w:szCs w:val="16"/>
                                                    <w:lang w:eastAsia="nl-NL"/>
                                                  </w:rPr>
                                                  <w:drawing>
                                                    <wp:inline distT="0" distB="0" distL="0" distR="0" wp14:anchorId="7753C308" wp14:editId="636E01DD">
                                                      <wp:extent cx="38100" cy="9525"/>
                                                      <wp:effectExtent l="0" t="0" r="0" b="0"/>
                                                      <wp:docPr id="70" name="Afbeelding 70"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sidRPr="00BB74E2">
                                                  <w:rPr>
                                                    <w:rFonts w:ascii="Verdana" w:eastAsia="Times New Roman" w:hAnsi="Verdana" w:cs="Times New Roman"/>
                                                    <w:sz w:val="16"/>
                                                    <w:szCs w:val="16"/>
                                                    <w:lang w:eastAsia="nl-NL"/>
                                                  </w:rPr>
                                                  <w:t>Minder relevante Indextermen</w:t>
                                                </w:r>
                                              </w:p>
                                            </w:tc>
                                          </w:tr>
                                          <w:tr w:rsidR="00BB74E2" w:rsidRPr="00BB74E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2767"/>
                                                </w:tblGrid>
                                                <w:tr w:rsidR="00BB74E2" w:rsidRPr="00BB74E2">
                                                  <w:trPr>
                                                    <w:tblCellSpacing w:w="0" w:type="dxa"/>
                                                  </w:trPr>
                                                  <w:tc>
                                                    <w:tcPr>
                                                      <w:tcW w:w="0" w:type="auto"/>
                                                      <w:noWrap/>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noProof/>
                                                          <w:sz w:val="16"/>
                                                          <w:szCs w:val="16"/>
                                                          <w:lang w:eastAsia="nl-NL"/>
                                                        </w:rPr>
                                                        <w:drawing>
                                                          <wp:inline distT="0" distB="0" distL="0" distR="0" wp14:anchorId="0E4A7426" wp14:editId="595688C1">
                                                            <wp:extent cx="104775" cy="9525"/>
                                                            <wp:effectExtent l="0" t="0" r="0" b="0"/>
                                                            <wp:docPr id="69" name="Afbeelding 69"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BB74E2">
                                                        <w:rPr>
                                                          <w:rFonts w:ascii="Verdana" w:eastAsia="Times New Roman" w:hAnsi="Verdana" w:cs="Times New Roman"/>
                                                          <w:sz w:val="16"/>
                                                          <w:szCs w:val="16"/>
                                                        </w:rPr>
                                                        <w:object w:dxaOrig="1440" w:dyaOrig="1440">
                                                          <v:shape id="_x0000_i1130" type="#_x0000_t75" style="width:20.25pt;height:18pt" o:ole="">
                                                            <v:imagedata r:id="rId39" o:title=""/>
                                                          </v:shape>
                                                          <w:control r:id="rId42" w:name="DefaultOcxName18" w:shapeid="_x0000_i1130"/>
                                                        </w:object>
                                                      </w:r>
                                                    </w:p>
                                                  </w:tc>
                                                  <w:tc>
                                                    <w:tcPr>
                                                      <w:tcW w:w="0" w:type="auto"/>
                                                      <w:noWrap/>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 xml:space="preserve">European Union </w:t>
                                                      </w:r>
                                                      <w:proofErr w:type="spellStart"/>
                                                      <w:r w:rsidRPr="00BB74E2">
                                                        <w:rPr>
                                                          <w:rFonts w:ascii="Verdana" w:eastAsia="Times New Roman" w:hAnsi="Verdana" w:cs="Times New Roman"/>
                                                          <w:sz w:val="16"/>
                                                          <w:szCs w:val="16"/>
                                                          <w:lang w:eastAsia="nl-NL"/>
                                                        </w:rPr>
                                                        <w:t>Institutions</w:t>
                                                      </w:r>
                                                      <w:proofErr w:type="spellEnd"/>
                                                      <w:r w:rsidRPr="00BB74E2">
                                                        <w:rPr>
                                                          <w:rFonts w:ascii="Verdana" w:eastAsia="Times New Roman" w:hAnsi="Verdana" w:cs="Times New Roman"/>
                                                          <w:sz w:val="16"/>
                                                          <w:szCs w:val="16"/>
                                                          <w:lang w:eastAsia="nl-NL"/>
                                                        </w:rPr>
                                                        <w:t>(80%)</w:t>
                                                      </w:r>
                                                    </w:p>
                                                  </w:tc>
                                                </w:tr>
                                              </w:tbl>
                                              <w:p w:rsidR="00F9126B" w:rsidRPr="00BB74E2" w:rsidRDefault="00F9126B" w:rsidP="00F9126B">
                                                <w:pPr>
                                                  <w:spacing w:after="0" w:line="240" w:lineRule="auto"/>
                                                  <w:rPr>
                                                    <w:rFonts w:ascii="Verdana" w:eastAsia="Times New Roman" w:hAnsi="Verdana" w:cs="Times New Roman"/>
                                                    <w:sz w:val="16"/>
                                                    <w:szCs w:val="16"/>
                                                    <w:lang w:eastAsia="nl-NL"/>
                                                  </w:rPr>
                                                </w:pP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0"/>
                                                    <w:szCs w:val="20"/>
                                                    <w:lang w:eastAsia="nl-NL"/>
                                                  </w:rPr>
                                                </w:pP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c>
                            <w:tcPr>
                              <w:tcW w:w="105" w:type="dxa"/>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67C941BB" wp14:editId="2EEB992C">
                                    <wp:extent cx="66675" cy="9525"/>
                                    <wp:effectExtent l="0" t="0" r="0" b="0"/>
                                    <wp:docPr id="68" name="Afbeelding 68"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F9126B" w:rsidRPr="00BB74E2" w:rsidRDefault="00F9126B" w:rsidP="00F9126B">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BB74E2" w:rsidRPr="00BB74E2">
                          <w:trPr>
                            <w:tblCellSpacing w:w="0" w:type="dxa"/>
                          </w:trPr>
                          <w:tc>
                            <w:tcPr>
                              <w:tcW w:w="0" w:type="auto"/>
                              <w:gridSpan w:val="3"/>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1F5FF897" wp14:editId="3FD076E5">
                                    <wp:extent cx="9525" cy="66675"/>
                                    <wp:effectExtent l="0" t="0" r="0" b="0"/>
                                    <wp:docPr id="67" name="Afbeelding 67"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BB74E2" w:rsidRPr="00BB74E2">
                          <w:trPr>
                            <w:tblCellSpacing w:w="0" w:type="dxa"/>
                          </w:trPr>
                          <w:tc>
                            <w:tcPr>
                              <w:tcW w:w="150" w:type="dxa"/>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3B6E1851" wp14:editId="09A7AF33">
                                    <wp:extent cx="95250" cy="9525"/>
                                    <wp:effectExtent l="0" t="0" r="0" b="0"/>
                                    <wp:docPr id="66" name="Afbeelding 66"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BB74E2" w:rsidRPr="00BB74E2">
                                <w:trPr>
                                  <w:tblCellSpacing w:w="0" w:type="dxa"/>
                                  <w:hidden/>
                                </w:trPr>
                                <w:tc>
                                  <w:tcPr>
                                    <w:tcW w:w="0" w:type="auto"/>
                                    <w:noWrap/>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vanish/>
                                        <w:sz w:val="24"/>
                                        <w:szCs w:val="24"/>
                                        <w:lang w:eastAsia="nl-NL"/>
                                      </w:rPr>
                                      <w:drawing>
                                        <wp:inline distT="0" distB="0" distL="0" distR="0" wp14:anchorId="00F8EDDB" wp14:editId="68C9921E">
                                          <wp:extent cx="2076450" cy="180975"/>
                                          <wp:effectExtent l="0" t="0" r="0" b="9525"/>
                                          <wp:docPr id="65" name="Afbeelding 65"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s de zoekvraag aan met deze selecti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sidRPr="00BB74E2">
                                      <w:rPr>
                                        <w:rFonts w:ascii="Times New Roman" w:eastAsia="Times New Roman" w:hAnsi="Times New Roman" w:cs="Times New Roman"/>
                                        <w:noProof/>
                                        <w:sz w:val="24"/>
                                        <w:szCs w:val="24"/>
                                        <w:lang w:eastAsia="nl-NL"/>
                                      </w:rPr>
                                      <w:drawing>
                                        <wp:inline distT="0" distB="0" distL="0" distR="0" wp14:anchorId="17F78582" wp14:editId="0DC98DCB">
                                          <wp:extent cx="2638425" cy="180975"/>
                                          <wp:effectExtent l="0" t="0" r="9525" b="9525"/>
                                          <wp:docPr id="64" name="Afbeelding 64"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oek binnen resultaten met Indexterm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Pr="00BB74E2">
                                      <w:rPr>
                                        <w:rFonts w:ascii="Times New Roman" w:eastAsia="Times New Roman" w:hAnsi="Times New Roman" w:cs="Times New Roman"/>
                                        <w:vanish/>
                                        <w:sz w:val="24"/>
                                        <w:szCs w:val="24"/>
                                      </w:rPr>
                                      <w:object w:dxaOrig="1440" w:dyaOrig="1440">
                                        <v:shape id="_x0000_i1133" type="#_x0000_t75" style="width:163.5pt;height:14.25pt" o:ole="">
                                          <v:imagedata r:id="rId45" o:title=""/>
                                        </v:shape>
                                        <w:control r:id="rId46" w:name="DefaultOcxName19" w:shapeid="_x0000_i1133"/>
                                      </w:object>
                                    </w:r>
                                    <w:r w:rsidRPr="00BB74E2">
                                      <w:rPr>
                                        <w:rFonts w:ascii="Times New Roman" w:eastAsia="Times New Roman" w:hAnsi="Times New Roman" w:cs="Times New Roman"/>
                                        <w:vanish/>
                                        <w:sz w:val="24"/>
                                        <w:szCs w:val="24"/>
                                      </w:rPr>
                                      <w:object w:dxaOrig="1440" w:dyaOrig="1440">
                                        <v:shape id="_x0000_i1136" type="#_x0000_t75" style="width:207.75pt;height:14.25pt" o:ole="">
                                          <v:imagedata r:id="rId47" o:title=""/>
                                        </v:shape>
                                        <w:control r:id="rId48" w:name="DefaultOcxName20" w:shapeid="_x0000_i1136"/>
                                      </w:object>
                                    </w: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c>
                            <w:tcPr>
                              <w:tcW w:w="75" w:type="dxa"/>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085155C1" wp14:editId="335378A6">
                                    <wp:extent cx="47625" cy="9525"/>
                                    <wp:effectExtent l="0" t="0" r="0" b="0"/>
                                    <wp:docPr id="63" name="Afbeelding 63"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BB74E2" w:rsidRPr="00BB74E2">
                          <w:trPr>
                            <w:tblCellSpacing w:w="0" w:type="dxa"/>
                          </w:trPr>
                          <w:tc>
                            <w:tcPr>
                              <w:tcW w:w="0" w:type="auto"/>
                              <w:gridSpan w:val="3"/>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2448403D" wp14:editId="02D52607">
                                    <wp:extent cx="9525" cy="9525"/>
                                    <wp:effectExtent l="0" t="0" r="0" b="0"/>
                                    <wp:docPr id="62" name="Afbeelding 62"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rsidR="00F9126B" w:rsidRPr="00BB74E2" w:rsidRDefault="00F9126B" w:rsidP="00F9126B">
                        <w:pPr>
                          <w:spacing w:after="0" w:line="240" w:lineRule="auto"/>
                          <w:jc w:val="righ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4620810E" wp14:editId="6803DDDD">
                              <wp:extent cx="9525" cy="9525"/>
                              <wp:effectExtent l="0" t="0" r="0" b="0"/>
                              <wp:docPr id="61" name="Afbeelding 61"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B74E2" w:rsidRPr="00BB74E2">
                    <w:trPr>
                      <w:tblCellSpacing w:w="0" w:type="dxa"/>
                      <w:jc w:val="center"/>
                    </w:trPr>
                    <w:tc>
                      <w:tcPr>
                        <w:tcW w:w="15" w:type="dxa"/>
                        <w:tcBorders>
                          <w:top w:val="nil"/>
                          <w:left w:val="nil"/>
                          <w:bottom w:val="nil"/>
                          <w:right w:val="nil"/>
                        </w:tcBorders>
                        <w:shd w:val="clear" w:color="auto" w:fill="CCCCCC"/>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776347B7" wp14:editId="36C32EEB">
                              <wp:extent cx="9525" cy="9525"/>
                              <wp:effectExtent l="0" t="0" r="0" b="0"/>
                              <wp:docPr id="60" name="Afbeelding 60"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78EBB560" wp14:editId="059A1313">
                              <wp:extent cx="9525" cy="9525"/>
                              <wp:effectExtent l="0" t="0" r="0" b="0"/>
                              <wp:docPr id="59" name="Afbeelding 59"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rsidR="00F9126B" w:rsidRPr="00BB74E2" w:rsidRDefault="00F9126B" w:rsidP="00F9126B">
                        <w:pPr>
                          <w:spacing w:after="0" w:line="240" w:lineRule="auto"/>
                          <w:jc w:val="righ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02DA624C" wp14:editId="0EF9BF66">
                              <wp:extent cx="9525" cy="9525"/>
                              <wp:effectExtent l="0" t="0" r="0" b="0"/>
                              <wp:docPr id="58" name="Afbeelding 58"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F9126B" w:rsidRPr="00BB74E2" w:rsidRDefault="00F9126B" w:rsidP="00F9126B">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BB74E2" w:rsidRPr="00BB74E2">
                    <w:trPr>
                      <w:tblCellSpacing w:w="0" w:type="dxa"/>
                    </w:trPr>
                    <w:tc>
                      <w:tcPr>
                        <w:tcW w:w="15" w:type="dxa"/>
                        <w:tcBorders>
                          <w:top w:val="nil"/>
                          <w:left w:val="nil"/>
                          <w:bottom w:val="nil"/>
                          <w:right w:val="nil"/>
                        </w:tcBorders>
                        <w:shd w:val="clear" w:color="auto" w:fill="CCCCCC"/>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1E3071F8" wp14:editId="4390ED44">
                              <wp:extent cx="9525" cy="9525"/>
                              <wp:effectExtent l="0" t="0" r="0" b="0"/>
                              <wp:docPr id="57" name="Afbeelding 57"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BB74E2" w:rsidRPr="00BB74E2">
                          <w:trPr>
                            <w:trHeight w:val="150"/>
                            <w:tblCellSpacing w:w="0" w:type="dxa"/>
                          </w:trPr>
                          <w:tc>
                            <w:tcPr>
                              <w:tcW w:w="0" w:type="auto"/>
                              <w:gridSpan w:val="5"/>
                              <w:vAlign w:val="center"/>
                              <w:hideMark/>
                            </w:tcPr>
                            <w:p w:rsidR="00F9126B" w:rsidRPr="00BB74E2" w:rsidRDefault="00F9126B" w:rsidP="00F9126B">
                              <w:pPr>
                                <w:spacing w:after="0" w:line="150" w:lineRule="atLeas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29EB300F" wp14:editId="3E9F6792">
                                    <wp:extent cx="95250" cy="95250"/>
                                    <wp:effectExtent l="0" t="0" r="0" b="0"/>
                                    <wp:docPr id="56" name="Afbeelding 56"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F9126B" w:rsidRPr="00BB74E2" w:rsidRDefault="00F9126B" w:rsidP="00F9126B">
                              <w:pPr>
                                <w:spacing w:after="0" w:line="150" w:lineRule="atLeas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045527C1" wp14:editId="51E2D72D">
                                    <wp:extent cx="9525" cy="95250"/>
                                    <wp:effectExtent l="0" t="0" r="0" b="0"/>
                                    <wp:docPr id="55" name="Afbeelding 55"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BB74E2" w:rsidRPr="00BB74E2">
                          <w:trPr>
                            <w:tblCellSpacing w:w="0" w:type="dxa"/>
                          </w:trPr>
                          <w:tc>
                            <w:tcPr>
                              <w:tcW w:w="15" w:type="dxa"/>
                              <w:gridSpan w:val="5"/>
                              <w:tcBorders>
                                <w:top w:val="nil"/>
                                <w:left w:val="nil"/>
                                <w:bottom w:val="nil"/>
                                <w:right w:val="nil"/>
                              </w:tcBorders>
                              <w:shd w:val="clear" w:color="auto" w:fill="CCCCCC"/>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0665BECE" wp14:editId="08559611">
                                    <wp:extent cx="9525" cy="9525"/>
                                    <wp:effectExtent l="0" t="0" r="0" b="0"/>
                                    <wp:docPr id="54" name="Afbeelding 54"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0"/>
                                  <w:szCs w:val="20"/>
                                  <w:lang w:eastAsia="nl-NL"/>
                                </w:rPr>
                              </w:pPr>
                            </w:p>
                          </w:tc>
                        </w:tr>
                        <w:tr w:rsidR="00BB74E2" w:rsidRPr="00BB74E2">
                          <w:trPr>
                            <w:trHeight w:val="150"/>
                            <w:tblCellSpacing w:w="0" w:type="dxa"/>
                          </w:trPr>
                          <w:tc>
                            <w:tcPr>
                              <w:tcW w:w="0" w:type="auto"/>
                              <w:gridSpan w:val="5"/>
                              <w:vAlign w:val="center"/>
                              <w:hideMark/>
                            </w:tcPr>
                            <w:p w:rsidR="00F9126B" w:rsidRPr="00BB74E2" w:rsidRDefault="00F9126B" w:rsidP="00F9126B">
                              <w:pPr>
                                <w:spacing w:after="0" w:line="150" w:lineRule="atLeas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566ACA9D" wp14:editId="59EBCAF7">
                                    <wp:extent cx="95250" cy="95250"/>
                                    <wp:effectExtent l="0" t="0" r="0" b="0"/>
                                    <wp:docPr id="53" name="Afbeelding 53"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F9126B" w:rsidRPr="00BB74E2" w:rsidRDefault="00F9126B" w:rsidP="00F9126B">
                              <w:pPr>
                                <w:spacing w:after="0" w:line="150" w:lineRule="atLeas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45D64F14" wp14:editId="49A49AF1">
                                    <wp:extent cx="9525" cy="95250"/>
                                    <wp:effectExtent l="0" t="0" r="0" b="0"/>
                                    <wp:docPr id="52" name="Afbeelding 52"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BB74E2" w:rsidRPr="00BB74E2">
                          <w:trPr>
                            <w:tblCellSpacing w:w="0" w:type="dxa"/>
                          </w:trPr>
                          <w:tc>
                            <w:tcPr>
                              <w:tcW w:w="150" w:type="dxa"/>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4AD8DFE0" wp14:editId="7D11636C">
                                    <wp:extent cx="95250" cy="9525"/>
                                    <wp:effectExtent l="0" t="0" r="0" b="0"/>
                                    <wp:docPr id="51" name="Afbeelding 51"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vanish/>
                                  <w:sz w:val="24"/>
                                  <w:szCs w:val="24"/>
                                  <w:lang w:eastAsia="nl-NL"/>
                                </w:rPr>
                                <w:drawing>
                                  <wp:inline distT="0" distB="0" distL="0" distR="0" wp14:anchorId="1F201847" wp14:editId="2D5020CE">
                                    <wp:extent cx="9525" cy="9525"/>
                                    <wp:effectExtent l="0" t="0" r="0" b="0"/>
                                    <wp:docPr id="50" name="Afbeelding 50"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49" w:history="1">
                                <w:r w:rsidRPr="00BB74E2">
                                  <w:rPr>
                                    <w:rFonts w:ascii="Verdana" w:eastAsia="Times New Roman" w:hAnsi="Verdana" w:cs="Times New Roman"/>
                                    <w:vanish/>
                                    <w:sz w:val="24"/>
                                    <w:szCs w:val="24"/>
                                    <w:lang w:eastAsia="nl-NL"/>
                                  </w:rPr>
                                  <w:t>Toon alle Indextermen.</w:t>
                                </w:r>
                              </w:hyperlink>
                              <w:hyperlink r:id="rId50" w:history="1">
                                <w:r w:rsidRPr="00BB74E2">
                                  <w:rPr>
                                    <w:rFonts w:ascii="Verdana" w:eastAsia="Times New Roman" w:hAnsi="Verdana" w:cs="Times New Roman"/>
                                    <w:sz w:val="24"/>
                                    <w:szCs w:val="24"/>
                                    <w:lang w:eastAsia="nl-NL"/>
                                  </w:rPr>
                                  <w:t>Verberg ondergeschikte Indextermen</w:t>
                                </w:r>
                              </w:hyperlink>
                            </w:p>
                          </w:tc>
                          <w:tc>
                            <w:tcPr>
                              <w:tcW w:w="0" w:type="auto"/>
                              <w:noWrap/>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noProof/>
                                  <w:sz w:val="16"/>
                                  <w:szCs w:val="16"/>
                                  <w:lang w:eastAsia="nl-NL"/>
                                </w:rPr>
                                <w:drawing>
                                  <wp:inline distT="0" distB="0" distL="0" distR="0" wp14:anchorId="76073D79" wp14:editId="0ECE4578">
                                    <wp:extent cx="47625" cy="76200"/>
                                    <wp:effectExtent l="0" t="0" r="0" b="0"/>
                                    <wp:docPr id="49" name="Afbeelding 49"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BB74E2">
                                <w:rPr>
                                  <w:rFonts w:ascii="Verdana" w:eastAsia="Times New Roman" w:hAnsi="Verdana" w:cs="Times New Roman"/>
                                  <w:sz w:val="16"/>
                                  <w:szCs w:val="16"/>
                                  <w:lang w:eastAsia="nl-NL"/>
                                </w:rPr>
                                <w:t>|</w:t>
                              </w:r>
                              <w:r w:rsidRPr="00BB74E2">
                                <w:rPr>
                                  <w:rFonts w:ascii="Verdana" w:eastAsia="Times New Roman" w:hAnsi="Verdana" w:cs="Times New Roman"/>
                                  <w:noProof/>
                                  <w:sz w:val="16"/>
                                  <w:szCs w:val="16"/>
                                  <w:lang w:eastAsia="nl-NL"/>
                                </w:rPr>
                                <w:drawing>
                                  <wp:inline distT="0" distB="0" distL="0" distR="0" wp14:anchorId="1A4BBF79" wp14:editId="66FD453E">
                                    <wp:extent cx="47625" cy="9525"/>
                                    <wp:effectExtent l="0" t="0" r="0" b="0"/>
                                    <wp:docPr id="48" name="Afbeelding 48"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rsidR="00F9126B" w:rsidRPr="00BB74E2" w:rsidRDefault="00C17F50" w:rsidP="00F9126B">
                              <w:pPr>
                                <w:spacing w:after="0" w:line="240" w:lineRule="auto"/>
                                <w:rPr>
                                  <w:rFonts w:ascii="Times New Roman" w:eastAsia="Times New Roman" w:hAnsi="Times New Roman" w:cs="Times New Roman"/>
                                  <w:sz w:val="24"/>
                                  <w:szCs w:val="24"/>
                                  <w:lang w:eastAsia="nl-NL"/>
                                </w:rPr>
                              </w:pPr>
                              <w:hyperlink r:id="rId51" w:history="1">
                                <w:r w:rsidR="00F9126B" w:rsidRPr="00BB74E2">
                                  <w:rPr>
                                    <w:rFonts w:ascii="Verdana" w:eastAsia="Times New Roman" w:hAnsi="Verdana" w:cs="Times New Roman"/>
                                    <w:vanish/>
                                    <w:sz w:val="24"/>
                                    <w:szCs w:val="24"/>
                                    <w:lang w:eastAsia="nl-NL"/>
                                  </w:rPr>
                                  <w:t>Toon relevantie scores</w:t>
                                </w:r>
                              </w:hyperlink>
                              <w:hyperlink r:id="rId52" w:history="1">
                                <w:r w:rsidR="00F9126B" w:rsidRPr="00BB74E2">
                                  <w:rPr>
                                    <w:rFonts w:ascii="Verdana" w:eastAsia="Times New Roman" w:hAnsi="Verdana" w:cs="Times New Roman"/>
                                    <w:sz w:val="24"/>
                                    <w:szCs w:val="24"/>
                                    <w:lang w:eastAsia="nl-NL"/>
                                  </w:rPr>
                                  <w:t>Relevantie scores verbergen</w:t>
                                </w:r>
                              </w:hyperlink>
                            </w:p>
                          </w:tc>
                          <w:tc>
                            <w:tcPr>
                              <w:tcW w:w="5000" w:type="pct"/>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1D5655E2" wp14:editId="14298A55">
                                    <wp:extent cx="47625" cy="76200"/>
                                    <wp:effectExtent l="0" t="0" r="0" b="0"/>
                                    <wp:docPr id="47" name="Afbeelding 47"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BB74E2">
                                <w:rPr>
                                  <w:rFonts w:ascii="Verdana" w:eastAsia="Times New Roman" w:hAnsi="Verdana" w:cs="Times New Roman"/>
                                  <w:sz w:val="16"/>
                                  <w:szCs w:val="16"/>
                                  <w:lang w:eastAsia="nl-NL"/>
                                </w:rPr>
                                <w:t>|</w:t>
                              </w:r>
                              <w:r w:rsidRPr="00BB74E2">
                                <w:rPr>
                                  <w:rFonts w:ascii="Times New Roman" w:eastAsia="Times New Roman" w:hAnsi="Times New Roman" w:cs="Times New Roman"/>
                                  <w:noProof/>
                                  <w:sz w:val="24"/>
                                  <w:szCs w:val="24"/>
                                  <w:lang w:eastAsia="nl-NL"/>
                                </w:rPr>
                                <w:drawing>
                                  <wp:inline distT="0" distB="0" distL="0" distR="0" wp14:anchorId="18ACA072" wp14:editId="3193E66B">
                                    <wp:extent cx="47625" cy="9525"/>
                                    <wp:effectExtent l="0" t="0" r="0" b="0"/>
                                    <wp:docPr id="46" name="Afbeelding 46"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53" w:history="1">
                                <w:r w:rsidRPr="00BB74E2">
                                  <w:rPr>
                                    <w:rFonts w:ascii="Verdana" w:eastAsia="Times New Roman" w:hAnsi="Verdana" w:cs="Times New Roman"/>
                                    <w:sz w:val="24"/>
                                    <w:szCs w:val="24"/>
                                    <w:lang w:eastAsia="nl-NL"/>
                                  </w:rPr>
                                  <w:t>Selectie(s) verwijderen</w:t>
                                </w:r>
                              </w:hyperlink>
                              <w:r w:rsidRPr="00BB74E2">
                                <w:rPr>
                                  <w:rFonts w:ascii="Times New Roman" w:eastAsia="Times New Roman" w:hAnsi="Times New Roman" w:cs="Times New Roman"/>
                                  <w:noProof/>
                                  <w:sz w:val="24"/>
                                  <w:szCs w:val="24"/>
                                  <w:lang w:eastAsia="nl-NL"/>
                                </w:rPr>
                                <w:drawing>
                                  <wp:inline distT="0" distB="0" distL="0" distR="0" wp14:anchorId="11FB68C5" wp14:editId="74EF157F">
                                    <wp:extent cx="9525" cy="9525"/>
                                    <wp:effectExtent l="0" t="0" r="0" b="0"/>
                                    <wp:docPr id="45" name="Afbeelding 45"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1318915D" wp14:editId="308D69BD">
                                    <wp:extent cx="9525" cy="9525"/>
                                    <wp:effectExtent l="0" t="0" r="0" b="0"/>
                                    <wp:docPr id="44" name="Afbeelding 44"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B74E2" w:rsidRPr="00BB74E2">
                          <w:trPr>
                            <w:tblCellSpacing w:w="0" w:type="dxa"/>
                          </w:trPr>
                          <w:tc>
                            <w:tcPr>
                              <w:tcW w:w="15" w:type="dxa"/>
                              <w:vAlign w:val="bottom"/>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3C1E400B" wp14:editId="6F8BAB4D">
                                    <wp:extent cx="9525" cy="9525"/>
                                    <wp:effectExtent l="0" t="0" r="0" b="0"/>
                                    <wp:docPr id="43" name="Afbeelding 43"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5C37A9D9" wp14:editId="5E7BD3DB">
                                    <wp:extent cx="95250" cy="95250"/>
                                    <wp:effectExtent l="0" t="0" r="0" b="0"/>
                                    <wp:docPr id="42" name="Afbeelding 42"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rsidR="00F9126B" w:rsidRPr="00BB74E2" w:rsidRDefault="00F9126B" w:rsidP="00F9126B">
                              <w:pPr>
                                <w:spacing w:after="0" w:line="240" w:lineRule="auto"/>
                                <w:jc w:val="right"/>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4F7B5339" wp14:editId="4934834E">
                                    <wp:extent cx="9525" cy="9525"/>
                                    <wp:effectExtent l="0" t="0" r="0" b="0"/>
                                    <wp:docPr id="41" name="Afbeelding 41"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r>
            <w:tr w:rsidR="00BB74E2" w:rsidRPr="00BB74E2">
              <w:trPr>
                <w:tblCellSpacing w:w="0" w:type="dxa"/>
                <w:jc w:val="center"/>
              </w:trPr>
              <w:tc>
                <w:tcPr>
                  <w:tcW w:w="15" w:type="dxa"/>
                  <w:shd w:val="clear" w:color="auto" w:fill="CCCCCC"/>
                  <w:vAlign w:val="bottom"/>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7E9E19C1" wp14:editId="124EF9D3">
                        <wp:extent cx="9525" cy="9525"/>
                        <wp:effectExtent l="0" t="0" r="0" b="0"/>
                        <wp:docPr id="40" name="Afbeelding 40"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B74E2" w:rsidRPr="00BB74E2">
              <w:trPr>
                <w:tblCellSpacing w:w="0" w:type="dxa"/>
                <w:jc w:val="center"/>
              </w:trPr>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7AD2DF1A" wp14:editId="06C5E548">
                        <wp:extent cx="9525" cy="95250"/>
                        <wp:effectExtent l="0" t="0" r="0" b="0"/>
                        <wp:docPr id="39" name="Afbeelding 39"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rsidR="00F9126B" w:rsidRPr="00BB74E2" w:rsidRDefault="00F9126B" w:rsidP="00F9126B">
            <w:pPr>
              <w:spacing w:after="0" w:line="240" w:lineRule="auto"/>
              <w:ind w:left="225" w:right="225"/>
              <w:rPr>
                <w:rFonts w:ascii="Verdana" w:eastAsia="Times New Roman" w:hAnsi="Verdana" w:cs="Times New Roman"/>
                <w:sz w:val="24"/>
                <w:szCs w:val="24"/>
                <w:lang w:eastAsia="nl-NL"/>
              </w:rPr>
            </w:pPr>
          </w:p>
        </w:tc>
      </w:tr>
    </w:tbl>
    <w:p w:rsidR="00F9126B" w:rsidRPr="00BB74E2" w:rsidRDefault="00F9126B" w:rsidP="00F9126B">
      <w:pPr>
        <w:spacing w:after="0" w:line="240" w:lineRule="auto"/>
        <w:rPr>
          <w:rFonts w:ascii="Times New Roman" w:eastAsia="Times New Roman" w:hAnsi="Times New Roman" w:cs="Times New Roman"/>
          <w:sz w:val="24"/>
          <w:szCs w:val="24"/>
          <w:lang w:val="en-GB" w:eastAsia="nl-NL"/>
        </w:rPr>
      </w:pPr>
      <w:r w:rsidRPr="00BB74E2">
        <w:rPr>
          <w:rFonts w:ascii="Times New Roman" w:eastAsia="Times New Roman" w:hAnsi="Times New Roman" w:cs="Times New Roman"/>
          <w:sz w:val="24"/>
          <w:szCs w:val="24"/>
        </w:rPr>
        <w:lastRenderedPageBreak/>
        <w:object w:dxaOrig="1440" w:dyaOrig="1440">
          <v:shape id="_x0000_i1139" type="#_x0000_t75" style="width:1in;height:18pt" o:ole="">
            <v:imagedata r:id="rId54" o:title=""/>
          </v:shape>
          <w:control r:id="rId55" w:name="DefaultOcxName21" w:shapeid="_x0000_i1139"/>
        </w:object>
      </w:r>
      <w:r w:rsidRPr="00BB74E2">
        <w:rPr>
          <w:rFonts w:ascii="Times New Roman" w:eastAsia="Times New Roman" w:hAnsi="Times New Roman" w:cs="Times New Roman"/>
          <w:sz w:val="24"/>
          <w:szCs w:val="24"/>
        </w:rPr>
        <w:object w:dxaOrig="1440" w:dyaOrig="1440">
          <v:shape id="_x0000_i1142" type="#_x0000_t75" style="width:1in;height:18pt" o:ole="">
            <v:imagedata r:id="rId56" o:title=""/>
          </v:shape>
          <w:control r:id="rId57" w:name="DefaultOcxName22" w:shapeid="_x0000_i1142"/>
        </w:object>
      </w:r>
      <w:r w:rsidRPr="00BB74E2">
        <w:rPr>
          <w:rFonts w:ascii="Times New Roman" w:eastAsia="Times New Roman" w:hAnsi="Times New Roman" w:cs="Times New Roman"/>
          <w:bCs/>
          <w:sz w:val="24"/>
          <w:szCs w:val="24"/>
          <w:lang w:val="en-GB" w:eastAsia="nl-NL"/>
        </w:rPr>
        <w:t>SUBJECT:</w:t>
      </w:r>
      <w:r w:rsidRPr="00BB74E2">
        <w:rPr>
          <w:rFonts w:ascii="Times New Roman" w:eastAsia="Times New Roman" w:hAnsi="Times New Roman" w:cs="Times New Roman"/>
          <w:sz w:val="24"/>
          <w:szCs w:val="24"/>
          <w:lang w:val="en-GB" w:eastAsia="nl-NL"/>
        </w:rPr>
        <w:t xml:space="preserve"> Exchange Rates (86%); Monetary Unions (86%); European Union Institutions (80%)</w:t>
      </w:r>
      <w:r w:rsidRPr="00BB74E2">
        <w:rPr>
          <w:rFonts w:ascii="Times New Roman" w:eastAsia="Times New Roman" w:hAnsi="Times New Roman" w:cs="Times New Roman"/>
          <w:sz w:val="24"/>
          <w:szCs w:val="24"/>
          <w:lang w:val="en-GB" w:eastAsia="nl-NL"/>
        </w:rPr>
        <w:br/>
      </w:r>
      <w:r w:rsidRPr="00BB74E2">
        <w:rPr>
          <w:rFonts w:ascii="Times New Roman" w:eastAsia="Times New Roman" w:hAnsi="Times New Roman" w:cs="Times New Roman"/>
          <w:sz w:val="24"/>
          <w:szCs w:val="24"/>
          <w:lang w:val="en-GB" w:eastAsia="nl-NL"/>
        </w:rPr>
        <w:br/>
      </w:r>
      <w:r w:rsidRPr="00BB74E2">
        <w:rPr>
          <w:rFonts w:ascii="Times New Roman" w:eastAsia="Times New Roman" w:hAnsi="Times New Roman" w:cs="Times New Roman"/>
          <w:bCs/>
          <w:sz w:val="24"/>
          <w:szCs w:val="24"/>
          <w:lang w:val="en-GB" w:eastAsia="nl-NL"/>
        </w:rPr>
        <w:t>LOAD-DATE:</w:t>
      </w:r>
      <w:r w:rsidRPr="00BB74E2">
        <w:rPr>
          <w:rFonts w:ascii="Times New Roman" w:eastAsia="Times New Roman" w:hAnsi="Times New Roman" w:cs="Times New Roman"/>
          <w:sz w:val="24"/>
          <w:szCs w:val="24"/>
          <w:lang w:val="en-GB" w:eastAsia="nl-NL"/>
        </w:rPr>
        <w:t xml:space="preserve"> December 2, 2011</w:t>
      </w:r>
      <w:r w:rsidRPr="00BB74E2">
        <w:rPr>
          <w:rFonts w:ascii="Times New Roman" w:eastAsia="Times New Roman" w:hAnsi="Times New Roman" w:cs="Times New Roman"/>
          <w:sz w:val="24"/>
          <w:szCs w:val="24"/>
          <w:lang w:val="en-GB" w:eastAsia="nl-NL"/>
        </w:rPr>
        <w:br/>
      </w:r>
      <w:r w:rsidRPr="00BB74E2">
        <w:rPr>
          <w:rFonts w:ascii="Times New Roman" w:eastAsia="Times New Roman" w:hAnsi="Times New Roman" w:cs="Times New Roman"/>
          <w:sz w:val="24"/>
          <w:szCs w:val="24"/>
          <w:lang w:val="en-GB" w:eastAsia="nl-NL"/>
        </w:rPr>
        <w:br/>
      </w:r>
      <w:r w:rsidRPr="00BB74E2">
        <w:rPr>
          <w:rFonts w:ascii="Times New Roman" w:eastAsia="Times New Roman" w:hAnsi="Times New Roman" w:cs="Times New Roman"/>
          <w:bCs/>
          <w:sz w:val="24"/>
          <w:szCs w:val="24"/>
          <w:lang w:val="en-GB" w:eastAsia="nl-NL"/>
        </w:rPr>
        <w:t>LANGUAGE:</w:t>
      </w:r>
      <w:r w:rsidRPr="00BB74E2">
        <w:rPr>
          <w:rFonts w:ascii="Times New Roman" w:eastAsia="Times New Roman" w:hAnsi="Times New Roman" w:cs="Times New Roman"/>
          <w:sz w:val="24"/>
          <w:szCs w:val="24"/>
          <w:lang w:val="en-GB" w:eastAsia="nl-NL"/>
        </w:rPr>
        <w:t xml:space="preserve"> DUTCH; NEDERLANDS</w:t>
      </w:r>
      <w:r w:rsidRPr="00BB74E2">
        <w:rPr>
          <w:rFonts w:ascii="Times New Roman" w:eastAsia="Times New Roman" w:hAnsi="Times New Roman" w:cs="Times New Roman"/>
          <w:sz w:val="24"/>
          <w:szCs w:val="24"/>
          <w:lang w:val="en-GB" w:eastAsia="nl-NL"/>
        </w:rPr>
        <w:br/>
      </w:r>
      <w:r w:rsidRPr="00BB74E2">
        <w:rPr>
          <w:rFonts w:ascii="Times New Roman" w:eastAsia="Times New Roman" w:hAnsi="Times New Roman" w:cs="Times New Roman"/>
          <w:sz w:val="24"/>
          <w:szCs w:val="24"/>
          <w:lang w:val="en-GB" w:eastAsia="nl-NL"/>
        </w:rPr>
        <w:br/>
      </w:r>
      <w:r w:rsidRPr="00BB74E2">
        <w:rPr>
          <w:rFonts w:ascii="Times New Roman" w:eastAsia="Times New Roman" w:hAnsi="Times New Roman" w:cs="Times New Roman"/>
          <w:bCs/>
          <w:sz w:val="24"/>
          <w:szCs w:val="24"/>
          <w:lang w:val="en-GB" w:eastAsia="nl-NL"/>
        </w:rPr>
        <w:t>PUBLICATION-TYPE:</w:t>
      </w:r>
      <w:r w:rsidRPr="00BB74E2">
        <w:rPr>
          <w:rFonts w:ascii="Times New Roman" w:eastAsia="Times New Roman" w:hAnsi="Times New Roman" w:cs="Times New Roman"/>
          <w:sz w:val="24"/>
          <w:szCs w:val="24"/>
          <w:lang w:val="en-GB" w:eastAsia="nl-NL"/>
        </w:rPr>
        <w:t xml:space="preserve"> </w:t>
      </w:r>
      <w:proofErr w:type="spellStart"/>
      <w:r w:rsidRPr="00BB74E2">
        <w:rPr>
          <w:rFonts w:ascii="Times New Roman" w:eastAsia="Times New Roman" w:hAnsi="Times New Roman" w:cs="Times New Roman"/>
          <w:sz w:val="24"/>
          <w:szCs w:val="24"/>
          <w:lang w:val="en-GB" w:eastAsia="nl-NL"/>
        </w:rPr>
        <w:t>Krant</w:t>
      </w:r>
      <w:proofErr w:type="spellEnd"/>
      <w:r w:rsidRPr="00BB74E2">
        <w:rPr>
          <w:rFonts w:ascii="Times New Roman" w:eastAsia="Times New Roman" w:hAnsi="Times New Roman" w:cs="Times New Roman"/>
          <w:sz w:val="24"/>
          <w:szCs w:val="24"/>
          <w:lang w:val="en-GB" w:eastAsia="nl-NL"/>
        </w:rPr>
        <w:br/>
      </w:r>
      <w:r w:rsidRPr="00BB74E2">
        <w:rPr>
          <w:rFonts w:ascii="Times New Roman" w:eastAsia="Times New Roman" w:hAnsi="Times New Roman" w:cs="Times New Roman"/>
          <w:sz w:val="24"/>
          <w:szCs w:val="24"/>
          <w:lang w:val="en-GB" w:eastAsia="nl-NL"/>
        </w:rPr>
        <w:br/>
      </w:r>
      <w:r w:rsidRPr="00BB74E2">
        <w:rPr>
          <w:rFonts w:ascii="Times New Roman" w:eastAsia="Times New Roman" w:hAnsi="Times New Roman" w:cs="Times New Roman"/>
          <w:bCs/>
          <w:sz w:val="24"/>
          <w:szCs w:val="24"/>
          <w:lang w:val="en-GB" w:eastAsia="nl-NL"/>
        </w:rPr>
        <w:t>JOURNAL-CODE:</w:t>
      </w:r>
      <w:r w:rsidRPr="00BB74E2">
        <w:rPr>
          <w:rFonts w:ascii="Times New Roman" w:eastAsia="Times New Roman" w:hAnsi="Times New Roman" w:cs="Times New Roman"/>
          <w:sz w:val="24"/>
          <w:szCs w:val="24"/>
          <w:lang w:val="en-GB" w:eastAsia="nl-NL"/>
        </w:rPr>
        <w:t xml:space="preserve"> HFD </w:t>
      </w:r>
    </w:p>
    <w:p w:rsidR="00F9126B" w:rsidRPr="00BB74E2" w:rsidRDefault="00F9126B" w:rsidP="00F9126B">
      <w:pPr>
        <w:spacing w:after="0" w:line="240" w:lineRule="auto"/>
        <w:jc w:val="center"/>
        <w:rPr>
          <w:rFonts w:ascii="Times New Roman" w:eastAsia="Times New Roman" w:hAnsi="Times New Roman" w:cs="Times New Roman"/>
          <w:sz w:val="24"/>
          <w:szCs w:val="24"/>
          <w:lang w:val="en-GB" w:eastAsia="nl-NL"/>
        </w:rPr>
      </w:pPr>
      <w:r w:rsidRPr="00BB74E2">
        <w:rPr>
          <w:rFonts w:ascii="Times New Roman" w:eastAsia="Times New Roman" w:hAnsi="Times New Roman" w:cs="Times New Roman"/>
          <w:sz w:val="24"/>
          <w:szCs w:val="24"/>
          <w:lang w:val="en-GB" w:eastAsia="nl-NL"/>
        </w:rPr>
        <w:br/>
      </w:r>
      <w:r w:rsidRPr="00BB74E2">
        <w:rPr>
          <w:rFonts w:ascii="Times New Roman" w:eastAsia="Times New Roman" w:hAnsi="Times New Roman" w:cs="Times New Roman"/>
          <w:sz w:val="24"/>
          <w:szCs w:val="24"/>
          <w:lang w:val="en-GB" w:eastAsia="nl-NL"/>
        </w:rPr>
        <w:br/>
      </w:r>
      <w:r w:rsidRPr="00BB74E2">
        <w:rPr>
          <w:rFonts w:ascii="Times New Roman" w:eastAsia="Times New Roman" w:hAnsi="Times New Roman" w:cs="Times New Roman"/>
          <w:sz w:val="24"/>
          <w:szCs w:val="24"/>
          <w:lang w:val="en-GB" w:eastAsia="nl-NL"/>
        </w:rPr>
        <w:lastRenderedPageBreak/>
        <w:t xml:space="preserve">Copyright 2011 Het </w:t>
      </w:r>
      <w:proofErr w:type="spellStart"/>
      <w:r w:rsidRPr="00BB74E2">
        <w:rPr>
          <w:rFonts w:ascii="Times New Roman" w:eastAsia="Times New Roman" w:hAnsi="Times New Roman" w:cs="Times New Roman"/>
          <w:sz w:val="24"/>
          <w:szCs w:val="24"/>
          <w:lang w:val="en-GB" w:eastAsia="nl-NL"/>
        </w:rPr>
        <w:t>Financieele</w:t>
      </w:r>
      <w:proofErr w:type="spellEnd"/>
      <w:r w:rsidRPr="00BB74E2">
        <w:rPr>
          <w:rFonts w:ascii="Times New Roman" w:eastAsia="Times New Roman" w:hAnsi="Times New Roman" w:cs="Times New Roman"/>
          <w:sz w:val="24"/>
          <w:szCs w:val="24"/>
          <w:lang w:val="en-GB" w:eastAsia="nl-NL"/>
        </w:rPr>
        <w:t xml:space="preserve"> </w:t>
      </w:r>
      <w:proofErr w:type="spellStart"/>
      <w:r w:rsidRPr="00BB74E2">
        <w:rPr>
          <w:rFonts w:ascii="Times New Roman" w:eastAsia="Times New Roman" w:hAnsi="Times New Roman" w:cs="Times New Roman"/>
          <w:sz w:val="24"/>
          <w:szCs w:val="24"/>
          <w:lang w:val="en-GB" w:eastAsia="nl-NL"/>
        </w:rPr>
        <w:t>Dagblad</w:t>
      </w:r>
      <w:proofErr w:type="spellEnd"/>
      <w:r w:rsidRPr="00BB74E2">
        <w:rPr>
          <w:rFonts w:ascii="Times New Roman" w:eastAsia="Times New Roman" w:hAnsi="Times New Roman" w:cs="Times New Roman"/>
          <w:sz w:val="24"/>
          <w:szCs w:val="24"/>
          <w:lang w:val="en-GB" w:eastAsia="nl-NL"/>
        </w:rPr>
        <w:t xml:space="preserve"> B.V.</w:t>
      </w:r>
      <w:r w:rsidRPr="00BB74E2">
        <w:rPr>
          <w:rFonts w:ascii="Times New Roman" w:eastAsia="Times New Roman" w:hAnsi="Times New Roman" w:cs="Times New Roman"/>
          <w:sz w:val="24"/>
          <w:szCs w:val="24"/>
          <w:lang w:val="en-GB"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BB74E2" w:rsidRPr="00BB74E2" w:rsidTr="00F9126B">
        <w:trPr>
          <w:tblCellSpacing w:w="0" w:type="dxa"/>
        </w:trPr>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70F99FCB" wp14:editId="33742822">
                  <wp:extent cx="28575" cy="76200"/>
                  <wp:effectExtent l="0" t="0" r="0" b="0"/>
                  <wp:docPr id="38" name="Afbeelding 38"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BB74E2" w:rsidRPr="00BB74E2" w:rsidTr="00F9126B">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BB74E2" w:rsidRPr="00BB74E2">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BB74E2" w:rsidRPr="00BB74E2">
                    <w:trPr>
                      <w:tblCellSpacing w:w="0" w:type="dxa"/>
                    </w:trPr>
                    <w:tc>
                      <w:tcPr>
                        <w:tcW w:w="150" w:type="dxa"/>
                        <w:vMerge w:val="restart"/>
                        <w:vAlign w:val="center"/>
                        <w:hideMark/>
                      </w:tcPr>
                      <w:p w:rsidR="00F9126B" w:rsidRPr="00BB74E2" w:rsidRDefault="00F9126B" w:rsidP="00F9126B">
                        <w:pPr>
                          <w:spacing w:after="0" w:line="240" w:lineRule="auto"/>
                          <w:jc w:val="center"/>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0A345DB9" wp14:editId="15FC2C9F">
                              <wp:extent cx="95250" cy="95250"/>
                              <wp:effectExtent l="0" t="0" r="0" b="0"/>
                              <wp:docPr id="37" name="Afbeelding 37"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rsidR="00F9126B" w:rsidRPr="00BB74E2" w:rsidRDefault="00F9126B" w:rsidP="00F9126B">
                        <w:pPr>
                          <w:spacing w:after="0" w:line="240" w:lineRule="auto"/>
                          <w:jc w:val="center"/>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06487BE6" wp14:editId="25C5D982">
                              <wp:extent cx="66675" cy="95250"/>
                              <wp:effectExtent l="0" t="0" r="0" b="0"/>
                              <wp:docPr id="36" name="Afbeelding 36"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rsidR="00F9126B" w:rsidRPr="00BB74E2" w:rsidRDefault="00F9126B" w:rsidP="00F9126B">
                        <w:pPr>
                          <w:spacing w:after="0" w:line="240" w:lineRule="auto"/>
                          <w:jc w:val="center"/>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3236177C" wp14:editId="602FBFEB">
                              <wp:extent cx="95250" cy="66675"/>
                              <wp:effectExtent l="0" t="0" r="0" b="0"/>
                              <wp:docPr id="35" name="Afbeelding 35"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BB74E2" w:rsidRPr="00BB74E2">
                    <w:trPr>
                      <w:tblCellSpacing w:w="0" w:type="dxa"/>
                    </w:trPr>
                    <w:tc>
                      <w:tcPr>
                        <w:tcW w:w="0" w:type="auto"/>
                        <w:vMerge/>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535"/>
                          <w:gridCol w:w="105"/>
                        </w:tblGrid>
                        <w:tr w:rsidR="00BB74E2" w:rsidRPr="00BB74E2">
                          <w:trPr>
                            <w:gridAfter w:val="1"/>
                            <w:tblCellSpacing w:w="0" w:type="dxa"/>
                          </w:trPr>
                          <w:tc>
                            <w:tcPr>
                              <w:tcW w:w="0" w:type="auto"/>
                              <w:noWrap/>
                              <w:vAlign w:val="center"/>
                              <w:hideMark/>
                            </w:tcPr>
                            <w:p w:rsidR="00F9126B" w:rsidRPr="00BB74E2" w:rsidRDefault="00F9126B" w:rsidP="00F9126B">
                              <w:pPr>
                                <w:spacing w:after="0" w:line="240" w:lineRule="auto"/>
                                <w:jc w:val="right"/>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Zoektermen</w:t>
                              </w:r>
                            </w:p>
                          </w:tc>
                          <w:tc>
                            <w:tcPr>
                              <w:tcW w:w="150" w:type="dxa"/>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22E28C57" wp14:editId="682EA3A5">
                                    <wp:extent cx="66675" cy="66675"/>
                                    <wp:effectExtent l="0" t="0" r="0" b="0"/>
                                    <wp:docPr id="34" name="Afbeelding 34"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[((drachme) AND date(</w:t>
                              </w:r>
                              <w:proofErr w:type="spellStart"/>
                              <w:r w:rsidRPr="00BB74E2">
                                <w:rPr>
                                  <w:rFonts w:ascii="Verdana" w:eastAsia="Times New Roman" w:hAnsi="Verdana" w:cs="Times New Roman"/>
                                  <w:sz w:val="16"/>
                                  <w:szCs w:val="16"/>
                                  <w:lang w:eastAsia="nl-NL"/>
                                </w:rPr>
                                <w:t>geq</w:t>
                              </w:r>
                              <w:proofErr w:type="spellEnd"/>
                              <w:r w:rsidRPr="00BB74E2">
                                <w:rPr>
                                  <w:rFonts w:ascii="Verdana" w:eastAsia="Times New Roman" w:hAnsi="Verdana" w:cs="Times New Roman"/>
                                  <w:sz w:val="16"/>
                                  <w:szCs w:val="16"/>
                                  <w:lang w:eastAsia="nl-NL"/>
                                </w:rPr>
                                <w:t xml:space="preserve">(3/12/2011) AND </w:t>
                              </w:r>
                              <w:proofErr w:type="spellStart"/>
                              <w:r w:rsidRPr="00BB74E2">
                                <w:rPr>
                                  <w:rFonts w:ascii="Verdana" w:eastAsia="Times New Roman" w:hAnsi="Verdana" w:cs="Times New Roman"/>
                                  <w:sz w:val="16"/>
                                  <w:szCs w:val="16"/>
                                  <w:lang w:eastAsia="nl-NL"/>
                                </w:rPr>
                                <w:t>leq</w:t>
                              </w:r>
                              <w:proofErr w:type="spellEnd"/>
                              <w:r w:rsidRPr="00BB74E2">
                                <w:rPr>
                                  <w:rFonts w:ascii="Verdana" w:eastAsia="Times New Roman" w:hAnsi="Verdana" w:cs="Times New Roman"/>
                                  <w:sz w:val="16"/>
                                  <w:szCs w:val="16"/>
                                  <w:lang w:eastAsia="nl-NL"/>
                                </w:rPr>
                                <w:t xml:space="preserve">(5/12/2011)) AND pub(Het </w:t>
                              </w:r>
                              <w:proofErr w:type="spellStart"/>
                              <w:r w:rsidRPr="00BB74E2">
                                <w:rPr>
                                  <w:rFonts w:ascii="Verdana" w:eastAsia="Times New Roman" w:hAnsi="Verdana" w:cs="Times New Roman"/>
                                  <w:sz w:val="16"/>
                                  <w:szCs w:val="16"/>
                                  <w:lang w:eastAsia="nl-NL"/>
                                </w:rPr>
                                <w:t>Financieele</w:t>
                              </w:r>
                              <w:proofErr w:type="spellEnd"/>
                              <w:r w:rsidRPr="00BB74E2">
                                <w:rPr>
                                  <w:rFonts w:ascii="Verdana" w:eastAsia="Times New Roman" w:hAnsi="Verdana" w:cs="Times New Roman"/>
                                  <w:sz w:val="16"/>
                                  <w:szCs w:val="16"/>
                                  <w:lang w:eastAsia="nl-NL"/>
                                </w:rPr>
                                <w:t xml:space="preserve"> Dagblad OR NRC Handelsblad))] (4) </w:t>
                              </w:r>
                              <w:r w:rsidRPr="00BB74E2">
                                <w:rPr>
                                  <w:rFonts w:ascii="Verdana" w:eastAsia="Times New Roman" w:hAnsi="Verdana" w:cs="Times New Roman"/>
                                  <w:noProof/>
                                  <w:sz w:val="16"/>
                                  <w:szCs w:val="16"/>
                                  <w:lang w:eastAsia="nl-NL"/>
                                </w:rPr>
                                <w:drawing>
                                  <wp:inline distT="0" distB="0" distL="0" distR="0" wp14:anchorId="6048DA10" wp14:editId="65E291F2">
                                    <wp:extent cx="28575" cy="9525"/>
                                    <wp:effectExtent l="0" t="0" r="0" b="0"/>
                                    <wp:docPr id="33" name="Afbeelding 33"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58" w:history="1">
                                <w:r w:rsidRPr="00BB74E2">
                                  <w:rPr>
                                    <w:rFonts w:ascii="Verdana" w:eastAsia="Times New Roman" w:hAnsi="Verdana" w:cs="Times New Roman"/>
                                    <w:sz w:val="16"/>
                                    <w:szCs w:val="16"/>
                                    <w:lang w:eastAsia="nl-NL"/>
                                  </w:rPr>
                                  <w:t>Toon zoekvraag</w:t>
                                </w:r>
                              </w:hyperlink>
                              <w:r w:rsidRPr="00BB74E2">
                                <w:rPr>
                                  <w:rFonts w:ascii="Verdana" w:eastAsia="Times New Roman" w:hAnsi="Verdana" w:cs="Times New Roman"/>
                                  <w:sz w:val="16"/>
                                  <w:szCs w:val="16"/>
                                  <w:lang w:eastAsia="nl-NL"/>
                                </w:rPr>
                                <w:t xml:space="preserve"> </w:t>
                              </w:r>
                            </w:p>
                            <w:p w:rsidR="00F9126B" w:rsidRPr="00BB74E2" w:rsidRDefault="00F9126B" w:rsidP="00F9126B">
                              <w:pPr>
                                <w:spacing w:before="150" w:after="150" w:line="240" w:lineRule="auto"/>
                                <w:outlineLvl w:val="3"/>
                                <w:rPr>
                                  <w:rFonts w:ascii="Verdana" w:eastAsia="Times New Roman" w:hAnsi="Verdana" w:cs="Times New Roman"/>
                                  <w:bCs/>
                                  <w:vanish/>
                                  <w:sz w:val="16"/>
                                  <w:szCs w:val="16"/>
                                  <w:lang w:eastAsia="nl-NL"/>
                                </w:rPr>
                              </w:pPr>
                              <w:r w:rsidRPr="00BB74E2">
                                <w:rPr>
                                  <w:rFonts w:ascii="Times New Roman" w:eastAsia="Times New Roman" w:hAnsi="Times New Roman" w:cs="Times New Roman"/>
                                  <w:bCs/>
                                  <w:vanish/>
                                  <w:sz w:val="24"/>
                                  <w:szCs w:val="24"/>
                                  <w:lang w:eastAsia="nl-NL"/>
                                </w:rPr>
                                <w:t>Zoekvraag</w:t>
                              </w:r>
                            </w:p>
                            <w:p w:rsidR="00F9126B" w:rsidRPr="00BB74E2" w:rsidRDefault="00F9126B" w:rsidP="00F9126B">
                              <w:pPr>
                                <w:shd w:val="clear" w:color="auto" w:fill="FFFFFF"/>
                                <w:spacing w:after="0" w:line="240" w:lineRule="auto"/>
                                <w:rPr>
                                  <w:rFonts w:ascii="Verdana" w:eastAsia="Times New Roman" w:hAnsi="Verdana" w:cs="Times New Roman"/>
                                  <w:vanish/>
                                  <w:sz w:val="16"/>
                                  <w:szCs w:val="16"/>
                                  <w:lang w:eastAsia="nl-NL"/>
                                </w:rPr>
                              </w:pPr>
                              <w:r w:rsidRPr="00BB74E2">
                                <w:rPr>
                                  <w:rFonts w:ascii="Verdana" w:eastAsia="Times New Roman" w:hAnsi="Verdana" w:cs="Times New Roman"/>
                                  <w:vanish/>
                                  <w:sz w:val="16"/>
                                  <w:szCs w:val="16"/>
                                  <w:lang w:eastAsia="nl-NL"/>
                                </w:rPr>
                                <w:t>U zocht op: ((drachme) AND date(geq(3/12/2011) AND leq(5/12/2011)) AND pub(Het Financieele Dagblad OR NRC Handelsblad))</w:t>
                              </w:r>
                            </w:p>
                            <w:p w:rsidR="00F9126B" w:rsidRPr="00BB74E2" w:rsidRDefault="00F9126B" w:rsidP="00F9126B">
                              <w:pPr>
                                <w:shd w:val="clear" w:color="auto" w:fill="FFFFFF"/>
                                <w:spacing w:after="0" w:line="240" w:lineRule="auto"/>
                                <w:jc w:val="right"/>
                                <w:rPr>
                                  <w:rFonts w:ascii="Verdana" w:eastAsia="Times New Roman" w:hAnsi="Verdana" w:cs="Times New Roman"/>
                                  <w:vanish/>
                                  <w:sz w:val="16"/>
                                  <w:szCs w:val="16"/>
                                  <w:lang w:eastAsia="nl-NL"/>
                                </w:rPr>
                              </w:pPr>
                              <w:r w:rsidRPr="00BB74E2">
                                <w:rPr>
                                  <w:rFonts w:ascii="Verdana" w:eastAsia="Times New Roman" w:hAnsi="Verdana" w:cs="Times New Roman"/>
                                  <w:noProof/>
                                  <w:vanish/>
                                  <w:sz w:val="16"/>
                                  <w:szCs w:val="16"/>
                                  <w:lang w:eastAsia="nl-NL"/>
                                </w:rPr>
                                <w:drawing>
                                  <wp:inline distT="0" distB="0" distL="0" distR="0" wp14:anchorId="4005CD9A" wp14:editId="39AD5ADF">
                                    <wp:extent cx="885825" cy="180975"/>
                                    <wp:effectExtent l="0" t="0" r="9525" b="9525"/>
                                    <wp:docPr id="32" name="Afbeelding 32" descr="http://www.lexisnexis.com:80/nl/business/images/ButSluitVenster.gif?version=1357863330000">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lexisnexis.com:80/nl/business/images/ButSluitVenster.gif?version=1357863330000">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BB74E2" w:rsidRPr="00BB74E2">
                          <w:trPr>
                            <w:tblCellSpacing w:w="0" w:type="dxa"/>
                          </w:trPr>
                          <w:tc>
                            <w:tcPr>
                              <w:tcW w:w="0" w:type="auto"/>
                              <w:gridSpan w:val="4"/>
                              <w:noWrap/>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4A83F341" wp14:editId="4317E113">
                                    <wp:extent cx="66675" cy="95250"/>
                                    <wp:effectExtent l="0" t="0" r="0" b="0"/>
                                    <wp:docPr id="31" name="Afbeelding 31"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BB74E2" w:rsidRPr="00BB74E2">
                          <w:trPr>
                            <w:tblCellSpacing w:w="0" w:type="dxa"/>
                          </w:trPr>
                          <w:tc>
                            <w:tcPr>
                              <w:tcW w:w="250" w:type="pct"/>
                              <w:noWrap/>
                              <w:vAlign w:val="center"/>
                              <w:hideMark/>
                            </w:tcPr>
                            <w:p w:rsidR="00F9126B" w:rsidRPr="00BB74E2" w:rsidRDefault="00F9126B" w:rsidP="00F9126B">
                              <w:pPr>
                                <w:spacing w:after="0" w:line="240" w:lineRule="auto"/>
                                <w:jc w:val="right"/>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Bron</w:t>
                              </w: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0622754A" wp14:editId="72FA541F">
                                    <wp:extent cx="95250" cy="66675"/>
                                    <wp:effectExtent l="0" t="0" r="0" b="0"/>
                                    <wp:docPr id="30" name="Afbeelding 30"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noProof/>
                                  <w:sz w:val="16"/>
                                  <w:szCs w:val="16"/>
                                  <w:lang w:eastAsia="nl-NL"/>
                                </w:rPr>
                                <w:drawing>
                                  <wp:inline distT="0" distB="0" distL="0" distR="0" wp14:anchorId="087A2AF7" wp14:editId="51CF0964">
                                    <wp:extent cx="133350" cy="133350"/>
                                    <wp:effectExtent l="0" t="0" r="0" b="0"/>
                                    <wp:docPr id="29" name="Afbeelding 29"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roninformati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BB74E2">
                                <w:rPr>
                                  <w:rFonts w:ascii="Verdana" w:eastAsia="Times New Roman" w:hAnsi="Verdana" w:cs="Times New Roman"/>
                                  <w:noProof/>
                                  <w:sz w:val="16"/>
                                  <w:szCs w:val="16"/>
                                  <w:lang w:eastAsia="nl-NL"/>
                                </w:rPr>
                                <w:drawing>
                                  <wp:inline distT="0" distB="0" distL="0" distR="0" wp14:anchorId="0EA81BFF" wp14:editId="6246B0DE">
                                    <wp:extent cx="38100" cy="66675"/>
                                    <wp:effectExtent l="0" t="0" r="0" b="0"/>
                                    <wp:docPr id="28" name="Afbeelding 28"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BB74E2">
                                <w:rPr>
                                  <w:rFonts w:ascii="Verdana" w:eastAsia="Times New Roman" w:hAnsi="Verdana" w:cs="Times New Roman"/>
                                  <w:sz w:val="16"/>
                                  <w:szCs w:val="16"/>
                                  <w:lang w:eastAsia="nl-NL"/>
                                </w:rPr>
                                <w:t xml:space="preserve">[Het </w:t>
                              </w:r>
                              <w:proofErr w:type="spellStart"/>
                              <w:r w:rsidRPr="00BB74E2">
                                <w:rPr>
                                  <w:rFonts w:ascii="Verdana" w:eastAsia="Times New Roman" w:hAnsi="Verdana" w:cs="Times New Roman"/>
                                  <w:sz w:val="16"/>
                                  <w:szCs w:val="16"/>
                                  <w:lang w:eastAsia="nl-NL"/>
                                </w:rPr>
                                <w:t>Financieele</w:t>
                              </w:r>
                              <w:proofErr w:type="spellEnd"/>
                              <w:r w:rsidRPr="00BB74E2">
                                <w:rPr>
                                  <w:rFonts w:ascii="Verdana" w:eastAsia="Times New Roman" w:hAnsi="Verdana" w:cs="Times New Roman"/>
                                  <w:sz w:val="16"/>
                                  <w:szCs w:val="16"/>
                                  <w:lang w:eastAsia="nl-NL"/>
                                </w:rPr>
                                <w:t xml:space="preserve"> Dagblad]</w:t>
                              </w: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0"/>
                                  <w:szCs w:val="20"/>
                                  <w:lang w:eastAsia="nl-NL"/>
                                </w:rPr>
                              </w:pPr>
                            </w:p>
                          </w:tc>
                        </w:tr>
                        <w:tr w:rsidR="00BB74E2" w:rsidRPr="00BB74E2">
                          <w:trPr>
                            <w:tblCellSpacing w:w="0" w:type="dxa"/>
                          </w:trPr>
                          <w:tc>
                            <w:tcPr>
                              <w:tcW w:w="0" w:type="auto"/>
                              <w:gridSpan w:val="4"/>
                              <w:noWrap/>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4CFC2D6F" wp14:editId="0167CDAD">
                                    <wp:extent cx="66675" cy="95250"/>
                                    <wp:effectExtent l="0" t="0" r="0" b="0"/>
                                    <wp:docPr id="27" name="Afbeelding 27"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BB74E2" w:rsidRPr="00BB74E2">
                          <w:trPr>
                            <w:tblCellSpacing w:w="0" w:type="dxa"/>
                          </w:trPr>
                          <w:tc>
                            <w:tcPr>
                              <w:tcW w:w="250" w:type="pct"/>
                              <w:noWrap/>
                              <w:vAlign w:val="center"/>
                              <w:hideMark/>
                            </w:tcPr>
                            <w:p w:rsidR="00F9126B" w:rsidRPr="00BB74E2" w:rsidRDefault="00F9126B" w:rsidP="00F9126B">
                              <w:pPr>
                                <w:spacing w:after="0" w:line="240" w:lineRule="auto"/>
                                <w:jc w:val="right"/>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Bekijk</w:t>
                              </w: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064A0ADE" wp14:editId="618F8FC9">
                                    <wp:extent cx="95250" cy="66675"/>
                                    <wp:effectExtent l="0" t="0" r="0" b="0"/>
                                    <wp:docPr id="26" name="Afbeelding 26"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 xml:space="preserve">Full </w:t>
                              </w:r>
                              <w:proofErr w:type="spellStart"/>
                              <w:r w:rsidRPr="00BB74E2">
                                <w:rPr>
                                  <w:rFonts w:ascii="Verdana" w:eastAsia="Times New Roman" w:hAnsi="Verdana" w:cs="Times New Roman"/>
                                  <w:sz w:val="16"/>
                                  <w:szCs w:val="16"/>
                                  <w:lang w:eastAsia="nl-NL"/>
                                </w:rPr>
                                <w:t>Text</w:t>
                              </w:r>
                              <w:proofErr w:type="spellEnd"/>
                              <w:r w:rsidRPr="00BB74E2">
                                <w:rPr>
                                  <w:rFonts w:ascii="Verdana" w:eastAsia="Times New Roman" w:hAnsi="Verdana" w:cs="Times New Roman"/>
                                  <w:sz w:val="16"/>
                                  <w:szCs w:val="16"/>
                                  <w:lang w:eastAsia="nl-NL"/>
                                </w:rPr>
                                <w:t xml:space="preserve"> met indexering</w:t>
                              </w: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0"/>
                                  <w:szCs w:val="20"/>
                                  <w:lang w:eastAsia="nl-NL"/>
                                </w:rPr>
                              </w:pPr>
                            </w:p>
                          </w:tc>
                        </w:tr>
                        <w:tr w:rsidR="00BB74E2" w:rsidRPr="00BB74E2">
                          <w:trPr>
                            <w:tblCellSpacing w:w="0" w:type="dxa"/>
                          </w:trPr>
                          <w:tc>
                            <w:tcPr>
                              <w:tcW w:w="0" w:type="auto"/>
                              <w:gridSpan w:val="4"/>
                              <w:noWrap/>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5B8BECA5" wp14:editId="22025747">
                                    <wp:extent cx="66675" cy="95250"/>
                                    <wp:effectExtent l="0" t="0" r="0" b="0"/>
                                    <wp:docPr id="25" name="Afbeelding 25"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BB74E2" w:rsidRPr="00BB74E2">
                          <w:trPr>
                            <w:tblCellSpacing w:w="0" w:type="dxa"/>
                          </w:trPr>
                          <w:tc>
                            <w:tcPr>
                              <w:tcW w:w="250" w:type="pct"/>
                              <w:noWrap/>
                              <w:vAlign w:val="center"/>
                              <w:hideMark/>
                            </w:tcPr>
                            <w:p w:rsidR="00F9126B" w:rsidRPr="00BB74E2" w:rsidRDefault="00F9126B" w:rsidP="00F9126B">
                              <w:pPr>
                                <w:spacing w:after="0" w:line="240" w:lineRule="auto"/>
                                <w:jc w:val="right"/>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Volgorde</w:t>
                              </w: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4EDAF065" wp14:editId="404535F9">
                                    <wp:extent cx="95250" cy="66675"/>
                                    <wp:effectExtent l="0" t="0" r="0" b="0"/>
                                    <wp:docPr id="24" name="Afbeelding 24"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Nieuwste eerst</w:t>
                              </w: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3A345EC9" wp14:editId="062509E2">
                                    <wp:extent cx="66675" cy="66675"/>
                                    <wp:effectExtent l="0" t="0" r="0" b="0"/>
                                    <wp:docPr id="23" name="Afbeelding 23"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r>
                        <w:tr w:rsidR="00BB74E2" w:rsidRPr="00BB74E2">
                          <w:trPr>
                            <w:tblCellSpacing w:w="0" w:type="dxa"/>
                          </w:trPr>
                          <w:tc>
                            <w:tcPr>
                              <w:tcW w:w="0" w:type="auto"/>
                              <w:gridSpan w:val="4"/>
                              <w:noWrap/>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55F8D3CE" wp14:editId="45E26239">
                                    <wp:extent cx="66675" cy="95250"/>
                                    <wp:effectExtent l="0" t="0" r="0" b="0"/>
                                    <wp:docPr id="22" name="Afbeelding 22"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BB74E2" w:rsidRPr="00BB74E2">
                          <w:trPr>
                            <w:tblCellSpacing w:w="0" w:type="dxa"/>
                          </w:trPr>
                          <w:tc>
                            <w:tcPr>
                              <w:tcW w:w="250" w:type="pct"/>
                              <w:noWrap/>
                              <w:vAlign w:val="center"/>
                              <w:hideMark/>
                            </w:tcPr>
                            <w:p w:rsidR="00F9126B" w:rsidRPr="00BB74E2" w:rsidRDefault="00F9126B" w:rsidP="00F9126B">
                              <w:pPr>
                                <w:spacing w:after="0" w:line="240" w:lineRule="auto"/>
                                <w:jc w:val="right"/>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Datum/tijd</w:t>
                              </w:r>
                            </w:p>
                          </w:tc>
                          <w:tc>
                            <w:tcPr>
                              <w:tcW w:w="150" w:type="dxa"/>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18DEFD20" wp14:editId="3DA174FD">
                                    <wp:extent cx="95250" cy="66675"/>
                                    <wp:effectExtent l="0" t="0" r="0" b="0"/>
                                    <wp:docPr id="21" name="Afbeelding 21"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sz w:val="16"/>
                                  <w:szCs w:val="16"/>
                                  <w:lang w:eastAsia="nl-NL"/>
                                </w:rPr>
                                <w:t>15 januari 2013 10:11:02</w:t>
                              </w: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0"/>
                                  <w:szCs w:val="20"/>
                                  <w:lang w:eastAsia="nl-NL"/>
                                </w:rPr>
                              </w:pPr>
                            </w:p>
                          </w:tc>
                        </w:tr>
                        <w:tr w:rsidR="00BB74E2" w:rsidRPr="00BB74E2">
                          <w:trPr>
                            <w:tblCellSpacing w:w="0" w:type="dxa"/>
                          </w:trPr>
                          <w:tc>
                            <w:tcPr>
                              <w:tcW w:w="0" w:type="auto"/>
                              <w:gridSpan w:val="4"/>
                              <w:noWrap/>
                              <w:vAlign w:val="center"/>
                              <w:hideMark/>
                            </w:tcPr>
                            <w:p w:rsidR="00F9126B" w:rsidRPr="00BB74E2" w:rsidRDefault="00F9126B" w:rsidP="00F9126B">
                              <w:pPr>
                                <w:spacing w:after="0" w:line="240" w:lineRule="auto"/>
                                <w:rPr>
                                  <w:rFonts w:ascii="Verdana" w:eastAsia="Times New Roman" w:hAnsi="Verdana" w:cs="Times New Roman"/>
                                  <w:sz w:val="16"/>
                                  <w:szCs w:val="16"/>
                                  <w:lang w:eastAsia="nl-NL"/>
                                </w:rPr>
                              </w:pPr>
                              <w:r w:rsidRPr="00BB74E2">
                                <w:rPr>
                                  <w:rFonts w:ascii="Verdana" w:eastAsia="Times New Roman" w:hAnsi="Verdana" w:cs="Times New Roman"/>
                                  <w:noProof/>
                                  <w:sz w:val="16"/>
                                  <w:szCs w:val="16"/>
                                  <w:lang w:eastAsia="nl-NL"/>
                                </w:rPr>
                                <w:drawing>
                                  <wp:inline distT="0" distB="0" distL="0" distR="0" wp14:anchorId="7611E8DF" wp14:editId="281FA07C">
                                    <wp:extent cx="47625" cy="95250"/>
                                    <wp:effectExtent l="0" t="0" r="0" b="0"/>
                                    <wp:docPr id="20" name="Afbeelding 20"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r>
                  <w:tr w:rsidR="00BB74E2" w:rsidRPr="00BB74E2">
                    <w:trPr>
                      <w:tblCellSpacing w:w="0" w:type="dxa"/>
                    </w:trPr>
                    <w:tc>
                      <w:tcPr>
                        <w:tcW w:w="0" w:type="auto"/>
                        <w:vMerge/>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789"/>
                          <w:gridCol w:w="2961"/>
                        </w:tblGrid>
                        <w:tr w:rsidR="00BB74E2" w:rsidRPr="00BB74E2">
                          <w:trPr>
                            <w:tblCellSpacing w:w="0" w:type="dxa"/>
                          </w:trPr>
                          <w:tc>
                            <w:tcPr>
                              <w:tcW w:w="1150" w:type="pct"/>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825"/>
                              </w:tblGrid>
                              <w:tr w:rsidR="00BB74E2" w:rsidRPr="00BB74E2">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59"/>
                                      <w:gridCol w:w="480"/>
                                    </w:tblGrid>
                                    <w:tr w:rsidR="00BB74E2" w:rsidRPr="00BB74E2">
                                      <w:trPr>
                                        <w:tblCellSpacing w:w="0" w:type="dxa"/>
                                      </w:trPr>
                                      <w:tc>
                                        <w:tcPr>
                                          <w:tcW w:w="0" w:type="auto"/>
                                          <w:noWrap/>
                                          <w:vAlign w:val="center"/>
                                          <w:hideMark/>
                                        </w:tcPr>
                                        <w:p w:rsidR="00F9126B" w:rsidRPr="00BB74E2" w:rsidRDefault="00F9126B" w:rsidP="00F9126B">
                                          <w:pPr>
                                            <w:spacing w:after="0" w:line="240" w:lineRule="auto"/>
                                            <w:jc w:val="center"/>
                                            <w:rPr>
                                              <w:rFonts w:ascii="Verdana" w:eastAsia="Times New Roman" w:hAnsi="Verdana" w:cs="Times New Roman"/>
                                              <w:sz w:val="16"/>
                                              <w:szCs w:val="16"/>
                                              <w:lang w:eastAsia="nl-NL"/>
                                            </w:rPr>
                                          </w:pPr>
                                        </w:p>
                                      </w:tc>
                                      <w:tc>
                                        <w:tcPr>
                                          <w:tcW w:w="0" w:type="auto"/>
                                          <w:vAlign w:val="center"/>
                                          <w:hideMark/>
                                        </w:tcPr>
                                        <w:p w:rsidR="00F9126B" w:rsidRPr="00BB74E2" w:rsidRDefault="00F9126B" w:rsidP="00F9126B">
                                          <w:pPr>
                                            <w:spacing w:after="0" w:line="240" w:lineRule="auto"/>
                                            <w:jc w:val="right"/>
                                            <w:rPr>
                                              <w:rFonts w:ascii="Times New Roman" w:eastAsia="Times New Roman" w:hAnsi="Times New Roman" w:cs="Times New Roman"/>
                                              <w:sz w:val="24"/>
                                              <w:szCs w:val="24"/>
                                              <w:lang w:eastAsia="nl-NL"/>
                                            </w:rPr>
                                          </w:pPr>
                                          <w:r w:rsidRPr="00BB74E2">
                                            <w:rPr>
                                              <w:rFonts w:ascii="Verdana" w:eastAsia="Times New Roman" w:hAnsi="Verdana" w:cs="Times New Roman"/>
                                              <w:noProof/>
                                              <w:sz w:val="24"/>
                                              <w:szCs w:val="24"/>
                                              <w:lang w:eastAsia="nl-NL"/>
                                            </w:rPr>
                                            <w:drawing>
                                              <wp:inline distT="0" distB="0" distL="0" distR="0" wp14:anchorId="605C770F" wp14:editId="56505543">
                                                <wp:extent cx="123825" cy="123825"/>
                                                <wp:effectExtent l="0" t="0" r="9525" b="9525"/>
                                                <wp:docPr id="19" name="Afbeelding 19" descr="View first document">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View first document">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BB74E2">
                                            <w:rPr>
                                              <w:rFonts w:ascii="Times New Roman" w:eastAsia="Times New Roman" w:hAnsi="Times New Roman" w:cs="Times New Roman"/>
                                              <w:noProof/>
                                              <w:sz w:val="24"/>
                                              <w:szCs w:val="24"/>
                                              <w:lang w:eastAsia="nl-NL"/>
                                            </w:rPr>
                                            <w:drawing>
                                              <wp:inline distT="0" distB="0" distL="0" distR="0" wp14:anchorId="62E3CADF" wp14:editId="57EABD8E">
                                                <wp:extent cx="38100" cy="38100"/>
                                                <wp:effectExtent l="0" t="0" r="0" b="0"/>
                                                <wp:docPr id="18" name="Afbeelding 18"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BB74E2">
                                            <w:rPr>
                                              <w:rFonts w:ascii="Verdana" w:eastAsia="Times New Roman" w:hAnsi="Verdana" w:cs="Times New Roman"/>
                                              <w:noProof/>
                                              <w:sz w:val="24"/>
                                              <w:szCs w:val="24"/>
                                              <w:lang w:eastAsia="nl-NL"/>
                                            </w:rPr>
                                            <w:drawing>
                                              <wp:inline distT="0" distB="0" distL="0" distR="0" wp14:anchorId="6376C3AE" wp14:editId="5E3DD4E8">
                                                <wp:extent cx="123825" cy="123825"/>
                                                <wp:effectExtent l="0" t="0" r="9525" b="9525"/>
                                                <wp:docPr id="17" name="Afbeelding 17" descr="View previous document">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View previous document">
                                                          <a:hlinkClick r:id="rId62"/>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rsidR="00F9126B" w:rsidRPr="00BB74E2" w:rsidRDefault="00F9126B" w:rsidP="00F9126B">
                                          <w:pPr>
                                            <w:spacing w:after="0" w:line="240" w:lineRule="auto"/>
                                            <w:jc w:val="center"/>
                                            <w:rPr>
                                              <w:rFonts w:ascii="Verdana" w:eastAsia="Times New Roman" w:hAnsi="Verdana" w:cs="Times New Roman"/>
                                              <w:sz w:val="16"/>
                                              <w:szCs w:val="16"/>
                                              <w:lang w:eastAsia="nl-NL"/>
                                            </w:rPr>
                                          </w:pPr>
                                          <w:r w:rsidRPr="00BB74E2">
                                            <w:rPr>
                                              <w:rFonts w:ascii="Verdana" w:eastAsia="Times New Roman" w:hAnsi="Verdana" w:cs="Times New Roman"/>
                                              <w:noProof/>
                                              <w:sz w:val="16"/>
                                              <w:szCs w:val="16"/>
                                              <w:lang w:eastAsia="nl-NL"/>
                                            </w:rPr>
                                            <w:drawing>
                                              <wp:inline distT="0" distB="0" distL="0" distR="0" wp14:anchorId="051DBB4D" wp14:editId="60A7257A">
                                                <wp:extent cx="66675" cy="66675"/>
                                                <wp:effectExtent l="0" t="0" r="0" b="0"/>
                                                <wp:docPr id="16" name="Afbeelding 16"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BB74E2">
                                            <w:rPr>
                                              <w:rFonts w:ascii="Times New Roman" w:eastAsia="Times New Roman" w:hAnsi="Times New Roman" w:cs="Times New Roman"/>
                                              <w:bCs/>
                                              <w:sz w:val="24"/>
                                              <w:szCs w:val="24"/>
                                              <w:lang w:eastAsia="nl-NL"/>
                                            </w:rPr>
                                            <w:t xml:space="preserve">2 </w:t>
                                          </w:r>
                                          <w:r w:rsidRPr="00BB74E2">
                                            <w:rPr>
                                              <w:rFonts w:ascii="Verdana" w:eastAsia="Times New Roman" w:hAnsi="Verdana" w:cs="Times New Roman"/>
                                              <w:bCs/>
                                              <w:sz w:val="16"/>
                                              <w:szCs w:val="16"/>
                                              <w:lang w:eastAsia="nl-NL"/>
                                            </w:rPr>
                                            <w:t xml:space="preserve">van </w:t>
                                          </w:r>
                                          <w:r w:rsidRPr="00BB74E2">
                                            <w:rPr>
                                              <w:rFonts w:ascii="Times New Roman" w:eastAsia="Times New Roman" w:hAnsi="Times New Roman" w:cs="Times New Roman"/>
                                              <w:bCs/>
                                              <w:sz w:val="24"/>
                                              <w:szCs w:val="24"/>
                                              <w:lang w:eastAsia="nl-NL"/>
                                            </w:rPr>
                                            <w:t>4</w:t>
                                          </w:r>
                                          <w:r w:rsidRPr="00BB74E2">
                                            <w:rPr>
                                              <w:rFonts w:ascii="Verdana" w:eastAsia="Times New Roman" w:hAnsi="Verdana" w:cs="Times New Roman"/>
                                              <w:noProof/>
                                              <w:sz w:val="16"/>
                                              <w:szCs w:val="16"/>
                                              <w:lang w:eastAsia="nl-NL"/>
                                            </w:rPr>
                                            <w:drawing>
                                              <wp:inline distT="0" distB="0" distL="0" distR="0" wp14:anchorId="0755B57B" wp14:editId="7E1FE255">
                                                <wp:extent cx="66675" cy="66675"/>
                                                <wp:effectExtent l="0" t="0" r="0" b="0"/>
                                                <wp:docPr id="15" name="Afbeelding 15"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F9126B" w:rsidRPr="00BB74E2" w:rsidRDefault="00F9126B" w:rsidP="00F9126B">
                                          <w:pPr>
                                            <w:spacing w:after="0" w:line="240" w:lineRule="auto"/>
                                            <w:jc w:val="right"/>
                                            <w:rPr>
                                              <w:rFonts w:ascii="Times New Roman" w:eastAsia="Times New Roman" w:hAnsi="Times New Roman" w:cs="Times New Roman"/>
                                              <w:sz w:val="24"/>
                                              <w:szCs w:val="24"/>
                                              <w:lang w:eastAsia="nl-NL"/>
                                            </w:rPr>
                                          </w:pPr>
                                          <w:r w:rsidRPr="00BB74E2">
                                            <w:rPr>
                                              <w:rFonts w:ascii="Verdana" w:eastAsia="Times New Roman" w:hAnsi="Verdana" w:cs="Times New Roman"/>
                                              <w:noProof/>
                                              <w:sz w:val="24"/>
                                              <w:szCs w:val="24"/>
                                              <w:lang w:eastAsia="nl-NL"/>
                                            </w:rPr>
                                            <w:drawing>
                                              <wp:inline distT="0" distB="0" distL="0" distR="0" wp14:anchorId="283ACEFE" wp14:editId="7323A057">
                                                <wp:extent cx="123825" cy="123825"/>
                                                <wp:effectExtent l="0" t="0" r="9525" b="9525"/>
                                                <wp:docPr id="14" name="Afbeelding 14" descr="View next document">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iew next document">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BB74E2">
                                            <w:rPr>
                                              <w:rFonts w:ascii="Times New Roman" w:eastAsia="Times New Roman" w:hAnsi="Times New Roman" w:cs="Times New Roman"/>
                                              <w:noProof/>
                                              <w:sz w:val="24"/>
                                              <w:szCs w:val="24"/>
                                              <w:lang w:eastAsia="nl-NL"/>
                                            </w:rPr>
                                            <w:drawing>
                                              <wp:inline distT="0" distB="0" distL="0" distR="0" wp14:anchorId="38CB210B" wp14:editId="63BF6B00">
                                                <wp:extent cx="38100" cy="38100"/>
                                                <wp:effectExtent l="0" t="0" r="0" b="0"/>
                                                <wp:docPr id="13" name="Afbeelding 13"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BB74E2">
                                            <w:rPr>
                                              <w:rFonts w:ascii="Verdana" w:eastAsia="Times New Roman" w:hAnsi="Verdana" w:cs="Times New Roman"/>
                                              <w:noProof/>
                                              <w:sz w:val="24"/>
                                              <w:szCs w:val="24"/>
                                              <w:lang w:eastAsia="nl-NL"/>
                                            </w:rPr>
                                            <w:drawing>
                                              <wp:inline distT="0" distB="0" distL="0" distR="0" wp14:anchorId="4178CE32" wp14:editId="528B1CEB">
                                                <wp:extent cx="123825" cy="123825"/>
                                                <wp:effectExtent l="0" t="0" r="9525" b="9525"/>
                                                <wp:docPr id="12" name="Afbeelding 12" descr="View last document">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iew last document">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r>
                            </w:tbl>
                            <w:p w:rsidR="00F9126B" w:rsidRPr="00BB74E2" w:rsidRDefault="00F9126B" w:rsidP="00F9126B">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rsidR="00F9126B" w:rsidRPr="00BB74E2" w:rsidRDefault="00C17F50" w:rsidP="00F9126B">
                              <w:pPr>
                                <w:spacing w:after="0" w:line="240" w:lineRule="auto"/>
                                <w:jc w:val="right"/>
                                <w:rPr>
                                  <w:rFonts w:ascii="Verdana" w:eastAsia="Times New Roman" w:hAnsi="Verdana" w:cs="Times New Roman"/>
                                  <w:sz w:val="16"/>
                                  <w:szCs w:val="16"/>
                                  <w:lang w:eastAsia="nl-NL"/>
                                </w:rPr>
                              </w:pPr>
                              <w:hyperlink r:id="rId69" w:history="1">
                                <w:r w:rsidR="00F9126B" w:rsidRPr="00BB74E2">
                                  <w:rPr>
                                    <w:rFonts w:ascii="Verdana" w:eastAsia="Times New Roman" w:hAnsi="Verdana" w:cs="Times New Roman"/>
                                    <w:sz w:val="16"/>
                                    <w:szCs w:val="16"/>
                                    <w:lang w:eastAsia="nl-NL"/>
                                  </w:rPr>
                                  <w:t>Terug naar boven</w:t>
                                </w:r>
                              </w:hyperlink>
                              <w:r w:rsidR="00F9126B" w:rsidRPr="00BB74E2">
                                <w:rPr>
                                  <w:rFonts w:ascii="Verdana" w:eastAsia="Times New Roman" w:hAnsi="Verdana" w:cs="Times New Roman"/>
                                  <w:sz w:val="16"/>
                                  <w:szCs w:val="16"/>
                                  <w:lang w:eastAsia="nl-NL"/>
                                </w:rPr>
                                <w:t xml:space="preserve"> </w:t>
                              </w: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r>
                  <w:tr w:rsidR="00BB74E2" w:rsidRPr="00BB74E2">
                    <w:trPr>
                      <w:tblCellSpacing w:w="0" w:type="dxa"/>
                    </w:trPr>
                    <w:tc>
                      <w:tcPr>
                        <w:tcW w:w="0" w:type="auto"/>
                        <w:vMerge/>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F9126B" w:rsidRPr="00BB74E2" w:rsidRDefault="00F9126B" w:rsidP="00F9126B">
                        <w:pPr>
                          <w:spacing w:after="0" w:line="240" w:lineRule="auto"/>
                          <w:jc w:val="center"/>
                          <w:rPr>
                            <w:rFonts w:ascii="Times New Roman" w:eastAsia="Times New Roman" w:hAnsi="Times New Roman" w:cs="Times New Roman"/>
                            <w:sz w:val="24"/>
                            <w:szCs w:val="24"/>
                            <w:lang w:eastAsia="nl-NL"/>
                          </w:rPr>
                        </w:pPr>
                        <w:r w:rsidRPr="00BB74E2">
                          <w:rPr>
                            <w:rFonts w:ascii="Times New Roman" w:eastAsia="Times New Roman" w:hAnsi="Times New Roman" w:cs="Times New Roman"/>
                            <w:noProof/>
                            <w:sz w:val="24"/>
                            <w:szCs w:val="24"/>
                            <w:lang w:eastAsia="nl-NL"/>
                          </w:rPr>
                          <w:drawing>
                            <wp:inline distT="0" distB="0" distL="0" distR="0" wp14:anchorId="3DE14B86" wp14:editId="071B1997">
                              <wp:extent cx="95250" cy="95250"/>
                              <wp:effectExtent l="0" t="0" r="0" b="0"/>
                              <wp:docPr id="11" name="Afbeelding 11"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F9126B" w:rsidRPr="00BB74E2" w:rsidRDefault="00F9126B" w:rsidP="00F9126B">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r>
          </w:tbl>
          <w:p w:rsidR="00F9126B" w:rsidRPr="00BB74E2" w:rsidRDefault="00F9126B" w:rsidP="00F9126B">
            <w:pPr>
              <w:spacing w:after="0" w:line="240" w:lineRule="auto"/>
              <w:rPr>
                <w:rFonts w:ascii="Times New Roman" w:eastAsia="Times New Roman" w:hAnsi="Times New Roman" w:cs="Times New Roman"/>
                <w:sz w:val="24"/>
                <w:szCs w:val="24"/>
                <w:lang w:eastAsia="nl-NL"/>
              </w:rPr>
            </w:pPr>
          </w:p>
        </w:tc>
      </w:tr>
      <w:tr w:rsidR="00BB74E2" w:rsidRPr="00BB74E2" w:rsidTr="00F9126B">
        <w:trPr>
          <w:tblCellSpacing w:w="0" w:type="dxa"/>
        </w:trPr>
        <w:tc>
          <w:tcPr>
            <w:tcW w:w="5000" w:type="pct"/>
            <w:vAlign w:val="bottom"/>
            <w:hideMark/>
          </w:tcPr>
          <w:tbl>
            <w:tblPr>
              <w:tblW w:w="5000" w:type="pct"/>
              <w:jc w:val="center"/>
              <w:tblCellSpacing w:w="0" w:type="dxa"/>
              <w:tblCellMar>
                <w:left w:w="0" w:type="dxa"/>
                <w:right w:w="0" w:type="dxa"/>
              </w:tblCellMar>
              <w:tblLook w:val="04A0" w:firstRow="1" w:lastRow="0" w:firstColumn="1" w:lastColumn="0" w:noHBand="0" w:noVBand="1"/>
            </w:tblPr>
            <w:tblGrid>
              <w:gridCol w:w="2265"/>
              <w:gridCol w:w="6807"/>
            </w:tblGrid>
            <w:tr w:rsidR="00BB74E2" w:rsidRPr="00BB74E2" w:rsidTr="00F9126B">
              <w:trPr>
                <w:tblCellSpacing w:w="0" w:type="dxa"/>
                <w:jc w:val="center"/>
              </w:trPr>
              <w:tc>
                <w:tcPr>
                  <w:tcW w:w="1950" w:type="dxa"/>
                  <w:tcBorders>
                    <w:right w:val="dotted" w:sz="6" w:space="0" w:color="CCCCCC"/>
                  </w:tcBorders>
                  <w:tcMar>
                    <w:top w:w="150" w:type="dxa"/>
                    <w:left w:w="150" w:type="dxa"/>
                    <w:bottom w:w="150" w:type="dxa"/>
                    <w:right w:w="150" w:type="dxa"/>
                  </w:tcMar>
                  <w:vAlign w:val="center"/>
                  <w:hideMark/>
                </w:tcPr>
                <w:p w:rsidR="00F9126B" w:rsidRPr="00BB74E2" w:rsidRDefault="00F9126B" w:rsidP="00F9126B">
                  <w:pPr>
                    <w:spacing w:after="0" w:line="240" w:lineRule="auto"/>
                    <w:rPr>
                      <w:rFonts w:ascii="Verdana" w:eastAsia="Times New Roman" w:hAnsi="Verdana" w:cs="Times New Roman"/>
                      <w:sz w:val="24"/>
                      <w:szCs w:val="24"/>
                      <w:lang w:eastAsia="nl-NL"/>
                    </w:rPr>
                  </w:pPr>
                  <w:r w:rsidRPr="00BB74E2">
                    <w:rPr>
                      <w:rFonts w:ascii="Verdana" w:eastAsia="Times New Roman" w:hAnsi="Verdana" w:cs="Times New Roman"/>
                      <w:noProof/>
                      <w:sz w:val="24"/>
                      <w:szCs w:val="24"/>
                      <w:lang w:eastAsia="nl-NL"/>
                    </w:rPr>
                    <w:drawing>
                      <wp:inline distT="0" distB="0" distL="0" distR="0" wp14:anchorId="35B17B64" wp14:editId="74D77461">
                        <wp:extent cx="1238250" cy="238125"/>
                        <wp:effectExtent l="0" t="0" r="0" b="9525"/>
                        <wp:docPr id="10" name="Afbeelding 10"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exisNexi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tc>
              <w:tc>
                <w:tcPr>
                  <w:tcW w:w="0" w:type="auto"/>
                  <w:tcMar>
                    <w:top w:w="135" w:type="dxa"/>
                    <w:left w:w="150" w:type="dxa"/>
                    <w:bottom w:w="15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507"/>
                  </w:tblGrid>
                  <w:tr w:rsidR="00BB74E2" w:rsidRPr="00BB74E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20"/>
                          <w:gridCol w:w="60"/>
                          <w:gridCol w:w="73"/>
                          <w:gridCol w:w="60"/>
                          <w:gridCol w:w="1665"/>
                          <w:gridCol w:w="60"/>
                          <w:gridCol w:w="73"/>
                          <w:gridCol w:w="60"/>
                          <w:gridCol w:w="2635"/>
                          <w:gridCol w:w="60"/>
                          <w:gridCol w:w="73"/>
                          <w:gridCol w:w="60"/>
                          <w:gridCol w:w="508"/>
                        </w:tblGrid>
                        <w:tr w:rsidR="00BB74E2" w:rsidRPr="00BB74E2">
                          <w:trPr>
                            <w:tblCellSpacing w:w="0" w:type="dxa"/>
                          </w:trPr>
                          <w:tc>
                            <w:tcPr>
                              <w:tcW w:w="0" w:type="auto"/>
                              <w:vAlign w:val="center"/>
                              <w:hideMark/>
                            </w:tcPr>
                            <w:p w:rsidR="00F9126B" w:rsidRPr="00BB74E2" w:rsidRDefault="00C17F50" w:rsidP="00F9126B">
                              <w:pPr>
                                <w:spacing w:after="0" w:line="240" w:lineRule="auto"/>
                                <w:rPr>
                                  <w:rFonts w:ascii="Verdana" w:eastAsia="Times New Roman" w:hAnsi="Verdana" w:cs="Times New Roman"/>
                                  <w:sz w:val="24"/>
                                  <w:szCs w:val="24"/>
                                  <w:lang w:eastAsia="nl-NL"/>
                                </w:rPr>
                              </w:pPr>
                              <w:hyperlink r:id="rId71" w:history="1">
                                <w:r w:rsidR="00F9126B" w:rsidRPr="00BB74E2">
                                  <w:rPr>
                                    <w:rFonts w:ascii="Verdana" w:eastAsia="Times New Roman" w:hAnsi="Verdana" w:cs="Times New Roman"/>
                                    <w:sz w:val="14"/>
                                    <w:szCs w:val="14"/>
                                    <w:lang w:eastAsia="nl-NL"/>
                                  </w:rPr>
                                  <w:t xml:space="preserve">Over </w:t>
                                </w:r>
                                <w:proofErr w:type="spellStart"/>
                                <w:r w:rsidR="00F9126B" w:rsidRPr="00BB74E2">
                                  <w:rPr>
                                    <w:rFonts w:ascii="Verdana" w:eastAsia="Times New Roman" w:hAnsi="Verdana" w:cs="Times New Roman"/>
                                    <w:sz w:val="14"/>
                                    <w:szCs w:val="14"/>
                                    <w:lang w:eastAsia="nl-NL"/>
                                  </w:rPr>
                                  <w:t>LexisNexis</w:t>
                                </w:r>
                                <w:proofErr w:type="spellEnd"/>
                                <w:r w:rsidR="00F9126B" w:rsidRPr="00BB74E2">
                                  <w:rPr>
                                    <w:rFonts w:ascii="Verdana" w:eastAsia="Times New Roman" w:hAnsi="Verdana" w:cs="Times New Roman"/>
                                    <w:sz w:val="14"/>
                                    <w:szCs w:val="14"/>
                                    <w:lang w:eastAsia="nl-NL"/>
                                  </w:rPr>
                                  <w:t xml:space="preserve"> </w:t>
                                </w:r>
                              </w:hyperlink>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24"/>
                                  <w:szCs w:val="24"/>
                                  <w:lang w:eastAsia="nl-NL"/>
                                </w:rPr>
                              </w:pPr>
                              <w:r w:rsidRPr="00BB74E2">
                                <w:rPr>
                                  <w:rFonts w:ascii="Verdana" w:eastAsia="Times New Roman" w:hAnsi="Verdana" w:cs="Times New Roman"/>
                                  <w:noProof/>
                                  <w:sz w:val="24"/>
                                  <w:szCs w:val="24"/>
                                  <w:lang w:eastAsia="nl-NL"/>
                                </w:rPr>
                                <w:drawing>
                                  <wp:inline distT="0" distB="0" distL="0" distR="0" wp14:anchorId="0898B144" wp14:editId="64D53320">
                                    <wp:extent cx="38100" cy="47625"/>
                                    <wp:effectExtent l="0" t="0" r="0" b="0"/>
                                    <wp:docPr id="9" name="Afbeelding 9"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24"/>
                                  <w:szCs w:val="24"/>
                                  <w:lang w:eastAsia="nl-NL"/>
                                </w:rPr>
                              </w:pPr>
                              <w:r w:rsidRPr="00BB74E2">
                                <w:rPr>
                                  <w:rFonts w:ascii="Verdana" w:eastAsia="Times New Roman" w:hAnsi="Verdana" w:cs="Times New Roman"/>
                                  <w:sz w:val="16"/>
                                  <w:szCs w:val="16"/>
                                  <w:lang w:eastAsia="nl-NL"/>
                                </w:rPr>
                                <w:t>|</w:t>
                              </w:r>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24"/>
                                  <w:szCs w:val="24"/>
                                  <w:lang w:eastAsia="nl-NL"/>
                                </w:rPr>
                              </w:pPr>
                              <w:r w:rsidRPr="00BB74E2">
                                <w:rPr>
                                  <w:rFonts w:ascii="Verdana" w:eastAsia="Times New Roman" w:hAnsi="Verdana" w:cs="Times New Roman"/>
                                  <w:noProof/>
                                  <w:sz w:val="24"/>
                                  <w:szCs w:val="24"/>
                                  <w:lang w:eastAsia="nl-NL"/>
                                </w:rPr>
                                <w:drawing>
                                  <wp:inline distT="0" distB="0" distL="0" distR="0" wp14:anchorId="62174005" wp14:editId="30FFE126">
                                    <wp:extent cx="38100" cy="47625"/>
                                    <wp:effectExtent l="0" t="0" r="0" b="0"/>
                                    <wp:docPr id="8" name="Afbeelding 8"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F9126B" w:rsidRPr="00BB74E2" w:rsidRDefault="00C17F50" w:rsidP="00F9126B">
                              <w:pPr>
                                <w:spacing w:after="0" w:line="240" w:lineRule="auto"/>
                                <w:rPr>
                                  <w:rFonts w:ascii="Verdana" w:eastAsia="Times New Roman" w:hAnsi="Verdana" w:cs="Times New Roman"/>
                                  <w:sz w:val="24"/>
                                  <w:szCs w:val="24"/>
                                  <w:lang w:eastAsia="nl-NL"/>
                                </w:rPr>
                              </w:pPr>
                              <w:hyperlink r:id="rId72" w:history="1">
                                <w:r w:rsidR="00F9126B" w:rsidRPr="00BB74E2">
                                  <w:rPr>
                                    <w:rFonts w:ascii="Verdana" w:eastAsia="Times New Roman" w:hAnsi="Verdana" w:cs="Times New Roman"/>
                                    <w:sz w:val="14"/>
                                    <w:szCs w:val="14"/>
                                    <w:lang w:eastAsia="nl-NL"/>
                                  </w:rPr>
                                  <w:t xml:space="preserve">Algemene Voorwaarden </w:t>
                                </w:r>
                              </w:hyperlink>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24"/>
                                  <w:szCs w:val="24"/>
                                  <w:lang w:eastAsia="nl-NL"/>
                                </w:rPr>
                              </w:pPr>
                              <w:r w:rsidRPr="00BB74E2">
                                <w:rPr>
                                  <w:rFonts w:ascii="Verdana" w:eastAsia="Times New Roman" w:hAnsi="Verdana" w:cs="Times New Roman"/>
                                  <w:noProof/>
                                  <w:sz w:val="24"/>
                                  <w:szCs w:val="24"/>
                                  <w:lang w:eastAsia="nl-NL"/>
                                </w:rPr>
                                <w:drawing>
                                  <wp:inline distT="0" distB="0" distL="0" distR="0" wp14:anchorId="636D46C5" wp14:editId="7240D6D8">
                                    <wp:extent cx="38100" cy="47625"/>
                                    <wp:effectExtent l="0" t="0" r="0" b="0"/>
                                    <wp:docPr id="7" name="Afbeelding 7"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24"/>
                                  <w:szCs w:val="24"/>
                                  <w:lang w:eastAsia="nl-NL"/>
                                </w:rPr>
                              </w:pPr>
                              <w:r w:rsidRPr="00BB74E2">
                                <w:rPr>
                                  <w:rFonts w:ascii="Verdana" w:eastAsia="Times New Roman" w:hAnsi="Verdana" w:cs="Times New Roman"/>
                                  <w:sz w:val="16"/>
                                  <w:szCs w:val="16"/>
                                  <w:lang w:eastAsia="nl-NL"/>
                                </w:rPr>
                                <w:t>|</w:t>
                              </w:r>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24"/>
                                  <w:szCs w:val="24"/>
                                  <w:lang w:eastAsia="nl-NL"/>
                                </w:rPr>
                              </w:pPr>
                              <w:r w:rsidRPr="00BB74E2">
                                <w:rPr>
                                  <w:rFonts w:ascii="Verdana" w:eastAsia="Times New Roman" w:hAnsi="Verdana" w:cs="Times New Roman"/>
                                  <w:noProof/>
                                  <w:sz w:val="24"/>
                                  <w:szCs w:val="24"/>
                                  <w:lang w:eastAsia="nl-NL"/>
                                </w:rPr>
                                <w:drawing>
                                  <wp:inline distT="0" distB="0" distL="0" distR="0" wp14:anchorId="3C7F1029" wp14:editId="719BB9C0">
                                    <wp:extent cx="38100" cy="47625"/>
                                    <wp:effectExtent l="0" t="0" r="0" b="0"/>
                                    <wp:docPr id="6" name="Afbeelding 6"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F9126B" w:rsidRPr="00BB74E2" w:rsidRDefault="00C17F50" w:rsidP="00F9126B">
                              <w:pPr>
                                <w:spacing w:after="0" w:line="240" w:lineRule="auto"/>
                                <w:rPr>
                                  <w:rFonts w:ascii="Verdana" w:eastAsia="Times New Roman" w:hAnsi="Verdana" w:cs="Times New Roman"/>
                                  <w:sz w:val="24"/>
                                  <w:szCs w:val="24"/>
                                  <w:lang w:eastAsia="nl-NL"/>
                                </w:rPr>
                              </w:pPr>
                              <w:hyperlink r:id="rId73" w:history="1">
                                <w:r w:rsidR="00F9126B" w:rsidRPr="00BB74E2">
                                  <w:rPr>
                                    <w:rFonts w:ascii="Verdana" w:eastAsia="Times New Roman" w:hAnsi="Verdana" w:cs="Times New Roman"/>
                                    <w:sz w:val="14"/>
                                    <w:szCs w:val="14"/>
                                    <w:lang w:eastAsia="nl-NL"/>
                                  </w:rPr>
                                  <w:t>Privacy &amp; Cookies Beleid (Bijgewerkt)</w:t>
                                </w:r>
                              </w:hyperlink>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24"/>
                                  <w:szCs w:val="24"/>
                                  <w:lang w:eastAsia="nl-NL"/>
                                </w:rPr>
                              </w:pPr>
                              <w:r w:rsidRPr="00BB74E2">
                                <w:rPr>
                                  <w:rFonts w:ascii="Verdana" w:eastAsia="Times New Roman" w:hAnsi="Verdana" w:cs="Times New Roman"/>
                                  <w:noProof/>
                                  <w:sz w:val="24"/>
                                  <w:szCs w:val="24"/>
                                  <w:lang w:eastAsia="nl-NL"/>
                                </w:rPr>
                                <w:drawing>
                                  <wp:inline distT="0" distB="0" distL="0" distR="0" wp14:anchorId="7E31F82D" wp14:editId="5E0AD919">
                                    <wp:extent cx="38100" cy="47625"/>
                                    <wp:effectExtent l="0" t="0" r="0" b="0"/>
                                    <wp:docPr id="5" name="Afbeelding 5"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24"/>
                                  <w:szCs w:val="24"/>
                                  <w:lang w:eastAsia="nl-NL"/>
                                </w:rPr>
                              </w:pPr>
                              <w:r w:rsidRPr="00BB74E2">
                                <w:rPr>
                                  <w:rFonts w:ascii="Verdana" w:eastAsia="Times New Roman" w:hAnsi="Verdana" w:cs="Times New Roman"/>
                                  <w:sz w:val="16"/>
                                  <w:szCs w:val="16"/>
                                  <w:lang w:eastAsia="nl-NL"/>
                                </w:rPr>
                                <w:t>|</w:t>
                              </w:r>
                            </w:p>
                          </w:tc>
                          <w:tc>
                            <w:tcPr>
                              <w:tcW w:w="0" w:type="auto"/>
                              <w:vAlign w:val="center"/>
                              <w:hideMark/>
                            </w:tcPr>
                            <w:p w:rsidR="00F9126B" w:rsidRPr="00BB74E2" w:rsidRDefault="00F9126B" w:rsidP="00F9126B">
                              <w:pPr>
                                <w:spacing w:after="0" w:line="240" w:lineRule="auto"/>
                                <w:rPr>
                                  <w:rFonts w:ascii="Verdana" w:eastAsia="Times New Roman" w:hAnsi="Verdana" w:cs="Times New Roman"/>
                                  <w:sz w:val="24"/>
                                  <w:szCs w:val="24"/>
                                  <w:lang w:eastAsia="nl-NL"/>
                                </w:rPr>
                              </w:pPr>
                              <w:r w:rsidRPr="00BB74E2">
                                <w:rPr>
                                  <w:rFonts w:ascii="Verdana" w:eastAsia="Times New Roman" w:hAnsi="Verdana" w:cs="Times New Roman"/>
                                  <w:noProof/>
                                  <w:sz w:val="24"/>
                                  <w:szCs w:val="24"/>
                                  <w:lang w:eastAsia="nl-NL"/>
                                </w:rPr>
                                <w:drawing>
                                  <wp:inline distT="0" distB="0" distL="0" distR="0" wp14:anchorId="61376C92" wp14:editId="264D0ABC">
                                    <wp:extent cx="38100" cy="47625"/>
                                    <wp:effectExtent l="0" t="0" r="0" b="0"/>
                                    <wp:docPr id="4" name="Afbeelding 4"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F9126B" w:rsidRPr="00BB74E2" w:rsidRDefault="00C17F50" w:rsidP="00F9126B">
                              <w:pPr>
                                <w:spacing w:after="0" w:line="240" w:lineRule="auto"/>
                                <w:rPr>
                                  <w:rFonts w:ascii="Verdana" w:eastAsia="Times New Roman" w:hAnsi="Verdana" w:cs="Times New Roman"/>
                                  <w:sz w:val="24"/>
                                  <w:szCs w:val="24"/>
                                  <w:lang w:eastAsia="nl-NL"/>
                                </w:rPr>
                              </w:pPr>
                              <w:hyperlink r:id="rId74" w:tgtFrame="_self" w:history="1">
                                <w:r w:rsidR="00F9126B" w:rsidRPr="00BB74E2">
                                  <w:rPr>
                                    <w:rFonts w:ascii="Verdana" w:eastAsia="Times New Roman" w:hAnsi="Verdana" w:cs="Times New Roman"/>
                                    <w:sz w:val="14"/>
                                    <w:szCs w:val="14"/>
                                    <w:lang w:eastAsia="nl-NL"/>
                                  </w:rPr>
                                  <w:t>Mijn ID</w:t>
                                </w:r>
                              </w:hyperlink>
                            </w:p>
                          </w:tc>
                        </w:tr>
                      </w:tbl>
                      <w:p w:rsidR="00F9126B" w:rsidRPr="00BB74E2" w:rsidRDefault="00F9126B" w:rsidP="00F9126B">
                        <w:pPr>
                          <w:spacing w:after="0" w:line="240" w:lineRule="auto"/>
                          <w:rPr>
                            <w:rFonts w:ascii="Verdana" w:eastAsia="Times New Roman" w:hAnsi="Verdana" w:cs="Times New Roman"/>
                            <w:sz w:val="24"/>
                            <w:szCs w:val="24"/>
                            <w:lang w:eastAsia="nl-NL"/>
                          </w:rPr>
                        </w:pPr>
                      </w:p>
                    </w:tc>
                  </w:tr>
                  <w:tr w:rsidR="00BB74E2" w:rsidRPr="00BB74E2">
                    <w:trPr>
                      <w:tblCellSpacing w:w="0" w:type="dxa"/>
                    </w:trPr>
                    <w:tc>
                      <w:tcPr>
                        <w:tcW w:w="0" w:type="auto"/>
                        <w:vAlign w:val="center"/>
                        <w:hideMark/>
                      </w:tcPr>
                      <w:p w:rsidR="00F9126B" w:rsidRPr="00BB74E2" w:rsidRDefault="00F9126B" w:rsidP="00F9126B">
                        <w:pPr>
                          <w:spacing w:after="0" w:line="240" w:lineRule="auto"/>
                          <w:rPr>
                            <w:rFonts w:ascii="Verdana" w:eastAsia="Times New Roman" w:hAnsi="Verdana" w:cs="Times New Roman"/>
                            <w:sz w:val="24"/>
                            <w:szCs w:val="24"/>
                            <w:lang w:eastAsia="nl-NL"/>
                          </w:rPr>
                        </w:pPr>
                        <w:r w:rsidRPr="00BB74E2">
                          <w:rPr>
                            <w:rFonts w:ascii="Verdana" w:eastAsia="Times New Roman" w:hAnsi="Verdana" w:cs="Times New Roman"/>
                            <w:noProof/>
                            <w:sz w:val="24"/>
                            <w:szCs w:val="24"/>
                            <w:lang w:eastAsia="nl-NL"/>
                          </w:rPr>
                          <w:drawing>
                            <wp:inline distT="0" distB="0" distL="0" distR="0" wp14:anchorId="74A1A523" wp14:editId="78491D8E">
                              <wp:extent cx="9525" cy="47625"/>
                              <wp:effectExtent l="0" t="0" r="0" b="0"/>
                              <wp:docPr id="3" name="Afbeelding 3"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BB74E2" w:rsidRPr="00BB74E2">
                    <w:trPr>
                      <w:tblCellSpacing w:w="0" w:type="dxa"/>
                    </w:trPr>
                    <w:tc>
                      <w:tcPr>
                        <w:tcW w:w="0" w:type="auto"/>
                        <w:vAlign w:val="center"/>
                        <w:hideMark/>
                      </w:tcPr>
                      <w:p w:rsidR="00F9126B" w:rsidRPr="00BB74E2" w:rsidRDefault="00C17F50" w:rsidP="00F9126B">
                        <w:pPr>
                          <w:spacing w:after="0" w:line="240" w:lineRule="auto"/>
                          <w:rPr>
                            <w:rFonts w:ascii="Verdana" w:eastAsia="Times New Roman" w:hAnsi="Verdana" w:cs="Times New Roman"/>
                            <w:sz w:val="24"/>
                            <w:szCs w:val="24"/>
                            <w:lang w:eastAsia="nl-NL"/>
                          </w:rPr>
                        </w:pPr>
                        <w:hyperlink r:id="rId75" w:history="1">
                          <w:r w:rsidR="00F9126B" w:rsidRPr="00BB74E2">
                            <w:rPr>
                              <w:rFonts w:ascii="Verdana" w:eastAsia="Times New Roman" w:hAnsi="Verdana" w:cs="Times New Roman"/>
                              <w:sz w:val="14"/>
                              <w:szCs w:val="14"/>
                              <w:lang w:eastAsia="nl-NL"/>
                            </w:rPr>
                            <w:t>Copyright ©</w:t>
                          </w:r>
                        </w:hyperlink>
                        <w:r w:rsidR="00F9126B" w:rsidRPr="00BB74E2">
                          <w:rPr>
                            <w:rFonts w:ascii="Verdana" w:eastAsia="Times New Roman" w:hAnsi="Verdana" w:cs="Times New Roman"/>
                            <w:sz w:val="24"/>
                            <w:szCs w:val="24"/>
                            <w:lang w:eastAsia="nl-NL"/>
                          </w:rPr>
                          <w:t xml:space="preserve"> </w:t>
                        </w:r>
                        <w:r w:rsidR="00F9126B" w:rsidRPr="00BB74E2">
                          <w:rPr>
                            <w:rFonts w:ascii="Verdana" w:eastAsia="Times New Roman" w:hAnsi="Verdana" w:cs="Times New Roman"/>
                            <w:sz w:val="14"/>
                            <w:szCs w:val="14"/>
                            <w:lang w:eastAsia="nl-NL"/>
                          </w:rPr>
                          <w:t>2013</w:t>
                        </w:r>
                        <w:r w:rsidR="00F9126B" w:rsidRPr="00BB74E2">
                          <w:rPr>
                            <w:rFonts w:ascii="Verdana" w:eastAsia="Times New Roman" w:hAnsi="Verdana" w:cs="Times New Roman"/>
                            <w:noProof/>
                            <w:sz w:val="24"/>
                            <w:szCs w:val="24"/>
                            <w:lang w:eastAsia="nl-NL"/>
                          </w:rPr>
                          <w:drawing>
                            <wp:inline distT="0" distB="0" distL="0" distR="0" wp14:anchorId="27FFDBBB" wp14:editId="1D9D5440">
                              <wp:extent cx="19050" cy="9525"/>
                              <wp:effectExtent l="0" t="0" r="0" b="0"/>
                              <wp:docPr id="2" name="Afbeelding 2" descr="http://www.lexisnexis.com:80/nl/busines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lexisnexis.com:80/nl/busines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00F9126B" w:rsidRPr="00BB74E2">
                          <w:rPr>
                            <w:rFonts w:ascii="Verdana" w:eastAsia="Times New Roman" w:hAnsi="Verdana" w:cs="Times New Roman"/>
                            <w:sz w:val="24"/>
                            <w:szCs w:val="24"/>
                            <w:lang w:eastAsia="nl-NL"/>
                          </w:rPr>
                          <w:t xml:space="preserve"> </w:t>
                        </w:r>
                        <w:hyperlink r:id="rId76" w:history="1">
                          <w:proofErr w:type="spellStart"/>
                          <w:r w:rsidR="00F9126B" w:rsidRPr="00BB74E2">
                            <w:rPr>
                              <w:rFonts w:ascii="Verdana" w:eastAsia="Times New Roman" w:hAnsi="Verdana" w:cs="Times New Roman"/>
                              <w:sz w:val="14"/>
                              <w:szCs w:val="14"/>
                              <w:lang w:eastAsia="nl-NL"/>
                            </w:rPr>
                            <w:t>LexisNexis</w:t>
                          </w:r>
                          <w:proofErr w:type="spellEnd"/>
                          <w:r w:rsidR="00F9126B" w:rsidRPr="00BB74E2">
                            <w:rPr>
                              <w:rFonts w:ascii="Verdana" w:eastAsia="Times New Roman" w:hAnsi="Verdana" w:cs="Times New Roman"/>
                              <w:sz w:val="14"/>
                              <w:szCs w:val="14"/>
                              <w:lang w:eastAsia="nl-NL"/>
                            </w:rPr>
                            <w:t xml:space="preserve"> .</w:t>
                          </w:r>
                        </w:hyperlink>
                        <w:r w:rsidR="00F9126B" w:rsidRPr="00BB74E2">
                          <w:rPr>
                            <w:rFonts w:ascii="Verdana" w:eastAsia="Times New Roman" w:hAnsi="Verdana" w:cs="Times New Roman"/>
                            <w:sz w:val="24"/>
                            <w:szCs w:val="24"/>
                            <w:lang w:eastAsia="nl-NL"/>
                          </w:rPr>
                          <w:t xml:space="preserve"> </w:t>
                        </w:r>
                        <w:r w:rsidR="00F9126B" w:rsidRPr="00BB74E2">
                          <w:rPr>
                            <w:rFonts w:ascii="Verdana" w:eastAsia="Times New Roman" w:hAnsi="Verdana" w:cs="Times New Roman"/>
                            <w:sz w:val="14"/>
                            <w:szCs w:val="14"/>
                            <w:lang w:eastAsia="nl-NL"/>
                          </w:rPr>
                          <w:t>Alle rechten voorbehouden.</w:t>
                        </w:r>
                        <w:r w:rsidR="00F9126B" w:rsidRPr="00BB74E2">
                          <w:rPr>
                            <w:rFonts w:ascii="Verdana" w:eastAsia="Times New Roman" w:hAnsi="Verdana" w:cs="Times New Roman"/>
                            <w:sz w:val="24"/>
                            <w:szCs w:val="24"/>
                            <w:lang w:eastAsia="nl-NL"/>
                          </w:rPr>
                          <w:t xml:space="preserve"> </w:t>
                        </w:r>
                      </w:p>
                    </w:tc>
                  </w:tr>
                </w:tbl>
                <w:p w:rsidR="00F9126B" w:rsidRPr="00BB74E2" w:rsidRDefault="00F9126B" w:rsidP="00F9126B">
                  <w:pPr>
                    <w:spacing w:after="0" w:line="240" w:lineRule="auto"/>
                    <w:rPr>
                      <w:rFonts w:ascii="Verdana" w:eastAsia="Times New Roman" w:hAnsi="Verdana" w:cs="Times New Roman"/>
                      <w:sz w:val="24"/>
                      <w:szCs w:val="24"/>
                      <w:lang w:eastAsia="nl-NL"/>
                    </w:rPr>
                  </w:pPr>
                </w:p>
              </w:tc>
            </w:tr>
          </w:tbl>
          <w:p w:rsidR="00F9126B" w:rsidRPr="00BB74E2" w:rsidRDefault="00F9126B" w:rsidP="00F9126B">
            <w:pPr>
              <w:spacing w:after="0" w:line="240" w:lineRule="auto"/>
              <w:rPr>
                <w:rFonts w:ascii="Times New Roman" w:eastAsia="Times New Roman" w:hAnsi="Times New Roman" w:cs="Times New Roman"/>
                <w:sz w:val="14"/>
                <w:szCs w:val="14"/>
                <w:lang w:eastAsia="nl-NL"/>
              </w:rPr>
            </w:pPr>
          </w:p>
        </w:tc>
      </w:tr>
    </w:tbl>
    <w:p w:rsidR="00F9126B" w:rsidRPr="00BB74E2" w:rsidRDefault="00F9126B" w:rsidP="00F9126B">
      <w:pPr>
        <w:pBdr>
          <w:top w:val="single" w:sz="6" w:space="1" w:color="auto"/>
        </w:pBdr>
        <w:spacing w:after="0" w:line="240" w:lineRule="auto"/>
        <w:jc w:val="center"/>
        <w:rPr>
          <w:rFonts w:ascii="Arial" w:eastAsia="Times New Roman" w:hAnsi="Arial" w:cs="Arial"/>
          <w:vanish/>
          <w:sz w:val="16"/>
          <w:szCs w:val="16"/>
          <w:lang w:eastAsia="nl-NL"/>
        </w:rPr>
      </w:pPr>
      <w:r w:rsidRPr="00BB74E2">
        <w:rPr>
          <w:rFonts w:ascii="Arial" w:eastAsia="Times New Roman" w:hAnsi="Arial" w:cs="Arial"/>
          <w:vanish/>
          <w:sz w:val="16"/>
          <w:szCs w:val="16"/>
          <w:lang w:eastAsia="nl-NL"/>
        </w:rPr>
        <w:t>Onderkant formulier</w:t>
      </w:r>
    </w:p>
    <w:p w:rsidR="00F9126B" w:rsidRPr="00BB74E2" w:rsidRDefault="00F9126B" w:rsidP="00F9126B">
      <w:pPr>
        <w:pBdr>
          <w:bottom w:val="single" w:sz="6" w:space="1" w:color="auto"/>
        </w:pBdr>
        <w:spacing w:after="0" w:line="240" w:lineRule="auto"/>
        <w:jc w:val="center"/>
        <w:rPr>
          <w:rFonts w:ascii="Arial" w:eastAsia="Times New Roman" w:hAnsi="Arial" w:cs="Arial"/>
          <w:vanish/>
          <w:sz w:val="16"/>
          <w:szCs w:val="16"/>
          <w:lang w:eastAsia="nl-NL"/>
        </w:rPr>
      </w:pPr>
      <w:r w:rsidRPr="00BB74E2">
        <w:rPr>
          <w:rFonts w:ascii="Arial" w:eastAsia="Times New Roman" w:hAnsi="Arial" w:cs="Arial"/>
          <w:vanish/>
          <w:sz w:val="16"/>
          <w:szCs w:val="16"/>
          <w:lang w:eastAsia="nl-NL"/>
        </w:rPr>
        <w:t>Bovenkant formulier</w:t>
      </w:r>
    </w:p>
    <w:p w:rsidR="00F9126B" w:rsidRPr="00BB74E2" w:rsidRDefault="00F9126B" w:rsidP="00F9126B">
      <w:pPr>
        <w:spacing w:after="0" w:line="240" w:lineRule="auto"/>
        <w:rPr>
          <w:rFonts w:ascii="Times New Roman" w:eastAsia="Times New Roman" w:hAnsi="Times New Roman" w:cs="Times New Roman"/>
          <w:sz w:val="24"/>
          <w:szCs w:val="24"/>
          <w:lang w:eastAsia="nl-NL"/>
        </w:rPr>
      </w:pPr>
      <w:r w:rsidRPr="00BB74E2">
        <w:rPr>
          <w:rFonts w:ascii="Times New Roman" w:eastAsia="Times New Roman" w:hAnsi="Times New Roman" w:cs="Times New Roman"/>
          <w:sz w:val="24"/>
          <w:szCs w:val="24"/>
        </w:rPr>
        <w:object w:dxaOrig="1440" w:dyaOrig="1440">
          <v:shape id="_x0000_i1145" type="#_x0000_t75" style="width:1in;height:18pt" o:ole="">
            <v:imagedata r:id="rId5" o:title=""/>
          </v:shape>
          <w:control r:id="rId77" w:name="DefaultOcxName23" w:shapeid="_x0000_i1145"/>
        </w:object>
      </w:r>
      <w:r w:rsidRPr="00BB74E2">
        <w:rPr>
          <w:rFonts w:ascii="Times New Roman" w:eastAsia="Times New Roman" w:hAnsi="Times New Roman" w:cs="Times New Roman"/>
          <w:sz w:val="24"/>
          <w:szCs w:val="24"/>
        </w:rPr>
        <w:object w:dxaOrig="1440" w:dyaOrig="1440">
          <v:shape id="_x0000_i1148" type="#_x0000_t75" style="width:1in;height:18pt" o:ole="">
            <v:imagedata r:id="rId5" o:title=""/>
          </v:shape>
          <w:control r:id="rId78" w:name="DefaultOcxName24" w:shapeid="_x0000_i1148"/>
        </w:object>
      </w:r>
      <w:r w:rsidRPr="00BB74E2">
        <w:rPr>
          <w:rFonts w:ascii="Times New Roman" w:eastAsia="Times New Roman" w:hAnsi="Times New Roman" w:cs="Times New Roman"/>
          <w:sz w:val="24"/>
          <w:szCs w:val="24"/>
        </w:rPr>
        <w:object w:dxaOrig="1440" w:dyaOrig="1440">
          <v:shape id="_x0000_i1151" type="#_x0000_t75" style="width:1in;height:18pt" o:ole="">
            <v:imagedata r:id="rId5" o:title=""/>
          </v:shape>
          <w:control r:id="rId79" w:name="DefaultOcxName25" w:shapeid="_x0000_i1151"/>
        </w:object>
      </w:r>
      <w:r w:rsidRPr="00BB74E2">
        <w:rPr>
          <w:rFonts w:ascii="Times New Roman" w:eastAsia="Times New Roman" w:hAnsi="Times New Roman" w:cs="Times New Roman"/>
          <w:sz w:val="24"/>
          <w:szCs w:val="24"/>
        </w:rPr>
        <w:object w:dxaOrig="1440" w:dyaOrig="1440">
          <v:shape id="_x0000_i1154" type="#_x0000_t75" style="width:1in;height:18pt" o:ole="">
            <v:imagedata r:id="rId5" o:title=""/>
          </v:shape>
          <w:control r:id="rId80" w:name="DefaultOcxName26" w:shapeid="_x0000_i1154"/>
        </w:object>
      </w:r>
    </w:p>
    <w:p w:rsidR="00F9126B" w:rsidRPr="00BB74E2" w:rsidRDefault="00F9126B" w:rsidP="00F9126B">
      <w:pPr>
        <w:pBdr>
          <w:top w:val="single" w:sz="6" w:space="1" w:color="auto"/>
        </w:pBdr>
        <w:spacing w:after="0" w:line="240" w:lineRule="auto"/>
        <w:jc w:val="center"/>
        <w:rPr>
          <w:rFonts w:ascii="Arial" w:eastAsia="Times New Roman" w:hAnsi="Arial" w:cs="Arial"/>
          <w:vanish/>
          <w:sz w:val="16"/>
          <w:szCs w:val="16"/>
          <w:lang w:eastAsia="nl-NL"/>
        </w:rPr>
      </w:pPr>
      <w:r w:rsidRPr="00BB74E2">
        <w:rPr>
          <w:rFonts w:ascii="Arial" w:eastAsia="Times New Roman" w:hAnsi="Arial" w:cs="Arial"/>
          <w:vanish/>
          <w:sz w:val="16"/>
          <w:szCs w:val="16"/>
          <w:lang w:eastAsia="nl-NL"/>
        </w:rPr>
        <w:t>Onderkant formulier</w:t>
      </w:r>
    </w:p>
    <w:p w:rsidR="00F9126B" w:rsidRPr="00BB74E2" w:rsidRDefault="00F9126B" w:rsidP="00F9126B">
      <w:pPr>
        <w:shd w:val="clear" w:color="auto" w:fill="FFFFFF"/>
        <w:spacing w:after="0" w:line="240" w:lineRule="auto"/>
        <w:textAlignment w:val="baseline"/>
        <w:rPr>
          <w:rFonts w:ascii="Verdana" w:eastAsia="Times New Roman" w:hAnsi="Verdana" w:cs="Arial"/>
          <w:vanish/>
          <w:sz w:val="20"/>
          <w:szCs w:val="20"/>
          <w:lang w:eastAsia="nl-NL"/>
        </w:rPr>
      </w:pPr>
      <w:r w:rsidRPr="00BB74E2">
        <w:rPr>
          <w:rFonts w:ascii="Verdana" w:eastAsia="Times New Roman" w:hAnsi="Verdana" w:cs="Arial"/>
          <w:noProof/>
          <w:vanish/>
          <w:sz w:val="20"/>
          <w:szCs w:val="20"/>
          <w:lang w:eastAsia="nl-NL"/>
        </w:rPr>
        <w:drawing>
          <wp:inline distT="0" distB="0" distL="0" distR="0" wp14:anchorId="37B5E162" wp14:editId="5794470A">
            <wp:extent cx="190500" cy="190500"/>
            <wp:effectExtent l="0" t="0" r="0" b="0"/>
            <wp:docPr id="1" name="Afbeelding 1" descr="http://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google.com/images/icons/product/translate-3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126B" w:rsidRPr="00BB74E2" w:rsidRDefault="00F9126B" w:rsidP="00F9126B">
      <w:pPr>
        <w:shd w:val="clear" w:color="auto" w:fill="FFFFFF"/>
        <w:spacing w:before="60" w:after="60" w:line="240" w:lineRule="auto"/>
        <w:textAlignment w:val="baseline"/>
        <w:outlineLvl w:val="1"/>
        <w:rPr>
          <w:rFonts w:ascii="Arial" w:eastAsia="Times New Roman" w:hAnsi="Arial" w:cs="Arial"/>
          <w:bCs/>
          <w:kern w:val="36"/>
          <w:sz w:val="20"/>
          <w:szCs w:val="20"/>
          <w:lang w:eastAsia="nl-NL"/>
        </w:rPr>
      </w:pPr>
      <w:r w:rsidRPr="00BB74E2">
        <w:rPr>
          <w:rFonts w:ascii="Arial" w:eastAsia="Times New Roman" w:hAnsi="Arial" w:cs="Arial"/>
          <w:bCs/>
          <w:kern w:val="36"/>
          <w:sz w:val="20"/>
          <w:szCs w:val="20"/>
          <w:lang w:eastAsia="nl-NL"/>
        </w:rPr>
        <w:t>Oorspronkelijke tekst</w:t>
      </w:r>
    </w:p>
    <w:p w:rsidR="00F9126B" w:rsidRPr="00BB74E2" w:rsidRDefault="00F9126B" w:rsidP="00F9126B">
      <w:pPr>
        <w:shd w:val="clear" w:color="auto" w:fill="FFFFFF"/>
        <w:spacing w:after="0" w:line="240" w:lineRule="auto"/>
        <w:textAlignment w:val="baseline"/>
        <w:rPr>
          <w:rFonts w:ascii="Arial" w:eastAsia="Times New Roman" w:hAnsi="Arial" w:cs="Arial"/>
          <w:vanish/>
          <w:sz w:val="20"/>
          <w:szCs w:val="20"/>
          <w:lang w:eastAsia="nl-NL"/>
        </w:rPr>
      </w:pPr>
      <w:r w:rsidRPr="00BB74E2">
        <w:rPr>
          <w:rFonts w:ascii="Arial" w:eastAsia="Times New Roman" w:hAnsi="Arial" w:cs="Arial"/>
          <w:vanish/>
          <w:sz w:val="17"/>
          <w:szCs w:val="17"/>
          <w:bdr w:val="none" w:sz="0" w:space="0" w:color="auto" w:frame="1"/>
          <w:lang w:eastAsia="nl-NL"/>
        </w:rPr>
        <w:t>Een betere vertaling bijdragen</w:t>
      </w:r>
    </w:p>
    <w:p w:rsidR="00F9126B" w:rsidRPr="00BB74E2" w:rsidRDefault="00C17F50" w:rsidP="00F9126B">
      <w:pPr>
        <w:shd w:val="clear" w:color="auto" w:fill="FFFFFF"/>
        <w:spacing w:after="0" w:line="240" w:lineRule="auto"/>
        <w:textAlignment w:val="baseline"/>
        <w:rPr>
          <w:rFonts w:ascii="Arial" w:eastAsia="Times New Roman" w:hAnsi="Arial" w:cs="Arial"/>
          <w:vanish/>
          <w:sz w:val="20"/>
          <w:szCs w:val="20"/>
          <w:lang w:eastAsia="nl-NL"/>
        </w:rPr>
      </w:pPr>
      <w:r>
        <w:rPr>
          <w:rFonts w:ascii="Arial" w:eastAsia="Times New Roman" w:hAnsi="Arial" w:cs="Arial"/>
          <w:vanish/>
          <w:sz w:val="20"/>
          <w:szCs w:val="20"/>
          <w:lang w:eastAsia="nl-NL"/>
        </w:rPr>
        <w:pict>
          <v:rect id="_x0000_i1077" style="width:0;height:.75pt" o:hralign="center" o:hrstd="t" o:hrnoshade="t" o:hr="t" fillcolor="#ccc" stroked="f"/>
        </w:pict>
      </w:r>
    </w:p>
    <w:p w:rsidR="00D57803" w:rsidRPr="00BB74E2" w:rsidRDefault="00D57803">
      <w:pPr>
        <w:rPr>
          <w:rFonts w:ascii="Arial" w:hAnsi="Arial" w:cs="Arial"/>
          <w:sz w:val="20"/>
          <w:szCs w:val="20"/>
        </w:rPr>
      </w:pPr>
    </w:p>
    <w:sectPr w:rsidR="00D57803" w:rsidRPr="00BB74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26B"/>
    <w:rsid w:val="006218A2"/>
    <w:rsid w:val="00A05C95"/>
    <w:rsid w:val="00BB74E2"/>
    <w:rsid w:val="00C17F50"/>
    <w:rsid w:val="00D57803"/>
    <w:rsid w:val="00F91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F9126B"/>
    <w:rPr>
      <w:rFonts w:ascii="Verdana" w:hAnsi="Verdana" w:hint="default"/>
      <w:strike w:val="0"/>
      <w:dstrike w:val="0"/>
      <w:color w:val="3300CC"/>
      <w:u w:val="none"/>
      <w:effect w:val="none"/>
    </w:rPr>
  </w:style>
  <w:style w:type="character" w:styleId="Zwaar">
    <w:name w:val="Strong"/>
    <w:basedOn w:val="Standaardalinea-lettertype"/>
    <w:uiPriority w:val="22"/>
    <w:qFormat/>
    <w:rsid w:val="00F9126B"/>
    <w:rPr>
      <w:b/>
      <w:bCs/>
    </w:rPr>
  </w:style>
  <w:style w:type="paragraph" w:styleId="Normaalweb">
    <w:name w:val="Normal (Web)"/>
    <w:basedOn w:val="Standaard"/>
    <w:uiPriority w:val="99"/>
    <w:semiHidden/>
    <w:unhideWhenUsed/>
    <w:rsid w:val="00F9126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F9126B"/>
    <w:pPr>
      <w:spacing w:before="210" w:after="0" w:line="240" w:lineRule="auto"/>
    </w:pPr>
    <w:rPr>
      <w:rFonts w:ascii="Times New Roman" w:eastAsia="Times New Roman" w:hAnsi="Times New Roman" w:cs="Times New Roman"/>
      <w:sz w:val="24"/>
      <w:szCs w:val="24"/>
      <w:lang w:eastAsia="nl-NL"/>
    </w:rPr>
  </w:style>
  <w:style w:type="paragraph" w:styleId="Bovenkantformulier">
    <w:name w:val="HTML Top of Form"/>
    <w:basedOn w:val="Standaard"/>
    <w:next w:val="Standaard"/>
    <w:link w:val="BovenkantformulierChar"/>
    <w:hidden/>
    <w:uiPriority w:val="99"/>
    <w:semiHidden/>
    <w:unhideWhenUsed/>
    <w:rsid w:val="00F9126B"/>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F9126B"/>
    <w:rPr>
      <w:rFonts w:ascii="Arial" w:eastAsia="Times New Roman" w:hAnsi="Arial" w:cs="Arial"/>
      <w:vanish/>
      <w:sz w:val="16"/>
      <w:szCs w:val="16"/>
      <w:lang w:eastAsia="nl-NL"/>
    </w:rPr>
  </w:style>
  <w:style w:type="character" w:customStyle="1" w:styleId="verdana1">
    <w:name w:val="verdana1"/>
    <w:basedOn w:val="Standaardalinea-lettertype"/>
    <w:rsid w:val="00F9126B"/>
    <w:rPr>
      <w:rFonts w:ascii="Verdana" w:hAnsi="Verdana" w:hint="default"/>
    </w:rPr>
  </w:style>
  <w:style w:type="character" w:customStyle="1" w:styleId="hit1">
    <w:name w:val="hit1"/>
    <w:basedOn w:val="Standaardalinea-lettertype"/>
    <w:rsid w:val="00F9126B"/>
    <w:rPr>
      <w:b/>
      <w:bCs/>
      <w:color w:val="CC0033"/>
    </w:rPr>
  </w:style>
  <w:style w:type="character" w:customStyle="1" w:styleId="ssl01">
    <w:name w:val="ss_l01"/>
    <w:basedOn w:val="Standaardalinea-lettertype"/>
    <w:rsid w:val="00F9126B"/>
    <w:rPr>
      <w:color w:val="000000"/>
      <w:sz w:val="32"/>
      <w:szCs w:val="32"/>
    </w:rPr>
  </w:style>
  <w:style w:type="character" w:customStyle="1" w:styleId="l3d1">
    <w:name w:val="l3d1"/>
    <w:basedOn w:val="Standaardalinea-lettertype"/>
    <w:rsid w:val="00F9126B"/>
    <w:rPr>
      <w:rFonts w:ascii="Verdana" w:hAnsi="Verdana" w:hint="default"/>
      <w:color w:val="CCCCCC"/>
      <w:sz w:val="16"/>
      <w:szCs w:val="16"/>
    </w:rPr>
  </w:style>
  <w:style w:type="character" w:customStyle="1" w:styleId="l3b1">
    <w:name w:val="l3b1"/>
    <w:basedOn w:val="Standaardalinea-lettertype"/>
    <w:rsid w:val="00F9126B"/>
    <w:rPr>
      <w:rFonts w:ascii="Verdana" w:hAnsi="Verdana" w:hint="default"/>
      <w:b/>
      <w:bCs/>
      <w:color w:val="333333"/>
      <w:sz w:val="16"/>
      <w:szCs w:val="16"/>
    </w:rPr>
  </w:style>
  <w:style w:type="character" w:customStyle="1" w:styleId="l3d2">
    <w:name w:val="l3d2"/>
    <w:basedOn w:val="Standaardalinea-lettertype"/>
    <w:rsid w:val="00F9126B"/>
    <w:rPr>
      <w:rFonts w:ascii="Verdana" w:hAnsi="Verdana" w:hint="default"/>
      <w:color w:val="CCCCCC"/>
      <w:sz w:val="16"/>
      <w:szCs w:val="16"/>
    </w:rPr>
  </w:style>
  <w:style w:type="character" w:customStyle="1" w:styleId="copyright1">
    <w:name w:val="copyright1"/>
    <w:basedOn w:val="Standaardalinea-lettertype"/>
    <w:rsid w:val="00F9126B"/>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F9126B"/>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F9126B"/>
    <w:rPr>
      <w:rFonts w:ascii="Arial" w:eastAsia="Times New Roman" w:hAnsi="Arial" w:cs="Arial"/>
      <w:vanish/>
      <w:sz w:val="16"/>
      <w:szCs w:val="16"/>
      <w:lang w:eastAsia="nl-NL"/>
    </w:rPr>
  </w:style>
  <w:style w:type="character" w:customStyle="1" w:styleId="activity-link3">
    <w:name w:val="activity-link3"/>
    <w:basedOn w:val="Standaardalinea-lettertype"/>
    <w:rsid w:val="00F9126B"/>
    <w:rPr>
      <w:rFonts w:ascii="Arial" w:hAnsi="Arial" w:cs="Arial" w:hint="default"/>
      <w:strike w:val="0"/>
      <w:dstrike w:val="0"/>
      <w:color w:val="1155CC"/>
      <w:sz w:val="17"/>
      <w:szCs w:val="17"/>
      <w:u w:val="none"/>
      <w:effect w:val="none"/>
      <w:bdr w:val="none" w:sz="0" w:space="0" w:color="auto" w:frame="1"/>
      <w:vertAlign w:val="baseline"/>
    </w:rPr>
  </w:style>
  <w:style w:type="paragraph" w:styleId="Ballontekst">
    <w:name w:val="Balloon Text"/>
    <w:basedOn w:val="Standaard"/>
    <w:link w:val="BallontekstChar"/>
    <w:uiPriority w:val="99"/>
    <w:semiHidden/>
    <w:unhideWhenUsed/>
    <w:rsid w:val="00F912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912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F9126B"/>
    <w:rPr>
      <w:rFonts w:ascii="Verdana" w:hAnsi="Verdana" w:hint="default"/>
      <w:strike w:val="0"/>
      <w:dstrike w:val="0"/>
      <w:color w:val="3300CC"/>
      <w:u w:val="none"/>
      <w:effect w:val="none"/>
    </w:rPr>
  </w:style>
  <w:style w:type="character" w:styleId="Zwaar">
    <w:name w:val="Strong"/>
    <w:basedOn w:val="Standaardalinea-lettertype"/>
    <w:uiPriority w:val="22"/>
    <w:qFormat/>
    <w:rsid w:val="00F9126B"/>
    <w:rPr>
      <w:b/>
      <w:bCs/>
    </w:rPr>
  </w:style>
  <w:style w:type="paragraph" w:styleId="Normaalweb">
    <w:name w:val="Normal (Web)"/>
    <w:basedOn w:val="Standaard"/>
    <w:uiPriority w:val="99"/>
    <w:semiHidden/>
    <w:unhideWhenUsed/>
    <w:rsid w:val="00F9126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F9126B"/>
    <w:pPr>
      <w:spacing w:before="210" w:after="0" w:line="240" w:lineRule="auto"/>
    </w:pPr>
    <w:rPr>
      <w:rFonts w:ascii="Times New Roman" w:eastAsia="Times New Roman" w:hAnsi="Times New Roman" w:cs="Times New Roman"/>
      <w:sz w:val="24"/>
      <w:szCs w:val="24"/>
      <w:lang w:eastAsia="nl-NL"/>
    </w:rPr>
  </w:style>
  <w:style w:type="paragraph" w:styleId="Bovenkantformulier">
    <w:name w:val="HTML Top of Form"/>
    <w:basedOn w:val="Standaard"/>
    <w:next w:val="Standaard"/>
    <w:link w:val="BovenkantformulierChar"/>
    <w:hidden/>
    <w:uiPriority w:val="99"/>
    <w:semiHidden/>
    <w:unhideWhenUsed/>
    <w:rsid w:val="00F9126B"/>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F9126B"/>
    <w:rPr>
      <w:rFonts w:ascii="Arial" w:eastAsia="Times New Roman" w:hAnsi="Arial" w:cs="Arial"/>
      <w:vanish/>
      <w:sz w:val="16"/>
      <w:szCs w:val="16"/>
      <w:lang w:eastAsia="nl-NL"/>
    </w:rPr>
  </w:style>
  <w:style w:type="character" w:customStyle="1" w:styleId="verdana1">
    <w:name w:val="verdana1"/>
    <w:basedOn w:val="Standaardalinea-lettertype"/>
    <w:rsid w:val="00F9126B"/>
    <w:rPr>
      <w:rFonts w:ascii="Verdana" w:hAnsi="Verdana" w:hint="default"/>
    </w:rPr>
  </w:style>
  <w:style w:type="character" w:customStyle="1" w:styleId="hit1">
    <w:name w:val="hit1"/>
    <w:basedOn w:val="Standaardalinea-lettertype"/>
    <w:rsid w:val="00F9126B"/>
    <w:rPr>
      <w:b/>
      <w:bCs/>
      <w:color w:val="CC0033"/>
    </w:rPr>
  </w:style>
  <w:style w:type="character" w:customStyle="1" w:styleId="ssl01">
    <w:name w:val="ss_l01"/>
    <w:basedOn w:val="Standaardalinea-lettertype"/>
    <w:rsid w:val="00F9126B"/>
    <w:rPr>
      <w:color w:val="000000"/>
      <w:sz w:val="32"/>
      <w:szCs w:val="32"/>
    </w:rPr>
  </w:style>
  <w:style w:type="character" w:customStyle="1" w:styleId="l3d1">
    <w:name w:val="l3d1"/>
    <w:basedOn w:val="Standaardalinea-lettertype"/>
    <w:rsid w:val="00F9126B"/>
    <w:rPr>
      <w:rFonts w:ascii="Verdana" w:hAnsi="Verdana" w:hint="default"/>
      <w:color w:val="CCCCCC"/>
      <w:sz w:val="16"/>
      <w:szCs w:val="16"/>
    </w:rPr>
  </w:style>
  <w:style w:type="character" w:customStyle="1" w:styleId="l3b1">
    <w:name w:val="l3b1"/>
    <w:basedOn w:val="Standaardalinea-lettertype"/>
    <w:rsid w:val="00F9126B"/>
    <w:rPr>
      <w:rFonts w:ascii="Verdana" w:hAnsi="Verdana" w:hint="default"/>
      <w:b/>
      <w:bCs/>
      <w:color w:val="333333"/>
      <w:sz w:val="16"/>
      <w:szCs w:val="16"/>
    </w:rPr>
  </w:style>
  <w:style w:type="character" w:customStyle="1" w:styleId="l3d2">
    <w:name w:val="l3d2"/>
    <w:basedOn w:val="Standaardalinea-lettertype"/>
    <w:rsid w:val="00F9126B"/>
    <w:rPr>
      <w:rFonts w:ascii="Verdana" w:hAnsi="Verdana" w:hint="default"/>
      <w:color w:val="CCCCCC"/>
      <w:sz w:val="16"/>
      <w:szCs w:val="16"/>
    </w:rPr>
  </w:style>
  <w:style w:type="character" w:customStyle="1" w:styleId="copyright1">
    <w:name w:val="copyright1"/>
    <w:basedOn w:val="Standaardalinea-lettertype"/>
    <w:rsid w:val="00F9126B"/>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F9126B"/>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F9126B"/>
    <w:rPr>
      <w:rFonts w:ascii="Arial" w:eastAsia="Times New Roman" w:hAnsi="Arial" w:cs="Arial"/>
      <w:vanish/>
      <w:sz w:val="16"/>
      <w:szCs w:val="16"/>
      <w:lang w:eastAsia="nl-NL"/>
    </w:rPr>
  </w:style>
  <w:style w:type="character" w:customStyle="1" w:styleId="activity-link3">
    <w:name w:val="activity-link3"/>
    <w:basedOn w:val="Standaardalinea-lettertype"/>
    <w:rsid w:val="00F9126B"/>
    <w:rPr>
      <w:rFonts w:ascii="Arial" w:hAnsi="Arial" w:cs="Arial" w:hint="default"/>
      <w:strike w:val="0"/>
      <w:dstrike w:val="0"/>
      <w:color w:val="1155CC"/>
      <w:sz w:val="17"/>
      <w:szCs w:val="17"/>
      <w:u w:val="none"/>
      <w:effect w:val="none"/>
      <w:bdr w:val="none" w:sz="0" w:space="0" w:color="auto" w:frame="1"/>
      <w:vertAlign w:val="baseline"/>
    </w:rPr>
  </w:style>
  <w:style w:type="paragraph" w:styleId="Ballontekst">
    <w:name w:val="Balloon Text"/>
    <w:basedOn w:val="Standaard"/>
    <w:link w:val="BallontekstChar"/>
    <w:uiPriority w:val="99"/>
    <w:semiHidden/>
    <w:unhideWhenUsed/>
    <w:rsid w:val="00F912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91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06255">
      <w:bodyDiv w:val="1"/>
      <w:marLeft w:val="0"/>
      <w:marRight w:val="0"/>
      <w:marTop w:val="0"/>
      <w:marBottom w:val="0"/>
      <w:divBdr>
        <w:top w:val="none" w:sz="0" w:space="0" w:color="auto"/>
        <w:left w:val="none" w:sz="0" w:space="0" w:color="auto"/>
        <w:bottom w:val="none" w:sz="0" w:space="0" w:color="auto"/>
        <w:right w:val="none" w:sz="0" w:space="0" w:color="auto"/>
      </w:divBdr>
      <w:divsChild>
        <w:div w:id="325059540">
          <w:marLeft w:val="75"/>
          <w:marRight w:val="75"/>
          <w:marTop w:val="0"/>
          <w:marBottom w:val="0"/>
          <w:divBdr>
            <w:top w:val="none" w:sz="0" w:space="0" w:color="auto"/>
            <w:left w:val="none" w:sz="0" w:space="0" w:color="auto"/>
            <w:bottom w:val="none" w:sz="0" w:space="0" w:color="auto"/>
            <w:right w:val="none" w:sz="0" w:space="0" w:color="auto"/>
          </w:divBdr>
        </w:div>
        <w:div w:id="1910068049">
          <w:marLeft w:val="0"/>
          <w:marRight w:val="0"/>
          <w:marTop w:val="0"/>
          <w:marBottom w:val="0"/>
          <w:divBdr>
            <w:top w:val="none" w:sz="0" w:space="0" w:color="auto"/>
            <w:left w:val="none" w:sz="0" w:space="0" w:color="auto"/>
            <w:bottom w:val="none" w:sz="0" w:space="0" w:color="auto"/>
            <w:right w:val="none" w:sz="0" w:space="0" w:color="auto"/>
          </w:divBdr>
          <w:divsChild>
            <w:div w:id="1609700349">
              <w:marLeft w:val="0"/>
              <w:marRight w:val="0"/>
              <w:marTop w:val="0"/>
              <w:marBottom w:val="0"/>
              <w:divBdr>
                <w:top w:val="none" w:sz="0" w:space="0" w:color="auto"/>
                <w:left w:val="none" w:sz="0" w:space="0" w:color="auto"/>
                <w:bottom w:val="none" w:sz="0" w:space="0" w:color="auto"/>
                <w:right w:val="none" w:sz="0" w:space="0" w:color="auto"/>
              </w:divBdr>
            </w:div>
          </w:divsChild>
        </w:div>
        <w:div w:id="245966789">
          <w:marLeft w:val="0"/>
          <w:marRight w:val="0"/>
          <w:marTop w:val="0"/>
          <w:marBottom w:val="0"/>
          <w:divBdr>
            <w:top w:val="none" w:sz="0" w:space="0" w:color="auto"/>
            <w:left w:val="none" w:sz="0" w:space="0" w:color="auto"/>
            <w:bottom w:val="none" w:sz="0" w:space="0" w:color="auto"/>
            <w:right w:val="none" w:sz="0" w:space="0" w:color="auto"/>
          </w:divBdr>
          <w:divsChild>
            <w:div w:id="1942226678">
              <w:marLeft w:val="0"/>
              <w:marRight w:val="0"/>
              <w:marTop w:val="0"/>
              <w:marBottom w:val="0"/>
              <w:divBdr>
                <w:top w:val="single" w:sz="6" w:space="0" w:color="CCCCCC"/>
                <w:left w:val="single" w:sz="6" w:space="0" w:color="CCCCCC"/>
                <w:bottom w:val="single" w:sz="6" w:space="0" w:color="CCCCCC"/>
                <w:right w:val="single" w:sz="6" w:space="0" w:color="CCCCCC"/>
              </w:divBdr>
              <w:divsChild>
                <w:div w:id="2027755311">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 w:id="1171485179">
          <w:marLeft w:val="0"/>
          <w:marRight w:val="0"/>
          <w:marTop w:val="600"/>
          <w:marBottom w:val="0"/>
          <w:divBdr>
            <w:top w:val="single" w:sz="6" w:space="0" w:color="CCCCCC"/>
            <w:left w:val="none" w:sz="0" w:space="0" w:color="auto"/>
            <w:bottom w:val="none" w:sz="0" w:space="0" w:color="auto"/>
            <w:right w:val="none" w:sz="0" w:space="0" w:color="auto"/>
          </w:divBdr>
        </w:div>
        <w:div w:id="197940528">
          <w:marLeft w:val="0"/>
          <w:marRight w:val="0"/>
          <w:marTop w:val="0"/>
          <w:marBottom w:val="0"/>
          <w:divBdr>
            <w:top w:val="single" w:sz="6" w:space="9" w:color="EEEEEE"/>
            <w:left w:val="single" w:sz="6" w:space="9" w:color="EEEEEE"/>
            <w:bottom w:val="single" w:sz="6" w:space="9" w:color="EEEEEE"/>
            <w:right w:val="single" w:sz="6" w:space="9" w:color="EEEEEE"/>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8.xml"/><Relationship Id="rId26" Type="http://schemas.openxmlformats.org/officeDocument/2006/relationships/control" Target="activeX/activeX12.xml"/><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image" Target="media/image14.png"/><Relationship Id="rId42" Type="http://schemas.openxmlformats.org/officeDocument/2006/relationships/control" Target="activeX/activeX18.xml"/><Relationship Id="rId47" Type="http://schemas.openxmlformats.org/officeDocument/2006/relationships/image" Target="media/image21.wmf"/><Relationship Id="rId50" Type="http://schemas.openxmlformats.org/officeDocument/2006/relationships/hyperlink" Target="javascript:void%200;" TargetMode="External"/><Relationship Id="rId55" Type="http://schemas.openxmlformats.org/officeDocument/2006/relationships/control" Target="activeX/activeX21.xml"/><Relationship Id="rId63" Type="http://schemas.openxmlformats.org/officeDocument/2006/relationships/image" Target="media/image26.gif"/><Relationship Id="rId68" Type="http://schemas.openxmlformats.org/officeDocument/2006/relationships/image" Target="media/image29.gif"/><Relationship Id="rId76" Type="http://schemas.openxmlformats.org/officeDocument/2006/relationships/hyperlink" Target="javascript:openExternalLink('http://www.lexisnexis.nl')" TargetMode="External"/><Relationship Id="rId7" Type="http://schemas.openxmlformats.org/officeDocument/2006/relationships/image" Target="media/image2.wmf"/><Relationship Id="rId71" Type="http://schemas.openxmlformats.org/officeDocument/2006/relationships/hyperlink" Target="http://www.lexisnexis.nl/dutch/" TargetMode="External"/><Relationship Id="rId2" Type="http://schemas.microsoft.com/office/2007/relationships/stylesWithEffects" Target="stylesWithEffects.xml"/><Relationship Id="rId16" Type="http://schemas.openxmlformats.org/officeDocument/2006/relationships/control" Target="activeX/activeX7.xml"/><Relationship Id="rId29" Type="http://schemas.openxmlformats.org/officeDocument/2006/relationships/image" Target="media/image12.wmf"/><Relationship Id="rId11" Type="http://schemas.openxmlformats.org/officeDocument/2006/relationships/control" Target="activeX/activeX4.xml"/><Relationship Id="rId24" Type="http://schemas.openxmlformats.org/officeDocument/2006/relationships/control" Target="activeX/activeX11.xml"/><Relationship Id="rId32" Type="http://schemas.openxmlformats.org/officeDocument/2006/relationships/control" Target="activeX/activeX15.xml"/><Relationship Id="rId37" Type="http://schemas.openxmlformats.org/officeDocument/2006/relationships/image" Target="media/image16.gif"/><Relationship Id="rId40" Type="http://schemas.openxmlformats.org/officeDocument/2006/relationships/control" Target="activeX/activeX16.xml"/><Relationship Id="rId45" Type="http://schemas.openxmlformats.org/officeDocument/2006/relationships/image" Target="media/image20.wmf"/><Relationship Id="rId53" Type="http://schemas.openxmlformats.org/officeDocument/2006/relationships/hyperlink" Target="javascript:parent.chkbld('none',%20true);" TargetMode="External"/><Relationship Id="rId58" Type="http://schemas.openxmlformats.org/officeDocument/2006/relationships/hyperlink" Target="javascript:viewSrchDtlsOpenPopUp();" TargetMode="External"/><Relationship Id="rId66" Type="http://schemas.openxmlformats.org/officeDocument/2006/relationships/image" Target="media/image28.gif"/><Relationship Id="rId74" Type="http://schemas.openxmlformats.org/officeDocument/2006/relationships/hyperlink" Target="http://www.lexisnexis.com:80/nl/business/auth/myid.do" TargetMode="External"/><Relationship Id="rId79" Type="http://schemas.openxmlformats.org/officeDocument/2006/relationships/control" Target="activeX/activeX25.xml"/><Relationship Id="rId5" Type="http://schemas.openxmlformats.org/officeDocument/2006/relationships/image" Target="media/image1.wmf"/><Relationship Id="rId61" Type="http://schemas.openxmlformats.org/officeDocument/2006/relationships/image" Target="media/image25.gif"/><Relationship Id="rId82"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gif"/><Relationship Id="rId52" Type="http://schemas.openxmlformats.org/officeDocument/2006/relationships/hyperlink" Target="javascript:void%200;" TargetMode="External"/><Relationship Id="rId60" Type="http://schemas.openxmlformats.org/officeDocument/2006/relationships/image" Target="media/image24.gif"/><Relationship Id="rId65" Type="http://schemas.openxmlformats.org/officeDocument/2006/relationships/hyperlink" Target="javascript:pagination('/nl/business/results/docview/docview.do?start=3');" TargetMode="External"/><Relationship Id="rId73" Type="http://schemas.openxmlformats.org/officeDocument/2006/relationships/hyperlink" Target="http://www.lexisnexis.nl/english/privacy-statement.page" TargetMode="External"/><Relationship Id="rId78" Type="http://schemas.openxmlformats.org/officeDocument/2006/relationships/control" Target="activeX/activeX24.xml"/><Relationship Id="rId81"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6.xml"/><Relationship Id="rId22" Type="http://schemas.openxmlformats.org/officeDocument/2006/relationships/control" Target="activeX/activeX10.xml"/><Relationship Id="rId27" Type="http://schemas.openxmlformats.org/officeDocument/2006/relationships/image" Target="media/image11.wmf"/><Relationship Id="rId30" Type="http://schemas.openxmlformats.org/officeDocument/2006/relationships/control" Target="activeX/activeX14.xml"/><Relationship Id="rId35" Type="http://schemas.openxmlformats.org/officeDocument/2006/relationships/image" Target="media/image15.gif"/><Relationship Id="rId43" Type="http://schemas.openxmlformats.org/officeDocument/2006/relationships/image" Target="media/image18.gif"/><Relationship Id="rId48" Type="http://schemas.openxmlformats.org/officeDocument/2006/relationships/control" Target="activeX/activeX20.xml"/><Relationship Id="rId56" Type="http://schemas.openxmlformats.org/officeDocument/2006/relationships/image" Target="media/image23.wmf"/><Relationship Id="rId64" Type="http://schemas.openxmlformats.org/officeDocument/2006/relationships/image" Target="media/image27.gif"/><Relationship Id="rId69" Type="http://schemas.openxmlformats.org/officeDocument/2006/relationships/hyperlink" Target="javascript:backToTopLink();" TargetMode="External"/><Relationship Id="rId77" Type="http://schemas.openxmlformats.org/officeDocument/2006/relationships/control" Target="activeX/activeX23.xml"/><Relationship Id="rId8" Type="http://schemas.openxmlformats.org/officeDocument/2006/relationships/control" Target="activeX/activeX2.xml"/><Relationship Id="rId51" Type="http://schemas.openxmlformats.org/officeDocument/2006/relationships/hyperlink" Target="javascript:void%200;" TargetMode="External"/><Relationship Id="rId72" Type="http://schemas.openxmlformats.org/officeDocument/2006/relationships/hyperlink" Target="http://www.lexisnexis.com:80/nl/business/auth/displayterms.do?content=GENERAL" TargetMode="External"/><Relationship Id="rId80" Type="http://schemas.openxmlformats.org/officeDocument/2006/relationships/control" Target="activeX/activeX26.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translate.google.com/" TargetMode="External"/><Relationship Id="rId38" Type="http://schemas.openxmlformats.org/officeDocument/2006/relationships/hyperlink" Target="http://www.lexisnexis.com:80/nl/business/redirect.do?url=http%3A%2F%2Fwww.lexisnexis.com%2Fhelp%2Fglobal%2Fglobalhelp_frameset.asp%3Flocale%3Dnl_NL%26lbu%3DNL%26adaptation%3Dbusiness%26sPage%3Ddtntips&amp;urlSecurityKey=8F6F22B024AA45E252D19B4819948086" TargetMode="External"/><Relationship Id="rId46" Type="http://schemas.openxmlformats.org/officeDocument/2006/relationships/control" Target="activeX/activeX19.xml"/><Relationship Id="rId59" Type="http://schemas.openxmlformats.org/officeDocument/2006/relationships/hyperlink" Target="javascript:viewSrchDtlsHidePopUp();" TargetMode="External"/><Relationship Id="rId67" Type="http://schemas.openxmlformats.org/officeDocument/2006/relationships/hyperlink" Target="javascript:pagination('/nl/business/results/docview/docview.do?start=4');" TargetMode="External"/><Relationship Id="rId20" Type="http://schemas.openxmlformats.org/officeDocument/2006/relationships/control" Target="activeX/activeX9.xml"/><Relationship Id="rId41" Type="http://schemas.openxmlformats.org/officeDocument/2006/relationships/control" Target="activeX/activeX17.xml"/><Relationship Id="rId54" Type="http://schemas.openxmlformats.org/officeDocument/2006/relationships/image" Target="media/image22.wmf"/><Relationship Id="rId62" Type="http://schemas.openxmlformats.org/officeDocument/2006/relationships/hyperlink" Target="javascript:pagination('/nl/business/results/docview/docview.do?start=1');" TargetMode="External"/><Relationship Id="rId70" Type="http://schemas.openxmlformats.org/officeDocument/2006/relationships/image" Target="media/image30.gif"/><Relationship Id="rId75" Type="http://schemas.openxmlformats.org/officeDocument/2006/relationships/hyperlink" Target="http://www.lexisnexis.com/terms/copr/lngp/nl/"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3.xml"/><Relationship Id="rId36" Type="http://schemas.openxmlformats.org/officeDocument/2006/relationships/hyperlink" Target="http://www.fd.nl/" TargetMode="External"/><Relationship Id="rId49" Type="http://schemas.openxmlformats.org/officeDocument/2006/relationships/hyperlink" Target="javascript:void%200;" TargetMode="External"/><Relationship Id="rId57"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1638</Words>
  <Characters>9015</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Luttikholt,Martin M.J.</dc:creator>
  <cp:lastModifiedBy>Luttikholt,Martin M.J.</cp:lastModifiedBy>
  <cp:revision>2</cp:revision>
  <dcterms:created xsi:type="dcterms:W3CDTF">2014-11-14T09:20:00Z</dcterms:created>
  <dcterms:modified xsi:type="dcterms:W3CDTF">2014-11-14T09:20:00Z</dcterms:modified>
</cp:coreProperties>
</file>