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20" w:rsidRDefault="00706E9D">
      <w:r>
        <w:t xml:space="preserve">Voorlichting assesment. </w:t>
      </w:r>
    </w:p>
    <w:p w:rsidR="00706E9D" w:rsidRDefault="00706E9D"/>
    <w:p w:rsidR="00706E9D" w:rsidRDefault="00706E9D">
      <w:r>
        <w:t>Marketingdoelstelling:</w:t>
      </w:r>
    </w:p>
    <w:p w:rsidR="00706E9D" w:rsidRDefault="00706E9D">
      <w:r w:rsidRPr="00706E9D">
        <w:rPr>
          <w:u w:val="single"/>
        </w:rPr>
        <w:t>North sea jazz/Lowlands</w:t>
      </w:r>
      <w:r>
        <w:t xml:space="preserve">, </w:t>
      </w:r>
      <w:r w:rsidRPr="00706E9D">
        <w:rPr>
          <w:i/>
        </w:rPr>
        <w:t>Mojo, Livenation</w:t>
      </w:r>
      <w:r>
        <w:t xml:space="preserve">.  </w:t>
      </w:r>
    </w:p>
    <w:p w:rsidR="00706E9D" w:rsidRDefault="00706E9D"/>
    <w:p w:rsidR="00706E9D" w:rsidRDefault="00706E9D">
      <w:r>
        <w:t xml:space="preserve">Stap 1: </w:t>
      </w:r>
    </w:p>
    <w:p w:rsidR="00706E9D" w:rsidRDefault="00706E9D">
      <w:r>
        <w:t>Business definition, missie visie, strategische doelstelling</w:t>
      </w:r>
      <w:r w:rsidR="00290831">
        <w:t>.</w:t>
      </w:r>
      <w:r>
        <w:t xml:space="preserve"> </w:t>
      </w:r>
    </w:p>
    <w:p w:rsidR="00290831" w:rsidRDefault="00290831" w:rsidP="00290831">
      <w:pPr>
        <w:pStyle w:val="Lijstalinea"/>
        <w:numPr>
          <w:ilvl w:val="0"/>
          <w:numId w:val="1"/>
        </w:numPr>
      </w:pPr>
      <w:r>
        <w:t xml:space="preserve">gebiedsafbakening moet erbij! </w:t>
      </w:r>
    </w:p>
    <w:p w:rsidR="00290831" w:rsidRDefault="00290831" w:rsidP="00290831">
      <w:pPr>
        <w:pStyle w:val="Lijstalinea"/>
        <w:numPr>
          <w:ilvl w:val="0"/>
          <w:numId w:val="1"/>
        </w:numPr>
      </w:pPr>
      <w:r>
        <w:t xml:space="preserve">Trending topics, moet in de doelstelling terecht komen. </w:t>
      </w:r>
    </w:p>
    <w:p w:rsidR="00706E9D" w:rsidRDefault="00706E9D"/>
    <w:p w:rsidR="00706E9D" w:rsidRDefault="00706E9D">
      <w:r>
        <w:t xml:space="preserve">Stap2: </w:t>
      </w:r>
    </w:p>
    <w:p w:rsidR="00706E9D" w:rsidRDefault="00706E9D">
      <w:r>
        <w:t>Omgevevings analyse: intern extern, swot, kansen bedreigingen sterkten en zwakten</w:t>
      </w:r>
      <w:r w:rsidR="00290831">
        <w:t>.</w:t>
      </w:r>
    </w:p>
    <w:p w:rsidR="00290831" w:rsidRDefault="00290831" w:rsidP="00290831">
      <w:pPr>
        <w:pStyle w:val="Lijstalinea"/>
        <w:numPr>
          <w:ilvl w:val="0"/>
          <w:numId w:val="1"/>
        </w:numPr>
      </w:pPr>
      <w:r>
        <w:t xml:space="preserve">alleen met relevante informatie, dus niet alle destep hoeft erin als dat niet intressant is. Het moet relevant zijn, Niet alle factoren hoeven erin. </w:t>
      </w:r>
    </w:p>
    <w:p w:rsidR="00290831" w:rsidRDefault="00C200DA" w:rsidP="00290831">
      <w:pPr>
        <w:pStyle w:val="Lijstalinea"/>
        <w:numPr>
          <w:ilvl w:val="0"/>
          <w:numId w:val="1"/>
        </w:numPr>
      </w:pPr>
      <w:r>
        <w:t xml:space="preserve">Goed beredeneerde aanname mag wel, bijvoorbeeld asl je niet bij de financiele gegevens kan komen. Omzet uitrekenen door prijsxbezoek dat mag dan. </w:t>
      </w:r>
    </w:p>
    <w:p w:rsidR="00C200DA" w:rsidRDefault="00C200DA" w:rsidP="00290831">
      <w:pPr>
        <w:pStyle w:val="Lijstalinea"/>
        <w:numPr>
          <w:ilvl w:val="0"/>
          <w:numId w:val="1"/>
        </w:numPr>
      </w:pPr>
      <w:r>
        <w:t xml:space="preserve">Als je van te voren weet dat het een sterk punt is voor de swot, zorg dan dat je dit kan onderbouwen met je analyse.            </w:t>
      </w:r>
    </w:p>
    <w:p w:rsidR="00C200DA" w:rsidRDefault="00C200DA" w:rsidP="00290831">
      <w:pPr>
        <w:pStyle w:val="Lijstalinea"/>
        <w:numPr>
          <w:ilvl w:val="0"/>
          <w:numId w:val="1"/>
        </w:numPr>
      </w:pPr>
      <w:r>
        <w:t>Centrale vraag, treding topic+je bedrijf. Centraal probleem komt voort uit interne en externe analyse.</w:t>
      </w:r>
      <w:bookmarkStart w:id="0" w:name="_GoBack"/>
      <w:bookmarkEnd w:id="0"/>
    </w:p>
    <w:p w:rsidR="00290831" w:rsidRDefault="00290831" w:rsidP="00290831"/>
    <w:p w:rsidR="00706E9D" w:rsidRDefault="00706E9D">
      <w:r>
        <w:t xml:space="preserve">Stap3: </w:t>
      </w:r>
    </w:p>
    <w:p w:rsidR="00706E9D" w:rsidRDefault="00706E9D">
      <w:r>
        <w:t xml:space="preserve">Strategische opties: marketing strategieen </w:t>
      </w:r>
    </w:p>
    <w:p w:rsidR="00706E9D" w:rsidRDefault="00706E9D"/>
    <w:p w:rsidR="00706E9D" w:rsidRDefault="00706E9D">
      <w:r>
        <w:t xml:space="preserve">Stap 4: </w:t>
      </w:r>
    </w:p>
    <w:p w:rsidR="00706E9D" w:rsidRDefault="00706E9D">
      <w:r>
        <w:t xml:space="preserve">Opties en </w:t>
      </w:r>
      <w:r w:rsidRPr="00706E9D">
        <w:rPr>
          <w:u w:val="single"/>
        </w:rPr>
        <w:t>keuze</w:t>
      </w:r>
      <w:r>
        <w:t>: nieuwe marketingstrategie</w:t>
      </w:r>
    </w:p>
    <w:p w:rsidR="00706E9D" w:rsidRDefault="00706E9D">
      <w:pPr>
        <w:rPr>
          <w:i/>
        </w:rPr>
      </w:pPr>
      <w:r>
        <w:rPr>
          <w:i/>
        </w:rPr>
        <w:t xml:space="preserve">dit deel niet te lang maken want de nadruk licht op het operationeel plan. </w:t>
      </w:r>
    </w:p>
    <w:p w:rsidR="00290831" w:rsidRDefault="00290831">
      <w:pPr>
        <w:rPr>
          <w:i/>
        </w:rPr>
      </w:pPr>
    </w:p>
    <w:p w:rsidR="00290831" w:rsidRDefault="00290831">
      <w:r>
        <w:t xml:space="preserve">Stap 5: </w:t>
      </w:r>
    </w:p>
    <w:p w:rsidR="00290831" w:rsidRDefault="00290831">
      <w:r>
        <w:t xml:space="preserve">Uitwerking nieuwe strategie, operationeel plan. </w:t>
      </w:r>
    </w:p>
    <w:p w:rsidR="00290831" w:rsidRPr="00290831" w:rsidRDefault="00290831"/>
    <w:sectPr w:rsidR="00290831" w:rsidRPr="0029083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A45A2"/>
    <w:multiLevelType w:val="hybridMultilevel"/>
    <w:tmpl w:val="0A4EBCF2"/>
    <w:lvl w:ilvl="0" w:tplc="12525A2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9D"/>
    <w:rsid w:val="00290831"/>
    <w:rsid w:val="0043392B"/>
    <w:rsid w:val="00706E9D"/>
    <w:rsid w:val="007E2C20"/>
    <w:rsid w:val="00C2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908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9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2014-12-01T08:34:00Z</dcterms:created>
  <dcterms:modified xsi:type="dcterms:W3CDTF">2014-12-01T11:39:00Z</dcterms:modified>
</cp:coreProperties>
</file>