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 draw-cell(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# graphics only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:$text,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:$page!,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:$x0!, :$y0!, # upper left corner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:$width!, :$height!,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) is export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# Note we bound the area by width and height and put any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# graphics inside that area.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$page.graphics: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.Save;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.transform: :translate($x0, $y0);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# color the entire form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.StrokeColor = color Black;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#.FillColor = rgb(0, 0, 0); #color Black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.LineWidth = 2;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.Rectangle(0, -$height, $width, $height);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.Stroke; #paint: :fill, :stroke;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.Restore;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</w:pPr>
      <w:r/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 write-cell-line(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# text only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:$text = "&lt;text&gt;",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:$page!,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:$x0!, :$y0!, # the desired text origin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:$width!, :$height!,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:$Halign = "center",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:$Valign = "center",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)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$page.text: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# $x0, $y0 MUST be the desired origin for the text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.text-transform: :translate($x0+0.5*$width, $y0-0.5*$height);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.font = .core-font('Helvetica'), 15;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with $Halign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/left/   { :align&lt;left&gt;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/center/ { :align&lt;center&gt;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/right/  { :align&lt;right&gt;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default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:align&lt;left&gt;;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with $Valign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/top/    { :valign&lt;top&gt;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/center/ { :valign&lt;center&gt;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when /bottom/ { :valign&lt;bottom&gt;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default {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:valign&lt;center&gt;;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.print: $text, :align&lt;center&gt;, :valign&lt;center&gt;;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}</w:t>
      </w:r>
    </w:p>
    <w:p>
      <w:pPr>
        <w:pStyle w:val="para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}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  <w:font w:name="Courier-PS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1"/>
    <w:tmLastPosFrameIdx w:val="0"/>
    <w:tmLastPosCaret>
      <w:tmLastPosPgfIdx w:val="79"/>
      <w:tmLastPosIdx w:val="0"/>
    </w:tmLastPosCaret>
    <w:tmLastPosAnchor>
      <w:tmLastPosPgfIdx w:val="47"/>
      <w:tmLastPosIdx w:val="0"/>
    </w:tmLastPosAnchor>
    <w:tmLastPosTblRect w:left="0" w:top="0" w:right="0" w:bottom="0"/>
  </w:tmLastPos>
  <w:tmAppRevision w:date="1753825161" w:val="1224" w:fileVer="342" w:fileVer64="64" w:fileVerOS="3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Plain Text"/>
    <w:qFormat/>
    <w:basedOn w:val="para0"/>
    <w:pPr>
      <w:suppressAutoHyphens/>
      <w:hyphenationLines w:val="0"/>
    </w:pPr>
    <w:rPr>
      <w:rFonts w:ascii="Courier-PS" w:hAnsi="Courier-PS" w:eastAsia="Courier-PS" w:cs="Courier-PS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Plain Text"/>
    <w:qFormat/>
    <w:basedOn w:val="para0"/>
    <w:pPr>
      <w:suppressAutoHyphens/>
      <w:hyphenationLines w:val="0"/>
    </w:pPr>
    <w:rPr>
      <w:rFonts w:ascii="Courier-PS" w:hAnsi="Courier-PS" w:eastAsia="Courier-PS" w:cs="Courier-PS"/>
    </w:r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NX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Thomas M Browder, Jr</cp:lastModifiedBy>
  <cp:revision>1</cp:revision>
  <dcterms:created xsi:type="dcterms:W3CDTF">2025-07-29T21:37:50Z</dcterms:created>
  <dcterms:modified xsi:type="dcterms:W3CDTF">2025-07-29T21:39:21Z</dcterms:modified>
</cp:coreProperties>
</file>