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4C77EA">
        <w:rPr>
          <w:rFonts w:ascii="Arial" w:hAnsi="Arial" w:cs="Arial"/>
          <w:b/>
          <w:color w:val="000000"/>
        </w:rPr>
        <w:t>March</w:t>
      </w:r>
      <w:r w:rsidR="00F35BF8">
        <w:rPr>
          <w:rFonts w:ascii="Arial" w:hAnsi="Arial" w:cs="Arial"/>
          <w:b/>
          <w:color w:val="000000"/>
        </w:rPr>
        <w:t xml:space="preserve"> </w:t>
      </w:r>
      <w:r w:rsidR="00A00E44">
        <w:rPr>
          <w:rFonts w:ascii="Arial" w:hAnsi="Arial" w:cs="Arial"/>
          <w:b/>
          <w:color w:val="000000"/>
        </w:rPr>
        <w:t>1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4C77EA">
        <w:rPr>
          <w:rFonts w:ascii="Arial" w:hAnsi="Arial" w:cs="Arial"/>
          <w:color w:val="000000"/>
        </w:rPr>
        <w:t>March</w:t>
      </w:r>
      <w:bookmarkStart w:id="0" w:name="_GoBack"/>
      <w:bookmarkEnd w:id="0"/>
      <w:r w:rsidR="00F35BF8">
        <w:rPr>
          <w:rFonts w:ascii="Arial" w:hAnsi="Arial" w:cs="Arial"/>
          <w:color w:val="000000"/>
        </w:rPr>
        <w:t xml:space="preserve"> </w:t>
      </w:r>
      <w:r w:rsidR="00A00E44">
        <w:rPr>
          <w:rFonts w:ascii="Arial" w:hAnsi="Arial" w:cs="Arial"/>
          <w:color w:val="000000"/>
        </w:rPr>
        <w:t>6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749AE"/>
    <w:rsid w:val="0022301F"/>
    <w:rsid w:val="003A0B08"/>
    <w:rsid w:val="004354F9"/>
    <w:rsid w:val="0044436A"/>
    <w:rsid w:val="004C77EA"/>
    <w:rsid w:val="004F07D2"/>
    <w:rsid w:val="005A618C"/>
    <w:rsid w:val="006D777F"/>
    <w:rsid w:val="00842143"/>
    <w:rsid w:val="0089112F"/>
    <w:rsid w:val="00A00E44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B280E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12</cp:revision>
  <cp:lastPrinted>2014-03-10T13:21:00Z</cp:lastPrinted>
  <dcterms:created xsi:type="dcterms:W3CDTF">2016-07-17T10:24:00Z</dcterms:created>
  <dcterms:modified xsi:type="dcterms:W3CDTF">2017-02-18T20:55:00Z</dcterms:modified>
</cp:coreProperties>
</file>