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(June 2021)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“</w:t>
      </w:r>
      <w:r>
        <w:t xml:space="preserve">2021 Calendar</w:t>
      </w:r>
      <w:r>
        <w:t xml:space="preserve">”</w:t>
      </w:r>
      <w:r>
        <w:t xml:space="preserve"> </w:t>
      </w:r>
      <w:r>
        <w:t xml:space="preserve">column for the Bay Beacon issue for</w:t>
      </w:r>
      <w:r>
        <w:t xml:space="preserve"> </w:t>
      </w:r>
      <w:r>
        <w:t xml:space="preserve">June 2, 2021.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2021-01-13T21:22:09Z</dcterms:created>
  <dcterms:modified xsi:type="dcterms:W3CDTF">2021-01-13T21:22:09Z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