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104F5D3A" w:rsidR="00991960" w:rsidRPr="002546D2"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2546D2">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2E22591D">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722006"/>
                    </a:xfrm>
                    <a:prstGeom prst="rect">
                      <a:avLst/>
                    </a:prstGeom>
                  </pic:spPr>
                </pic:pic>
              </a:graphicData>
            </a:graphic>
            <wp14:sizeRelH relativeFrom="page">
              <wp14:pctWidth>0</wp14:pctWidth>
            </wp14:sizeRelH>
            <wp14:sizeRelV relativeFrom="page">
              <wp14:pctHeight>0</wp14:pctHeight>
            </wp14:sizeRelV>
          </wp:anchor>
        </w:drawing>
      </w:r>
      <w:r w:rsidR="00030B34" w:rsidRPr="002546D2">
        <w:rPr>
          <w:rFonts w:ascii="Corbel" w:eastAsia="Times New Roman" w:hAnsi="Corbel" w:cs="Times New Roman"/>
          <w:b/>
          <w:bCs/>
          <w:color w:val="000000"/>
          <w:kern w:val="0"/>
          <w:sz w:val="56"/>
          <w:szCs w:val="56"/>
          <w:lang w:eastAsia="de-DE"/>
          <w14:ligatures w14:val="none"/>
        </w:rPr>
        <w:t>A</w:t>
      </w:r>
      <w:r w:rsidR="000F0F04" w:rsidRPr="002546D2">
        <w:rPr>
          <w:rFonts w:ascii="Corbel" w:eastAsia="Times New Roman" w:hAnsi="Corbel" w:cs="Times New Roman"/>
          <w:b/>
          <w:bCs/>
          <w:color w:val="000000"/>
          <w:kern w:val="0"/>
          <w:sz w:val="56"/>
          <w:szCs w:val="56"/>
          <w:lang w:eastAsia="de-DE"/>
          <w14:ligatures w14:val="none"/>
        </w:rPr>
        <w:t>G</w:t>
      </w:r>
      <w:r w:rsidR="00030B34" w:rsidRPr="002546D2">
        <w:rPr>
          <w:rFonts w:ascii="Corbel" w:eastAsia="Times New Roman" w:hAnsi="Corbel" w:cs="Times New Roman"/>
          <w:b/>
          <w:bCs/>
          <w:color w:val="000000"/>
          <w:kern w:val="0"/>
          <w:sz w:val="56"/>
          <w:szCs w:val="56"/>
          <w:lang w:eastAsia="de-DE"/>
          <w14:ligatures w14:val="none"/>
        </w:rPr>
        <w:t>B</w:t>
      </w:r>
    </w:p>
    <w:p w14:paraId="62ECE60C" w14:textId="188FEA0A" w:rsidR="00EC31CD" w:rsidRPr="002546D2" w:rsidRDefault="00EC31CD" w:rsidP="00030B34">
      <w:pPr>
        <w:spacing w:before="100" w:beforeAutospacing="1" w:after="100" w:afterAutospacing="1"/>
        <w:rPr>
          <w:rFonts w:ascii="Corbel" w:eastAsia="Times New Roman" w:hAnsi="Corbel" w:cs="Times New Roman"/>
          <w:b/>
          <w:bCs/>
          <w:color w:val="000000"/>
          <w:kern w:val="0"/>
          <w:lang w:eastAsia="de-DE"/>
          <w14:ligatures w14:val="none"/>
        </w:rPr>
      </w:pPr>
    </w:p>
    <w:p w14:paraId="05642720" w14:textId="77777777"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Anwendungsbereich </w:t>
      </w:r>
    </w:p>
    <w:p w14:paraId="7848F268" w14:textId="44C01CD1" w:rsidR="002546D2" w:rsidRDefault="002546D2" w:rsidP="00602994">
      <w:pPr>
        <w:pStyle w:val="StandardWeb"/>
        <w:ind w:left="720"/>
        <w:rPr>
          <w:rFonts w:ascii="Corbel" w:hAnsi="Corbel"/>
          <w:color w:val="000000"/>
        </w:rPr>
      </w:pPr>
      <w:r w:rsidRPr="002546D2">
        <w:rPr>
          <w:rFonts w:ascii="Corbel" w:hAnsi="Corbel"/>
          <w:color w:val="000000"/>
        </w:rPr>
        <w:t xml:space="preserve">1.1 Diese Allgemeinen Geschäftsbedingungen (AGB) gelten für alle Verträge, Dienstleistungen und Angebote, die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(nachfolgend "Anbieter") angeboten und durchgeführt werden. </w:t>
      </w:r>
    </w:p>
    <w:p w14:paraId="0A5572E2" w14:textId="77777777" w:rsidR="002546D2" w:rsidRDefault="002546D2" w:rsidP="00602994">
      <w:pPr>
        <w:pStyle w:val="StandardWeb"/>
        <w:ind w:left="720"/>
        <w:rPr>
          <w:rFonts w:ascii="Corbel" w:hAnsi="Corbel"/>
          <w:color w:val="000000"/>
        </w:rPr>
      </w:pPr>
      <w:r w:rsidRPr="002546D2">
        <w:rPr>
          <w:rFonts w:ascii="Corbel" w:hAnsi="Corbel"/>
          <w:color w:val="000000"/>
        </w:rPr>
        <w:t xml:space="preserve">1.2 Abweichende oder ergänzende Bedingungen des Kunden finden nur Anwendung, wenn der Anbieter diesen schriftlich zugestimmt hat. </w:t>
      </w:r>
    </w:p>
    <w:p w14:paraId="418F5932" w14:textId="77777777" w:rsidR="002546D2" w:rsidRDefault="002546D2" w:rsidP="00602994">
      <w:pPr>
        <w:pStyle w:val="StandardWeb"/>
        <w:ind w:left="720"/>
        <w:rPr>
          <w:rFonts w:ascii="Corbel" w:hAnsi="Corbel"/>
          <w:color w:val="000000"/>
        </w:rPr>
      </w:pPr>
      <w:r w:rsidRPr="002546D2">
        <w:rPr>
          <w:rFonts w:ascii="Corbel" w:hAnsi="Corbel"/>
          <w:color w:val="000000"/>
        </w:rPr>
        <w:t>1.3 Die AGB gelten sowohl für Verbraucher als auch für Unternehmen.</w:t>
      </w:r>
    </w:p>
    <w:p w14:paraId="7485E0B0" w14:textId="26F935BD" w:rsidR="002546D2" w:rsidRPr="002546D2" w:rsidRDefault="002546D2" w:rsidP="00602994">
      <w:pPr>
        <w:pStyle w:val="StandardWeb"/>
        <w:ind w:left="720"/>
        <w:rPr>
          <w:rFonts w:ascii="Corbel" w:hAnsi="Corbel"/>
          <w:color w:val="000000"/>
        </w:rPr>
      </w:pPr>
      <w:r w:rsidRPr="002546D2">
        <w:rPr>
          <w:rFonts w:ascii="Corbel" w:hAnsi="Corbel"/>
          <w:color w:val="000000"/>
        </w:rPr>
        <w:t>1.4 Änderungen dieser AGB bleiben vorbehalten und werden dem Kunden rechtzeitig mitgeteilt.</w:t>
      </w:r>
    </w:p>
    <w:p w14:paraId="293EEE01" w14:textId="77777777"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Vertragsabschluss </w:t>
      </w:r>
    </w:p>
    <w:p w14:paraId="47373733"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2.1 Ein Vertrag zwischen dem Anbieter und dem Kunden kommt durch die Annahme eines schriftlichen Angebots oder durch eine Auftragsbestätigung zustande. </w:t>
      </w:r>
    </w:p>
    <w:p w14:paraId="34554FE4" w14:textId="6679AC22" w:rsidR="002546D2" w:rsidRDefault="002546D2" w:rsidP="002546D2">
      <w:pPr>
        <w:pStyle w:val="StandardWeb"/>
        <w:ind w:left="720"/>
        <w:rPr>
          <w:rFonts w:ascii="Corbel" w:hAnsi="Corbel"/>
          <w:color w:val="000000"/>
        </w:rPr>
      </w:pPr>
      <w:r w:rsidRPr="002546D2">
        <w:rPr>
          <w:rFonts w:ascii="Corbel" w:hAnsi="Corbel"/>
          <w:color w:val="000000"/>
        </w:rPr>
        <w:t xml:space="preserve">2.2 Alle Angebote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sind freibleibend und unverbindlich. </w:t>
      </w:r>
    </w:p>
    <w:p w14:paraId="74CB5EB6"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2.3 Änderungen oder Ergänzungen eines bestehenden Vertrags bedürfen der Schriftform. </w:t>
      </w:r>
    </w:p>
    <w:p w14:paraId="6A0C7BBF" w14:textId="77777777" w:rsidR="002546D2" w:rsidRDefault="002546D2" w:rsidP="002546D2">
      <w:pPr>
        <w:pStyle w:val="StandardWeb"/>
        <w:ind w:left="720"/>
        <w:rPr>
          <w:rFonts w:ascii="Corbel" w:hAnsi="Corbel"/>
          <w:color w:val="000000"/>
        </w:rPr>
      </w:pPr>
      <w:r w:rsidRPr="002546D2">
        <w:rPr>
          <w:rFonts w:ascii="Corbel" w:hAnsi="Corbel"/>
          <w:color w:val="000000"/>
        </w:rPr>
        <w:t xml:space="preserve">2.4 Ein Vertrag gilt erst als abgeschlossen, wenn eine schriftliche Bestätigung durch den Anbieter erfolgt ist. </w:t>
      </w:r>
    </w:p>
    <w:p w14:paraId="4F09B02E" w14:textId="38FD5757" w:rsidR="002546D2" w:rsidRPr="002546D2" w:rsidRDefault="002546D2" w:rsidP="002546D2">
      <w:pPr>
        <w:pStyle w:val="StandardWeb"/>
        <w:ind w:left="720"/>
        <w:rPr>
          <w:rFonts w:ascii="Corbel" w:hAnsi="Corbel"/>
          <w:color w:val="000000"/>
        </w:rPr>
      </w:pPr>
      <w:r w:rsidRPr="002546D2">
        <w:rPr>
          <w:rFonts w:ascii="Corbel" w:hAnsi="Corbel"/>
          <w:color w:val="000000"/>
        </w:rPr>
        <w:t>2.5 Der Anbieter behält sich das Recht vor, Anfragen ohne Angabe von Gründen abzulehnen.</w:t>
      </w:r>
    </w:p>
    <w:p w14:paraId="62251A51" w14:textId="4F033D2D" w:rsidR="002546D2"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Leistungen von</w:t>
      </w:r>
      <w:r w:rsidRPr="006D029D">
        <w:rPr>
          <w:rFonts w:ascii="Corbel" w:hAnsi="Corbel"/>
          <w:b/>
          <w:bCs/>
          <w:color w:val="000000"/>
        </w:rPr>
        <w:t xml:space="preserve"> </w:t>
      </w:r>
      <w:r w:rsidR="007E13EE" w:rsidRPr="006D029D">
        <w:rPr>
          <w:rFonts w:ascii="Corbel" w:hAnsi="Corbel"/>
          <w:b/>
          <w:bCs/>
          <w:color w:val="000000"/>
        </w:rPr>
        <w:t>TBs</w:t>
      </w:r>
      <w:r w:rsidR="007E13EE" w:rsidRPr="00602994">
        <w:rPr>
          <w:rFonts w:ascii="Corbel" w:hAnsi="Corbel"/>
          <w:b/>
          <w:bCs/>
          <w:color w:val="000000"/>
        </w:rPr>
        <w:t xml:space="preserve"> </w:t>
      </w:r>
      <w:r w:rsidRPr="00602994">
        <w:rPr>
          <w:rFonts w:ascii="Corbel" w:hAnsi="Corbel"/>
          <w:b/>
          <w:bCs/>
          <w:color w:val="000000"/>
        </w:rPr>
        <w:t xml:space="preserve">Solutions </w:t>
      </w:r>
    </w:p>
    <w:p w14:paraId="40401A5C" w14:textId="165A88A8" w:rsidR="00602994" w:rsidRDefault="002546D2" w:rsidP="002546D2">
      <w:pPr>
        <w:pStyle w:val="StandardWeb"/>
        <w:ind w:left="720"/>
        <w:rPr>
          <w:rFonts w:ascii="Corbel" w:hAnsi="Corbel"/>
          <w:color w:val="000000"/>
        </w:rPr>
      </w:pPr>
      <w:r w:rsidRPr="002546D2">
        <w:rPr>
          <w:rFonts w:ascii="Corbel" w:hAnsi="Corbel"/>
          <w:color w:val="000000"/>
        </w:rPr>
        <w:t xml:space="preserve">3.1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bietet IT-Dienstleistungen, Webdesign, Softwarelösungen sowie Beratung an. Der genaue Umfang der Leistungen wird im jeweiligen Vertrag festgelegt. </w:t>
      </w:r>
    </w:p>
    <w:p w14:paraId="119F527C" w14:textId="77777777" w:rsidR="00602994" w:rsidRDefault="002546D2" w:rsidP="002546D2">
      <w:pPr>
        <w:pStyle w:val="StandardWeb"/>
        <w:ind w:left="720"/>
        <w:rPr>
          <w:rFonts w:ascii="Corbel" w:hAnsi="Corbel"/>
          <w:color w:val="000000"/>
        </w:rPr>
      </w:pPr>
      <w:r w:rsidRPr="002546D2">
        <w:rPr>
          <w:rFonts w:ascii="Corbel" w:hAnsi="Corbel"/>
          <w:color w:val="000000"/>
        </w:rPr>
        <w:t xml:space="preserve">3.2 Der Anbieter verpflichtet sich, alle Dienstleistungen mit größtmöglicher Sorgfalt und nach aktuellem Stand der Technik zu erbringen. </w:t>
      </w:r>
    </w:p>
    <w:p w14:paraId="3CC6FC40" w14:textId="77777777" w:rsidR="00602994" w:rsidRDefault="002546D2" w:rsidP="002546D2">
      <w:pPr>
        <w:pStyle w:val="StandardWeb"/>
        <w:ind w:left="720"/>
        <w:rPr>
          <w:rFonts w:ascii="Corbel" w:hAnsi="Corbel"/>
          <w:color w:val="000000"/>
        </w:rPr>
      </w:pPr>
      <w:r w:rsidRPr="002546D2">
        <w:rPr>
          <w:rFonts w:ascii="Corbel" w:hAnsi="Corbel"/>
          <w:color w:val="000000"/>
        </w:rPr>
        <w:t xml:space="preserve">3.3 Der Anbieter behält sich das Recht vor, Dritte oder Subunternehmer zur Vertragserfüllung hinzuzuziehen. </w:t>
      </w:r>
    </w:p>
    <w:p w14:paraId="6A87758F" w14:textId="77777777" w:rsidR="00602994" w:rsidRDefault="00602994" w:rsidP="002546D2">
      <w:pPr>
        <w:pStyle w:val="StandardWeb"/>
        <w:ind w:left="720"/>
        <w:rPr>
          <w:rFonts w:ascii="Corbel" w:hAnsi="Corbel"/>
          <w:color w:val="000000"/>
        </w:rPr>
      </w:pPr>
    </w:p>
    <w:p w14:paraId="041777AC" w14:textId="77777777" w:rsidR="00602994" w:rsidRDefault="002546D2" w:rsidP="002546D2">
      <w:pPr>
        <w:pStyle w:val="StandardWeb"/>
        <w:ind w:left="720"/>
        <w:rPr>
          <w:rFonts w:ascii="Corbel" w:hAnsi="Corbel"/>
          <w:color w:val="000000"/>
        </w:rPr>
      </w:pPr>
      <w:r w:rsidRPr="002546D2">
        <w:rPr>
          <w:rFonts w:ascii="Corbel" w:hAnsi="Corbel"/>
          <w:color w:val="000000"/>
        </w:rPr>
        <w:lastRenderedPageBreak/>
        <w:t xml:space="preserve">3.4 Die Leistungen werden individuell auf den Kunden abgestimmt, wobei Sonderwünsche im Vorfeld abgesprochen werden müssen. </w:t>
      </w:r>
    </w:p>
    <w:p w14:paraId="41B8B272" w14:textId="69B5F225" w:rsidR="002546D2" w:rsidRPr="002546D2" w:rsidRDefault="002546D2" w:rsidP="002546D2">
      <w:pPr>
        <w:pStyle w:val="StandardWeb"/>
        <w:ind w:left="720"/>
        <w:rPr>
          <w:rFonts w:ascii="Corbel" w:hAnsi="Corbel"/>
          <w:color w:val="000000"/>
        </w:rPr>
      </w:pPr>
      <w:r w:rsidRPr="002546D2">
        <w:rPr>
          <w:rFonts w:ascii="Corbel" w:hAnsi="Corbel"/>
          <w:color w:val="000000"/>
        </w:rPr>
        <w:t>3.5 Der Anbieter behält sich vor, Dienstleistungen abzulehnen, wenn diese außerhalb des angebotenen Leistungsspektrums liegen.</w:t>
      </w:r>
    </w:p>
    <w:p w14:paraId="7EA2E778" w14:textId="77777777" w:rsidR="00602994" w:rsidRPr="00602994" w:rsidRDefault="002546D2" w:rsidP="002546D2">
      <w:pPr>
        <w:pStyle w:val="StandardWeb"/>
        <w:numPr>
          <w:ilvl w:val="0"/>
          <w:numId w:val="19"/>
        </w:numPr>
        <w:rPr>
          <w:rFonts w:ascii="Corbel" w:hAnsi="Corbel"/>
          <w:b/>
          <w:bCs/>
          <w:color w:val="000000"/>
        </w:rPr>
      </w:pPr>
      <w:r w:rsidRPr="00602994">
        <w:rPr>
          <w:rFonts w:ascii="Corbel" w:hAnsi="Corbel"/>
          <w:b/>
          <w:bCs/>
          <w:color w:val="000000"/>
        </w:rPr>
        <w:t xml:space="preserve">Pflichten des Kunden </w:t>
      </w:r>
    </w:p>
    <w:p w14:paraId="19E77472"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4.1 Der Kunde verpflichtet sich, alle erforderlichen Informationen, Unterlagen und Zugänge rechtzeitig zur Verfügung zu stellen, damit der Anbieter seine Leistungen ordnungsgemäß erbringen kann. </w:t>
      </w:r>
    </w:p>
    <w:p w14:paraId="25E3436C"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4.2 Der Kunde hat sicherzustellen, dass übermittelte Daten rechtmäßig und frei von Schadsoftware sind. </w:t>
      </w:r>
    </w:p>
    <w:p w14:paraId="45D90D1B" w14:textId="77777777" w:rsidR="00602994" w:rsidRDefault="002546D2" w:rsidP="00602994">
      <w:pPr>
        <w:pStyle w:val="StandardWeb"/>
        <w:ind w:left="720"/>
        <w:rPr>
          <w:rFonts w:ascii="Corbel" w:hAnsi="Corbel"/>
          <w:color w:val="000000"/>
        </w:rPr>
      </w:pPr>
      <w:r w:rsidRPr="002546D2">
        <w:rPr>
          <w:rFonts w:ascii="Corbel" w:hAnsi="Corbel"/>
          <w:color w:val="000000"/>
        </w:rPr>
        <w:t xml:space="preserve">4.3 Verzögerungen, die durch unzureichende Mitwirkung des Kunden entstehen, können zu zusätzlichen Kosten führen. </w:t>
      </w:r>
    </w:p>
    <w:p w14:paraId="65A2A22B" w14:textId="1A9E4C12" w:rsidR="002546D2" w:rsidRPr="002546D2" w:rsidRDefault="002546D2" w:rsidP="00602994">
      <w:pPr>
        <w:pStyle w:val="StandardWeb"/>
        <w:ind w:left="720"/>
        <w:rPr>
          <w:rFonts w:ascii="Corbel" w:hAnsi="Corbel"/>
          <w:color w:val="000000"/>
        </w:rPr>
      </w:pPr>
      <w:r w:rsidRPr="002546D2">
        <w:rPr>
          <w:rFonts w:ascii="Corbel" w:hAnsi="Corbel"/>
          <w:color w:val="000000"/>
        </w:rPr>
        <w:t>4.4 Der Kunde verpflichtet sich, bei der Nutzung der vom Anbieter bereitgestellten Leistungen alle gesetzlichen Bestimmungen einzuhalten.</w:t>
      </w:r>
    </w:p>
    <w:p w14:paraId="39654DD5" w14:textId="77777777" w:rsidR="00602994" w:rsidRPr="00FB65BB" w:rsidRDefault="002546D2" w:rsidP="002546D2">
      <w:pPr>
        <w:pStyle w:val="StandardWeb"/>
        <w:numPr>
          <w:ilvl w:val="0"/>
          <w:numId w:val="19"/>
        </w:numPr>
        <w:rPr>
          <w:rFonts w:ascii="Corbel" w:hAnsi="Corbel"/>
          <w:b/>
          <w:bCs/>
          <w:color w:val="000000"/>
        </w:rPr>
      </w:pPr>
      <w:r w:rsidRPr="00FB65BB">
        <w:rPr>
          <w:rFonts w:ascii="Corbel" w:hAnsi="Corbel"/>
          <w:b/>
          <w:bCs/>
          <w:color w:val="000000"/>
        </w:rPr>
        <w:t xml:space="preserve">Preise und Zahlungsbedingungen </w:t>
      </w:r>
    </w:p>
    <w:p w14:paraId="23F13CF6" w14:textId="28C57161" w:rsidR="00FB65BB" w:rsidRDefault="002546D2" w:rsidP="00602994">
      <w:pPr>
        <w:pStyle w:val="StandardWeb"/>
        <w:ind w:left="720"/>
        <w:rPr>
          <w:rFonts w:ascii="Corbel" w:hAnsi="Corbel"/>
          <w:color w:val="000000"/>
        </w:rPr>
      </w:pPr>
      <w:r w:rsidRPr="002546D2">
        <w:rPr>
          <w:rFonts w:ascii="Corbel" w:hAnsi="Corbel"/>
          <w:color w:val="000000"/>
        </w:rPr>
        <w:t xml:space="preserve">5.1 Die Preise für die Leistungen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sind im jeweiligen Angebot angegeben und verstehen sich, sofern nicht anders angegeben, zuzüglich der gesetzlichen Mehrwertsteuer. </w:t>
      </w:r>
    </w:p>
    <w:p w14:paraId="310DCCB3"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5.2 Rechnungen sind innerhalb von 14 Tagen nach Erhalt ohne Abzüge zu begleichen. </w:t>
      </w:r>
    </w:p>
    <w:p w14:paraId="42DE8657"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5.3 Bei Zahlungsverzug ist der Anbieter berechtigt, Verzugszinsen in Höhe von 5 % über dem Basiszinssatz zu berechnen und Mahngebühren von CHF 20 pro Mahnung zu erheben. </w:t>
      </w:r>
    </w:p>
    <w:p w14:paraId="0CD72B5E" w14:textId="22A1C9A3" w:rsidR="00FB65BB" w:rsidRDefault="002546D2" w:rsidP="00602994">
      <w:pPr>
        <w:pStyle w:val="StandardWeb"/>
        <w:ind w:left="720"/>
        <w:rPr>
          <w:rFonts w:ascii="Corbel" w:hAnsi="Corbel"/>
          <w:color w:val="000000"/>
        </w:rPr>
      </w:pPr>
      <w:r w:rsidRPr="002546D2">
        <w:rPr>
          <w:rFonts w:ascii="Corbel" w:hAnsi="Corbel"/>
          <w:color w:val="000000"/>
        </w:rPr>
        <w:t xml:space="preserve">5.4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behält sich das Recht vor, für größere Projekte Vorauszahlungen oder Anzahlungen zu verlangen. </w:t>
      </w:r>
    </w:p>
    <w:p w14:paraId="74487E11"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5.5 Der Anbieter behält sich das Recht vor, die Leistungserbringung bei Zahlungsverzug einzustellen. </w:t>
      </w:r>
    </w:p>
    <w:p w14:paraId="1223E8DE" w14:textId="77777777" w:rsidR="00FB65BB" w:rsidRDefault="002546D2" w:rsidP="00602994">
      <w:pPr>
        <w:pStyle w:val="StandardWeb"/>
        <w:ind w:left="720"/>
        <w:rPr>
          <w:rFonts w:ascii="Corbel" w:hAnsi="Corbel"/>
          <w:color w:val="000000"/>
        </w:rPr>
      </w:pPr>
      <w:r w:rsidRPr="002546D2">
        <w:rPr>
          <w:rFonts w:ascii="Corbel" w:hAnsi="Corbel"/>
          <w:color w:val="000000"/>
        </w:rPr>
        <w:t xml:space="preserve">5.6 Die Bezahlung kann per Rechnung, Karte oder Bar erfolgen. Bei Vor-Ort-Zahlungen ist eine Aufteilung von 50 % in bar und 50 % per Karte erforderlich. </w:t>
      </w:r>
    </w:p>
    <w:p w14:paraId="2B3434E6" w14:textId="1C195022" w:rsidR="002546D2" w:rsidRDefault="002546D2" w:rsidP="00602994">
      <w:pPr>
        <w:pStyle w:val="StandardWeb"/>
        <w:ind w:left="720"/>
        <w:rPr>
          <w:rFonts w:ascii="Corbel" w:hAnsi="Corbel"/>
          <w:color w:val="000000"/>
        </w:rPr>
      </w:pPr>
      <w:r w:rsidRPr="002546D2">
        <w:rPr>
          <w:rFonts w:ascii="Corbel" w:hAnsi="Corbel"/>
          <w:color w:val="000000"/>
        </w:rPr>
        <w:t>5.7 Die Übergabe der erbrachten Dienstleistung, insbesondere Webseiten oder Softwarelösungen, erfolgt erst nach vollständiger Bezahlung.</w:t>
      </w:r>
    </w:p>
    <w:p w14:paraId="284FA34E" w14:textId="77777777" w:rsidR="00FB65BB" w:rsidRDefault="00FB65BB" w:rsidP="00602994">
      <w:pPr>
        <w:pStyle w:val="StandardWeb"/>
        <w:ind w:left="720"/>
        <w:rPr>
          <w:rFonts w:ascii="Corbel" w:hAnsi="Corbel"/>
          <w:color w:val="000000"/>
        </w:rPr>
      </w:pPr>
    </w:p>
    <w:p w14:paraId="612E5AD3" w14:textId="77777777" w:rsidR="00FB65BB" w:rsidRPr="002546D2" w:rsidRDefault="00FB65BB" w:rsidP="00602994">
      <w:pPr>
        <w:pStyle w:val="StandardWeb"/>
        <w:ind w:left="720"/>
        <w:rPr>
          <w:rFonts w:ascii="Corbel" w:hAnsi="Corbel"/>
          <w:color w:val="000000"/>
        </w:rPr>
      </w:pPr>
    </w:p>
    <w:p w14:paraId="22DF74FC"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lastRenderedPageBreak/>
        <w:t xml:space="preserve">Rücktrittsrecht und Stornierung </w:t>
      </w:r>
    </w:p>
    <w:p w14:paraId="11158010"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6.1 Verbraucher haben das Recht, innerhalb von 14 Tagen nach Vertragsabschluss ohne Angabe von Gründen vom Vertrag zurückzutreten. Die Rücktrittserklärung muss schriftlich erfolgen. </w:t>
      </w:r>
    </w:p>
    <w:p w14:paraId="3FEDF572" w14:textId="26EDEFCE" w:rsidR="00FB65BB" w:rsidRDefault="002546D2" w:rsidP="00FB65BB">
      <w:pPr>
        <w:pStyle w:val="StandardWeb"/>
        <w:ind w:left="720"/>
        <w:rPr>
          <w:rFonts w:ascii="Corbel" w:hAnsi="Corbel"/>
          <w:color w:val="000000"/>
        </w:rPr>
      </w:pPr>
      <w:r w:rsidRPr="002546D2">
        <w:rPr>
          <w:rFonts w:ascii="Corbel" w:hAnsi="Corbel"/>
          <w:color w:val="000000"/>
        </w:rPr>
        <w:t xml:space="preserve">6.2 Bei einer Stornierung durch den Kunden nach Ablauf der Rücktrittsfrist hat der Anbieter Anspruch auf Erstattung der bis dahin erbrachten Leistungen sowie auf Ersatz von Aufwendungen. </w:t>
      </w:r>
    </w:p>
    <w:p w14:paraId="7A4ED3A6" w14:textId="14CF9D77" w:rsidR="00FB65BB" w:rsidRDefault="002546D2" w:rsidP="00FB65BB">
      <w:pPr>
        <w:pStyle w:val="StandardWeb"/>
        <w:ind w:left="720"/>
        <w:rPr>
          <w:rFonts w:ascii="Corbel" w:hAnsi="Corbel"/>
          <w:color w:val="000000"/>
        </w:rPr>
      </w:pPr>
      <w:r w:rsidRPr="002546D2">
        <w:rPr>
          <w:rFonts w:ascii="Corbel" w:hAnsi="Corbel"/>
          <w:color w:val="000000"/>
        </w:rPr>
        <w:t xml:space="preserve">6.3 Erfolgt die Stornierung durch den Kunden, fällt eine Stornogebühr von CHF 400 an. Zusätzlich sind alle </w:t>
      </w:r>
      <w:r w:rsidR="007E13EE" w:rsidRPr="002546D2">
        <w:rPr>
          <w:rFonts w:ascii="Corbel" w:hAnsi="Corbel"/>
          <w:color w:val="000000"/>
        </w:rPr>
        <w:t>bis dahin erbrachte Arbeitsstunden</w:t>
      </w:r>
      <w:r w:rsidRPr="002546D2">
        <w:rPr>
          <w:rFonts w:ascii="Corbel" w:hAnsi="Corbel"/>
          <w:color w:val="000000"/>
        </w:rPr>
        <w:t xml:space="preserve"> vollständig zu bezahlen. 6.4 Sollte der Anbieter den Vertrag aus wichtigen Gründen kündigen müssen (z. B. Zahlungsverzug oder Pflichtverletzung durch den Kunden), bleibt der Vergütungsanspruch für bereits erbrachte Leistungen bestehen. </w:t>
      </w:r>
    </w:p>
    <w:p w14:paraId="0CDE16E7" w14:textId="00DEB192" w:rsidR="002546D2" w:rsidRPr="002546D2" w:rsidRDefault="002546D2" w:rsidP="00FB65BB">
      <w:pPr>
        <w:pStyle w:val="StandardWeb"/>
        <w:ind w:left="720"/>
        <w:rPr>
          <w:rFonts w:ascii="Corbel" w:hAnsi="Corbel"/>
          <w:color w:val="000000"/>
        </w:rPr>
      </w:pPr>
      <w:r w:rsidRPr="002546D2">
        <w:rPr>
          <w:rFonts w:ascii="Corbel" w:hAnsi="Corbel"/>
          <w:color w:val="000000"/>
        </w:rPr>
        <w:t>6.5 Die Stornierung muss in schriftlicher Form erfolgen und wird erst mit einer schriftlichen Bestätigung des Anbieters wirksam.</w:t>
      </w:r>
    </w:p>
    <w:p w14:paraId="3EDB975B"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Haftung </w:t>
      </w:r>
    </w:p>
    <w:p w14:paraId="045D014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7.1 Der Anbieter haftet nur für Schäden, die vorsätzlich oder grob fahrlässig verursacht wurden. </w:t>
      </w:r>
    </w:p>
    <w:p w14:paraId="1FB9D7C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7.2 Für leichte Fahrlässigkeit haftet der Anbieter nur bei der Verletzung wesentlicher Vertragspflichten (Kardinalpflichten). Die Haftung ist dabei auf den vorhersehbaren Schaden begrenzt. </w:t>
      </w:r>
    </w:p>
    <w:p w14:paraId="35431FA7"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7.3 Die Haftung für Datenverluste oder indirekte Schäden (z. B. entgangener Gewinn) ist ausgeschlossen, sofern diese nicht auf Vorsatz oder grobe Fahrlässigkeit des Anbieters zurückzuführen sind. </w:t>
      </w:r>
    </w:p>
    <w:p w14:paraId="3F214A00" w14:textId="3796F509" w:rsidR="002546D2" w:rsidRPr="002546D2" w:rsidRDefault="002546D2" w:rsidP="00FB65BB">
      <w:pPr>
        <w:pStyle w:val="StandardWeb"/>
        <w:ind w:left="720"/>
        <w:rPr>
          <w:rFonts w:ascii="Corbel" w:hAnsi="Corbel"/>
          <w:color w:val="000000"/>
        </w:rPr>
      </w:pPr>
      <w:r w:rsidRPr="002546D2">
        <w:rPr>
          <w:rFonts w:ascii="Corbel" w:hAnsi="Corbel"/>
          <w:color w:val="000000"/>
        </w:rPr>
        <w:t>7.4 Der Anbieter haftet nicht für Schäden, die durch höhere Gewalt oder äußere Umstände verursacht werden, die außerhalb seines Einflussbereichs liegen.</w:t>
      </w:r>
    </w:p>
    <w:p w14:paraId="18DE36B6"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Urheber- und Nutzungsrechte </w:t>
      </w:r>
    </w:p>
    <w:p w14:paraId="462371D2" w14:textId="0BB92B1F" w:rsidR="00FB65BB" w:rsidRDefault="002546D2" w:rsidP="00FB65BB">
      <w:pPr>
        <w:pStyle w:val="StandardWeb"/>
        <w:ind w:left="720"/>
        <w:rPr>
          <w:rFonts w:ascii="Corbel" w:hAnsi="Corbel"/>
          <w:color w:val="000000"/>
        </w:rPr>
      </w:pPr>
      <w:r w:rsidRPr="002546D2">
        <w:rPr>
          <w:rFonts w:ascii="Corbel" w:hAnsi="Corbel"/>
          <w:color w:val="000000"/>
        </w:rPr>
        <w:t xml:space="preserve">8.1 Alle durch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erstellten Werke, Designs, Softwarelösungen und Dokumentationen bleiben bis zur vollständigen Bezahlung im Eigentum des Anbieters. </w:t>
      </w:r>
    </w:p>
    <w:p w14:paraId="1B24F4D1"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8.2 Nach vollständiger Zahlung erhält der Kunde ein einfaches Nutzungsrecht an den erbrachten Leistungen, welches ausschließlich für die vertraglich vereinbarten Zwecke gilt. </w:t>
      </w:r>
    </w:p>
    <w:p w14:paraId="27F11B3A"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8.3 Eine Weitergabe oder Veröffentlichung der erbrachten Leistungen ohne schriftliche Zustimmung des Anbieters ist nicht gestattet. </w:t>
      </w:r>
    </w:p>
    <w:p w14:paraId="7B20B0AC" w14:textId="73D0AFB1" w:rsidR="002546D2" w:rsidRPr="002546D2" w:rsidRDefault="002546D2" w:rsidP="00FB65BB">
      <w:pPr>
        <w:pStyle w:val="StandardWeb"/>
        <w:ind w:left="720"/>
        <w:rPr>
          <w:rFonts w:ascii="Corbel" w:hAnsi="Corbel"/>
          <w:color w:val="000000"/>
        </w:rPr>
      </w:pPr>
      <w:r w:rsidRPr="002546D2">
        <w:rPr>
          <w:rFonts w:ascii="Corbel" w:hAnsi="Corbel"/>
          <w:color w:val="000000"/>
        </w:rPr>
        <w:lastRenderedPageBreak/>
        <w:t>8.4 Änderungen oder Bearbeitungen der erbrachten Leistungen bedürfen der schriftlichen Zustimmung des Anbieters.</w:t>
      </w:r>
    </w:p>
    <w:p w14:paraId="268E1363"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Datenschutz </w:t>
      </w:r>
    </w:p>
    <w:p w14:paraId="651901E8" w14:textId="60A0C64E" w:rsidR="00FB65BB" w:rsidRDefault="002546D2" w:rsidP="00FB65BB">
      <w:pPr>
        <w:pStyle w:val="StandardWeb"/>
        <w:ind w:left="720"/>
        <w:rPr>
          <w:rFonts w:ascii="Corbel" w:hAnsi="Corbel"/>
          <w:color w:val="000000"/>
        </w:rPr>
      </w:pPr>
      <w:r w:rsidRPr="002546D2">
        <w:rPr>
          <w:rFonts w:ascii="Corbel" w:hAnsi="Corbel"/>
          <w:color w:val="000000"/>
        </w:rPr>
        <w:t xml:space="preserve">9.1 Der Anbieter verpflichtet sich, die personenbezogenen Daten des Kunden </w:t>
      </w:r>
      <w:r w:rsidR="00FB65BB" w:rsidRPr="002546D2">
        <w:rPr>
          <w:rFonts w:ascii="Corbel" w:hAnsi="Corbel"/>
          <w:color w:val="000000"/>
        </w:rPr>
        <w:t>gemäß den geltenden Datenschutzgesetzen</w:t>
      </w:r>
      <w:r w:rsidRPr="002546D2">
        <w:rPr>
          <w:rFonts w:ascii="Corbel" w:hAnsi="Corbel"/>
          <w:color w:val="000000"/>
        </w:rPr>
        <w:t xml:space="preserve"> (z. B. DSGVO) zu schützen. </w:t>
      </w:r>
    </w:p>
    <w:p w14:paraId="22C61F36"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9.2 Personenbezogene Daten werden ausschließlich zur Abwicklung des Vertragsverhältnisses und zur Kommunikation verwendet. </w:t>
      </w:r>
    </w:p>
    <w:p w14:paraId="3D81A5C0" w14:textId="00A9524A" w:rsidR="00FB65BB" w:rsidRDefault="002546D2" w:rsidP="00FB65BB">
      <w:pPr>
        <w:pStyle w:val="StandardWeb"/>
        <w:ind w:left="720"/>
        <w:rPr>
          <w:rFonts w:ascii="Corbel" w:hAnsi="Corbel"/>
          <w:color w:val="000000"/>
        </w:rPr>
      </w:pPr>
      <w:r w:rsidRPr="002546D2">
        <w:rPr>
          <w:rFonts w:ascii="Corbel" w:hAnsi="Corbel"/>
          <w:color w:val="000000"/>
        </w:rPr>
        <w:t xml:space="preserve">9.3 Weitere Informationen zum Datenschutz sind in der Datenschutzerklärung von </w:t>
      </w:r>
      <w:r w:rsidR="007E13EE" w:rsidRPr="002546D2">
        <w:rPr>
          <w:rFonts w:ascii="Corbel" w:hAnsi="Corbel"/>
          <w:color w:val="000000"/>
        </w:rPr>
        <w:t>T</w:t>
      </w:r>
      <w:r w:rsidR="007E13EE">
        <w:rPr>
          <w:rFonts w:ascii="Corbel" w:hAnsi="Corbel"/>
          <w:color w:val="000000"/>
        </w:rPr>
        <w:t>Bs</w:t>
      </w:r>
      <w:r w:rsidR="007E13EE" w:rsidRPr="002546D2">
        <w:rPr>
          <w:rFonts w:ascii="Corbel" w:hAnsi="Corbel"/>
          <w:color w:val="000000"/>
        </w:rPr>
        <w:t xml:space="preserve"> </w:t>
      </w:r>
      <w:r w:rsidRPr="002546D2">
        <w:rPr>
          <w:rFonts w:ascii="Corbel" w:hAnsi="Corbel"/>
          <w:color w:val="000000"/>
        </w:rPr>
        <w:t xml:space="preserve">Solutions geregelt, die auf der Website abrufbar ist. </w:t>
      </w:r>
    </w:p>
    <w:p w14:paraId="3026AC0C" w14:textId="25A81D88" w:rsidR="002546D2" w:rsidRPr="002546D2" w:rsidRDefault="002546D2" w:rsidP="00FB65BB">
      <w:pPr>
        <w:pStyle w:val="StandardWeb"/>
        <w:ind w:left="720"/>
        <w:rPr>
          <w:rFonts w:ascii="Corbel" w:hAnsi="Corbel"/>
          <w:color w:val="000000"/>
        </w:rPr>
      </w:pPr>
      <w:r w:rsidRPr="002546D2">
        <w:rPr>
          <w:rFonts w:ascii="Corbel" w:hAnsi="Corbel"/>
          <w:color w:val="000000"/>
        </w:rPr>
        <w:t>9.4 Der Kunde hat das Recht, jederzeit Auskunft über die gespeicherten Daten zu verlangen.</w:t>
      </w:r>
    </w:p>
    <w:p w14:paraId="61DA8868"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Vertraulichkeit </w:t>
      </w:r>
    </w:p>
    <w:p w14:paraId="51B8CBDF"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10.1 Beide Parteien verpflichten sich, alle im Rahmen der Zusammenarbeit erhaltenen vertraulichen Informationen streng vertraulich zu behandeln. </w:t>
      </w:r>
    </w:p>
    <w:p w14:paraId="658379F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10.2 Diese Verpflichtung bleibt auch nach Beendigung des Vertragsverhältnisses bestehen. </w:t>
      </w:r>
    </w:p>
    <w:p w14:paraId="56A3220C" w14:textId="39720054" w:rsidR="002546D2" w:rsidRPr="002546D2" w:rsidRDefault="002546D2" w:rsidP="00FB65BB">
      <w:pPr>
        <w:pStyle w:val="StandardWeb"/>
        <w:ind w:left="720"/>
        <w:rPr>
          <w:rFonts w:ascii="Corbel" w:hAnsi="Corbel"/>
          <w:color w:val="000000"/>
        </w:rPr>
      </w:pPr>
      <w:r w:rsidRPr="002546D2">
        <w:rPr>
          <w:rFonts w:ascii="Corbel" w:hAnsi="Corbel"/>
          <w:color w:val="000000"/>
        </w:rPr>
        <w:t>10.3 Die Weitergabe vertraulicher Informationen an Dritte ist ohne vorherige schriftliche Zustimmung nicht gestattet.</w:t>
      </w:r>
    </w:p>
    <w:p w14:paraId="5214E554" w14:textId="77777777" w:rsidR="00FB65BB" w:rsidRPr="004A38E5" w:rsidRDefault="002546D2" w:rsidP="002546D2">
      <w:pPr>
        <w:pStyle w:val="StandardWeb"/>
        <w:numPr>
          <w:ilvl w:val="0"/>
          <w:numId w:val="19"/>
        </w:numPr>
        <w:rPr>
          <w:rFonts w:ascii="Corbel" w:hAnsi="Corbel"/>
          <w:b/>
          <w:bCs/>
          <w:color w:val="000000"/>
        </w:rPr>
      </w:pPr>
      <w:r w:rsidRPr="004A38E5">
        <w:rPr>
          <w:rFonts w:ascii="Corbel" w:hAnsi="Corbel"/>
          <w:b/>
          <w:bCs/>
          <w:color w:val="000000"/>
        </w:rPr>
        <w:t xml:space="preserve">Schlussbestimmungen </w:t>
      </w:r>
    </w:p>
    <w:p w14:paraId="74263517"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11.1 Änderungen oder Ergänzungen dieser AGB bedürfen der Schriftform. </w:t>
      </w:r>
    </w:p>
    <w:p w14:paraId="51E6552E"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11.2 Sollte eine Bestimmung dieser AGB unwirksam sein oder werden, bleibt die Gültigkeit der übrigen Bestimmungen unberührt. Die unwirksame Bestimmung wird durch eine Regelung ersetzt, die dem wirtschaftlichen Zweck der ursprünglichen Bestimmung am nächsten kommt. </w:t>
      </w:r>
    </w:p>
    <w:p w14:paraId="2646A872" w14:textId="77777777" w:rsidR="00FB65BB" w:rsidRDefault="002546D2" w:rsidP="00FB65BB">
      <w:pPr>
        <w:pStyle w:val="StandardWeb"/>
        <w:ind w:left="720"/>
        <w:rPr>
          <w:rFonts w:ascii="Corbel" w:hAnsi="Corbel"/>
          <w:color w:val="000000"/>
        </w:rPr>
      </w:pPr>
      <w:r w:rsidRPr="002546D2">
        <w:rPr>
          <w:rFonts w:ascii="Corbel" w:hAnsi="Corbel"/>
          <w:color w:val="000000"/>
        </w:rPr>
        <w:t xml:space="preserve">11.3 Es gilt ausschließlich das Recht der Schweiz. Gerichtsstand ist Bern, sofern der Kunde Kaufmann ist oder keinen allgemeinen Gerichtsstand in der Schweiz hat. </w:t>
      </w:r>
    </w:p>
    <w:p w14:paraId="4B5E1075" w14:textId="0C5EA759" w:rsidR="002546D2" w:rsidRPr="002546D2" w:rsidRDefault="002546D2" w:rsidP="00FB65BB">
      <w:pPr>
        <w:pStyle w:val="StandardWeb"/>
        <w:ind w:left="720"/>
        <w:rPr>
          <w:rFonts w:ascii="Corbel" w:hAnsi="Corbel"/>
          <w:color w:val="000000"/>
        </w:rPr>
      </w:pPr>
      <w:r w:rsidRPr="002546D2">
        <w:rPr>
          <w:rFonts w:ascii="Corbel" w:hAnsi="Corbel"/>
          <w:color w:val="000000"/>
        </w:rPr>
        <w:t>11.4 Die AGB treten mit ihrer Veröffentlichung in Kraft und ersetzen alle vorherigen Versionen.</w:t>
      </w:r>
    </w:p>
    <w:p w14:paraId="2C8BC251" w14:textId="106D96D5" w:rsidR="00E520CE" w:rsidRPr="00FB65BB" w:rsidRDefault="002546D2" w:rsidP="00FB65BB">
      <w:pPr>
        <w:pStyle w:val="StandardWeb"/>
        <w:rPr>
          <w:rFonts w:ascii="Corbel" w:hAnsi="Corbel"/>
          <w:color w:val="000000"/>
        </w:rPr>
      </w:pPr>
      <w:r w:rsidRPr="002546D2">
        <w:rPr>
          <w:rFonts w:ascii="Corbel" w:hAnsi="Corbel"/>
          <w:color w:val="000000"/>
        </w:rPr>
        <w:t>© 202</w:t>
      </w:r>
      <w:r w:rsidR="00FB65BB">
        <w:rPr>
          <w:rFonts w:ascii="Corbel" w:hAnsi="Corbel"/>
          <w:color w:val="000000"/>
        </w:rPr>
        <w:t>5</w:t>
      </w:r>
      <w:r w:rsidRPr="002546D2">
        <w:rPr>
          <w:rFonts w:ascii="Corbel" w:hAnsi="Corbel"/>
          <w:color w:val="000000"/>
        </w:rPr>
        <w:t xml:space="preserve"> T</w:t>
      </w:r>
      <w:r w:rsidR="007E13EE">
        <w:rPr>
          <w:rFonts w:ascii="Corbel" w:hAnsi="Corbel"/>
          <w:color w:val="000000"/>
        </w:rPr>
        <w:t>Bs</w:t>
      </w:r>
      <w:r w:rsidRPr="002546D2">
        <w:rPr>
          <w:rFonts w:ascii="Corbel" w:hAnsi="Corbel"/>
          <w:color w:val="000000"/>
        </w:rPr>
        <w:t xml:space="preserve"> Solutions Alle Rechte vorbehalten</w:t>
      </w:r>
    </w:p>
    <w:sectPr w:rsidR="00E520CE" w:rsidRPr="00FB65BB"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9BDF" w14:textId="77777777" w:rsidR="001F5102" w:rsidRDefault="001F5102" w:rsidP="00B01543">
      <w:r>
        <w:separator/>
      </w:r>
    </w:p>
  </w:endnote>
  <w:endnote w:type="continuationSeparator" w:id="0">
    <w:p w14:paraId="7BF588B5" w14:textId="77777777" w:rsidR="001F5102" w:rsidRDefault="001F5102"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6C090" w14:textId="77777777" w:rsidR="001F5102" w:rsidRDefault="001F5102" w:rsidP="00B01543">
      <w:r>
        <w:separator/>
      </w:r>
    </w:p>
  </w:footnote>
  <w:footnote w:type="continuationSeparator" w:id="0">
    <w:p w14:paraId="6489DC1B" w14:textId="77777777" w:rsidR="001F5102" w:rsidRDefault="001F5102"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2795"/>
    <w:multiLevelType w:val="multilevel"/>
    <w:tmpl w:val="92C6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81906"/>
    <w:multiLevelType w:val="multilevel"/>
    <w:tmpl w:val="4A2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11"/>
  </w:num>
  <w:num w:numId="2" w16cid:durableId="888690760">
    <w:abstractNumId w:val="17"/>
  </w:num>
  <w:num w:numId="3" w16cid:durableId="783810678">
    <w:abstractNumId w:val="2"/>
  </w:num>
  <w:num w:numId="4" w16cid:durableId="1618632927">
    <w:abstractNumId w:val="7"/>
  </w:num>
  <w:num w:numId="5" w16cid:durableId="313031353">
    <w:abstractNumId w:val="15"/>
  </w:num>
  <w:num w:numId="6" w16cid:durableId="1894655329">
    <w:abstractNumId w:val="16"/>
  </w:num>
  <w:num w:numId="7" w16cid:durableId="1134372464">
    <w:abstractNumId w:val="14"/>
  </w:num>
  <w:num w:numId="8" w16cid:durableId="1152332299">
    <w:abstractNumId w:val="18"/>
  </w:num>
  <w:num w:numId="9" w16cid:durableId="1544555841">
    <w:abstractNumId w:val="3"/>
  </w:num>
  <w:num w:numId="10" w16cid:durableId="1013534768">
    <w:abstractNumId w:val="12"/>
  </w:num>
  <w:num w:numId="11" w16cid:durableId="1575554216">
    <w:abstractNumId w:val="0"/>
  </w:num>
  <w:num w:numId="12" w16cid:durableId="701783223">
    <w:abstractNumId w:val="13"/>
  </w:num>
  <w:num w:numId="13" w16cid:durableId="585386086">
    <w:abstractNumId w:val="6"/>
  </w:num>
  <w:num w:numId="14" w16cid:durableId="973758060">
    <w:abstractNumId w:val="10"/>
  </w:num>
  <w:num w:numId="15" w16cid:durableId="715204927">
    <w:abstractNumId w:val="4"/>
  </w:num>
  <w:num w:numId="16" w16cid:durableId="426463510">
    <w:abstractNumId w:val="5"/>
  </w:num>
  <w:num w:numId="17" w16cid:durableId="1835487761">
    <w:abstractNumId w:val="9"/>
  </w:num>
  <w:num w:numId="18" w16cid:durableId="957370961">
    <w:abstractNumId w:val="8"/>
  </w:num>
  <w:num w:numId="19" w16cid:durableId="77575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30B34"/>
    <w:rsid w:val="00050592"/>
    <w:rsid w:val="000F0F04"/>
    <w:rsid w:val="0010404B"/>
    <w:rsid w:val="00150A7C"/>
    <w:rsid w:val="00164BB9"/>
    <w:rsid w:val="00175268"/>
    <w:rsid w:val="001F5102"/>
    <w:rsid w:val="0024188F"/>
    <w:rsid w:val="002546D2"/>
    <w:rsid w:val="00261B83"/>
    <w:rsid w:val="00273C1C"/>
    <w:rsid w:val="002807F7"/>
    <w:rsid w:val="00284FAF"/>
    <w:rsid w:val="002A2FCE"/>
    <w:rsid w:val="00313A44"/>
    <w:rsid w:val="0034756D"/>
    <w:rsid w:val="003606C4"/>
    <w:rsid w:val="00374861"/>
    <w:rsid w:val="004A38E5"/>
    <w:rsid w:val="004F24BE"/>
    <w:rsid w:val="00551CBC"/>
    <w:rsid w:val="005573B9"/>
    <w:rsid w:val="00602994"/>
    <w:rsid w:val="00607211"/>
    <w:rsid w:val="006D029D"/>
    <w:rsid w:val="00724D94"/>
    <w:rsid w:val="007E13EE"/>
    <w:rsid w:val="00975E93"/>
    <w:rsid w:val="0098519A"/>
    <w:rsid w:val="00991960"/>
    <w:rsid w:val="009C5D3A"/>
    <w:rsid w:val="00A95887"/>
    <w:rsid w:val="00AE15F3"/>
    <w:rsid w:val="00B01543"/>
    <w:rsid w:val="00B10C41"/>
    <w:rsid w:val="00B33A7A"/>
    <w:rsid w:val="00D75399"/>
    <w:rsid w:val="00E520CE"/>
    <w:rsid w:val="00EB5A78"/>
    <w:rsid w:val="00EC31CD"/>
    <w:rsid w:val="00F10C2C"/>
    <w:rsid w:val="00F91A61"/>
    <w:rsid w:val="00FB65BB"/>
    <w:rsid w:val="00FC3A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359169412">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998918711">
      <w:bodyDiv w:val="1"/>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1488669742">
              <w:marLeft w:val="0"/>
              <w:marRight w:val="0"/>
              <w:marTop w:val="0"/>
              <w:marBottom w:val="0"/>
              <w:divBdr>
                <w:top w:val="none" w:sz="0" w:space="0" w:color="auto"/>
                <w:left w:val="none" w:sz="0" w:space="0" w:color="auto"/>
                <w:bottom w:val="none" w:sz="0" w:space="0" w:color="auto"/>
                <w:right w:val="none" w:sz="0" w:space="0" w:color="auto"/>
              </w:divBdr>
              <w:divsChild>
                <w:div w:id="1989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147">
          <w:marLeft w:val="0"/>
          <w:marRight w:val="0"/>
          <w:marTop w:val="0"/>
          <w:marBottom w:val="0"/>
          <w:divBdr>
            <w:top w:val="none" w:sz="0" w:space="0" w:color="auto"/>
            <w:left w:val="none" w:sz="0" w:space="0" w:color="auto"/>
            <w:bottom w:val="none" w:sz="0" w:space="0" w:color="auto"/>
            <w:right w:val="none" w:sz="0" w:space="0" w:color="auto"/>
          </w:divBdr>
          <w:divsChild>
            <w:div w:id="490566890">
              <w:marLeft w:val="0"/>
              <w:marRight w:val="0"/>
              <w:marTop w:val="0"/>
              <w:marBottom w:val="0"/>
              <w:divBdr>
                <w:top w:val="none" w:sz="0" w:space="0" w:color="auto"/>
                <w:left w:val="none" w:sz="0" w:space="0" w:color="auto"/>
                <w:bottom w:val="none" w:sz="0" w:space="0" w:color="auto"/>
                <w:right w:val="none" w:sz="0" w:space="0" w:color="auto"/>
              </w:divBdr>
              <w:divsChild>
                <w:div w:id="1169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0425">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538541555">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1873808958">
      <w:bodyDiv w:val="1"/>
      <w:marLeft w:val="0"/>
      <w:marRight w:val="0"/>
      <w:marTop w:val="0"/>
      <w:marBottom w:val="0"/>
      <w:divBdr>
        <w:top w:val="none" w:sz="0" w:space="0" w:color="auto"/>
        <w:left w:val="none" w:sz="0" w:space="0" w:color="auto"/>
        <w:bottom w:val="none" w:sz="0" w:space="0" w:color="auto"/>
        <w:right w:val="none" w:sz="0" w:space="0" w:color="auto"/>
      </w:divBdr>
      <w:divsChild>
        <w:div w:id="415134617">
          <w:marLeft w:val="0"/>
          <w:marRight w:val="0"/>
          <w:marTop w:val="0"/>
          <w:marBottom w:val="0"/>
          <w:divBdr>
            <w:top w:val="none" w:sz="0" w:space="0" w:color="auto"/>
            <w:left w:val="none" w:sz="0" w:space="0" w:color="auto"/>
            <w:bottom w:val="none" w:sz="0" w:space="0" w:color="auto"/>
            <w:right w:val="none" w:sz="0" w:space="0" w:color="auto"/>
          </w:divBdr>
          <w:divsChild>
            <w:div w:id="175971964">
              <w:marLeft w:val="0"/>
              <w:marRight w:val="0"/>
              <w:marTop w:val="0"/>
              <w:marBottom w:val="0"/>
              <w:divBdr>
                <w:top w:val="none" w:sz="0" w:space="0" w:color="auto"/>
                <w:left w:val="none" w:sz="0" w:space="0" w:color="auto"/>
                <w:bottom w:val="none" w:sz="0" w:space="0" w:color="auto"/>
                <w:right w:val="none" w:sz="0" w:space="0" w:color="auto"/>
              </w:divBdr>
              <w:divsChild>
                <w:div w:id="44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6077</Characters>
  <Application>Microsoft Office Word</Application>
  <DocSecurity>0</DocSecurity>
  <Lines>126</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15</cp:revision>
  <cp:lastPrinted>2024-10-18T08:21:00Z</cp:lastPrinted>
  <dcterms:created xsi:type="dcterms:W3CDTF">2024-11-28T18:45:00Z</dcterms:created>
  <dcterms:modified xsi:type="dcterms:W3CDTF">2025-01-23T15:16:00Z</dcterms:modified>
</cp:coreProperties>
</file>