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weather downtime log</w:t>
      </w:r>
      <w:r>
        <w:t xml:space="preserve"> and proposes next steps. It is a working draft for discussion with Daan de Vries, Sander Bakker, Oliver Mackenzie.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Daan de Vries</w:t>
      </w:r>
    </w:p>
    <w:p>
      <w:pPr>
        <w:pStyle w:val="ListBullet"/>
      </w:pPr>
      <w:r>
        <w:t>Review comments from Sander Bakker</w:t>
      </w:r>
    </w:p>
    <w:p>
      <w:pPr>
        <w:pStyle w:val="ListBullet"/>
      </w:pPr>
      <w:r>
        <w:t>Prepare slides for Oliver Mackenzie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Weather downtime log</dc:title>
  <dc:subject>Draft by Femke Jansen</dc:subject>
  <dc:creator>Femke Jansen</dc:creator>
  <cp:keywords/>
  <dc:description>generated by python-docx</dc:description>
  <cp:lastModifiedBy>Femke Jansen</cp:lastModifiedBy>
  <cp:revision>1</cp:revision>
  <dcterms:created xsi:type="dcterms:W3CDTF">2026-08-10T10:00:00Z</dcterms:created>
  <dcterms:modified xsi:type="dcterms:W3CDTF">2026-08-10T10:00:00Z</dcterms:modified>
  <cp:category/>
</cp:coreProperties>
</file>