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campaign visuals feedback</w:t>
      </w:r>
      <w:r>
        <w:t xml:space="preserve"> and proposes next steps. It is a working draft for discussion with Daniel Becker, Anna Lehmann, Antje Schmitt.</w:t>
      </w:r>
    </w:p>
    <w:p>
      <w:pPr>
        <w:pStyle w:val="Heading1"/>
      </w:pPr>
      <w:r>
        <w:t>Current status</w:t>
      </w:r>
    </w:p>
    <w:p>
      <w:r>
        <w:t>The scope has been agreed with all parties; costs are within the approved budget.</w:t>
      </w:r>
    </w:p>
    <w:p>
      <w:pPr>
        <w:pStyle w:val="Heading1"/>
      </w:pPr>
      <w:r>
        <w:t>Next steps</w:t>
      </w:r>
    </w:p>
    <w:p>
      <w:pPr>
        <w:pStyle w:val="ListBullet"/>
      </w:pPr>
      <w:r>
        <w:t>Review comments from Daniel Becker</w:t>
      </w:r>
    </w:p>
    <w:p>
      <w:pPr>
        <w:pStyle w:val="ListBullet"/>
      </w:pPr>
      <w:r>
        <w:t>Book follow-up meeting with Anna Lehmann</w:t>
      </w:r>
    </w:p>
    <w:p>
      <w:pPr>
        <w:pStyle w:val="ListBullet"/>
      </w:pPr>
      <w:r>
        <w:t>Check open points with Antje Schmitt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Campaign visuals feedback</dc:title>
  <dc:subject>Draft by Niklas Becker</dc:subject>
  <dc:creator>Niklas Becker</dc:creator>
  <cp:keywords/>
  <dc:description>generated by python-docx</dc:description>
  <cp:lastModifiedBy>Niklas Becker</cp:lastModifiedBy>
  <cp:revision>1</cp:revision>
  <dcterms:created xsi:type="dcterms:W3CDTF">2026-07-09T10:00:00Z</dcterms:created>
  <dcterms:modified xsi:type="dcterms:W3CDTF">2026-07-09T10:00:00Z</dcterms:modified>
  <cp:category/>
</cp:coreProperties>
</file>