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30-60-90 Day Plan</w:t>
      </w:r>
    </w:p>
    <w:p>
      <w:r>
        <w:rPr>
          <w:color w:val="1FA2A6"/>
          <w:sz w:val="25"/>
        </w:rPr>
        <w:t>Agree it with your manager in week 1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19 January 2026</w:t>
      </w:r>
    </w:p>
    <w:p>
      <w:pPr>
        <w:pStyle w:val="Heading1"/>
      </w:pPr>
      <w:r>
        <w:t>First 30 days – 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Understand our projects and my team's role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Welcome guide, Lunch &amp; Learn, 1:1s</w:t>
            </w:r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Complete mandatory trainings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E-learning portal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Meet 10 key people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Buddy and manager list</w:t>
            </w:r>
          </w:p>
        </w:tc>
        <w:tc>
          <w:tcPr>
            <w:tcW w:type="dxa" w:w="3137"/>
          </w:tcPr>
          <w:p>
            <w:r/>
          </w:p>
        </w:tc>
      </w:tr>
    </w:tbl>
    <w:p/>
    <w:p>
      <w:pPr>
        <w:pStyle w:val="Heading1"/>
      </w:pPr>
      <w:r>
        <w:t>Days 31–60 – contribute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Take over first own task / work package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Visit a site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Kestrel Ridge / Eastholm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Days 61–90 – 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Deliver first result independently</w:t>
            </w:r>
          </w:p>
        </w:tc>
        <w:tc>
          <w:tcPr>
            <w:tcW w:type="dxa" w:w="3137"/>
          </w:tcPr>
          <w:p>
            <w:r/>
          </w:p>
        </w:tc>
        <w:tc>
          <w:tcPr>
            <w:tcW w:type="dxa" w:w="3137"/>
          </w:tcPr>
          <w:p>
            <w:r/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Agree goals for the rest of the year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Goal setting guide</w:t>
            </w:r>
          </w:p>
        </w:tc>
        <w:tc>
          <w:tcPr>
            <w:tcW w:type="dxa" w:w="3137"/>
            <w:shd w:val="clear" w:color="auto" w:fill="EEF3F6"/>
          </w:tcPr>
          <w:p>
            <w:r/>
          </w:p>
        </w:tc>
      </w:tr>
    </w:tbl>
    <w:p/>
    <w:p>
      <w:r>
        <w:t>Probation check-in after 3 months: we look back at this plan together.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30-60-90 Day Plan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30-60-90 Day Plan</dc:title>
  <dc:subject>Agree it with your manager in week 1</dc:subject>
  <dc:creator>Julia Hoffmann</dc:creator>
  <cp:keywords>template</cp:keywords>
  <dc:description>generated by python-docx</dc:description>
  <cp:lastModifiedBy>Julia Hoffmann</cp:lastModifiedBy>
  <cp:revision>1</cp:revision>
  <dcterms:created xsi:type="dcterms:W3CDTF">2025-05-05T10:00:00Z</dcterms:created>
  <dcterms:modified xsi:type="dcterms:W3CDTF">2026-01-19T10:00:00Z</dcterms:modified>
  <cp:category/>
</cp:coreProperties>
</file>