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Export cable 2 – request for a senior-level meeting</w:t>
      </w:r>
    </w:p>
    <w:p>
      <w:r>
        <w:rPr>
          <w:color w:val="1FA2A6"/>
          <w:sz w:val="25"/>
        </w:rPr>
        <w:t>DRAFT – not sent – check with Priya first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26 September 2026</w:t>
      </w:r>
    </w:p>
    <w:p>
      <w:r>
        <w:t>Dear Sir,</w:t>
      </w:r>
    </w:p>
    <w:p>
      <w:r>
        <w:t>We are deeply disappointed by the repeated refusal of your team to accept the obvious consequences of the factory test failure on export cable 2. ...</w:t>
      </w:r>
    </w:p>
    <w:p>
      <w:r>
        <w:t>[rewrite – calmer!]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Export cable 2 – request for a senior-level meeting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– request for a senior-level meeting</dc:title>
  <dc:subject>DRAFT – not sent – check with Priya first</dc:subject>
  <dc:creator>Elena Márquez</dc:creator>
  <cp:keywords>draft</cp:keywords>
  <dc:description>generated by python-docx</dc:description>
  <cp:lastModifiedBy>Elena Márquez</cp:lastModifiedBy>
  <cp:revision>1</cp:revision>
  <dcterms:created xsi:type="dcterms:W3CDTF">2026-09-26T10:00:00Z</dcterms:created>
  <dcterms:modified xsi:type="dcterms:W3CDTF">2026-09-26T10:00:00Z</dcterms:modified>
  <cp:category/>
</cp:coreProperties>
</file>