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618" w:rsidRDefault="00F45618" w14:paraId="40846E52" w14:textId="262E9524">
      <w:r>
        <w:t>Trevor Bullis</w:t>
      </w:r>
    </w:p>
    <w:p w:rsidR="00F45618" w:rsidRDefault="00F45618" w14:paraId="641C56C6" w14:textId="79B9BEB8">
      <w:r>
        <w:t>CIS 140 Assignment A1</w:t>
      </w:r>
    </w:p>
    <w:p w:rsidR="00F45618" w:rsidRDefault="00F45618" w14:paraId="65D6A1A9" w14:textId="7604C44E"/>
    <w:p w:rsidR="00F45618" w:rsidRDefault="00F45618" w14:paraId="2FEBE477" w14:textId="226FBD3C">
      <w:r>
        <w:t>First on location I wanted to go with a room that is not in a patient area as having one away from that can make working in it much easier</w:t>
      </w:r>
      <w:r w:rsidR="00025B14">
        <w:t>. I will be taking the room in the administrative offices. The room in the far north/east corner of the administrative offices area in the Medical Office Building 1.</w:t>
      </w:r>
    </w:p>
    <w:p w:rsidR="00025B14" w:rsidRDefault="00025B14" w14:paraId="21030DD8" w14:textId="1B6B66C4">
      <w:r w:rsidR="00025B14">
        <w:rPr/>
        <w:t>This room looks to be about the standard office size which I am guessing is a 12’ x 10’ room and that has 1</w:t>
      </w:r>
      <w:r w:rsidR="00125C08">
        <w:rPr/>
        <w:t>20 square feet. The room will need 2400 BTU cooling by itself.</w:t>
      </w:r>
    </w:p>
    <w:p w:rsidR="119C9243" w:rsidP="4425BB62" w:rsidRDefault="119C9243" w14:paraId="55245B4B" w14:textId="09B7E917">
      <w:pPr>
        <w:pStyle w:val="Normal"/>
      </w:pPr>
      <w:r w:rsidR="119C9243">
        <w:rPr/>
        <w:t xml:space="preserve">For our server chassis we will be going with </w:t>
      </w:r>
      <w:r w:rsidR="022D33D2">
        <w:rPr/>
        <w:t xml:space="preserve">2 </w:t>
      </w:r>
      <w:hyperlink r:id="Re981e401ca704a7a">
        <w:r w:rsidRPr="4425BB62" w:rsidR="119C9243">
          <w:rPr>
            <w:rStyle w:val="Hyperlink"/>
          </w:rPr>
          <w:t>Dell FX2</w:t>
        </w:r>
      </w:hyperlink>
      <w:r w:rsidR="119C9243">
        <w:rPr/>
        <w:t xml:space="preserve"> 2U rack chassis</w:t>
      </w:r>
      <w:r w:rsidR="5623DBB6">
        <w:rPr/>
        <w:t xml:space="preserve"> at around $849</w:t>
      </w:r>
      <w:r w:rsidR="6BC8786F">
        <w:rPr/>
        <w:t xml:space="preserve"> 2400w each</w:t>
      </w:r>
    </w:p>
    <w:p w:rsidR="5623DBB6" w:rsidP="02C70389" w:rsidRDefault="5623DBB6" w14:paraId="2FFEED45" w14:textId="57120258">
      <w:pPr>
        <w:pStyle w:val="Normal"/>
      </w:pPr>
      <w:r w:rsidR="5623DBB6">
        <w:rPr/>
        <w:t xml:space="preserve">For our servers themselves we will go with </w:t>
      </w:r>
      <w:r w:rsidR="01DA734A">
        <w:rPr/>
        <w:t>5</w:t>
      </w:r>
      <w:r w:rsidR="2C290C5B">
        <w:rPr/>
        <w:t xml:space="preserve"> </w:t>
      </w:r>
      <w:hyperlink r:id="Re7a763a1b40f40db">
        <w:r w:rsidRPr="4425BB62" w:rsidR="5623DBB6">
          <w:rPr>
            <w:rStyle w:val="Hyperlink"/>
          </w:rPr>
          <w:t>Dell PowerEdge FC640</w:t>
        </w:r>
      </w:hyperlink>
      <w:r w:rsidR="3DB07D3B">
        <w:rPr/>
        <w:t xml:space="preserve"> $3,759</w:t>
      </w:r>
      <w:r w:rsidR="5623DBB6">
        <w:rPr/>
        <w:t xml:space="preserve">. Our current chassis will hold </w:t>
      </w:r>
      <w:r w:rsidR="1D16197F">
        <w:rPr/>
        <w:t>4 of these servers each.</w:t>
      </w:r>
      <w:r w:rsidR="7F5A8182">
        <w:rPr/>
        <w:t xml:space="preserve"> 2 servers for each chassis and </w:t>
      </w:r>
      <w:r w:rsidR="44418509">
        <w:rPr/>
        <w:t>one backup FC640 in case of a failure.</w:t>
      </w:r>
    </w:p>
    <w:p w:rsidR="4B28ADBA" w:rsidP="02C70389" w:rsidRDefault="4B28ADBA" w14:paraId="43D14BE7" w14:textId="540B60C9">
      <w:pPr>
        <w:pStyle w:val="Normal"/>
      </w:pPr>
      <w:r w:rsidR="4B28ADBA">
        <w:rPr/>
        <w:t xml:space="preserve">For our storage solution I will be going with a </w:t>
      </w:r>
      <w:hyperlink r:id="R0e329da9e8904c78">
        <w:r w:rsidRPr="4425BB62" w:rsidR="4B28ADBA">
          <w:rPr>
            <w:rStyle w:val="Hyperlink"/>
          </w:rPr>
          <w:t xml:space="preserve">Dell </w:t>
        </w:r>
        <w:r w:rsidRPr="4425BB62" w:rsidR="4B28ADBA">
          <w:rPr>
            <w:rStyle w:val="Hyperlink"/>
          </w:rPr>
          <w:t>PowerVault</w:t>
        </w:r>
        <w:r w:rsidRPr="4425BB62" w:rsidR="4B28ADBA">
          <w:rPr>
            <w:rStyle w:val="Hyperlink"/>
          </w:rPr>
          <w:t xml:space="preserve"> MD1400</w:t>
        </w:r>
      </w:hyperlink>
      <w:r w:rsidR="0D9F3BCE">
        <w:rPr/>
        <w:t xml:space="preserve"> $6,518.43 and with my configuration will have 24.6TB of storage.</w:t>
      </w:r>
      <w:r w:rsidR="5610D90B">
        <w:rPr/>
        <w:t xml:space="preserve"> 700w/2047 BTU/</w:t>
      </w:r>
      <w:r w:rsidR="5610D90B">
        <w:rPr/>
        <w:t>hr</w:t>
      </w:r>
    </w:p>
    <w:p w:rsidR="4266B397" w:rsidP="02C70389" w:rsidRDefault="4266B397" w14:paraId="24756C05" w14:textId="3BE77F14">
      <w:pPr>
        <w:pStyle w:val="Normal"/>
      </w:pPr>
      <w:r w:rsidR="4266B397">
        <w:rPr/>
        <w:t xml:space="preserve">For our Tape Drive we will be going with a </w:t>
      </w:r>
      <w:hyperlink r:id="Ree258b29c5af4992">
        <w:r w:rsidRPr="4425BB62" w:rsidR="4266B397">
          <w:rPr>
            <w:rStyle w:val="Hyperlink"/>
          </w:rPr>
          <w:t xml:space="preserve">Dell </w:t>
        </w:r>
        <w:r w:rsidRPr="4425BB62" w:rsidR="4266B397">
          <w:rPr>
            <w:rStyle w:val="Hyperlink"/>
          </w:rPr>
          <w:t>Powerfault</w:t>
        </w:r>
        <w:r w:rsidRPr="4425BB62" w:rsidR="4266B397">
          <w:rPr>
            <w:rStyle w:val="Hyperlink"/>
          </w:rPr>
          <w:t xml:space="preserve"> 114X</w:t>
        </w:r>
      </w:hyperlink>
      <w:r w:rsidR="4266B397">
        <w:rPr/>
        <w:t xml:space="preserve"> with LT08 tapes </w:t>
      </w:r>
      <w:r w:rsidR="4266B397">
        <w:rPr/>
        <w:t>$4942.72</w:t>
      </w:r>
      <w:r w:rsidR="4266B397">
        <w:rPr/>
        <w:t xml:space="preserve"> and each tape will be able to hold 30TB</w:t>
      </w:r>
      <w:r w:rsidR="12AAA615">
        <w:rPr/>
        <w:t xml:space="preserve"> 85w</w:t>
      </w:r>
    </w:p>
    <w:p w:rsidR="00E12F13" w:rsidRDefault="00E12F13" w14:paraId="02522E3F" w14:textId="1E42BDD0">
      <w:r w:rsidR="7166E0A2">
        <w:rPr/>
        <w:t xml:space="preserve">Virtualization will come from </w:t>
      </w:r>
      <w:proofErr w:type="spellStart"/>
      <w:r w:rsidR="7166E0A2">
        <w:rPr/>
        <w:t>Vmware</w:t>
      </w:r>
      <w:proofErr w:type="spellEnd"/>
      <w:r w:rsidR="7166E0A2">
        <w:rPr/>
        <w:t xml:space="preserve"> Vsphere7</w:t>
      </w:r>
    </w:p>
    <w:p w:rsidR="7166E0A2" w:rsidP="02C70389" w:rsidRDefault="7166E0A2" w14:paraId="77936BD0" w14:textId="3CC7CABD">
      <w:pPr>
        <w:pStyle w:val="Normal"/>
      </w:pPr>
      <w:r w:rsidR="181BC57E">
        <w:rPr/>
        <w:t xml:space="preserve">System will </w:t>
      </w:r>
      <w:r w:rsidR="6D5E7149">
        <w:rPr/>
        <w:t>support VOIP</w:t>
      </w:r>
    </w:p>
    <w:p w:rsidR="00CE6FD7" w:rsidP="346448C8" w:rsidRDefault="00CE6FD7" w14:paraId="17D88960" w14:textId="6861F26A">
      <w:pPr>
        <w:pStyle w:val="Normal"/>
      </w:pPr>
      <w:r w:rsidR="007F472D">
        <w:rPr/>
        <w:t xml:space="preserve">Will require around </w:t>
      </w:r>
      <w:r w:rsidR="007F472D">
        <w:rPr/>
        <w:t>22,400 of</w:t>
      </w:r>
      <w:r w:rsidR="007F472D">
        <w:rPr/>
        <w:t xml:space="preserve"> cooling including room size.</w:t>
      </w:r>
      <w:r w:rsidR="1A48E655">
        <w:rPr/>
        <w:t xml:space="preserve"> We will purchase two </w:t>
      </w:r>
      <w:hyperlink r:id="Rd86adec4b836437f">
        <w:r w:rsidRPr="4425BB62" w:rsidR="1A48E655">
          <w:rPr>
            <w:rStyle w:val="Hyperlink"/>
          </w:rPr>
          <w:t>LG 24k BTU Cooling LS240HEV2</w:t>
        </w:r>
      </w:hyperlink>
      <w:r w:rsidR="1A48E655">
        <w:rPr/>
        <w:t xml:space="preserve"> units. Running both at around half</w:t>
      </w:r>
      <w:r w:rsidR="448F039F">
        <w:rPr/>
        <w:t xml:space="preserve"> capacity. Units will be responsible for keeping the room at the proper humidity between 40%-60%.</w:t>
      </w:r>
    </w:p>
    <w:p w:rsidR="782160F7" w:rsidP="02C70389" w:rsidRDefault="782160F7" w14:paraId="6CBC877F" w14:textId="40ED9B28">
      <w:pPr>
        <w:pStyle w:val="Normal"/>
      </w:pPr>
      <w:r w:rsidR="782160F7">
        <w:rPr/>
        <w:t xml:space="preserve">Generator will be a </w:t>
      </w:r>
      <w:hyperlink r:id="R7b97ebfb15064328">
        <w:r w:rsidRPr="4425BB62" w:rsidR="782160F7">
          <w:rPr>
            <w:rStyle w:val="Hyperlink"/>
          </w:rPr>
          <w:t>Cummins Home Standby Generator</w:t>
        </w:r>
      </w:hyperlink>
      <w:r w:rsidR="782160F7">
        <w:rPr/>
        <w:t xml:space="preserve"> with an automated switch over built in. 18 – 20 Kw. Dual Fuel. RS20A</w:t>
      </w:r>
    </w:p>
    <w:p w:rsidR="02C70389" w:rsidP="02C70389" w:rsidRDefault="02C70389" w14:paraId="12653310" w14:textId="0FD36410">
      <w:pPr>
        <w:pStyle w:val="Normal"/>
      </w:pPr>
    </w:p>
    <w:p w:rsidR="3E286D3B" w:rsidP="02C70389" w:rsidRDefault="3E286D3B" w14:paraId="435CE2C6" w14:textId="2A468A51">
      <w:pPr>
        <w:pStyle w:val="Normal"/>
      </w:pPr>
      <w:hyperlink r:id="Rffafd56f40aa42c6">
        <w:r w:rsidRPr="4425BB62" w:rsidR="3E286D3B">
          <w:rPr>
            <w:rStyle w:val="Hyperlink"/>
          </w:rPr>
          <w:t>Two APC Smart-UPS 3000VA UPS</w:t>
        </w:r>
      </w:hyperlink>
    </w:p>
    <w:p w:rsidR="02C70389" w:rsidP="02C70389" w:rsidRDefault="02C70389" w14:paraId="5512C00D" w14:textId="2D80167C">
      <w:pPr>
        <w:pStyle w:val="Normal"/>
      </w:pPr>
    </w:p>
    <w:p w:rsidR="74047E02" w:rsidP="02C70389" w:rsidRDefault="74047E02" w14:paraId="4E68FBAD" w14:textId="5C035CD8">
      <w:pPr>
        <w:pStyle w:val="Normal"/>
      </w:pPr>
      <w:r w:rsidR="74047E02">
        <w:rPr/>
        <w:t>Will need around 4000 watts of power</w:t>
      </w:r>
      <w:r w:rsidR="6208716F">
        <w:rPr/>
        <w:t xml:space="preserve"> from the power company.</w:t>
      </w:r>
    </w:p>
    <w:sectPr w:rsidR="00CE6F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8"/>
    <w:rsid w:val="00025B14"/>
    <w:rsid w:val="00125C08"/>
    <w:rsid w:val="005B10CA"/>
    <w:rsid w:val="007F472D"/>
    <w:rsid w:val="00CE6FD7"/>
    <w:rsid w:val="00E12F13"/>
    <w:rsid w:val="00F45618"/>
    <w:rsid w:val="01DA734A"/>
    <w:rsid w:val="022D33D2"/>
    <w:rsid w:val="02C70389"/>
    <w:rsid w:val="03C74593"/>
    <w:rsid w:val="0758AF83"/>
    <w:rsid w:val="0D9F3BCE"/>
    <w:rsid w:val="119C9243"/>
    <w:rsid w:val="12AAA615"/>
    <w:rsid w:val="153758EA"/>
    <w:rsid w:val="163F060B"/>
    <w:rsid w:val="169CABA7"/>
    <w:rsid w:val="181BC57E"/>
    <w:rsid w:val="1A48E655"/>
    <w:rsid w:val="1BBBD4C1"/>
    <w:rsid w:val="1BF7ACC8"/>
    <w:rsid w:val="1D16197F"/>
    <w:rsid w:val="1FD1FE23"/>
    <w:rsid w:val="1FFCE2A4"/>
    <w:rsid w:val="21F05029"/>
    <w:rsid w:val="22B1214D"/>
    <w:rsid w:val="23ADBE49"/>
    <w:rsid w:val="25F9899E"/>
    <w:rsid w:val="2BD7E96B"/>
    <w:rsid w:val="2C290C5B"/>
    <w:rsid w:val="3018C7EA"/>
    <w:rsid w:val="346448C8"/>
    <w:rsid w:val="3A3B111D"/>
    <w:rsid w:val="3DB07D3B"/>
    <w:rsid w:val="3E286D3B"/>
    <w:rsid w:val="3EDE2752"/>
    <w:rsid w:val="4266B397"/>
    <w:rsid w:val="4425BB62"/>
    <w:rsid w:val="44418509"/>
    <w:rsid w:val="448F039F"/>
    <w:rsid w:val="4B28ADBA"/>
    <w:rsid w:val="536B7569"/>
    <w:rsid w:val="5608DAF4"/>
    <w:rsid w:val="5610D90B"/>
    <w:rsid w:val="5623DBB6"/>
    <w:rsid w:val="57C8E4F9"/>
    <w:rsid w:val="5DD7DB85"/>
    <w:rsid w:val="6208716F"/>
    <w:rsid w:val="647CA026"/>
    <w:rsid w:val="65A1D264"/>
    <w:rsid w:val="6BC8786F"/>
    <w:rsid w:val="6D5E7149"/>
    <w:rsid w:val="6F582A14"/>
    <w:rsid w:val="701A4D5D"/>
    <w:rsid w:val="7166E0A2"/>
    <w:rsid w:val="733F2D57"/>
    <w:rsid w:val="74047E02"/>
    <w:rsid w:val="782160F7"/>
    <w:rsid w:val="79FC40CE"/>
    <w:rsid w:val="7A526F27"/>
    <w:rsid w:val="7A862B3F"/>
    <w:rsid w:val="7A9FB843"/>
    <w:rsid w:val="7AC817A6"/>
    <w:rsid w:val="7ACEFD7A"/>
    <w:rsid w:val="7BF7B512"/>
    <w:rsid w:val="7F5A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9206"/>
  <w15:chartTrackingRefBased/>
  <w15:docId w15:val="{9E95FC6A-CD93-4679-88AE-87DFEBC1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dell.com/en-us/work/shop/productdetailstxn/poweredge-fx-chassis" TargetMode="External" Id="Re981e401ca704a7a" /><Relationship Type="http://schemas.openxmlformats.org/officeDocument/2006/relationships/hyperlink" Target="https://www.dell.com/en-us/work/shop/productdetailstxn/poweredge-fx" TargetMode="External" Id="Re7a763a1b40f40db" /><Relationship Type="http://schemas.openxmlformats.org/officeDocument/2006/relationships/hyperlink" Target="https://www.dell.com/en-us/work/shop/servers-storage-and-networking/powervault-md1400/spd/storage-md1420/pv_md1400_1350?view=configurations" TargetMode="External" Id="R0e329da9e8904c78" /><Relationship Type="http://schemas.openxmlformats.org/officeDocument/2006/relationships/hyperlink" Target="https://www.dell.com/en-us/work/shop/dell-emc-storage/powervault-114x-lto5-lto6-lto7-lto8/spd/powervault-114x/bvcwsk2" TargetMode="External" Id="Ree258b29c5af4992" /><Relationship Type="http://schemas.openxmlformats.org/officeDocument/2006/relationships/hyperlink" Target="https://www.ecomfort.com/LG-LS240HEV2/p99295.html" TargetMode="External" Id="Rd86adec4b836437f" /><Relationship Type="http://schemas.openxmlformats.org/officeDocument/2006/relationships/hyperlink" Target="https://www.norwall.com/products/20Cummins-Quiet-Connect-20kW-Air-Cooled-Home-Standby-RS20A/" TargetMode="External" Id="R7b97ebfb15064328" /><Relationship Type="http://schemas.openxmlformats.org/officeDocument/2006/relationships/hyperlink" Target="https://www.amazon.com/APC-Smart-UPS-SmartConnect-Uninterruptible-SMT3000RM2UC/dp/B0785NCFMY" TargetMode="External" Id="Rffafd56f40aa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B4A8E6BEF1D479556395DF4DA84DB" ma:contentTypeVersion="4" ma:contentTypeDescription="Create a new document." ma:contentTypeScope="" ma:versionID="0a33da08a5cb3d86305f79b78641da34">
  <xsd:schema xmlns:xsd="http://www.w3.org/2001/XMLSchema" xmlns:xs="http://www.w3.org/2001/XMLSchema" xmlns:p="http://schemas.microsoft.com/office/2006/metadata/properties" xmlns:ns3="b3048e57-a97c-416a-a2b4-8da9c12c2719" targetNamespace="http://schemas.microsoft.com/office/2006/metadata/properties" ma:root="true" ma:fieldsID="420b85498f1a88d172f1940f9f2085d8" ns3:_="">
    <xsd:import namespace="b3048e57-a97c-416a-a2b4-8da9c12c2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8e57-a97c-416a-a2b4-8da9c12c2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6204F-45E9-4EE9-958A-712329C7F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48e57-a97c-416a-a2b4-8da9c12c2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6E786-C18C-42A5-B825-0A4B28658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7374D-5CD2-4BD4-88F3-9E3BDEB46315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3048e57-a97c-416a-a2b4-8da9c12c2719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Trevor Bullis</dc:creator>
  <keywords/>
  <dc:description/>
  <lastModifiedBy>Trevor Bullis</lastModifiedBy>
  <revision>6</revision>
  <dcterms:created xsi:type="dcterms:W3CDTF">2021-09-26T22:53:00.0000000Z</dcterms:created>
  <dcterms:modified xsi:type="dcterms:W3CDTF">2021-10-12T00:13:02.9748543Z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0x01010007BB4A8E6BEF1D479556395DF4DA84DB</vt:lpwstr>
  </property>
</Properties>
</file>