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B74" w:rsidRPr="006D14A8" w:rsidRDefault="00513B74" w:rsidP="00513B74">
      <w:pPr>
        <w:rPr>
          <w:rFonts w:ascii="Times New Roman" w:hAnsi="Times New Roman" w:cs="Times New Roman"/>
          <w:sz w:val="16"/>
          <w:szCs w:val="16"/>
        </w:rPr>
      </w:pPr>
      <w:r w:rsidRPr="006D14A8">
        <w:rPr>
          <w:rFonts w:ascii="Times New Roman" w:hAnsi="Times New Roman" w:cs="Times New Roman"/>
          <w:noProof/>
          <w:sz w:val="16"/>
          <w:szCs w:val="16"/>
          <w:lang w:eastAsia="tr-TR"/>
        </w:rPr>
        <w:drawing>
          <wp:inline distT="0" distB="0" distL="0" distR="0">
            <wp:extent cx="5756275" cy="3534410"/>
            <wp:effectExtent l="0" t="0" r="0" b="889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275" cy="3534410"/>
                    </a:xfrm>
                    <a:prstGeom prst="rect">
                      <a:avLst/>
                    </a:prstGeom>
                    <a:noFill/>
                    <a:ln>
                      <a:noFill/>
                    </a:ln>
                  </pic:spPr>
                </pic:pic>
              </a:graphicData>
            </a:graphic>
          </wp:inline>
        </w:drawing>
      </w:r>
    </w:p>
    <w:p w:rsidR="00513B74" w:rsidRPr="00513B74" w:rsidRDefault="00513B74" w:rsidP="00513B74">
      <w:pPr>
        <w:shd w:val="clear" w:color="auto" w:fill="181A1B"/>
        <w:spacing w:before="360" w:after="240" w:line="240" w:lineRule="auto"/>
        <w:outlineLvl w:val="2"/>
        <w:rPr>
          <w:rFonts w:ascii="Times New Roman" w:eastAsia="Times New Roman" w:hAnsi="Times New Roman" w:cs="Times New Roman"/>
          <w:b/>
          <w:bCs/>
          <w:color w:val="FFFFFF" w:themeColor="background1"/>
          <w:sz w:val="16"/>
          <w:szCs w:val="16"/>
          <w:lang w:eastAsia="tr-TR"/>
        </w:rPr>
      </w:pPr>
      <w:r w:rsidRPr="00513B74">
        <w:rPr>
          <w:rFonts w:ascii="Times New Roman" w:eastAsia="Times New Roman" w:hAnsi="Times New Roman" w:cs="Times New Roman"/>
          <w:b/>
          <w:bCs/>
          <w:color w:val="FFFFFF" w:themeColor="background1"/>
          <w:sz w:val="16"/>
          <w:szCs w:val="16"/>
          <w:lang w:eastAsia="tr-TR"/>
        </w:rPr>
        <w:t>@</w:t>
      </w:r>
      <w:proofErr w:type="spellStart"/>
      <w:r w:rsidRPr="00513B74">
        <w:rPr>
          <w:rFonts w:ascii="Times New Roman" w:eastAsia="Times New Roman" w:hAnsi="Times New Roman" w:cs="Times New Roman"/>
          <w:b/>
          <w:bCs/>
          <w:color w:val="FFFFFF" w:themeColor="background1"/>
          <w:sz w:val="16"/>
          <w:szCs w:val="16"/>
          <w:lang w:eastAsia="tr-TR"/>
        </w:rPr>
        <w:t>Qualifier</w:t>
      </w:r>
      <w:proofErr w:type="spellEnd"/>
    </w:p>
    <w:p w:rsidR="00513B74" w:rsidRPr="006D14A8" w:rsidRDefault="00513B74" w:rsidP="006D14A8">
      <w:pPr>
        <w:shd w:val="clear" w:color="auto" w:fill="181A1B"/>
        <w:spacing w:after="240" w:line="240" w:lineRule="auto"/>
        <w:rPr>
          <w:rFonts w:ascii="Times New Roman" w:eastAsia="Times New Roman" w:hAnsi="Times New Roman" w:cs="Times New Roman"/>
          <w:color w:val="CECAC3"/>
          <w:sz w:val="16"/>
          <w:szCs w:val="16"/>
          <w:lang w:eastAsia="tr-TR"/>
        </w:rPr>
      </w:pPr>
      <w:r w:rsidRPr="00513B74">
        <w:rPr>
          <w:rFonts w:ascii="Times New Roman" w:eastAsia="Times New Roman" w:hAnsi="Times New Roman" w:cs="Times New Roman"/>
          <w:color w:val="CECAC3"/>
          <w:sz w:val="16"/>
          <w:szCs w:val="16"/>
          <w:lang w:eastAsia="tr-TR"/>
        </w:rPr>
        <w:t xml:space="preserve">Eğer </w:t>
      </w:r>
      <w:proofErr w:type="spellStart"/>
      <w:r w:rsidRPr="00513B74">
        <w:rPr>
          <w:rFonts w:ascii="Times New Roman" w:eastAsia="Times New Roman" w:hAnsi="Times New Roman" w:cs="Times New Roman"/>
          <w:color w:val="CECAC3"/>
          <w:sz w:val="16"/>
          <w:szCs w:val="16"/>
          <w:lang w:eastAsia="tr-TR"/>
        </w:rPr>
        <w:t>beanimize</w:t>
      </w:r>
      <w:proofErr w:type="spellEnd"/>
      <w:r w:rsidRPr="00513B74">
        <w:rPr>
          <w:rFonts w:ascii="Times New Roman" w:eastAsia="Times New Roman" w:hAnsi="Times New Roman" w:cs="Times New Roman"/>
          <w:color w:val="CECAC3"/>
          <w:sz w:val="16"/>
          <w:szCs w:val="16"/>
          <w:lang w:eastAsia="tr-TR"/>
        </w:rPr>
        <w:t xml:space="preserve"> değer atamak istiyorsak </w:t>
      </w:r>
      <w:proofErr w:type="spellStart"/>
      <w:r w:rsidRPr="00513B74">
        <w:rPr>
          <w:rFonts w:ascii="Times New Roman" w:eastAsia="Times New Roman" w:hAnsi="Times New Roman" w:cs="Times New Roman"/>
          <w:color w:val="CECAC3"/>
          <w:sz w:val="16"/>
          <w:szCs w:val="16"/>
          <w:lang w:eastAsia="tr-TR"/>
        </w:rPr>
        <w:t>spring</w:t>
      </w:r>
      <w:proofErr w:type="spellEnd"/>
      <w:r w:rsidRPr="00513B74">
        <w:rPr>
          <w:rFonts w:ascii="Times New Roman" w:eastAsia="Times New Roman" w:hAnsi="Times New Roman" w:cs="Times New Roman"/>
          <w:color w:val="CECAC3"/>
          <w:sz w:val="16"/>
          <w:szCs w:val="16"/>
          <w:lang w:eastAsia="tr-TR"/>
        </w:rPr>
        <w:t xml:space="preserve"> bu tanımlamalardan hangisinin kullanılacağına @</w:t>
      </w:r>
      <w:proofErr w:type="spellStart"/>
      <w:r w:rsidRPr="00513B74">
        <w:rPr>
          <w:rFonts w:ascii="Times New Roman" w:eastAsia="Times New Roman" w:hAnsi="Times New Roman" w:cs="Times New Roman"/>
          <w:color w:val="CECAC3"/>
          <w:sz w:val="16"/>
          <w:szCs w:val="16"/>
          <w:lang w:eastAsia="tr-TR"/>
        </w:rPr>
        <w:t>Qualifier</w:t>
      </w:r>
      <w:proofErr w:type="spellEnd"/>
      <w:r w:rsidRPr="00513B74">
        <w:rPr>
          <w:rFonts w:ascii="Times New Roman" w:eastAsia="Times New Roman" w:hAnsi="Times New Roman" w:cs="Times New Roman"/>
          <w:color w:val="CECAC3"/>
          <w:sz w:val="16"/>
          <w:szCs w:val="16"/>
          <w:lang w:eastAsia="tr-TR"/>
        </w:rPr>
        <w:t xml:space="preserve"> </w:t>
      </w:r>
      <w:proofErr w:type="spellStart"/>
      <w:r w:rsidRPr="00513B74">
        <w:rPr>
          <w:rFonts w:ascii="Times New Roman" w:eastAsia="Times New Roman" w:hAnsi="Times New Roman" w:cs="Times New Roman"/>
          <w:color w:val="CECAC3"/>
          <w:sz w:val="16"/>
          <w:szCs w:val="16"/>
          <w:lang w:eastAsia="tr-TR"/>
        </w:rPr>
        <w:t>anotasyonu</w:t>
      </w:r>
      <w:proofErr w:type="spellEnd"/>
      <w:r w:rsidRPr="00513B74">
        <w:rPr>
          <w:rFonts w:ascii="Times New Roman" w:eastAsia="Times New Roman" w:hAnsi="Times New Roman" w:cs="Times New Roman"/>
          <w:color w:val="CECAC3"/>
          <w:sz w:val="16"/>
          <w:szCs w:val="16"/>
          <w:lang w:eastAsia="tr-TR"/>
        </w:rPr>
        <w:t xml:space="preserve"> ile karar verir. Kullanımı --&gt; @</w:t>
      </w:r>
      <w:proofErr w:type="spellStart"/>
      <w:r w:rsidRPr="00513B74">
        <w:rPr>
          <w:rFonts w:ascii="Times New Roman" w:eastAsia="Times New Roman" w:hAnsi="Times New Roman" w:cs="Times New Roman"/>
          <w:color w:val="CECAC3"/>
          <w:sz w:val="16"/>
          <w:szCs w:val="16"/>
          <w:lang w:eastAsia="tr-TR"/>
        </w:rPr>
        <w:t>Qualifier</w:t>
      </w:r>
      <w:proofErr w:type="spellEnd"/>
      <w:r w:rsidRPr="00513B74">
        <w:rPr>
          <w:rFonts w:ascii="Times New Roman" w:eastAsia="Times New Roman" w:hAnsi="Times New Roman" w:cs="Times New Roman"/>
          <w:color w:val="CECAC3"/>
          <w:sz w:val="16"/>
          <w:szCs w:val="16"/>
          <w:lang w:eastAsia="tr-TR"/>
        </w:rPr>
        <w:t>(“</w:t>
      </w:r>
      <w:proofErr w:type="spellStart"/>
      <w:r w:rsidRPr="00513B74">
        <w:rPr>
          <w:rFonts w:ascii="Times New Roman" w:eastAsia="Times New Roman" w:hAnsi="Times New Roman" w:cs="Times New Roman"/>
          <w:color w:val="CECAC3"/>
          <w:sz w:val="16"/>
          <w:szCs w:val="16"/>
          <w:lang w:eastAsia="tr-TR"/>
        </w:rPr>
        <w:t>beanName</w:t>
      </w:r>
      <w:proofErr w:type="spellEnd"/>
      <w:r w:rsidRPr="00513B74">
        <w:rPr>
          <w:rFonts w:ascii="Times New Roman" w:eastAsia="Times New Roman" w:hAnsi="Times New Roman" w:cs="Times New Roman"/>
          <w:color w:val="CECAC3"/>
          <w:sz w:val="16"/>
          <w:szCs w:val="16"/>
          <w:lang w:eastAsia="tr-TR"/>
        </w:rPr>
        <w:t>”)</w:t>
      </w:r>
    </w:p>
    <w:p w:rsidR="00513B74" w:rsidRPr="006D14A8" w:rsidRDefault="00513B74" w:rsidP="00513B74">
      <w:pPr>
        <w:pStyle w:val="Balk1"/>
        <w:shd w:val="clear" w:color="auto" w:fill="181A1B"/>
        <w:spacing w:before="360" w:after="240"/>
        <w:rPr>
          <w:rFonts w:ascii="Times New Roman" w:hAnsi="Times New Roman" w:cs="Times New Roman"/>
          <w:b/>
          <w:color w:val="FFFFFF" w:themeColor="background1"/>
          <w:sz w:val="16"/>
          <w:szCs w:val="16"/>
        </w:rPr>
      </w:pPr>
      <w:proofErr w:type="spellStart"/>
      <w:r w:rsidRPr="006D14A8">
        <w:rPr>
          <w:rFonts w:ascii="Times New Roman" w:hAnsi="Times New Roman" w:cs="Times New Roman"/>
          <w:b/>
          <w:color w:val="FFFFFF" w:themeColor="background1"/>
          <w:sz w:val="16"/>
          <w:szCs w:val="16"/>
        </w:rPr>
        <w:t>Convention</w:t>
      </w:r>
      <w:proofErr w:type="spellEnd"/>
      <w:r w:rsidRPr="006D14A8">
        <w:rPr>
          <w:rFonts w:ascii="Times New Roman" w:hAnsi="Times New Roman" w:cs="Times New Roman"/>
          <w:b/>
          <w:color w:val="FFFFFF" w:themeColor="background1"/>
          <w:sz w:val="16"/>
          <w:szCs w:val="16"/>
        </w:rPr>
        <w:t xml:space="preserve"> </w:t>
      </w:r>
      <w:proofErr w:type="spellStart"/>
      <w:r w:rsidRPr="006D14A8">
        <w:rPr>
          <w:rFonts w:ascii="Times New Roman" w:hAnsi="Times New Roman" w:cs="Times New Roman"/>
          <w:b/>
          <w:color w:val="FFFFFF" w:themeColor="background1"/>
          <w:sz w:val="16"/>
          <w:szCs w:val="16"/>
        </w:rPr>
        <w:t>over</w:t>
      </w:r>
      <w:proofErr w:type="spellEnd"/>
      <w:r w:rsidRPr="006D14A8">
        <w:rPr>
          <w:rFonts w:ascii="Times New Roman" w:hAnsi="Times New Roman" w:cs="Times New Roman"/>
          <w:b/>
          <w:color w:val="FFFFFF" w:themeColor="background1"/>
          <w:sz w:val="16"/>
          <w:szCs w:val="16"/>
        </w:rPr>
        <w:t xml:space="preserve"> </w:t>
      </w:r>
      <w:proofErr w:type="spellStart"/>
      <w:r w:rsidRPr="006D14A8">
        <w:rPr>
          <w:rFonts w:ascii="Times New Roman" w:hAnsi="Times New Roman" w:cs="Times New Roman"/>
          <w:b/>
          <w:color w:val="FFFFFF" w:themeColor="background1"/>
          <w:sz w:val="16"/>
          <w:szCs w:val="16"/>
        </w:rPr>
        <w:t>configuration</w:t>
      </w:r>
      <w:proofErr w:type="spellEnd"/>
      <w:r w:rsidRPr="006D14A8">
        <w:rPr>
          <w:rFonts w:ascii="Times New Roman" w:hAnsi="Times New Roman" w:cs="Times New Roman"/>
          <w:b/>
          <w:color w:val="FFFFFF" w:themeColor="background1"/>
          <w:sz w:val="16"/>
          <w:szCs w:val="16"/>
        </w:rPr>
        <w:t xml:space="preserve"> kavramını seçtiğiniz bir örnek üzerinden açıklayınız.</w:t>
      </w:r>
    </w:p>
    <w:p w:rsidR="00513B74" w:rsidRDefault="00513B74" w:rsidP="00513B74">
      <w:pPr>
        <w:pStyle w:val="NormalWeb"/>
        <w:shd w:val="clear" w:color="auto" w:fill="181A1B"/>
        <w:spacing w:before="0" w:beforeAutospacing="0" w:after="240" w:afterAutospacing="0"/>
        <w:rPr>
          <w:color w:val="CECAC3"/>
          <w:sz w:val="16"/>
          <w:szCs w:val="16"/>
        </w:rPr>
      </w:pPr>
      <w:proofErr w:type="spellStart"/>
      <w:r w:rsidRPr="006D14A8">
        <w:rPr>
          <w:color w:val="CECAC3"/>
          <w:sz w:val="16"/>
          <w:szCs w:val="16"/>
        </w:rPr>
        <w:t>Conventiona</w:t>
      </w:r>
      <w:proofErr w:type="spellEnd"/>
      <w:r w:rsidRPr="006D14A8">
        <w:rPr>
          <w:color w:val="CECAC3"/>
          <w:sz w:val="16"/>
          <w:szCs w:val="16"/>
        </w:rPr>
        <w:t xml:space="preserve"> uyduğunuz sürece olaylar hızlı bir şekilde gelişir. Geliştirici esnekliğini azaltır ama iş yükünden kurtarır. </w:t>
      </w:r>
      <w:proofErr w:type="spellStart"/>
      <w:r w:rsidRPr="006D14A8">
        <w:rPr>
          <w:color w:val="CECAC3"/>
          <w:sz w:val="16"/>
          <w:szCs w:val="16"/>
        </w:rPr>
        <w:t>Maven</w:t>
      </w:r>
      <w:proofErr w:type="spellEnd"/>
      <w:r w:rsidRPr="006D14A8">
        <w:rPr>
          <w:color w:val="CECAC3"/>
          <w:sz w:val="16"/>
          <w:szCs w:val="16"/>
        </w:rPr>
        <w:t xml:space="preserve"> </w:t>
      </w:r>
      <w:proofErr w:type="spellStart"/>
      <w:r w:rsidRPr="006D14A8">
        <w:rPr>
          <w:color w:val="CECAC3"/>
          <w:sz w:val="16"/>
          <w:szCs w:val="16"/>
        </w:rPr>
        <w:t>dependency</w:t>
      </w:r>
      <w:proofErr w:type="spellEnd"/>
      <w:r w:rsidRPr="006D14A8">
        <w:rPr>
          <w:color w:val="CECAC3"/>
          <w:sz w:val="16"/>
          <w:szCs w:val="16"/>
        </w:rPr>
        <w:t xml:space="preserve"> </w:t>
      </w:r>
      <w:proofErr w:type="spellStart"/>
      <w:r w:rsidRPr="006D14A8">
        <w:rPr>
          <w:color w:val="CECAC3"/>
          <w:sz w:val="16"/>
          <w:szCs w:val="16"/>
        </w:rPr>
        <w:t>management</w:t>
      </w:r>
      <w:proofErr w:type="spellEnd"/>
      <w:r w:rsidRPr="006D14A8">
        <w:rPr>
          <w:color w:val="CECAC3"/>
          <w:sz w:val="16"/>
          <w:szCs w:val="16"/>
        </w:rPr>
        <w:t xml:space="preserve"> </w:t>
      </w:r>
      <w:proofErr w:type="spellStart"/>
      <w:r w:rsidRPr="006D14A8">
        <w:rPr>
          <w:color w:val="CECAC3"/>
          <w:sz w:val="16"/>
          <w:szCs w:val="16"/>
        </w:rPr>
        <w:t>tool'unda</w:t>
      </w:r>
      <w:proofErr w:type="spellEnd"/>
      <w:r w:rsidRPr="006D14A8">
        <w:rPr>
          <w:color w:val="CECAC3"/>
          <w:sz w:val="16"/>
          <w:szCs w:val="16"/>
        </w:rPr>
        <w:t xml:space="preserve"> da kullanılan bir tekniktir. Doğru dosyaları doğru klasörlere koyarsak her </w:t>
      </w:r>
      <w:proofErr w:type="spellStart"/>
      <w:r w:rsidRPr="006D14A8">
        <w:rPr>
          <w:color w:val="CECAC3"/>
          <w:sz w:val="16"/>
          <w:szCs w:val="16"/>
        </w:rPr>
        <w:t>sey</w:t>
      </w:r>
      <w:proofErr w:type="spellEnd"/>
      <w:r w:rsidRPr="006D14A8">
        <w:rPr>
          <w:color w:val="CECAC3"/>
          <w:sz w:val="16"/>
          <w:szCs w:val="16"/>
        </w:rPr>
        <w:t xml:space="preserve"> kendiliğinden calisir. </w:t>
      </w:r>
      <w:hyperlink r:id="rId6" w:history="1">
        <w:r w:rsidRPr="006D14A8">
          <w:rPr>
            <w:rStyle w:val="Kpr"/>
            <w:rFonts w:eastAsiaTheme="majorEastAsia"/>
            <w:sz w:val="16"/>
            <w:szCs w:val="16"/>
          </w:rPr>
          <w:t>http://devnot.com/2016/convention-over-configuration-coc-nedir/</w:t>
        </w:r>
      </w:hyperlink>
      <w:r w:rsidRPr="006D14A8">
        <w:rPr>
          <w:color w:val="CECAC3"/>
          <w:sz w:val="16"/>
          <w:szCs w:val="16"/>
        </w:rPr>
        <w:t xml:space="preserve"> sitesindeki robot örneği üzerinden esinlendiğim bir örnek: Normalde kapalı ortamlardan dışarı çıkarken kapıyı kendimize doğru çekeriz. İçeri </w:t>
      </w:r>
      <w:proofErr w:type="spellStart"/>
      <w:r w:rsidRPr="006D14A8">
        <w:rPr>
          <w:color w:val="CECAC3"/>
          <w:sz w:val="16"/>
          <w:szCs w:val="16"/>
        </w:rPr>
        <w:t>girerkense</w:t>
      </w:r>
      <w:proofErr w:type="spellEnd"/>
      <w:r w:rsidRPr="006D14A8">
        <w:rPr>
          <w:color w:val="CECAC3"/>
          <w:sz w:val="16"/>
          <w:szCs w:val="16"/>
        </w:rPr>
        <w:t xml:space="preserve"> kapıyı ileriye doğru iteriz. Fakat eve geldik diyelim anahtar bizde yoksa bu durumda evdeki insanlar kapıyı açar biz açmayız. Bu özel durumun tanımlanması olayı </w:t>
      </w:r>
      <w:proofErr w:type="spellStart"/>
      <w:r w:rsidRPr="006D14A8">
        <w:rPr>
          <w:color w:val="CECAC3"/>
          <w:sz w:val="16"/>
          <w:szCs w:val="16"/>
        </w:rPr>
        <w:t>Conventiıon</w:t>
      </w:r>
      <w:proofErr w:type="spellEnd"/>
      <w:r w:rsidRPr="006D14A8">
        <w:rPr>
          <w:color w:val="CECAC3"/>
          <w:sz w:val="16"/>
          <w:szCs w:val="16"/>
        </w:rPr>
        <w:t xml:space="preserve"> </w:t>
      </w:r>
      <w:proofErr w:type="spellStart"/>
      <w:r w:rsidRPr="006D14A8">
        <w:rPr>
          <w:color w:val="CECAC3"/>
          <w:sz w:val="16"/>
          <w:szCs w:val="16"/>
        </w:rPr>
        <w:t>over</w:t>
      </w:r>
      <w:proofErr w:type="spellEnd"/>
      <w:r w:rsidRPr="006D14A8">
        <w:rPr>
          <w:color w:val="CECAC3"/>
          <w:sz w:val="16"/>
          <w:szCs w:val="16"/>
        </w:rPr>
        <w:t xml:space="preserve"> </w:t>
      </w:r>
      <w:proofErr w:type="spellStart"/>
      <w:r w:rsidRPr="006D14A8">
        <w:rPr>
          <w:color w:val="CECAC3"/>
          <w:sz w:val="16"/>
          <w:szCs w:val="16"/>
        </w:rPr>
        <w:t>Configuration</w:t>
      </w:r>
      <w:proofErr w:type="spellEnd"/>
      <w:r w:rsidRPr="006D14A8">
        <w:rPr>
          <w:color w:val="CECAC3"/>
          <w:sz w:val="16"/>
          <w:szCs w:val="16"/>
        </w:rPr>
        <w:t xml:space="preserve"> kavramına örnek olarak gösterilebilir.</w:t>
      </w:r>
    </w:p>
    <w:p w:rsidR="006D14A8" w:rsidRPr="006D14A8" w:rsidRDefault="006D14A8" w:rsidP="006D14A8">
      <w:pPr>
        <w:pStyle w:val="Balk1"/>
        <w:shd w:val="clear" w:color="auto" w:fill="181A1B"/>
        <w:spacing w:before="360" w:after="240"/>
        <w:rPr>
          <w:rFonts w:ascii="Times New Roman" w:hAnsi="Times New Roman" w:cs="Times New Roman"/>
          <w:color w:val="FFFFFF" w:themeColor="background1"/>
          <w:sz w:val="16"/>
          <w:szCs w:val="16"/>
        </w:rPr>
      </w:pPr>
      <w:r w:rsidRPr="006D14A8">
        <w:rPr>
          <w:rFonts w:ascii="Times New Roman" w:hAnsi="Times New Roman" w:cs="Times New Roman"/>
          <w:color w:val="FFFFFF" w:themeColor="background1"/>
          <w:sz w:val="16"/>
          <w:szCs w:val="16"/>
        </w:rPr>
        <w:t xml:space="preserve">SOLID prensiplerini kısaca açıklayınız. Sizce her koşulda bu prensipler çerçevesinde mi kod </w:t>
      </w:r>
      <w:proofErr w:type="gramStart"/>
      <w:r w:rsidRPr="006D14A8">
        <w:rPr>
          <w:rFonts w:ascii="Times New Roman" w:hAnsi="Times New Roman" w:cs="Times New Roman"/>
          <w:color w:val="FFFFFF" w:themeColor="background1"/>
          <w:sz w:val="16"/>
          <w:szCs w:val="16"/>
        </w:rPr>
        <w:t>yazılmalıdır ?</w:t>
      </w:r>
      <w:proofErr w:type="gramEnd"/>
      <w:r w:rsidRPr="006D14A8">
        <w:rPr>
          <w:rFonts w:ascii="Times New Roman" w:hAnsi="Times New Roman" w:cs="Times New Roman"/>
          <w:color w:val="FFFFFF" w:themeColor="background1"/>
          <w:sz w:val="16"/>
          <w:szCs w:val="16"/>
        </w:rPr>
        <w:t xml:space="preserve"> </w:t>
      </w:r>
      <w:proofErr w:type="gramStart"/>
      <w:r w:rsidRPr="006D14A8">
        <w:rPr>
          <w:rFonts w:ascii="Times New Roman" w:hAnsi="Times New Roman" w:cs="Times New Roman"/>
          <w:color w:val="FFFFFF" w:themeColor="background1"/>
          <w:sz w:val="16"/>
          <w:szCs w:val="16"/>
        </w:rPr>
        <w:t>Neden ?</w:t>
      </w:r>
      <w:proofErr w:type="gramEnd"/>
    </w:p>
    <w:p w:rsidR="006D14A8" w:rsidRPr="006D14A8" w:rsidRDefault="006D14A8" w:rsidP="006D14A8">
      <w:pPr>
        <w:pStyle w:val="NormalWeb"/>
        <w:shd w:val="clear" w:color="auto" w:fill="181A1B"/>
        <w:spacing w:before="0" w:beforeAutospacing="0" w:after="240" w:afterAutospacing="0"/>
        <w:rPr>
          <w:color w:val="CECAC3"/>
          <w:sz w:val="16"/>
          <w:szCs w:val="16"/>
        </w:rPr>
      </w:pPr>
      <w:r w:rsidRPr="006D14A8">
        <w:rPr>
          <w:color w:val="CECAC3"/>
          <w:sz w:val="16"/>
          <w:szCs w:val="16"/>
        </w:rPr>
        <w:t xml:space="preserve">Solid prensipleri uzun süreye yayılacak OOP prensiplerinin uygulandığı büyük projelerde uygulanmalıdır ve gereklidir. Bu şekilde projedeki kodlar daha temiz ve esnek hale gelir, üstüne inşa edilmesi daha kolay olur. Proje büyüdükçe </w:t>
      </w:r>
      <w:proofErr w:type="spellStart"/>
      <w:r w:rsidRPr="006D14A8">
        <w:rPr>
          <w:color w:val="CECAC3"/>
          <w:sz w:val="16"/>
          <w:szCs w:val="16"/>
        </w:rPr>
        <w:t>birşeyler</w:t>
      </w:r>
      <w:proofErr w:type="spellEnd"/>
      <w:r w:rsidRPr="006D14A8">
        <w:rPr>
          <w:color w:val="CECAC3"/>
          <w:sz w:val="16"/>
          <w:szCs w:val="16"/>
        </w:rPr>
        <w:t xml:space="preserve"> eklemek istediğimiz zaman bazı yapıları tamamen değiştirmek zorunda kalmayız. Fakat küçük çaplı projeler, belirli amaca hizmet eden küçük </w:t>
      </w:r>
      <w:proofErr w:type="spellStart"/>
      <w:r w:rsidRPr="006D14A8">
        <w:rPr>
          <w:color w:val="CECAC3"/>
          <w:sz w:val="16"/>
          <w:szCs w:val="16"/>
        </w:rPr>
        <w:t>script</w:t>
      </w:r>
      <w:proofErr w:type="spellEnd"/>
      <w:r w:rsidRPr="006D14A8">
        <w:rPr>
          <w:color w:val="CECAC3"/>
          <w:sz w:val="16"/>
          <w:szCs w:val="16"/>
        </w:rPr>
        <w:t xml:space="preserve"> yapılar için </w:t>
      </w:r>
      <w:proofErr w:type="spellStart"/>
      <w:r w:rsidRPr="006D14A8">
        <w:rPr>
          <w:color w:val="CECAC3"/>
          <w:sz w:val="16"/>
          <w:szCs w:val="16"/>
        </w:rPr>
        <w:t>solid</w:t>
      </w:r>
      <w:proofErr w:type="spellEnd"/>
      <w:r w:rsidRPr="006D14A8">
        <w:rPr>
          <w:color w:val="CECAC3"/>
          <w:sz w:val="16"/>
          <w:szCs w:val="16"/>
        </w:rPr>
        <w:t xml:space="preserve"> </w:t>
      </w:r>
      <w:proofErr w:type="spellStart"/>
      <w:r w:rsidRPr="006D14A8">
        <w:rPr>
          <w:color w:val="CECAC3"/>
          <w:sz w:val="16"/>
          <w:szCs w:val="16"/>
        </w:rPr>
        <w:t>presiplerinin</w:t>
      </w:r>
      <w:proofErr w:type="spellEnd"/>
      <w:r w:rsidRPr="006D14A8">
        <w:rPr>
          <w:color w:val="CECAC3"/>
          <w:sz w:val="16"/>
          <w:szCs w:val="16"/>
        </w:rPr>
        <w:t xml:space="preserve"> birebir uygulanması gerektiğini düşünmüyorum. Proje zaten küçük, üstüne </w:t>
      </w:r>
      <w:proofErr w:type="spellStart"/>
      <w:r w:rsidRPr="006D14A8">
        <w:rPr>
          <w:color w:val="CECAC3"/>
          <w:sz w:val="16"/>
          <w:szCs w:val="16"/>
        </w:rPr>
        <w:t>birşeyler</w:t>
      </w:r>
      <w:proofErr w:type="spellEnd"/>
      <w:r w:rsidRPr="006D14A8">
        <w:rPr>
          <w:color w:val="CECAC3"/>
          <w:sz w:val="16"/>
          <w:szCs w:val="16"/>
        </w:rPr>
        <w:t xml:space="preserve"> inşa etmeyeceksem, bir kere kodlayıp sonsuza kadar </w:t>
      </w:r>
      <w:proofErr w:type="spellStart"/>
      <w:r w:rsidRPr="006D14A8">
        <w:rPr>
          <w:color w:val="CECAC3"/>
          <w:sz w:val="16"/>
          <w:szCs w:val="16"/>
        </w:rPr>
        <w:t>kullanıcaksam</w:t>
      </w:r>
      <w:proofErr w:type="spellEnd"/>
      <w:r w:rsidRPr="006D14A8">
        <w:rPr>
          <w:color w:val="CECAC3"/>
          <w:sz w:val="16"/>
          <w:szCs w:val="16"/>
        </w:rPr>
        <w:t xml:space="preserve"> niye bu prensipleri birebir uygulamak için zaman harcayayım diye düşünürüm. </w:t>
      </w:r>
      <w:proofErr w:type="spellStart"/>
      <w:r w:rsidRPr="006D14A8">
        <w:rPr>
          <w:color w:val="CECAC3"/>
          <w:sz w:val="16"/>
          <w:szCs w:val="16"/>
        </w:rPr>
        <w:t>Tabiki</w:t>
      </w:r>
      <w:proofErr w:type="spellEnd"/>
      <w:r w:rsidRPr="006D14A8">
        <w:rPr>
          <w:color w:val="CECAC3"/>
          <w:sz w:val="16"/>
          <w:szCs w:val="16"/>
        </w:rPr>
        <w:t xml:space="preserve"> de bazı prensipleri uygulamak küçük projeler için gerekli olabilir. Fakat bütün prensipleri de uygulamaya çalışmak da gereksiz olabilir.</w:t>
      </w:r>
    </w:p>
    <w:p w:rsidR="006D14A8" w:rsidRPr="006D14A8" w:rsidRDefault="006D14A8" w:rsidP="006D14A8">
      <w:pPr>
        <w:pStyle w:val="Balk3"/>
        <w:shd w:val="clear" w:color="auto" w:fill="181A1B"/>
        <w:spacing w:before="360" w:beforeAutospacing="0" w:after="240" w:afterAutospacing="0"/>
        <w:rPr>
          <w:color w:val="CECAC3"/>
          <w:sz w:val="16"/>
          <w:szCs w:val="16"/>
        </w:rPr>
      </w:pPr>
      <w:r w:rsidRPr="006D14A8">
        <w:rPr>
          <w:color w:val="CECAC3"/>
          <w:sz w:val="16"/>
          <w:szCs w:val="16"/>
        </w:rPr>
        <w:t xml:space="preserve">S — </w:t>
      </w:r>
      <w:proofErr w:type="spellStart"/>
      <w:r w:rsidRPr="006D14A8">
        <w:rPr>
          <w:color w:val="CECAC3"/>
          <w:sz w:val="16"/>
          <w:szCs w:val="16"/>
        </w:rPr>
        <w:t>Single-responsibility</w:t>
      </w:r>
      <w:proofErr w:type="spellEnd"/>
      <w:r w:rsidRPr="006D14A8">
        <w:rPr>
          <w:color w:val="CECAC3"/>
          <w:sz w:val="16"/>
          <w:szCs w:val="16"/>
        </w:rPr>
        <w:t xml:space="preserve"> </w:t>
      </w:r>
      <w:proofErr w:type="spellStart"/>
      <w:r w:rsidRPr="006D14A8">
        <w:rPr>
          <w:color w:val="CECAC3"/>
          <w:sz w:val="16"/>
          <w:szCs w:val="16"/>
        </w:rPr>
        <w:t>principle</w:t>
      </w:r>
      <w:proofErr w:type="spellEnd"/>
    </w:p>
    <w:p w:rsidR="006D14A8" w:rsidRPr="006D14A8" w:rsidRDefault="006D14A8" w:rsidP="006D14A8">
      <w:pPr>
        <w:pStyle w:val="NormalWeb"/>
        <w:shd w:val="clear" w:color="auto" w:fill="181A1B"/>
        <w:spacing w:before="0" w:beforeAutospacing="0" w:after="240" w:afterAutospacing="0"/>
        <w:rPr>
          <w:color w:val="CECAC3"/>
          <w:sz w:val="16"/>
          <w:szCs w:val="16"/>
        </w:rPr>
      </w:pPr>
      <w:r w:rsidRPr="006D14A8">
        <w:rPr>
          <w:color w:val="CECAC3"/>
          <w:sz w:val="16"/>
          <w:szCs w:val="16"/>
        </w:rPr>
        <w:t xml:space="preserve">Bu prensibe göre bir sınıfa bir görev yüklenmeli </w:t>
      </w:r>
      <w:proofErr w:type="spellStart"/>
      <w:r w:rsidRPr="006D14A8">
        <w:rPr>
          <w:color w:val="CECAC3"/>
          <w:sz w:val="16"/>
          <w:szCs w:val="16"/>
        </w:rPr>
        <w:t>birsürü</w:t>
      </w:r>
      <w:proofErr w:type="spellEnd"/>
      <w:r w:rsidRPr="006D14A8">
        <w:rPr>
          <w:color w:val="CECAC3"/>
          <w:sz w:val="16"/>
          <w:szCs w:val="16"/>
        </w:rPr>
        <w:t xml:space="preserve"> işi yerine getirmeye çalışmamalıdır. Sınıfın veya </w:t>
      </w:r>
      <w:proofErr w:type="spellStart"/>
      <w:r w:rsidRPr="006D14A8">
        <w:rPr>
          <w:color w:val="CECAC3"/>
          <w:sz w:val="16"/>
          <w:szCs w:val="16"/>
        </w:rPr>
        <w:t>metotun</w:t>
      </w:r>
      <w:proofErr w:type="spellEnd"/>
      <w:r w:rsidRPr="006D14A8">
        <w:rPr>
          <w:color w:val="CECAC3"/>
          <w:sz w:val="16"/>
          <w:szCs w:val="16"/>
        </w:rPr>
        <w:t xml:space="preserve"> değişmek için bir sebebi olmalıdır. Birden fazla durum o sınıfı veya </w:t>
      </w:r>
      <w:proofErr w:type="spellStart"/>
      <w:r w:rsidRPr="006D14A8">
        <w:rPr>
          <w:color w:val="CECAC3"/>
          <w:sz w:val="16"/>
          <w:szCs w:val="16"/>
        </w:rPr>
        <w:t>metotu</w:t>
      </w:r>
      <w:proofErr w:type="spellEnd"/>
      <w:r w:rsidRPr="006D14A8">
        <w:rPr>
          <w:color w:val="CECAC3"/>
          <w:sz w:val="16"/>
          <w:szCs w:val="16"/>
        </w:rPr>
        <w:t xml:space="preserve"> değiştirmeye çalışırsa birden fazla sorumluluk yüklenmiş demektir ki bu da bu prensine aykırıdır.</w:t>
      </w:r>
    </w:p>
    <w:p w:rsidR="006D14A8" w:rsidRPr="006D14A8" w:rsidRDefault="006D14A8" w:rsidP="006D14A8">
      <w:pPr>
        <w:pStyle w:val="Balk3"/>
        <w:shd w:val="clear" w:color="auto" w:fill="181A1B"/>
        <w:spacing w:before="360" w:beforeAutospacing="0" w:after="240" w:afterAutospacing="0"/>
        <w:rPr>
          <w:color w:val="CECAC3"/>
          <w:sz w:val="16"/>
          <w:szCs w:val="16"/>
        </w:rPr>
      </w:pPr>
      <w:r w:rsidRPr="006D14A8">
        <w:rPr>
          <w:color w:val="CECAC3"/>
          <w:sz w:val="16"/>
          <w:szCs w:val="16"/>
        </w:rPr>
        <w:t>O — Open-</w:t>
      </w:r>
      <w:proofErr w:type="spellStart"/>
      <w:r w:rsidRPr="006D14A8">
        <w:rPr>
          <w:color w:val="CECAC3"/>
          <w:sz w:val="16"/>
          <w:szCs w:val="16"/>
        </w:rPr>
        <w:t>closed</w:t>
      </w:r>
      <w:proofErr w:type="spellEnd"/>
      <w:r w:rsidRPr="006D14A8">
        <w:rPr>
          <w:color w:val="CECAC3"/>
          <w:sz w:val="16"/>
          <w:szCs w:val="16"/>
        </w:rPr>
        <w:t xml:space="preserve"> </w:t>
      </w:r>
      <w:proofErr w:type="spellStart"/>
      <w:r w:rsidRPr="006D14A8">
        <w:rPr>
          <w:color w:val="CECAC3"/>
          <w:sz w:val="16"/>
          <w:szCs w:val="16"/>
        </w:rPr>
        <w:t>principle</w:t>
      </w:r>
      <w:proofErr w:type="spellEnd"/>
    </w:p>
    <w:p w:rsidR="006D14A8" w:rsidRPr="006D14A8" w:rsidRDefault="006D14A8" w:rsidP="006D14A8">
      <w:pPr>
        <w:pStyle w:val="NormalWeb"/>
        <w:shd w:val="clear" w:color="auto" w:fill="181A1B"/>
        <w:spacing w:before="0" w:beforeAutospacing="0" w:after="240" w:afterAutospacing="0"/>
        <w:rPr>
          <w:color w:val="CECAC3"/>
          <w:sz w:val="16"/>
          <w:szCs w:val="16"/>
        </w:rPr>
      </w:pPr>
      <w:r w:rsidRPr="006D14A8">
        <w:rPr>
          <w:color w:val="CECAC3"/>
          <w:sz w:val="16"/>
          <w:szCs w:val="16"/>
        </w:rPr>
        <w:t xml:space="preserve">Bu prensibe göre </w:t>
      </w:r>
      <w:proofErr w:type="spellStart"/>
      <w:r w:rsidRPr="006D14A8">
        <w:rPr>
          <w:color w:val="CECAC3"/>
          <w:sz w:val="16"/>
          <w:szCs w:val="16"/>
        </w:rPr>
        <w:t>classlar</w:t>
      </w:r>
      <w:proofErr w:type="spellEnd"/>
      <w:r w:rsidRPr="006D14A8">
        <w:rPr>
          <w:color w:val="CECAC3"/>
          <w:sz w:val="16"/>
          <w:szCs w:val="16"/>
        </w:rPr>
        <w:t xml:space="preserve"> gelişime açık fakat değişime kapalı olmalıdır. Yani metot veya sınıflar var olan özelliklerini korumalı fakat yaptığı işin daha iyi yapılabilir olmasına izin vermelidir. O sınıfı veya </w:t>
      </w:r>
      <w:proofErr w:type="spellStart"/>
      <w:r w:rsidRPr="006D14A8">
        <w:rPr>
          <w:color w:val="CECAC3"/>
          <w:sz w:val="16"/>
          <w:szCs w:val="16"/>
        </w:rPr>
        <w:t>metotu</w:t>
      </w:r>
      <w:proofErr w:type="spellEnd"/>
      <w:r w:rsidRPr="006D14A8">
        <w:rPr>
          <w:color w:val="CECAC3"/>
          <w:sz w:val="16"/>
          <w:szCs w:val="16"/>
        </w:rPr>
        <w:t xml:space="preserve"> evirip çevirip daha iyi hale getirebilirsin ama yaptığın iş değişmesin aynı kalsın demektir.</w:t>
      </w:r>
    </w:p>
    <w:p w:rsidR="006D14A8" w:rsidRPr="006D14A8" w:rsidRDefault="006D14A8" w:rsidP="00513B74">
      <w:pPr>
        <w:pStyle w:val="NormalWeb"/>
        <w:shd w:val="clear" w:color="auto" w:fill="181A1B"/>
        <w:spacing w:before="0" w:beforeAutospacing="0" w:after="240" w:afterAutospacing="0"/>
        <w:rPr>
          <w:color w:val="CECAC3"/>
          <w:sz w:val="16"/>
          <w:szCs w:val="16"/>
        </w:rPr>
      </w:pPr>
    </w:p>
    <w:p w:rsidR="00513B74" w:rsidRPr="006D14A8" w:rsidRDefault="002E627B" w:rsidP="00513B74">
      <w:pPr>
        <w:rPr>
          <w:rFonts w:ascii="Times New Roman" w:hAnsi="Times New Roman" w:cs="Times New Roman"/>
          <w:sz w:val="16"/>
          <w:szCs w:val="16"/>
        </w:rPr>
      </w:pPr>
      <w:r w:rsidRPr="006D14A8">
        <w:rPr>
          <w:rFonts w:ascii="Times New Roman" w:hAnsi="Times New Roman" w:cs="Times New Roman"/>
          <w:noProof/>
          <w:sz w:val="16"/>
          <w:szCs w:val="16"/>
          <w:lang w:eastAsia="tr-TR"/>
        </w:rPr>
        <w:lastRenderedPageBreak/>
        <w:drawing>
          <wp:inline distT="0" distB="0" distL="0" distR="0">
            <wp:extent cx="5353050" cy="4591702"/>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0955" cy="4598483"/>
                    </a:xfrm>
                    <a:prstGeom prst="rect">
                      <a:avLst/>
                    </a:prstGeom>
                    <a:noFill/>
                    <a:ln>
                      <a:noFill/>
                    </a:ln>
                  </pic:spPr>
                </pic:pic>
              </a:graphicData>
            </a:graphic>
          </wp:inline>
        </w:drawing>
      </w:r>
    </w:p>
    <w:p w:rsidR="002E627B" w:rsidRPr="006D14A8" w:rsidRDefault="00A27962" w:rsidP="00513B74">
      <w:pPr>
        <w:rPr>
          <w:rFonts w:ascii="Times New Roman" w:hAnsi="Times New Roman" w:cs="Times New Roman"/>
          <w:sz w:val="16"/>
          <w:szCs w:val="16"/>
        </w:rPr>
      </w:pPr>
      <w:r w:rsidRPr="006D14A8">
        <w:rPr>
          <w:rFonts w:ascii="Times New Roman" w:hAnsi="Times New Roman" w:cs="Times New Roman"/>
          <w:noProof/>
          <w:sz w:val="16"/>
          <w:szCs w:val="16"/>
          <w:lang w:eastAsia="tr-TR"/>
        </w:rPr>
        <w:drawing>
          <wp:inline distT="0" distB="0" distL="0" distR="0">
            <wp:extent cx="5365750" cy="4058330"/>
            <wp:effectExtent l="0" t="0" r="635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4218" cy="4072298"/>
                    </a:xfrm>
                    <a:prstGeom prst="rect">
                      <a:avLst/>
                    </a:prstGeom>
                    <a:noFill/>
                    <a:ln>
                      <a:noFill/>
                    </a:ln>
                  </pic:spPr>
                </pic:pic>
              </a:graphicData>
            </a:graphic>
          </wp:inline>
        </w:drawing>
      </w:r>
    </w:p>
    <w:p w:rsidR="00A27962" w:rsidRPr="006D14A8" w:rsidRDefault="00A27962" w:rsidP="00513B74">
      <w:pPr>
        <w:rPr>
          <w:rFonts w:ascii="Times New Roman" w:hAnsi="Times New Roman" w:cs="Times New Roman"/>
          <w:sz w:val="16"/>
          <w:szCs w:val="16"/>
        </w:rPr>
      </w:pPr>
      <w:r w:rsidRPr="006D14A8">
        <w:rPr>
          <w:rFonts w:ascii="Times New Roman" w:hAnsi="Times New Roman" w:cs="Times New Roman"/>
          <w:noProof/>
          <w:sz w:val="16"/>
          <w:szCs w:val="16"/>
          <w:lang w:eastAsia="tr-TR"/>
        </w:rPr>
        <w:lastRenderedPageBreak/>
        <w:drawing>
          <wp:inline distT="0" distB="0" distL="0" distR="0">
            <wp:extent cx="5759450" cy="41402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4140200"/>
                    </a:xfrm>
                    <a:prstGeom prst="rect">
                      <a:avLst/>
                    </a:prstGeom>
                    <a:noFill/>
                    <a:ln>
                      <a:noFill/>
                    </a:ln>
                  </pic:spPr>
                </pic:pic>
              </a:graphicData>
            </a:graphic>
          </wp:inline>
        </w:drawing>
      </w:r>
    </w:p>
    <w:p w:rsidR="00A27962" w:rsidRPr="006D14A8" w:rsidRDefault="00A27962" w:rsidP="00513B74">
      <w:pPr>
        <w:rPr>
          <w:rFonts w:ascii="Times New Roman" w:hAnsi="Times New Roman" w:cs="Times New Roman"/>
          <w:sz w:val="16"/>
          <w:szCs w:val="16"/>
        </w:rPr>
      </w:pPr>
      <w:r w:rsidRPr="006D14A8">
        <w:rPr>
          <w:rFonts w:ascii="Times New Roman" w:hAnsi="Times New Roman" w:cs="Times New Roman"/>
          <w:noProof/>
          <w:sz w:val="16"/>
          <w:szCs w:val="16"/>
          <w:lang w:eastAsia="tr-TR"/>
        </w:rPr>
        <w:drawing>
          <wp:inline distT="0" distB="0" distL="0" distR="0">
            <wp:extent cx="5759450" cy="43688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4368800"/>
                    </a:xfrm>
                    <a:prstGeom prst="rect">
                      <a:avLst/>
                    </a:prstGeom>
                    <a:noFill/>
                    <a:ln>
                      <a:noFill/>
                    </a:ln>
                  </pic:spPr>
                </pic:pic>
              </a:graphicData>
            </a:graphic>
          </wp:inline>
        </w:drawing>
      </w:r>
    </w:p>
    <w:p w:rsidR="00AA3CCD" w:rsidRPr="006D14A8" w:rsidRDefault="00AA3CCD" w:rsidP="00513B74">
      <w:pPr>
        <w:rPr>
          <w:rFonts w:ascii="Times New Roman" w:hAnsi="Times New Roman" w:cs="Times New Roman"/>
          <w:sz w:val="16"/>
          <w:szCs w:val="16"/>
        </w:rPr>
      </w:pPr>
      <w:r w:rsidRPr="006D14A8">
        <w:rPr>
          <w:rFonts w:ascii="Times New Roman" w:hAnsi="Times New Roman" w:cs="Times New Roman"/>
          <w:noProof/>
          <w:sz w:val="16"/>
          <w:szCs w:val="16"/>
          <w:lang w:eastAsia="tr-TR"/>
        </w:rPr>
        <w:lastRenderedPageBreak/>
        <w:drawing>
          <wp:inline distT="0" distB="0" distL="0" distR="0">
            <wp:extent cx="5760720" cy="49530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953000"/>
                    </a:xfrm>
                    <a:prstGeom prst="rect">
                      <a:avLst/>
                    </a:prstGeom>
                    <a:noFill/>
                    <a:ln>
                      <a:noFill/>
                    </a:ln>
                  </pic:spPr>
                </pic:pic>
              </a:graphicData>
            </a:graphic>
          </wp:inline>
        </w:drawing>
      </w:r>
    </w:p>
    <w:p w:rsidR="00AA3CCD" w:rsidRPr="006D14A8" w:rsidRDefault="00AA3CCD" w:rsidP="00513B74">
      <w:pPr>
        <w:rPr>
          <w:rFonts w:ascii="Times New Roman" w:hAnsi="Times New Roman" w:cs="Times New Roman"/>
          <w:sz w:val="16"/>
          <w:szCs w:val="16"/>
        </w:rPr>
      </w:pPr>
      <w:r w:rsidRPr="006D14A8">
        <w:rPr>
          <w:rFonts w:ascii="Times New Roman" w:hAnsi="Times New Roman" w:cs="Times New Roman"/>
          <w:noProof/>
          <w:sz w:val="16"/>
          <w:szCs w:val="16"/>
          <w:lang w:eastAsia="tr-TR"/>
        </w:rPr>
        <w:drawing>
          <wp:inline distT="0" distB="0" distL="0" distR="0">
            <wp:extent cx="5753100" cy="324485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244850"/>
                    </a:xfrm>
                    <a:prstGeom prst="rect">
                      <a:avLst/>
                    </a:prstGeom>
                    <a:noFill/>
                    <a:ln>
                      <a:noFill/>
                    </a:ln>
                  </pic:spPr>
                </pic:pic>
              </a:graphicData>
            </a:graphic>
          </wp:inline>
        </w:drawing>
      </w:r>
    </w:p>
    <w:p w:rsidR="00A31B7C" w:rsidRPr="006D14A8" w:rsidRDefault="00A31B7C" w:rsidP="00513B74">
      <w:pPr>
        <w:rPr>
          <w:rFonts w:ascii="Times New Roman" w:hAnsi="Times New Roman" w:cs="Times New Roman"/>
          <w:sz w:val="16"/>
          <w:szCs w:val="16"/>
        </w:rPr>
      </w:pPr>
    </w:p>
    <w:p w:rsidR="00A31B7C" w:rsidRPr="00B34EDF" w:rsidRDefault="00A31B7C" w:rsidP="00A31B7C">
      <w:pPr>
        <w:pStyle w:val="Balk1"/>
        <w:shd w:val="clear" w:color="auto" w:fill="181A1B"/>
        <w:spacing w:before="360" w:after="240"/>
        <w:rPr>
          <w:rFonts w:ascii="Times New Roman" w:hAnsi="Times New Roman" w:cs="Times New Roman"/>
          <w:color w:val="FFFFFF" w:themeColor="background1"/>
          <w:sz w:val="16"/>
          <w:szCs w:val="16"/>
        </w:rPr>
      </w:pPr>
      <w:proofErr w:type="spellStart"/>
      <w:r w:rsidRPr="00B34EDF">
        <w:rPr>
          <w:rFonts w:ascii="Times New Roman" w:hAnsi="Times New Roman" w:cs="Times New Roman"/>
          <w:color w:val="FFFFFF" w:themeColor="background1"/>
          <w:sz w:val="16"/>
          <w:szCs w:val="16"/>
        </w:rPr>
        <w:lastRenderedPageBreak/>
        <w:t>Scalability</w:t>
      </w:r>
      <w:proofErr w:type="spellEnd"/>
      <w:r w:rsidRPr="00B34EDF">
        <w:rPr>
          <w:rFonts w:ascii="Times New Roman" w:hAnsi="Times New Roman" w:cs="Times New Roman"/>
          <w:color w:val="FFFFFF" w:themeColor="background1"/>
          <w:sz w:val="16"/>
          <w:szCs w:val="16"/>
        </w:rPr>
        <w:t xml:space="preserve"> </w:t>
      </w:r>
      <w:proofErr w:type="gramStart"/>
      <w:r w:rsidRPr="00B34EDF">
        <w:rPr>
          <w:rFonts w:ascii="Times New Roman" w:hAnsi="Times New Roman" w:cs="Times New Roman"/>
          <w:color w:val="FFFFFF" w:themeColor="background1"/>
          <w:sz w:val="16"/>
          <w:szCs w:val="16"/>
        </w:rPr>
        <w:t>nedir ?</w:t>
      </w:r>
      <w:proofErr w:type="gramEnd"/>
      <w:r w:rsidRPr="00B34EDF">
        <w:rPr>
          <w:rFonts w:ascii="Times New Roman" w:hAnsi="Times New Roman" w:cs="Times New Roman"/>
          <w:color w:val="FFFFFF" w:themeColor="background1"/>
          <w:sz w:val="16"/>
          <w:szCs w:val="16"/>
        </w:rPr>
        <w:t xml:space="preserve"> </w:t>
      </w:r>
      <w:proofErr w:type="spellStart"/>
      <w:r w:rsidRPr="00B34EDF">
        <w:rPr>
          <w:rFonts w:ascii="Times New Roman" w:hAnsi="Times New Roman" w:cs="Times New Roman"/>
          <w:color w:val="FFFFFF" w:themeColor="background1"/>
          <w:sz w:val="16"/>
          <w:szCs w:val="16"/>
        </w:rPr>
        <w:t>Horizontal</w:t>
      </w:r>
      <w:proofErr w:type="spellEnd"/>
      <w:r w:rsidRPr="00B34EDF">
        <w:rPr>
          <w:rFonts w:ascii="Times New Roman" w:hAnsi="Times New Roman" w:cs="Times New Roman"/>
          <w:color w:val="FFFFFF" w:themeColor="background1"/>
          <w:sz w:val="16"/>
          <w:szCs w:val="16"/>
        </w:rPr>
        <w:t xml:space="preserve"> ve </w:t>
      </w:r>
      <w:proofErr w:type="spellStart"/>
      <w:r w:rsidRPr="00B34EDF">
        <w:rPr>
          <w:rFonts w:ascii="Times New Roman" w:hAnsi="Times New Roman" w:cs="Times New Roman"/>
          <w:color w:val="FFFFFF" w:themeColor="background1"/>
          <w:sz w:val="16"/>
          <w:szCs w:val="16"/>
        </w:rPr>
        <w:t>Vertical</w:t>
      </w:r>
      <w:proofErr w:type="spellEnd"/>
      <w:r w:rsidRPr="00B34EDF">
        <w:rPr>
          <w:rFonts w:ascii="Times New Roman" w:hAnsi="Times New Roman" w:cs="Times New Roman"/>
          <w:color w:val="FFFFFF" w:themeColor="background1"/>
          <w:sz w:val="16"/>
          <w:szCs w:val="16"/>
        </w:rPr>
        <w:t xml:space="preserve"> </w:t>
      </w:r>
      <w:proofErr w:type="spellStart"/>
      <w:r w:rsidRPr="00B34EDF">
        <w:rPr>
          <w:rFonts w:ascii="Times New Roman" w:hAnsi="Times New Roman" w:cs="Times New Roman"/>
          <w:color w:val="FFFFFF" w:themeColor="background1"/>
          <w:sz w:val="16"/>
          <w:szCs w:val="16"/>
        </w:rPr>
        <w:t>Scalability</w:t>
      </w:r>
      <w:proofErr w:type="spellEnd"/>
      <w:r w:rsidRPr="00B34EDF">
        <w:rPr>
          <w:rFonts w:ascii="Times New Roman" w:hAnsi="Times New Roman" w:cs="Times New Roman"/>
          <w:color w:val="FFFFFF" w:themeColor="background1"/>
          <w:sz w:val="16"/>
          <w:szCs w:val="16"/>
        </w:rPr>
        <w:t xml:space="preserve"> kavramlarını açıklayınız.</w:t>
      </w:r>
    </w:p>
    <w:p w:rsidR="00A31B7C" w:rsidRPr="006D14A8" w:rsidRDefault="00A31B7C" w:rsidP="00A31B7C">
      <w:pPr>
        <w:pStyle w:val="NormalWeb"/>
        <w:shd w:val="clear" w:color="auto" w:fill="181A1B"/>
        <w:spacing w:before="0" w:beforeAutospacing="0" w:after="240" w:afterAutospacing="0"/>
        <w:rPr>
          <w:color w:val="CECAC3"/>
          <w:sz w:val="16"/>
          <w:szCs w:val="16"/>
        </w:rPr>
      </w:pPr>
      <w:proofErr w:type="spellStart"/>
      <w:r w:rsidRPr="006D14A8">
        <w:rPr>
          <w:color w:val="CECAC3"/>
          <w:sz w:val="16"/>
          <w:szCs w:val="16"/>
        </w:rPr>
        <w:t>Scalability</w:t>
      </w:r>
      <w:proofErr w:type="spellEnd"/>
      <w:r w:rsidRPr="006D14A8">
        <w:rPr>
          <w:color w:val="CECAC3"/>
          <w:sz w:val="16"/>
          <w:szCs w:val="16"/>
        </w:rPr>
        <w:t xml:space="preserve"> (Ölçeklenebilirlik) sistemdeki artan kullanıcı sayısıyla beraber bu duruma sistemin nasıl tepki verdiği ile ilgili bir kavramdır.</w:t>
      </w:r>
    </w:p>
    <w:p w:rsidR="00A31B7C" w:rsidRPr="006D14A8" w:rsidRDefault="00A31B7C" w:rsidP="00A31B7C">
      <w:pPr>
        <w:pStyle w:val="NormalWeb"/>
        <w:shd w:val="clear" w:color="auto" w:fill="181A1B"/>
        <w:spacing w:before="0" w:beforeAutospacing="0" w:after="240" w:afterAutospacing="0"/>
        <w:rPr>
          <w:color w:val="CECAC3"/>
          <w:sz w:val="16"/>
          <w:szCs w:val="16"/>
        </w:rPr>
      </w:pPr>
      <w:proofErr w:type="spellStart"/>
      <w:r w:rsidRPr="006D14A8">
        <w:rPr>
          <w:rStyle w:val="Gl"/>
          <w:rFonts w:eastAsiaTheme="majorEastAsia"/>
          <w:color w:val="CECAC3"/>
          <w:sz w:val="16"/>
          <w:szCs w:val="16"/>
        </w:rPr>
        <w:t>Vertical</w:t>
      </w:r>
      <w:proofErr w:type="spellEnd"/>
      <w:r w:rsidRPr="006D14A8">
        <w:rPr>
          <w:rStyle w:val="Gl"/>
          <w:rFonts w:eastAsiaTheme="majorEastAsia"/>
          <w:color w:val="CECAC3"/>
          <w:sz w:val="16"/>
          <w:szCs w:val="16"/>
        </w:rPr>
        <w:t xml:space="preserve"> </w:t>
      </w:r>
      <w:proofErr w:type="spellStart"/>
      <w:r w:rsidRPr="006D14A8">
        <w:rPr>
          <w:rStyle w:val="Gl"/>
          <w:rFonts w:eastAsiaTheme="majorEastAsia"/>
          <w:color w:val="CECAC3"/>
          <w:sz w:val="16"/>
          <w:szCs w:val="16"/>
        </w:rPr>
        <w:t>scalability</w:t>
      </w:r>
      <w:proofErr w:type="spellEnd"/>
      <w:r w:rsidRPr="006D14A8">
        <w:rPr>
          <w:rStyle w:val="Gl"/>
          <w:rFonts w:eastAsiaTheme="majorEastAsia"/>
          <w:color w:val="CECAC3"/>
          <w:sz w:val="16"/>
          <w:szCs w:val="16"/>
        </w:rPr>
        <w:t xml:space="preserve"> (dikey ölçeklenebilirlik)</w:t>
      </w:r>
      <w:r w:rsidRPr="006D14A8">
        <w:rPr>
          <w:color w:val="CECAC3"/>
          <w:sz w:val="16"/>
          <w:szCs w:val="16"/>
        </w:rPr>
        <w:t> Var olan makinemizin donanım özelliklerinin arttırılarak (</w:t>
      </w:r>
      <w:proofErr w:type="spellStart"/>
      <w:r w:rsidRPr="006D14A8">
        <w:rPr>
          <w:color w:val="CECAC3"/>
          <w:sz w:val="16"/>
          <w:szCs w:val="16"/>
        </w:rPr>
        <w:t>cpu</w:t>
      </w:r>
      <w:proofErr w:type="spellEnd"/>
      <w:r w:rsidRPr="006D14A8">
        <w:rPr>
          <w:color w:val="CECAC3"/>
          <w:sz w:val="16"/>
          <w:szCs w:val="16"/>
        </w:rPr>
        <w:t xml:space="preserve">, ram) sistemin </w:t>
      </w:r>
      <w:proofErr w:type="spellStart"/>
      <w:r w:rsidRPr="006D14A8">
        <w:rPr>
          <w:color w:val="CECAC3"/>
          <w:sz w:val="16"/>
          <w:szCs w:val="16"/>
        </w:rPr>
        <w:t>requestleri</w:t>
      </w:r>
      <w:proofErr w:type="spellEnd"/>
      <w:r w:rsidRPr="006D14A8">
        <w:rPr>
          <w:color w:val="CECAC3"/>
          <w:sz w:val="16"/>
          <w:szCs w:val="16"/>
        </w:rPr>
        <w:t xml:space="preserve"> karşılama yeteneğinin arttırılmasıdır.</w:t>
      </w:r>
    </w:p>
    <w:p w:rsidR="00A31B7C" w:rsidRPr="00B34EDF" w:rsidRDefault="00A31B7C" w:rsidP="00B34EDF">
      <w:pPr>
        <w:pStyle w:val="NormalWeb"/>
        <w:shd w:val="clear" w:color="auto" w:fill="181A1B"/>
        <w:spacing w:before="0" w:beforeAutospacing="0" w:after="240" w:afterAutospacing="0"/>
        <w:rPr>
          <w:color w:val="CECAC3"/>
          <w:sz w:val="16"/>
          <w:szCs w:val="16"/>
        </w:rPr>
      </w:pPr>
      <w:proofErr w:type="spellStart"/>
      <w:r w:rsidRPr="006D14A8">
        <w:rPr>
          <w:rStyle w:val="Gl"/>
          <w:rFonts w:eastAsiaTheme="majorEastAsia"/>
          <w:color w:val="CECAC3"/>
          <w:sz w:val="16"/>
          <w:szCs w:val="16"/>
        </w:rPr>
        <w:t>Horizontal</w:t>
      </w:r>
      <w:proofErr w:type="spellEnd"/>
      <w:r w:rsidRPr="006D14A8">
        <w:rPr>
          <w:rStyle w:val="Gl"/>
          <w:rFonts w:eastAsiaTheme="majorEastAsia"/>
          <w:color w:val="CECAC3"/>
          <w:sz w:val="16"/>
          <w:szCs w:val="16"/>
        </w:rPr>
        <w:t xml:space="preserve"> (yatay ölçeklenebilirlik)</w:t>
      </w:r>
      <w:r w:rsidRPr="006D14A8">
        <w:rPr>
          <w:color w:val="CECAC3"/>
          <w:sz w:val="16"/>
          <w:szCs w:val="16"/>
        </w:rPr>
        <w:t xml:space="preserve"> Var olan kaynak havuzuna yeni makine ekleyerek sistem yükünü dağıtma ve </w:t>
      </w:r>
      <w:proofErr w:type="spellStart"/>
      <w:r w:rsidRPr="006D14A8">
        <w:rPr>
          <w:color w:val="CECAC3"/>
          <w:sz w:val="16"/>
          <w:szCs w:val="16"/>
        </w:rPr>
        <w:t>requestleri</w:t>
      </w:r>
      <w:proofErr w:type="spellEnd"/>
      <w:r w:rsidRPr="006D14A8">
        <w:rPr>
          <w:color w:val="CECAC3"/>
          <w:sz w:val="16"/>
          <w:szCs w:val="16"/>
        </w:rPr>
        <w:t xml:space="preserve"> karşılama yeteneğinin arttırılmasıdır</w:t>
      </w:r>
    </w:p>
    <w:p w:rsidR="00030724" w:rsidRPr="00B34EDF" w:rsidRDefault="00030724" w:rsidP="00030724">
      <w:pPr>
        <w:pStyle w:val="Balk1"/>
        <w:shd w:val="clear" w:color="auto" w:fill="181A1B"/>
        <w:spacing w:before="360" w:after="240"/>
        <w:rPr>
          <w:rFonts w:ascii="Times New Roman" w:hAnsi="Times New Roman" w:cs="Times New Roman"/>
          <w:color w:val="FFFFFF" w:themeColor="background1"/>
          <w:sz w:val="16"/>
          <w:szCs w:val="16"/>
        </w:rPr>
      </w:pPr>
      <w:proofErr w:type="spellStart"/>
      <w:r w:rsidRPr="00B34EDF">
        <w:rPr>
          <w:rFonts w:ascii="Times New Roman" w:hAnsi="Times New Roman" w:cs="Times New Roman"/>
          <w:color w:val="FFFFFF" w:themeColor="background1"/>
          <w:sz w:val="16"/>
          <w:szCs w:val="16"/>
        </w:rPr>
        <w:t>Behavior</w:t>
      </w:r>
      <w:proofErr w:type="spellEnd"/>
      <w:r w:rsidRPr="00B34EDF">
        <w:rPr>
          <w:rFonts w:ascii="Times New Roman" w:hAnsi="Times New Roman" w:cs="Times New Roman"/>
          <w:color w:val="FFFFFF" w:themeColor="background1"/>
          <w:sz w:val="16"/>
          <w:szCs w:val="16"/>
        </w:rPr>
        <w:t xml:space="preserve"> </w:t>
      </w:r>
      <w:proofErr w:type="spellStart"/>
      <w:r w:rsidRPr="00B34EDF">
        <w:rPr>
          <w:rFonts w:ascii="Times New Roman" w:hAnsi="Times New Roman" w:cs="Times New Roman"/>
          <w:color w:val="FFFFFF" w:themeColor="background1"/>
          <w:sz w:val="16"/>
          <w:szCs w:val="16"/>
        </w:rPr>
        <w:t>Driven</w:t>
      </w:r>
      <w:proofErr w:type="spellEnd"/>
      <w:r w:rsidRPr="00B34EDF">
        <w:rPr>
          <w:rFonts w:ascii="Times New Roman" w:hAnsi="Times New Roman" w:cs="Times New Roman"/>
          <w:color w:val="FFFFFF" w:themeColor="background1"/>
          <w:sz w:val="16"/>
          <w:szCs w:val="16"/>
        </w:rPr>
        <w:t xml:space="preserve"> Development (BDD) nedir, neyi </w:t>
      </w:r>
      <w:proofErr w:type="gramStart"/>
      <w:r w:rsidRPr="00B34EDF">
        <w:rPr>
          <w:rFonts w:ascii="Times New Roman" w:hAnsi="Times New Roman" w:cs="Times New Roman"/>
          <w:color w:val="FFFFFF" w:themeColor="background1"/>
          <w:sz w:val="16"/>
          <w:szCs w:val="16"/>
        </w:rPr>
        <w:t>amaçlamaktadır ?</w:t>
      </w:r>
      <w:proofErr w:type="gramEnd"/>
    </w:p>
    <w:p w:rsidR="00030724" w:rsidRPr="006D14A8" w:rsidRDefault="00030724" w:rsidP="00030724">
      <w:pPr>
        <w:pStyle w:val="NormalWeb"/>
        <w:shd w:val="clear" w:color="auto" w:fill="181A1B"/>
        <w:spacing w:before="0" w:beforeAutospacing="0" w:after="240" w:afterAutospacing="0"/>
        <w:rPr>
          <w:color w:val="CECAC3"/>
          <w:sz w:val="16"/>
          <w:szCs w:val="16"/>
        </w:rPr>
      </w:pPr>
      <w:r w:rsidRPr="006D14A8">
        <w:rPr>
          <w:color w:val="CECAC3"/>
          <w:sz w:val="16"/>
          <w:szCs w:val="16"/>
        </w:rPr>
        <w:t xml:space="preserve">Test </w:t>
      </w:r>
      <w:proofErr w:type="spellStart"/>
      <w:r w:rsidRPr="006D14A8">
        <w:rPr>
          <w:color w:val="CECAC3"/>
          <w:sz w:val="16"/>
          <w:szCs w:val="16"/>
        </w:rPr>
        <w:t>driven</w:t>
      </w:r>
      <w:proofErr w:type="spellEnd"/>
      <w:r w:rsidRPr="006D14A8">
        <w:rPr>
          <w:color w:val="CECAC3"/>
          <w:sz w:val="16"/>
          <w:szCs w:val="16"/>
        </w:rPr>
        <w:t xml:space="preserve"> </w:t>
      </w:r>
      <w:proofErr w:type="spellStart"/>
      <w:r w:rsidRPr="006D14A8">
        <w:rPr>
          <w:color w:val="CECAC3"/>
          <w:sz w:val="16"/>
          <w:szCs w:val="16"/>
        </w:rPr>
        <w:t>developmentın</w:t>
      </w:r>
      <w:proofErr w:type="spellEnd"/>
      <w:r w:rsidRPr="006D14A8">
        <w:rPr>
          <w:color w:val="CECAC3"/>
          <w:sz w:val="16"/>
          <w:szCs w:val="16"/>
        </w:rPr>
        <w:t xml:space="preserve"> karmaşıklığını gidermek için ortaya çıkan bir test yaklaşım biçimidir. Yazılım süreçleri daha test odaklı gider. Test senaryoları </w:t>
      </w:r>
      <w:proofErr w:type="spellStart"/>
      <w:r w:rsidRPr="006D14A8">
        <w:rPr>
          <w:color w:val="CECAC3"/>
          <w:sz w:val="16"/>
          <w:szCs w:val="16"/>
        </w:rPr>
        <w:t>Given</w:t>
      </w:r>
      <w:proofErr w:type="spellEnd"/>
      <w:r w:rsidRPr="006D14A8">
        <w:rPr>
          <w:color w:val="CECAC3"/>
          <w:sz w:val="16"/>
          <w:szCs w:val="16"/>
        </w:rPr>
        <w:t xml:space="preserve">, </w:t>
      </w:r>
      <w:proofErr w:type="spellStart"/>
      <w:r w:rsidRPr="006D14A8">
        <w:rPr>
          <w:color w:val="CECAC3"/>
          <w:sz w:val="16"/>
          <w:szCs w:val="16"/>
        </w:rPr>
        <w:t>when</w:t>
      </w:r>
      <w:proofErr w:type="spellEnd"/>
      <w:r w:rsidRPr="006D14A8">
        <w:rPr>
          <w:color w:val="CECAC3"/>
          <w:sz w:val="16"/>
          <w:szCs w:val="16"/>
        </w:rPr>
        <w:t xml:space="preserve">, </w:t>
      </w:r>
      <w:proofErr w:type="spellStart"/>
      <w:r w:rsidRPr="006D14A8">
        <w:rPr>
          <w:color w:val="CECAC3"/>
          <w:sz w:val="16"/>
          <w:szCs w:val="16"/>
        </w:rPr>
        <w:t>then</w:t>
      </w:r>
      <w:proofErr w:type="spellEnd"/>
      <w:r w:rsidRPr="006D14A8">
        <w:rPr>
          <w:color w:val="CECAC3"/>
          <w:sz w:val="16"/>
          <w:szCs w:val="16"/>
        </w:rPr>
        <w:t xml:space="preserve"> olarak 3 başlıkta ilerler.</w:t>
      </w:r>
    </w:p>
    <w:p w:rsidR="00030724" w:rsidRPr="006D14A8" w:rsidRDefault="00030724" w:rsidP="00030724">
      <w:pPr>
        <w:numPr>
          <w:ilvl w:val="0"/>
          <w:numId w:val="1"/>
        </w:numPr>
        <w:shd w:val="clear" w:color="auto" w:fill="181A1B"/>
        <w:spacing w:before="100" w:beforeAutospacing="1" w:after="100" w:afterAutospacing="1" w:line="240" w:lineRule="auto"/>
        <w:rPr>
          <w:rFonts w:ascii="Times New Roman" w:hAnsi="Times New Roman" w:cs="Times New Roman"/>
          <w:color w:val="CECAC3"/>
          <w:sz w:val="16"/>
          <w:szCs w:val="16"/>
        </w:rPr>
      </w:pPr>
      <w:proofErr w:type="spellStart"/>
      <w:r w:rsidRPr="006D14A8">
        <w:rPr>
          <w:rFonts w:ascii="Times New Roman" w:hAnsi="Times New Roman" w:cs="Times New Roman"/>
          <w:color w:val="CECAC3"/>
          <w:sz w:val="16"/>
          <w:szCs w:val="16"/>
        </w:rPr>
        <w:t>Given</w:t>
      </w:r>
      <w:proofErr w:type="spellEnd"/>
      <w:r w:rsidRPr="006D14A8">
        <w:rPr>
          <w:rFonts w:ascii="Times New Roman" w:hAnsi="Times New Roman" w:cs="Times New Roman"/>
          <w:color w:val="CECAC3"/>
          <w:sz w:val="16"/>
          <w:szCs w:val="16"/>
        </w:rPr>
        <w:t xml:space="preserve"> --&gt; belirlenen test senaryosu bu başlıkta oluşturulur.</w:t>
      </w:r>
    </w:p>
    <w:p w:rsidR="00030724" w:rsidRPr="006D14A8" w:rsidRDefault="00030724" w:rsidP="00030724">
      <w:pPr>
        <w:numPr>
          <w:ilvl w:val="0"/>
          <w:numId w:val="1"/>
        </w:numPr>
        <w:shd w:val="clear" w:color="auto" w:fill="181A1B"/>
        <w:spacing w:before="60" w:after="100" w:afterAutospacing="1" w:line="240" w:lineRule="auto"/>
        <w:rPr>
          <w:rFonts w:ascii="Times New Roman" w:hAnsi="Times New Roman" w:cs="Times New Roman"/>
          <w:color w:val="CECAC3"/>
          <w:sz w:val="16"/>
          <w:szCs w:val="16"/>
        </w:rPr>
      </w:pPr>
      <w:proofErr w:type="spellStart"/>
      <w:r w:rsidRPr="006D14A8">
        <w:rPr>
          <w:rFonts w:ascii="Times New Roman" w:hAnsi="Times New Roman" w:cs="Times New Roman"/>
          <w:color w:val="CECAC3"/>
          <w:sz w:val="16"/>
          <w:szCs w:val="16"/>
        </w:rPr>
        <w:t>When</w:t>
      </w:r>
      <w:proofErr w:type="spellEnd"/>
      <w:r w:rsidRPr="006D14A8">
        <w:rPr>
          <w:rFonts w:ascii="Times New Roman" w:hAnsi="Times New Roman" w:cs="Times New Roman"/>
          <w:color w:val="CECAC3"/>
          <w:sz w:val="16"/>
          <w:szCs w:val="16"/>
        </w:rPr>
        <w:t xml:space="preserve"> --&gt; testin gerçekleşeceği zamanı anlatır.</w:t>
      </w:r>
    </w:p>
    <w:p w:rsidR="00030724" w:rsidRPr="006D14A8" w:rsidRDefault="00030724" w:rsidP="00030724">
      <w:pPr>
        <w:numPr>
          <w:ilvl w:val="0"/>
          <w:numId w:val="1"/>
        </w:numPr>
        <w:shd w:val="clear" w:color="auto" w:fill="181A1B"/>
        <w:spacing w:before="60" w:after="100" w:afterAutospacing="1" w:line="240" w:lineRule="auto"/>
        <w:rPr>
          <w:rFonts w:ascii="Times New Roman" w:hAnsi="Times New Roman" w:cs="Times New Roman"/>
          <w:color w:val="CECAC3"/>
          <w:sz w:val="16"/>
          <w:szCs w:val="16"/>
        </w:rPr>
      </w:pPr>
      <w:proofErr w:type="spellStart"/>
      <w:r w:rsidRPr="006D14A8">
        <w:rPr>
          <w:rFonts w:ascii="Times New Roman" w:hAnsi="Times New Roman" w:cs="Times New Roman"/>
          <w:color w:val="CECAC3"/>
          <w:sz w:val="16"/>
          <w:szCs w:val="16"/>
        </w:rPr>
        <w:t>Then</w:t>
      </w:r>
      <w:proofErr w:type="spellEnd"/>
      <w:r w:rsidRPr="006D14A8">
        <w:rPr>
          <w:rFonts w:ascii="Times New Roman" w:hAnsi="Times New Roman" w:cs="Times New Roman"/>
          <w:color w:val="CECAC3"/>
          <w:sz w:val="16"/>
          <w:szCs w:val="16"/>
        </w:rPr>
        <w:t xml:space="preserve"> --&gt; test ile alakalı belirlenen senaryonun ve aksiyonun sonucu burada belli olur. Kısaca test sonucu burada belli olur.</w:t>
      </w:r>
    </w:p>
    <w:p w:rsidR="00030724" w:rsidRPr="00B34EDF" w:rsidRDefault="00030724" w:rsidP="00B34EDF">
      <w:pPr>
        <w:pStyle w:val="NormalWeb"/>
        <w:shd w:val="clear" w:color="auto" w:fill="181A1B"/>
        <w:spacing w:before="0" w:beforeAutospacing="0" w:after="240" w:afterAutospacing="0"/>
        <w:rPr>
          <w:color w:val="CECAC3"/>
          <w:sz w:val="16"/>
          <w:szCs w:val="16"/>
        </w:rPr>
      </w:pPr>
      <w:r w:rsidRPr="006D14A8">
        <w:rPr>
          <w:color w:val="CECAC3"/>
          <w:sz w:val="16"/>
          <w:szCs w:val="16"/>
        </w:rPr>
        <w:t>Müşteri ihtiyaçlarına yönelik test senaryoları koda dökülerek test senaryoları hazırlanır. Bu yüzden ihtiyaçlar daha iyi karşılanır.</w:t>
      </w:r>
    </w:p>
    <w:p w:rsidR="00030724" w:rsidRPr="006D14A8" w:rsidRDefault="00030724" w:rsidP="00513B74">
      <w:pPr>
        <w:rPr>
          <w:rFonts w:ascii="Times New Roman" w:hAnsi="Times New Roman" w:cs="Times New Roman"/>
          <w:sz w:val="16"/>
          <w:szCs w:val="16"/>
        </w:rPr>
      </w:pPr>
      <w:r w:rsidRPr="006D14A8">
        <w:rPr>
          <w:rFonts w:ascii="Times New Roman" w:hAnsi="Times New Roman" w:cs="Times New Roman"/>
          <w:noProof/>
          <w:sz w:val="16"/>
          <w:szCs w:val="16"/>
          <w:lang w:eastAsia="tr-TR"/>
        </w:rPr>
        <w:drawing>
          <wp:inline distT="0" distB="0" distL="0" distR="0">
            <wp:extent cx="5759450" cy="4641850"/>
            <wp:effectExtent l="0" t="0" r="0" b="635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4641850"/>
                    </a:xfrm>
                    <a:prstGeom prst="rect">
                      <a:avLst/>
                    </a:prstGeom>
                    <a:noFill/>
                    <a:ln>
                      <a:noFill/>
                    </a:ln>
                  </pic:spPr>
                </pic:pic>
              </a:graphicData>
            </a:graphic>
          </wp:inline>
        </w:drawing>
      </w:r>
    </w:p>
    <w:p w:rsidR="00030724" w:rsidRDefault="00030724" w:rsidP="00513B74">
      <w:pPr>
        <w:rPr>
          <w:rFonts w:ascii="Times New Roman" w:hAnsi="Times New Roman" w:cs="Times New Roman"/>
          <w:sz w:val="16"/>
          <w:szCs w:val="16"/>
        </w:rPr>
      </w:pPr>
    </w:p>
    <w:p w:rsidR="00B34EDF" w:rsidRDefault="00B34EDF" w:rsidP="00513B74">
      <w:pPr>
        <w:rPr>
          <w:rFonts w:ascii="Times New Roman" w:hAnsi="Times New Roman" w:cs="Times New Roman"/>
          <w:sz w:val="16"/>
          <w:szCs w:val="16"/>
        </w:rPr>
      </w:pPr>
    </w:p>
    <w:p w:rsidR="00B34EDF" w:rsidRDefault="00B34EDF" w:rsidP="00513B74">
      <w:pPr>
        <w:rPr>
          <w:rFonts w:ascii="Times New Roman" w:hAnsi="Times New Roman" w:cs="Times New Roman"/>
          <w:sz w:val="16"/>
          <w:szCs w:val="16"/>
        </w:rPr>
      </w:pPr>
    </w:p>
    <w:p w:rsidR="00B34EDF" w:rsidRPr="006D14A8" w:rsidRDefault="00B34EDF" w:rsidP="00513B74">
      <w:pPr>
        <w:rPr>
          <w:rFonts w:ascii="Times New Roman" w:hAnsi="Times New Roman" w:cs="Times New Roman"/>
          <w:sz w:val="16"/>
          <w:szCs w:val="16"/>
        </w:rPr>
      </w:pPr>
    </w:p>
    <w:p w:rsidR="00030724" w:rsidRPr="006D14A8" w:rsidRDefault="00030724" w:rsidP="00030724">
      <w:pPr>
        <w:pStyle w:val="Balk3"/>
        <w:shd w:val="clear" w:color="auto" w:fill="181A1B"/>
        <w:spacing w:before="360" w:beforeAutospacing="0" w:after="240" w:afterAutospacing="0"/>
        <w:rPr>
          <w:color w:val="CECAC3"/>
          <w:sz w:val="16"/>
          <w:szCs w:val="16"/>
        </w:rPr>
      </w:pPr>
      <w:proofErr w:type="spellStart"/>
      <w:r w:rsidRPr="006D14A8">
        <w:rPr>
          <w:color w:val="CECAC3"/>
          <w:sz w:val="16"/>
          <w:szCs w:val="16"/>
        </w:rPr>
        <w:lastRenderedPageBreak/>
        <w:t>Semaphore</w:t>
      </w:r>
      <w:proofErr w:type="spellEnd"/>
    </w:p>
    <w:p w:rsidR="00030724" w:rsidRPr="006D14A8" w:rsidRDefault="00030724" w:rsidP="00030724">
      <w:pPr>
        <w:pStyle w:val="NormalWeb"/>
        <w:shd w:val="clear" w:color="auto" w:fill="181A1B"/>
        <w:spacing w:before="0" w:beforeAutospacing="0" w:after="240" w:afterAutospacing="0"/>
        <w:rPr>
          <w:color w:val="CECAC3"/>
          <w:sz w:val="16"/>
          <w:szCs w:val="16"/>
        </w:rPr>
      </w:pPr>
      <w:proofErr w:type="spellStart"/>
      <w:r w:rsidRPr="006D14A8">
        <w:rPr>
          <w:color w:val="CECAC3"/>
          <w:sz w:val="16"/>
          <w:szCs w:val="16"/>
        </w:rPr>
        <w:t>Semaphoreu</w:t>
      </w:r>
      <w:proofErr w:type="spellEnd"/>
      <w:r w:rsidRPr="006D14A8">
        <w:rPr>
          <w:color w:val="CECAC3"/>
          <w:sz w:val="16"/>
          <w:szCs w:val="16"/>
        </w:rPr>
        <w:t xml:space="preserve"> anlatmak için otel örneği kullanılabilir. Otelin </w:t>
      </w:r>
      <w:proofErr w:type="gramStart"/>
      <w:r w:rsidRPr="006D14A8">
        <w:rPr>
          <w:color w:val="CECAC3"/>
          <w:sz w:val="16"/>
          <w:szCs w:val="16"/>
        </w:rPr>
        <w:t>resepsiyoncusu</w:t>
      </w:r>
      <w:proofErr w:type="gramEnd"/>
      <w:r w:rsidRPr="006D14A8">
        <w:rPr>
          <w:color w:val="CECAC3"/>
          <w:sz w:val="16"/>
          <w:szCs w:val="16"/>
        </w:rPr>
        <w:t xml:space="preserve"> </w:t>
      </w:r>
      <w:proofErr w:type="spellStart"/>
      <w:r w:rsidRPr="006D14A8">
        <w:rPr>
          <w:color w:val="CECAC3"/>
          <w:sz w:val="16"/>
          <w:szCs w:val="16"/>
        </w:rPr>
        <w:t>semaphore'u</w:t>
      </w:r>
      <w:proofErr w:type="spellEnd"/>
      <w:r w:rsidRPr="006D14A8">
        <w:rPr>
          <w:color w:val="CECAC3"/>
          <w:sz w:val="16"/>
          <w:szCs w:val="16"/>
        </w:rPr>
        <w:t xml:space="preserve">; odaları müşterilere vermek için kullanır. Aklında otel tamamen boşken otelde kaç odanın müsait olduğunu </w:t>
      </w:r>
      <w:proofErr w:type="gramStart"/>
      <w:r w:rsidRPr="006D14A8">
        <w:rPr>
          <w:color w:val="CECAC3"/>
          <w:sz w:val="16"/>
          <w:szCs w:val="16"/>
        </w:rPr>
        <w:t>tutar,</w:t>
      </w:r>
      <w:proofErr w:type="gramEnd"/>
      <w:r w:rsidRPr="006D14A8">
        <w:rPr>
          <w:color w:val="CECAC3"/>
          <w:sz w:val="16"/>
          <w:szCs w:val="16"/>
        </w:rPr>
        <w:t xml:space="preserve"> ki bu otelin oda sayısıdır. Müşteri geldikçe aklındaki bu oda sayısını düşürür, insanlar çıkış yaptığında bu sayıyı arttırır. Bu rakam sıfıra ulaştığında boşta odasının olmadığını ve isterlerse lobide beklemelerini söyler. Bu bekleyenler sırayla alınırlar.</w:t>
      </w:r>
    </w:p>
    <w:p w:rsidR="00030724" w:rsidRPr="00B34EDF" w:rsidRDefault="00030724" w:rsidP="00B34EDF">
      <w:pPr>
        <w:pStyle w:val="NormalWeb"/>
        <w:shd w:val="clear" w:color="auto" w:fill="181A1B"/>
        <w:spacing w:before="0" w:beforeAutospacing="0" w:after="240" w:afterAutospacing="0"/>
        <w:rPr>
          <w:color w:val="CECAC3"/>
          <w:sz w:val="16"/>
          <w:szCs w:val="16"/>
        </w:rPr>
      </w:pPr>
      <w:proofErr w:type="spellStart"/>
      <w:r w:rsidRPr="006D14A8">
        <w:rPr>
          <w:color w:val="CECAC3"/>
          <w:sz w:val="16"/>
          <w:szCs w:val="16"/>
        </w:rPr>
        <w:t>Mutex'ler</w:t>
      </w:r>
      <w:proofErr w:type="spellEnd"/>
      <w:r w:rsidRPr="006D14A8">
        <w:rPr>
          <w:color w:val="CECAC3"/>
          <w:sz w:val="16"/>
          <w:szCs w:val="16"/>
        </w:rPr>
        <w:t xml:space="preserve"> Critical </w:t>
      </w:r>
      <w:proofErr w:type="spellStart"/>
      <w:r w:rsidRPr="006D14A8">
        <w:rPr>
          <w:color w:val="CECAC3"/>
          <w:sz w:val="16"/>
          <w:szCs w:val="16"/>
        </w:rPr>
        <w:t>Section</w:t>
      </w:r>
      <w:proofErr w:type="spellEnd"/>
      <w:r w:rsidRPr="006D14A8">
        <w:rPr>
          <w:color w:val="CECAC3"/>
          <w:sz w:val="16"/>
          <w:szCs w:val="16"/>
        </w:rPr>
        <w:t xml:space="preserve"> yönetimi sağlamak üzere tasarlandığı için kendilerini bırakan </w:t>
      </w:r>
      <w:proofErr w:type="spellStart"/>
      <w:r w:rsidRPr="006D14A8">
        <w:rPr>
          <w:color w:val="CECAC3"/>
          <w:sz w:val="16"/>
          <w:szCs w:val="16"/>
        </w:rPr>
        <w:t>Thread'in</w:t>
      </w:r>
      <w:proofErr w:type="spellEnd"/>
      <w:r w:rsidRPr="006D14A8">
        <w:rPr>
          <w:color w:val="CECAC3"/>
          <w:sz w:val="16"/>
          <w:szCs w:val="16"/>
        </w:rPr>
        <w:t xml:space="preserve"> alan </w:t>
      </w:r>
      <w:proofErr w:type="spellStart"/>
      <w:r w:rsidRPr="006D14A8">
        <w:rPr>
          <w:color w:val="CECAC3"/>
          <w:sz w:val="16"/>
          <w:szCs w:val="16"/>
        </w:rPr>
        <w:t>Thread</w:t>
      </w:r>
      <w:proofErr w:type="spellEnd"/>
      <w:r w:rsidRPr="006D14A8">
        <w:rPr>
          <w:color w:val="CECAC3"/>
          <w:sz w:val="16"/>
          <w:szCs w:val="16"/>
        </w:rPr>
        <w:t xml:space="preserve"> olmasını gerekli tutmaktadır. </w:t>
      </w:r>
      <w:proofErr w:type="spellStart"/>
      <w:r w:rsidRPr="006D14A8">
        <w:rPr>
          <w:color w:val="CECAC3"/>
          <w:sz w:val="16"/>
          <w:szCs w:val="16"/>
        </w:rPr>
        <w:t>Semaphore'da</w:t>
      </w:r>
      <w:proofErr w:type="spellEnd"/>
      <w:r w:rsidRPr="006D14A8">
        <w:rPr>
          <w:color w:val="CECAC3"/>
          <w:sz w:val="16"/>
          <w:szCs w:val="16"/>
        </w:rPr>
        <w:t xml:space="preserve"> ise böyle bir kısıtlama yoktur hatta birçok durumda </w:t>
      </w:r>
      <w:proofErr w:type="spellStart"/>
      <w:r w:rsidRPr="006D14A8">
        <w:rPr>
          <w:color w:val="CECAC3"/>
          <w:sz w:val="16"/>
          <w:szCs w:val="16"/>
        </w:rPr>
        <w:t>Semaphore'u</w:t>
      </w:r>
      <w:proofErr w:type="spellEnd"/>
      <w:r w:rsidRPr="006D14A8">
        <w:rPr>
          <w:color w:val="CECAC3"/>
          <w:sz w:val="16"/>
          <w:szCs w:val="16"/>
        </w:rPr>
        <w:t xml:space="preserve"> bırakan </w:t>
      </w:r>
      <w:proofErr w:type="spellStart"/>
      <w:r w:rsidRPr="006D14A8">
        <w:rPr>
          <w:color w:val="CECAC3"/>
          <w:sz w:val="16"/>
          <w:szCs w:val="16"/>
        </w:rPr>
        <w:t>Thread</w:t>
      </w:r>
      <w:proofErr w:type="spellEnd"/>
      <w:r w:rsidRPr="006D14A8">
        <w:rPr>
          <w:color w:val="CECAC3"/>
          <w:sz w:val="16"/>
          <w:szCs w:val="16"/>
        </w:rPr>
        <w:t xml:space="preserve"> alan </w:t>
      </w:r>
      <w:proofErr w:type="spellStart"/>
      <w:r w:rsidRPr="006D14A8">
        <w:rPr>
          <w:color w:val="CECAC3"/>
          <w:sz w:val="16"/>
          <w:szCs w:val="16"/>
        </w:rPr>
        <w:t>Thread'den</w:t>
      </w:r>
      <w:proofErr w:type="spellEnd"/>
      <w:r w:rsidRPr="006D14A8">
        <w:rPr>
          <w:color w:val="CECAC3"/>
          <w:sz w:val="16"/>
          <w:szCs w:val="16"/>
        </w:rPr>
        <w:t xml:space="preserve"> </w:t>
      </w:r>
      <w:proofErr w:type="spellStart"/>
      <w:proofErr w:type="gramStart"/>
      <w:r w:rsidRPr="006D14A8">
        <w:rPr>
          <w:color w:val="CECAC3"/>
          <w:sz w:val="16"/>
          <w:szCs w:val="16"/>
        </w:rPr>
        <w:t>farklıdır.Lock</w:t>
      </w:r>
      <w:proofErr w:type="spellEnd"/>
      <w:proofErr w:type="gramEnd"/>
      <w:r w:rsidRPr="006D14A8">
        <w:rPr>
          <w:color w:val="CECAC3"/>
          <w:sz w:val="16"/>
          <w:szCs w:val="16"/>
        </w:rPr>
        <w:t xml:space="preserve"> ve </w:t>
      </w:r>
      <w:proofErr w:type="spellStart"/>
      <w:r w:rsidRPr="006D14A8">
        <w:rPr>
          <w:color w:val="CECAC3"/>
          <w:sz w:val="16"/>
          <w:szCs w:val="16"/>
        </w:rPr>
        <w:t>mutex'in</w:t>
      </w:r>
      <w:proofErr w:type="spellEnd"/>
      <w:r w:rsidRPr="006D14A8">
        <w:rPr>
          <w:color w:val="CECAC3"/>
          <w:sz w:val="16"/>
          <w:szCs w:val="16"/>
        </w:rPr>
        <w:t xml:space="preserve"> aksine senkronize erişimi tamamen bekletmek için değil sınırlandırmak için kullanılabilir denilebilir. Sınırlı bir </w:t>
      </w:r>
      <w:proofErr w:type="spellStart"/>
      <w:r w:rsidRPr="006D14A8">
        <w:rPr>
          <w:color w:val="CECAC3"/>
          <w:sz w:val="16"/>
          <w:szCs w:val="16"/>
        </w:rPr>
        <w:t>resource</w:t>
      </w:r>
      <w:proofErr w:type="spellEnd"/>
      <w:r w:rsidRPr="006D14A8">
        <w:rPr>
          <w:color w:val="CECAC3"/>
          <w:sz w:val="16"/>
          <w:szCs w:val="16"/>
        </w:rPr>
        <w:t xml:space="preserve"> a sahipsiniz, aynı anda 3 </w:t>
      </w:r>
      <w:proofErr w:type="spellStart"/>
      <w:r w:rsidRPr="006D14A8">
        <w:rPr>
          <w:color w:val="CECAC3"/>
          <w:sz w:val="16"/>
          <w:szCs w:val="16"/>
        </w:rPr>
        <w:t>thread'in</w:t>
      </w:r>
      <w:proofErr w:type="spellEnd"/>
      <w:r w:rsidRPr="006D14A8">
        <w:rPr>
          <w:color w:val="CECAC3"/>
          <w:sz w:val="16"/>
          <w:szCs w:val="16"/>
        </w:rPr>
        <w:t xml:space="preserve"> bu kaynağa erişmesini istiyorsunuz daha fazlası sizin için bir sorun </w:t>
      </w:r>
      <w:proofErr w:type="spellStart"/>
      <w:proofErr w:type="gramStart"/>
      <w:r w:rsidRPr="006D14A8">
        <w:rPr>
          <w:color w:val="CECAC3"/>
          <w:sz w:val="16"/>
          <w:szCs w:val="16"/>
        </w:rPr>
        <w:t>oluşturuyor.Kodun</w:t>
      </w:r>
      <w:proofErr w:type="spellEnd"/>
      <w:proofErr w:type="gramEnd"/>
      <w:r w:rsidRPr="006D14A8">
        <w:rPr>
          <w:color w:val="CECAC3"/>
          <w:sz w:val="16"/>
          <w:szCs w:val="16"/>
        </w:rPr>
        <w:t xml:space="preserve"> o kısmını bütün </w:t>
      </w:r>
      <w:proofErr w:type="spellStart"/>
      <w:r w:rsidRPr="006D14A8">
        <w:rPr>
          <w:color w:val="CECAC3"/>
          <w:sz w:val="16"/>
          <w:szCs w:val="16"/>
        </w:rPr>
        <w:t>thread'lerin</w:t>
      </w:r>
      <w:proofErr w:type="spellEnd"/>
      <w:r w:rsidRPr="006D14A8">
        <w:rPr>
          <w:color w:val="CECAC3"/>
          <w:sz w:val="16"/>
          <w:szCs w:val="16"/>
        </w:rPr>
        <w:t xml:space="preserve"> kullanımına açmıyorsunuz, orada sayaca sahip bir </w:t>
      </w:r>
      <w:proofErr w:type="spellStart"/>
      <w:r w:rsidRPr="006D14A8">
        <w:rPr>
          <w:color w:val="CECAC3"/>
          <w:sz w:val="16"/>
          <w:szCs w:val="16"/>
        </w:rPr>
        <w:t>lock</w:t>
      </w:r>
      <w:proofErr w:type="spellEnd"/>
      <w:r w:rsidRPr="006D14A8">
        <w:rPr>
          <w:color w:val="CECAC3"/>
          <w:sz w:val="16"/>
          <w:szCs w:val="16"/>
        </w:rPr>
        <w:t xml:space="preserve"> kullanıyorsunuz. İşte </w:t>
      </w:r>
      <w:proofErr w:type="spellStart"/>
      <w:r w:rsidRPr="006D14A8">
        <w:rPr>
          <w:color w:val="CECAC3"/>
          <w:sz w:val="16"/>
          <w:szCs w:val="16"/>
        </w:rPr>
        <w:t>semaphore</w:t>
      </w:r>
      <w:proofErr w:type="spellEnd"/>
      <w:r w:rsidRPr="006D14A8">
        <w:rPr>
          <w:color w:val="CECAC3"/>
          <w:sz w:val="16"/>
          <w:szCs w:val="16"/>
        </w:rPr>
        <w:t xml:space="preserve"> bu. Semaforların çalışması sırasında bölünmezlik (</w:t>
      </w:r>
      <w:proofErr w:type="spellStart"/>
      <w:r w:rsidRPr="006D14A8">
        <w:rPr>
          <w:color w:val="CECAC3"/>
          <w:sz w:val="16"/>
          <w:szCs w:val="16"/>
        </w:rPr>
        <w:t>atomicity</w:t>
      </w:r>
      <w:proofErr w:type="spellEnd"/>
      <w:r w:rsidRPr="006D14A8">
        <w:rPr>
          <w:color w:val="CECAC3"/>
          <w:sz w:val="16"/>
          <w:szCs w:val="16"/>
        </w:rPr>
        <w:t xml:space="preserve">) ön plandadır. Yani bir </w:t>
      </w:r>
      <w:proofErr w:type="spellStart"/>
      <w:r w:rsidRPr="006D14A8">
        <w:rPr>
          <w:color w:val="CECAC3"/>
          <w:sz w:val="16"/>
          <w:szCs w:val="16"/>
        </w:rPr>
        <w:t>semafor’un</w:t>
      </w:r>
      <w:proofErr w:type="spellEnd"/>
      <w:r w:rsidRPr="006D14A8">
        <w:rPr>
          <w:color w:val="CECAC3"/>
          <w:sz w:val="16"/>
          <w:szCs w:val="16"/>
        </w:rPr>
        <w:t xml:space="preserve"> içerisinde yapılan birden fazla iş, program tarafından sanki tek bir iş gibi algılanmalı ve araya başka işin girmesine izin verilmemelidir. </w:t>
      </w:r>
      <w:proofErr w:type="spellStart"/>
      <w:r w:rsidRPr="006D14A8">
        <w:rPr>
          <w:color w:val="CECAC3"/>
          <w:sz w:val="16"/>
          <w:szCs w:val="16"/>
        </w:rPr>
        <w:t>Semaphore</w:t>
      </w:r>
      <w:proofErr w:type="spellEnd"/>
      <w:r w:rsidRPr="006D14A8">
        <w:rPr>
          <w:color w:val="CECAC3"/>
          <w:sz w:val="16"/>
          <w:szCs w:val="16"/>
        </w:rPr>
        <w:t>, belirli bir kaynak için tüketici sayısını sınırlamanın bir yoludur.</w:t>
      </w:r>
    </w:p>
    <w:p w:rsidR="00030724" w:rsidRPr="00B34EDF" w:rsidRDefault="00030724" w:rsidP="00030724">
      <w:pPr>
        <w:pStyle w:val="Balk1"/>
        <w:shd w:val="clear" w:color="auto" w:fill="181A1B"/>
        <w:spacing w:before="360" w:after="240"/>
        <w:rPr>
          <w:rFonts w:ascii="Times New Roman" w:hAnsi="Times New Roman" w:cs="Times New Roman"/>
          <w:color w:val="FFFFFF" w:themeColor="background1"/>
          <w:sz w:val="16"/>
          <w:szCs w:val="16"/>
        </w:rPr>
      </w:pPr>
      <w:r w:rsidRPr="00B34EDF">
        <w:rPr>
          <w:rFonts w:ascii="Times New Roman" w:hAnsi="Times New Roman" w:cs="Times New Roman"/>
          <w:color w:val="FFFFFF" w:themeColor="background1"/>
          <w:sz w:val="16"/>
          <w:szCs w:val="16"/>
        </w:rPr>
        <w:t xml:space="preserve">High </w:t>
      </w:r>
      <w:proofErr w:type="spellStart"/>
      <w:r w:rsidRPr="00B34EDF">
        <w:rPr>
          <w:rFonts w:ascii="Times New Roman" w:hAnsi="Times New Roman" w:cs="Times New Roman"/>
          <w:color w:val="FFFFFF" w:themeColor="background1"/>
          <w:sz w:val="16"/>
          <w:szCs w:val="16"/>
        </w:rPr>
        <w:t>Availability</w:t>
      </w:r>
      <w:proofErr w:type="spellEnd"/>
      <w:r w:rsidRPr="00B34EDF">
        <w:rPr>
          <w:rFonts w:ascii="Times New Roman" w:hAnsi="Times New Roman" w:cs="Times New Roman"/>
          <w:color w:val="FFFFFF" w:themeColor="background1"/>
          <w:sz w:val="16"/>
          <w:szCs w:val="16"/>
        </w:rPr>
        <w:t xml:space="preserve"> (HA) kavramını kısa açıklayınız.</w:t>
      </w:r>
    </w:p>
    <w:p w:rsidR="00030724" w:rsidRPr="006D14A8" w:rsidRDefault="00030724" w:rsidP="00030724">
      <w:pPr>
        <w:pStyle w:val="NormalWeb"/>
        <w:shd w:val="clear" w:color="auto" w:fill="181A1B"/>
        <w:spacing w:before="0" w:beforeAutospacing="0" w:after="240" w:afterAutospacing="0"/>
        <w:rPr>
          <w:color w:val="CECAC3"/>
          <w:sz w:val="16"/>
          <w:szCs w:val="16"/>
        </w:rPr>
      </w:pPr>
      <w:r w:rsidRPr="006D14A8">
        <w:rPr>
          <w:color w:val="CECAC3"/>
          <w:sz w:val="16"/>
          <w:szCs w:val="16"/>
        </w:rPr>
        <w:t xml:space="preserve">Yüksek erişilebilirlik, 7×24 çalışan sistemlerin gerek otomatik gerekse </w:t>
      </w:r>
      <w:proofErr w:type="spellStart"/>
      <w:r w:rsidRPr="006D14A8">
        <w:rPr>
          <w:color w:val="CECAC3"/>
          <w:sz w:val="16"/>
          <w:szCs w:val="16"/>
        </w:rPr>
        <w:t>manual</w:t>
      </w:r>
      <w:proofErr w:type="spellEnd"/>
      <w:r w:rsidRPr="006D14A8">
        <w:rPr>
          <w:color w:val="CECAC3"/>
          <w:sz w:val="16"/>
          <w:szCs w:val="16"/>
        </w:rPr>
        <w:t xml:space="preserve"> sebeplerden dolayı yazılım veya donanımdan kaynaklanacak kesintilere uğramaksızın hizmet vermesidir. Internet gibi dağıtık ortamlarda hizmet veren sistemlerin kısa da sürse kesintiye uğraması önemsenecek maddi kayıplara neden olabilir. Büyük yazılım firmaları sistemlerin 7×24×365 hizmet vermesini garanti etmek için yani </w:t>
      </w:r>
      <w:proofErr w:type="spellStart"/>
      <w:r w:rsidRPr="006D14A8">
        <w:rPr>
          <w:color w:val="CECAC3"/>
          <w:sz w:val="16"/>
          <w:szCs w:val="16"/>
        </w:rPr>
        <w:t>high</w:t>
      </w:r>
      <w:proofErr w:type="spellEnd"/>
      <w:r w:rsidRPr="006D14A8">
        <w:rPr>
          <w:color w:val="CECAC3"/>
          <w:sz w:val="16"/>
          <w:szCs w:val="16"/>
        </w:rPr>
        <w:t xml:space="preserve"> </w:t>
      </w:r>
      <w:proofErr w:type="spellStart"/>
      <w:r w:rsidRPr="006D14A8">
        <w:rPr>
          <w:color w:val="CECAC3"/>
          <w:sz w:val="16"/>
          <w:szCs w:val="16"/>
        </w:rPr>
        <w:t>availability</w:t>
      </w:r>
      <w:proofErr w:type="spellEnd"/>
      <w:r w:rsidRPr="006D14A8">
        <w:rPr>
          <w:color w:val="CECAC3"/>
          <w:sz w:val="16"/>
          <w:szCs w:val="16"/>
        </w:rPr>
        <w:t xml:space="preserve"> sağlamak için çeşitli teknikler kullanırlar. </w:t>
      </w:r>
      <w:proofErr w:type="gramStart"/>
      <w:r w:rsidRPr="006D14A8">
        <w:rPr>
          <w:color w:val="CECAC3"/>
          <w:sz w:val="16"/>
          <w:szCs w:val="16"/>
        </w:rPr>
        <w:t>Bazıları ;</w:t>
      </w:r>
      <w:proofErr w:type="gramEnd"/>
    </w:p>
    <w:p w:rsidR="00030724" w:rsidRPr="006D14A8" w:rsidRDefault="00030724" w:rsidP="00030724">
      <w:pPr>
        <w:numPr>
          <w:ilvl w:val="0"/>
          <w:numId w:val="2"/>
        </w:numPr>
        <w:shd w:val="clear" w:color="auto" w:fill="181A1B"/>
        <w:spacing w:before="100" w:beforeAutospacing="1" w:after="100" w:afterAutospacing="1" w:line="240" w:lineRule="auto"/>
        <w:rPr>
          <w:rFonts w:ascii="Times New Roman" w:hAnsi="Times New Roman" w:cs="Times New Roman"/>
          <w:color w:val="CECAC3"/>
          <w:sz w:val="16"/>
          <w:szCs w:val="16"/>
        </w:rPr>
      </w:pPr>
      <w:proofErr w:type="spellStart"/>
      <w:r w:rsidRPr="006D14A8">
        <w:rPr>
          <w:rFonts w:ascii="Times New Roman" w:hAnsi="Times New Roman" w:cs="Times New Roman"/>
          <w:color w:val="CECAC3"/>
          <w:sz w:val="16"/>
          <w:szCs w:val="16"/>
        </w:rPr>
        <w:t>Failover</w:t>
      </w:r>
      <w:proofErr w:type="spellEnd"/>
      <w:r w:rsidRPr="006D14A8">
        <w:rPr>
          <w:rFonts w:ascii="Times New Roman" w:hAnsi="Times New Roman" w:cs="Times New Roman"/>
          <w:color w:val="CECAC3"/>
          <w:sz w:val="16"/>
          <w:szCs w:val="16"/>
        </w:rPr>
        <w:t xml:space="preserve"> Clustering (Yedekli Kümeleme )</w:t>
      </w:r>
    </w:p>
    <w:p w:rsidR="00030724" w:rsidRPr="006D14A8" w:rsidRDefault="00030724" w:rsidP="00030724">
      <w:pPr>
        <w:numPr>
          <w:ilvl w:val="0"/>
          <w:numId w:val="2"/>
        </w:numPr>
        <w:shd w:val="clear" w:color="auto" w:fill="181A1B"/>
        <w:spacing w:before="60" w:after="100" w:afterAutospacing="1" w:line="240" w:lineRule="auto"/>
        <w:rPr>
          <w:rFonts w:ascii="Times New Roman" w:hAnsi="Times New Roman" w:cs="Times New Roman"/>
          <w:color w:val="CECAC3"/>
          <w:sz w:val="16"/>
          <w:szCs w:val="16"/>
        </w:rPr>
      </w:pPr>
      <w:proofErr w:type="spellStart"/>
      <w:r w:rsidRPr="006D14A8">
        <w:rPr>
          <w:rFonts w:ascii="Times New Roman" w:hAnsi="Times New Roman" w:cs="Times New Roman"/>
          <w:color w:val="CECAC3"/>
          <w:sz w:val="16"/>
          <w:szCs w:val="16"/>
        </w:rPr>
        <w:t>Log</w:t>
      </w:r>
      <w:proofErr w:type="spellEnd"/>
      <w:r w:rsidRPr="006D14A8">
        <w:rPr>
          <w:rFonts w:ascii="Times New Roman" w:hAnsi="Times New Roman" w:cs="Times New Roman"/>
          <w:color w:val="CECAC3"/>
          <w:sz w:val="16"/>
          <w:szCs w:val="16"/>
        </w:rPr>
        <w:t xml:space="preserve"> </w:t>
      </w:r>
      <w:proofErr w:type="spellStart"/>
      <w:r w:rsidRPr="006D14A8">
        <w:rPr>
          <w:rFonts w:ascii="Times New Roman" w:hAnsi="Times New Roman" w:cs="Times New Roman"/>
          <w:color w:val="CECAC3"/>
          <w:sz w:val="16"/>
          <w:szCs w:val="16"/>
        </w:rPr>
        <w:t>Shipping</w:t>
      </w:r>
      <w:proofErr w:type="spellEnd"/>
      <w:r w:rsidRPr="006D14A8">
        <w:rPr>
          <w:rFonts w:ascii="Times New Roman" w:hAnsi="Times New Roman" w:cs="Times New Roman"/>
          <w:color w:val="CECAC3"/>
          <w:sz w:val="16"/>
          <w:szCs w:val="16"/>
        </w:rPr>
        <w:t xml:space="preserve"> (Günlük Gönderme)</w:t>
      </w:r>
    </w:p>
    <w:p w:rsidR="00030724" w:rsidRPr="006D14A8" w:rsidRDefault="00030724" w:rsidP="00030724">
      <w:pPr>
        <w:numPr>
          <w:ilvl w:val="0"/>
          <w:numId w:val="2"/>
        </w:numPr>
        <w:shd w:val="clear" w:color="auto" w:fill="181A1B"/>
        <w:spacing w:before="60" w:after="100" w:afterAutospacing="1" w:line="240" w:lineRule="auto"/>
        <w:rPr>
          <w:rFonts w:ascii="Times New Roman" w:hAnsi="Times New Roman" w:cs="Times New Roman"/>
          <w:color w:val="CECAC3"/>
          <w:sz w:val="16"/>
          <w:szCs w:val="16"/>
        </w:rPr>
      </w:pPr>
      <w:r w:rsidRPr="006D14A8">
        <w:rPr>
          <w:rFonts w:ascii="Times New Roman" w:hAnsi="Times New Roman" w:cs="Times New Roman"/>
          <w:color w:val="CECAC3"/>
          <w:sz w:val="16"/>
          <w:szCs w:val="16"/>
        </w:rPr>
        <w:t>Data Replication (Veri Yineleme)</w:t>
      </w:r>
    </w:p>
    <w:p w:rsidR="00030724" w:rsidRPr="006D14A8" w:rsidRDefault="00030724" w:rsidP="00030724">
      <w:pPr>
        <w:numPr>
          <w:ilvl w:val="0"/>
          <w:numId w:val="2"/>
        </w:numPr>
        <w:shd w:val="clear" w:color="auto" w:fill="181A1B"/>
        <w:spacing w:before="60" w:after="100" w:afterAutospacing="1" w:line="240" w:lineRule="auto"/>
        <w:rPr>
          <w:rFonts w:ascii="Times New Roman" w:hAnsi="Times New Roman" w:cs="Times New Roman"/>
          <w:color w:val="CECAC3"/>
          <w:sz w:val="16"/>
          <w:szCs w:val="16"/>
        </w:rPr>
      </w:pPr>
      <w:r w:rsidRPr="006D14A8">
        <w:rPr>
          <w:rFonts w:ascii="Times New Roman" w:hAnsi="Times New Roman" w:cs="Times New Roman"/>
          <w:color w:val="CECAC3"/>
          <w:sz w:val="16"/>
          <w:szCs w:val="16"/>
        </w:rPr>
        <w:t xml:space="preserve">Database </w:t>
      </w:r>
      <w:proofErr w:type="spellStart"/>
      <w:r w:rsidRPr="006D14A8">
        <w:rPr>
          <w:rFonts w:ascii="Times New Roman" w:hAnsi="Times New Roman" w:cs="Times New Roman"/>
          <w:color w:val="CECAC3"/>
          <w:sz w:val="16"/>
          <w:szCs w:val="16"/>
        </w:rPr>
        <w:t>Mirroring</w:t>
      </w:r>
      <w:proofErr w:type="spellEnd"/>
      <w:r w:rsidRPr="006D14A8">
        <w:rPr>
          <w:rFonts w:ascii="Times New Roman" w:hAnsi="Times New Roman" w:cs="Times New Roman"/>
          <w:color w:val="CECAC3"/>
          <w:sz w:val="16"/>
          <w:szCs w:val="16"/>
        </w:rPr>
        <w:t xml:space="preserve"> (</w:t>
      </w:r>
      <w:proofErr w:type="spellStart"/>
      <w:r w:rsidRPr="006D14A8">
        <w:rPr>
          <w:rFonts w:ascii="Times New Roman" w:hAnsi="Times New Roman" w:cs="Times New Roman"/>
          <w:color w:val="CECAC3"/>
          <w:sz w:val="16"/>
          <w:szCs w:val="16"/>
        </w:rPr>
        <w:t>Veritabanı</w:t>
      </w:r>
      <w:proofErr w:type="spellEnd"/>
      <w:r w:rsidRPr="006D14A8">
        <w:rPr>
          <w:rFonts w:ascii="Times New Roman" w:hAnsi="Times New Roman" w:cs="Times New Roman"/>
          <w:color w:val="CECAC3"/>
          <w:sz w:val="16"/>
          <w:szCs w:val="16"/>
        </w:rPr>
        <w:t xml:space="preserve"> </w:t>
      </w:r>
      <w:proofErr w:type="spellStart"/>
      <w:r w:rsidRPr="006D14A8">
        <w:rPr>
          <w:rFonts w:ascii="Times New Roman" w:hAnsi="Times New Roman" w:cs="Times New Roman"/>
          <w:color w:val="CECAC3"/>
          <w:sz w:val="16"/>
          <w:szCs w:val="16"/>
        </w:rPr>
        <w:t>Aynalama</w:t>
      </w:r>
      <w:proofErr w:type="spellEnd"/>
      <w:r w:rsidRPr="006D14A8">
        <w:rPr>
          <w:rFonts w:ascii="Times New Roman" w:hAnsi="Times New Roman" w:cs="Times New Roman"/>
          <w:color w:val="CECAC3"/>
          <w:sz w:val="16"/>
          <w:szCs w:val="16"/>
        </w:rPr>
        <w:t>)</w:t>
      </w:r>
    </w:p>
    <w:p w:rsidR="00030724" w:rsidRPr="00B34EDF" w:rsidRDefault="00030724" w:rsidP="00B34EDF">
      <w:pPr>
        <w:pStyle w:val="NormalWeb"/>
        <w:shd w:val="clear" w:color="auto" w:fill="181A1B"/>
        <w:spacing w:before="0" w:beforeAutospacing="0" w:after="240" w:afterAutospacing="0"/>
        <w:rPr>
          <w:color w:val="CECAC3"/>
          <w:sz w:val="16"/>
          <w:szCs w:val="16"/>
        </w:rPr>
      </w:pPr>
      <w:r w:rsidRPr="006D14A8">
        <w:rPr>
          <w:color w:val="CECAC3"/>
          <w:sz w:val="16"/>
          <w:szCs w:val="16"/>
        </w:rPr>
        <w:t>Herhangi bir sistemin yüksek düzeyde erişilebilirlik sunması için, sistemin parçalarının kullanılmadan önce iyi tasarlanmış ve kapsamlı bir şekilde test edilmiş olması gerekir</w:t>
      </w:r>
    </w:p>
    <w:p w:rsidR="00030724" w:rsidRPr="00B34EDF" w:rsidRDefault="00030724" w:rsidP="00030724">
      <w:pPr>
        <w:pStyle w:val="Balk1"/>
        <w:shd w:val="clear" w:color="auto" w:fill="181A1B"/>
        <w:spacing w:before="360" w:after="240"/>
        <w:rPr>
          <w:rFonts w:ascii="Times New Roman" w:hAnsi="Times New Roman" w:cs="Times New Roman"/>
          <w:color w:val="FFFFFF" w:themeColor="background1"/>
          <w:sz w:val="16"/>
          <w:szCs w:val="16"/>
        </w:rPr>
      </w:pPr>
      <w:proofErr w:type="spellStart"/>
      <w:r w:rsidRPr="00B34EDF">
        <w:rPr>
          <w:rFonts w:ascii="Times New Roman" w:hAnsi="Times New Roman" w:cs="Times New Roman"/>
          <w:color w:val="FFFFFF" w:themeColor="background1"/>
          <w:sz w:val="16"/>
          <w:szCs w:val="16"/>
        </w:rPr>
        <w:t>Core</w:t>
      </w:r>
      <w:proofErr w:type="spellEnd"/>
      <w:r w:rsidRPr="00B34EDF">
        <w:rPr>
          <w:rFonts w:ascii="Times New Roman" w:hAnsi="Times New Roman" w:cs="Times New Roman"/>
          <w:color w:val="FFFFFF" w:themeColor="background1"/>
          <w:sz w:val="16"/>
          <w:szCs w:val="16"/>
        </w:rPr>
        <w:t xml:space="preserve"> Domain, </w:t>
      </w:r>
      <w:proofErr w:type="spellStart"/>
      <w:r w:rsidRPr="00B34EDF">
        <w:rPr>
          <w:rFonts w:ascii="Times New Roman" w:hAnsi="Times New Roman" w:cs="Times New Roman"/>
          <w:color w:val="FFFFFF" w:themeColor="background1"/>
          <w:sz w:val="16"/>
          <w:szCs w:val="16"/>
        </w:rPr>
        <w:t>Supporting</w:t>
      </w:r>
      <w:proofErr w:type="spellEnd"/>
      <w:r w:rsidRPr="00B34EDF">
        <w:rPr>
          <w:rFonts w:ascii="Times New Roman" w:hAnsi="Times New Roman" w:cs="Times New Roman"/>
          <w:color w:val="FFFFFF" w:themeColor="background1"/>
          <w:sz w:val="16"/>
          <w:szCs w:val="16"/>
        </w:rPr>
        <w:t xml:space="preserve"> Domain, </w:t>
      </w:r>
      <w:proofErr w:type="spellStart"/>
      <w:r w:rsidRPr="00B34EDF">
        <w:rPr>
          <w:rFonts w:ascii="Times New Roman" w:hAnsi="Times New Roman" w:cs="Times New Roman"/>
          <w:color w:val="FFFFFF" w:themeColor="background1"/>
          <w:sz w:val="16"/>
          <w:szCs w:val="16"/>
        </w:rPr>
        <w:t>Generic</w:t>
      </w:r>
      <w:proofErr w:type="spellEnd"/>
      <w:r w:rsidRPr="00B34EDF">
        <w:rPr>
          <w:rFonts w:ascii="Times New Roman" w:hAnsi="Times New Roman" w:cs="Times New Roman"/>
          <w:color w:val="FFFFFF" w:themeColor="background1"/>
          <w:sz w:val="16"/>
          <w:szCs w:val="16"/>
        </w:rPr>
        <w:t xml:space="preserve"> Domain kavramlarını DDD kapsamında açıklayınız.</w:t>
      </w:r>
    </w:p>
    <w:p w:rsidR="00030724" w:rsidRPr="006D14A8" w:rsidRDefault="00030724" w:rsidP="00030724">
      <w:pPr>
        <w:pStyle w:val="NormalWeb"/>
        <w:shd w:val="clear" w:color="auto" w:fill="181A1B"/>
        <w:spacing w:before="0" w:beforeAutospacing="0" w:after="240" w:afterAutospacing="0"/>
        <w:rPr>
          <w:color w:val="CECAC3"/>
          <w:sz w:val="16"/>
          <w:szCs w:val="16"/>
        </w:rPr>
      </w:pPr>
      <w:proofErr w:type="spellStart"/>
      <w:r w:rsidRPr="006D14A8">
        <w:rPr>
          <w:color w:val="CECAC3"/>
          <w:sz w:val="16"/>
          <w:szCs w:val="16"/>
        </w:rPr>
        <w:t>Core</w:t>
      </w:r>
      <w:proofErr w:type="spellEnd"/>
      <w:r w:rsidRPr="006D14A8">
        <w:rPr>
          <w:color w:val="CECAC3"/>
          <w:sz w:val="16"/>
          <w:szCs w:val="16"/>
        </w:rPr>
        <w:t xml:space="preserve"> domain - iş için gerekli olan en önemli alt alan. Onsuz, iş başarısız olur.</w:t>
      </w:r>
    </w:p>
    <w:p w:rsidR="00030724" w:rsidRPr="006D14A8" w:rsidRDefault="00030724" w:rsidP="00030724">
      <w:pPr>
        <w:pStyle w:val="NormalWeb"/>
        <w:shd w:val="clear" w:color="auto" w:fill="181A1B"/>
        <w:spacing w:before="0" w:beforeAutospacing="0" w:after="240" w:afterAutospacing="0"/>
        <w:rPr>
          <w:color w:val="CECAC3"/>
          <w:sz w:val="16"/>
          <w:szCs w:val="16"/>
        </w:rPr>
      </w:pPr>
      <w:proofErr w:type="spellStart"/>
      <w:r w:rsidRPr="006D14A8">
        <w:rPr>
          <w:color w:val="CECAC3"/>
          <w:sz w:val="16"/>
          <w:szCs w:val="16"/>
        </w:rPr>
        <w:t>Supporting</w:t>
      </w:r>
      <w:proofErr w:type="spellEnd"/>
      <w:r w:rsidRPr="006D14A8">
        <w:rPr>
          <w:color w:val="CECAC3"/>
          <w:sz w:val="16"/>
          <w:szCs w:val="16"/>
        </w:rPr>
        <w:t xml:space="preserve"> domain - iş için </w:t>
      </w:r>
      <w:proofErr w:type="spellStart"/>
      <w:r w:rsidRPr="006D14A8">
        <w:rPr>
          <w:color w:val="CECAC3"/>
          <w:sz w:val="16"/>
          <w:szCs w:val="16"/>
        </w:rPr>
        <w:t>core</w:t>
      </w:r>
      <w:proofErr w:type="spellEnd"/>
      <w:r w:rsidRPr="006D14A8">
        <w:rPr>
          <w:color w:val="CECAC3"/>
          <w:sz w:val="16"/>
          <w:szCs w:val="16"/>
        </w:rPr>
        <w:t xml:space="preserve"> domain etki alanından daha az değerli olan alt domain. Onsuz iş, bir süre hayatta </w:t>
      </w:r>
      <w:proofErr w:type="gramStart"/>
      <w:r w:rsidRPr="006D14A8">
        <w:rPr>
          <w:color w:val="CECAC3"/>
          <w:sz w:val="16"/>
          <w:szCs w:val="16"/>
        </w:rPr>
        <w:t>kalabilir .</w:t>
      </w:r>
      <w:proofErr w:type="gramEnd"/>
      <w:r w:rsidRPr="006D14A8">
        <w:rPr>
          <w:color w:val="CECAC3"/>
          <w:sz w:val="16"/>
          <w:szCs w:val="16"/>
        </w:rPr>
        <w:t xml:space="preserve"> Ancak yine de oldukça önemlidir (</w:t>
      </w:r>
      <w:proofErr w:type="spellStart"/>
      <w:r w:rsidRPr="006D14A8">
        <w:rPr>
          <w:color w:val="CECAC3"/>
          <w:sz w:val="16"/>
          <w:szCs w:val="16"/>
        </w:rPr>
        <w:t>core</w:t>
      </w:r>
      <w:proofErr w:type="spellEnd"/>
      <w:r w:rsidRPr="006D14A8">
        <w:rPr>
          <w:color w:val="CECAC3"/>
          <w:sz w:val="16"/>
          <w:szCs w:val="16"/>
        </w:rPr>
        <w:t xml:space="preserve"> domaini destekler), ayrıca alana özeldir ve geliştirilmesi gerekir.</w:t>
      </w:r>
    </w:p>
    <w:p w:rsidR="00030724" w:rsidRPr="00B34EDF" w:rsidRDefault="00030724" w:rsidP="00B34EDF">
      <w:pPr>
        <w:pStyle w:val="NormalWeb"/>
        <w:shd w:val="clear" w:color="auto" w:fill="181A1B"/>
        <w:spacing w:before="0" w:beforeAutospacing="0" w:after="240" w:afterAutospacing="0"/>
        <w:rPr>
          <w:color w:val="CECAC3"/>
          <w:sz w:val="16"/>
          <w:szCs w:val="16"/>
        </w:rPr>
      </w:pPr>
      <w:proofErr w:type="spellStart"/>
      <w:r w:rsidRPr="006D14A8">
        <w:rPr>
          <w:color w:val="CECAC3"/>
          <w:sz w:val="16"/>
          <w:szCs w:val="16"/>
        </w:rPr>
        <w:t>Generic</w:t>
      </w:r>
      <w:proofErr w:type="spellEnd"/>
      <w:r w:rsidRPr="006D14A8">
        <w:rPr>
          <w:color w:val="CECAC3"/>
          <w:sz w:val="16"/>
          <w:szCs w:val="16"/>
        </w:rPr>
        <w:t xml:space="preserve"> Domain - ?</w:t>
      </w:r>
    </w:p>
    <w:p w:rsidR="00030724" w:rsidRPr="00B34EDF" w:rsidRDefault="00030724" w:rsidP="00030724">
      <w:pPr>
        <w:pStyle w:val="Balk2"/>
        <w:shd w:val="clear" w:color="auto" w:fill="181A1B"/>
        <w:spacing w:before="360" w:after="240"/>
        <w:rPr>
          <w:rFonts w:ascii="Times New Roman" w:hAnsi="Times New Roman" w:cs="Times New Roman"/>
          <w:color w:val="FFFFFF" w:themeColor="background1"/>
          <w:sz w:val="16"/>
          <w:szCs w:val="16"/>
        </w:rPr>
      </w:pPr>
      <w:proofErr w:type="spellStart"/>
      <w:r w:rsidRPr="00B34EDF">
        <w:rPr>
          <w:rFonts w:ascii="Times New Roman" w:hAnsi="Times New Roman" w:cs="Times New Roman"/>
          <w:color w:val="FFFFFF" w:themeColor="background1"/>
          <w:sz w:val="16"/>
          <w:szCs w:val="16"/>
        </w:rPr>
        <w:t>Conway’in</w:t>
      </w:r>
      <w:proofErr w:type="spellEnd"/>
      <w:r w:rsidRPr="00B34EDF">
        <w:rPr>
          <w:rFonts w:ascii="Times New Roman" w:hAnsi="Times New Roman" w:cs="Times New Roman"/>
          <w:color w:val="FFFFFF" w:themeColor="background1"/>
          <w:sz w:val="16"/>
          <w:szCs w:val="16"/>
        </w:rPr>
        <w:t xml:space="preserve"> Kanunu’ nu (</w:t>
      </w:r>
      <w:proofErr w:type="spellStart"/>
      <w:r w:rsidRPr="00B34EDF">
        <w:rPr>
          <w:rFonts w:ascii="Times New Roman" w:hAnsi="Times New Roman" w:cs="Times New Roman"/>
          <w:color w:val="FFFFFF" w:themeColor="background1"/>
          <w:sz w:val="16"/>
          <w:szCs w:val="16"/>
        </w:rPr>
        <w:t>Conway’s</w:t>
      </w:r>
      <w:proofErr w:type="spellEnd"/>
      <w:r w:rsidRPr="00B34EDF">
        <w:rPr>
          <w:rFonts w:ascii="Times New Roman" w:hAnsi="Times New Roman" w:cs="Times New Roman"/>
          <w:color w:val="FFFFFF" w:themeColor="background1"/>
          <w:sz w:val="16"/>
          <w:szCs w:val="16"/>
        </w:rPr>
        <w:t xml:space="preserve"> </w:t>
      </w:r>
      <w:proofErr w:type="spellStart"/>
      <w:r w:rsidRPr="00B34EDF">
        <w:rPr>
          <w:rFonts w:ascii="Times New Roman" w:hAnsi="Times New Roman" w:cs="Times New Roman"/>
          <w:color w:val="FFFFFF" w:themeColor="background1"/>
          <w:sz w:val="16"/>
          <w:szCs w:val="16"/>
        </w:rPr>
        <w:t>Law</w:t>
      </w:r>
      <w:proofErr w:type="spellEnd"/>
      <w:r w:rsidRPr="00B34EDF">
        <w:rPr>
          <w:rFonts w:ascii="Times New Roman" w:hAnsi="Times New Roman" w:cs="Times New Roman"/>
          <w:color w:val="FFFFFF" w:themeColor="background1"/>
          <w:sz w:val="16"/>
          <w:szCs w:val="16"/>
        </w:rPr>
        <w:t>) açıklayınız.</w:t>
      </w:r>
    </w:p>
    <w:p w:rsidR="00EE001C" w:rsidRPr="00B34EDF" w:rsidRDefault="00030724" w:rsidP="00B34EDF">
      <w:pPr>
        <w:pStyle w:val="NormalWeb"/>
        <w:shd w:val="clear" w:color="auto" w:fill="181A1B"/>
        <w:spacing w:before="0" w:beforeAutospacing="0" w:after="240" w:afterAutospacing="0"/>
        <w:rPr>
          <w:color w:val="CECAC3"/>
          <w:sz w:val="16"/>
          <w:szCs w:val="16"/>
        </w:rPr>
      </w:pPr>
      <w:r w:rsidRPr="006D14A8">
        <w:rPr>
          <w:color w:val="CECAC3"/>
          <w:sz w:val="16"/>
          <w:szCs w:val="16"/>
        </w:rPr>
        <w:t>“Sistemleri tasarlayan organizasyonlar kendi iletişim yapılarının birer kopyasını üretmekle sınırlıdır”</w:t>
      </w:r>
    </w:p>
    <w:p w:rsidR="00EE001C" w:rsidRPr="006D14A8" w:rsidRDefault="00EE001C" w:rsidP="00513B74">
      <w:pPr>
        <w:rPr>
          <w:rFonts w:ascii="Times New Roman" w:hAnsi="Times New Roman" w:cs="Times New Roman"/>
          <w:sz w:val="16"/>
          <w:szCs w:val="16"/>
        </w:rPr>
      </w:pPr>
      <w:r w:rsidRPr="006D14A8">
        <w:rPr>
          <w:rFonts w:ascii="Times New Roman" w:hAnsi="Times New Roman" w:cs="Times New Roman"/>
          <w:sz w:val="16"/>
          <w:szCs w:val="16"/>
        </w:rPr>
        <w:t>ÖNEMLİ</w:t>
      </w:r>
    </w:p>
    <w:p w:rsidR="00EE001C" w:rsidRPr="00B34EDF" w:rsidRDefault="00EE001C" w:rsidP="00EE001C">
      <w:pPr>
        <w:pStyle w:val="Balk2"/>
        <w:shd w:val="clear" w:color="auto" w:fill="181A1B"/>
        <w:spacing w:before="360" w:after="240"/>
        <w:rPr>
          <w:rFonts w:ascii="Times New Roman" w:hAnsi="Times New Roman" w:cs="Times New Roman"/>
          <w:color w:val="FFFFFF" w:themeColor="background1"/>
          <w:sz w:val="16"/>
          <w:szCs w:val="16"/>
        </w:rPr>
      </w:pPr>
      <w:proofErr w:type="spellStart"/>
      <w:r w:rsidRPr="00B34EDF">
        <w:rPr>
          <w:rFonts w:ascii="Times New Roman" w:hAnsi="Times New Roman" w:cs="Times New Roman"/>
          <w:color w:val="FFFFFF" w:themeColor="background1"/>
          <w:sz w:val="16"/>
          <w:szCs w:val="16"/>
        </w:rPr>
        <w:t>Continuous</w:t>
      </w:r>
      <w:proofErr w:type="spellEnd"/>
      <w:r w:rsidRPr="00B34EDF">
        <w:rPr>
          <w:rFonts w:ascii="Times New Roman" w:hAnsi="Times New Roman" w:cs="Times New Roman"/>
          <w:color w:val="FFFFFF" w:themeColor="background1"/>
          <w:sz w:val="16"/>
          <w:szCs w:val="16"/>
        </w:rPr>
        <w:t xml:space="preserve"> Integration, </w:t>
      </w:r>
      <w:proofErr w:type="spellStart"/>
      <w:r w:rsidRPr="00B34EDF">
        <w:rPr>
          <w:rFonts w:ascii="Times New Roman" w:hAnsi="Times New Roman" w:cs="Times New Roman"/>
          <w:color w:val="FFFFFF" w:themeColor="background1"/>
          <w:sz w:val="16"/>
          <w:szCs w:val="16"/>
        </w:rPr>
        <w:t>Continuous</w:t>
      </w:r>
      <w:proofErr w:type="spellEnd"/>
      <w:r w:rsidRPr="00B34EDF">
        <w:rPr>
          <w:rFonts w:ascii="Times New Roman" w:hAnsi="Times New Roman" w:cs="Times New Roman"/>
          <w:color w:val="FFFFFF" w:themeColor="background1"/>
          <w:sz w:val="16"/>
          <w:szCs w:val="16"/>
        </w:rPr>
        <w:t xml:space="preserve"> Delivery ve </w:t>
      </w:r>
      <w:proofErr w:type="spellStart"/>
      <w:r w:rsidRPr="00B34EDF">
        <w:rPr>
          <w:rFonts w:ascii="Times New Roman" w:hAnsi="Times New Roman" w:cs="Times New Roman"/>
          <w:color w:val="FFFFFF" w:themeColor="background1"/>
          <w:sz w:val="16"/>
          <w:szCs w:val="16"/>
        </w:rPr>
        <w:t>Continuous</w:t>
      </w:r>
      <w:proofErr w:type="spellEnd"/>
      <w:r w:rsidRPr="00B34EDF">
        <w:rPr>
          <w:rFonts w:ascii="Times New Roman" w:hAnsi="Times New Roman" w:cs="Times New Roman"/>
          <w:color w:val="FFFFFF" w:themeColor="background1"/>
          <w:sz w:val="16"/>
          <w:szCs w:val="16"/>
        </w:rPr>
        <w:t xml:space="preserve"> Deployment kavramlarını açıklayınız.</w:t>
      </w:r>
    </w:p>
    <w:p w:rsidR="00EE001C" w:rsidRPr="006D14A8" w:rsidRDefault="00EE001C" w:rsidP="00EE001C">
      <w:pPr>
        <w:pStyle w:val="Balk3"/>
        <w:shd w:val="clear" w:color="auto" w:fill="181A1B"/>
        <w:spacing w:before="360" w:beforeAutospacing="0" w:after="240" w:afterAutospacing="0"/>
        <w:rPr>
          <w:color w:val="CECAC3"/>
          <w:sz w:val="16"/>
          <w:szCs w:val="16"/>
        </w:rPr>
      </w:pPr>
      <w:proofErr w:type="spellStart"/>
      <w:r w:rsidRPr="006D14A8">
        <w:rPr>
          <w:color w:val="CECAC3"/>
          <w:sz w:val="16"/>
          <w:szCs w:val="16"/>
        </w:rPr>
        <w:t>Continuous</w:t>
      </w:r>
      <w:proofErr w:type="spellEnd"/>
      <w:r w:rsidRPr="006D14A8">
        <w:rPr>
          <w:color w:val="CECAC3"/>
          <w:sz w:val="16"/>
          <w:szCs w:val="16"/>
        </w:rPr>
        <w:t xml:space="preserve"> Integration</w:t>
      </w:r>
    </w:p>
    <w:p w:rsidR="00EE001C" w:rsidRPr="006D14A8" w:rsidRDefault="00EE001C" w:rsidP="00EE001C">
      <w:pPr>
        <w:pStyle w:val="NormalWeb"/>
        <w:shd w:val="clear" w:color="auto" w:fill="181A1B"/>
        <w:spacing w:before="0" w:beforeAutospacing="0" w:after="240" w:afterAutospacing="0"/>
        <w:rPr>
          <w:color w:val="CECAC3"/>
          <w:sz w:val="16"/>
          <w:szCs w:val="16"/>
        </w:rPr>
      </w:pPr>
      <w:r w:rsidRPr="006D14A8">
        <w:rPr>
          <w:color w:val="CECAC3"/>
          <w:sz w:val="16"/>
          <w:szCs w:val="16"/>
        </w:rPr>
        <w:t xml:space="preserve">Yaptığımız geliştirmelerin, </w:t>
      </w:r>
      <w:proofErr w:type="spellStart"/>
      <w:r w:rsidRPr="006D14A8">
        <w:rPr>
          <w:color w:val="CECAC3"/>
          <w:sz w:val="16"/>
          <w:szCs w:val="16"/>
        </w:rPr>
        <w:t>refactorlerin</w:t>
      </w:r>
      <w:proofErr w:type="spellEnd"/>
      <w:r w:rsidRPr="006D14A8">
        <w:rPr>
          <w:color w:val="CECAC3"/>
          <w:sz w:val="16"/>
          <w:szCs w:val="16"/>
        </w:rPr>
        <w:t xml:space="preserve">, yazdığımız kodların, kontrollerden geçtiği sürece denir. Bu süreçte yapılan geliştirmelerin sorunlara yol açıp açmadığı kontrol edilir, sistemin </w:t>
      </w:r>
      <w:proofErr w:type="spellStart"/>
      <w:r w:rsidRPr="006D14A8">
        <w:rPr>
          <w:color w:val="CECAC3"/>
          <w:sz w:val="16"/>
          <w:szCs w:val="16"/>
        </w:rPr>
        <w:t>çalışırlığı</w:t>
      </w:r>
      <w:proofErr w:type="spellEnd"/>
      <w:r w:rsidRPr="006D14A8">
        <w:rPr>
          <w:color w:val="CECAC3"/>
          <w:sz w:val="16"/>
          <w:szCs w:val="16"/>
        </w:rPr>
        <w:t xml:space="preserve"> test edilir. </w:t>
      </w:r>
      <w:proofErr w:type="gramStart"/>
      <w:r w:rsidRPr="006D14A8">
        <w:rPr>
          <w:color w:val="CECAC3"/>
          <w:sz w:val="16"/>
          <w:szCs w:val="16"/>
        </w:rPr>
        <w:t>bu</w:t>
      </w:r>
      <w:proofErr w:type="gramEnd"/>
      <w:r w:rsidRPr="006D14A8">
        <w:rPr>
          <w:color w:val="CECAC3"/>
          <w:sz w:val="16"/>
          <w:szCs w:val="16"/>
        </w:rPr>
        <w:t xml:space="preserve"> geliştirmeler belli testlere tabi tutulur, kontrol edilir, sistemde </w:t>
      </w:r>
      <w:proofErr w:type="spellStart"/>
      <w:r w:rsidRPr="006D14A8">
        <w:rPr>
          <w:color w:val="CECAC3"/>
          <w:sz w:val="16"/>
          <w:szCs w:val="16"/>
        </w:rPr>
        <w:t>bi</w:t>
      </w:r>
      <w:proofErr w:type="spellEnd"/>
      <w:r w:rsidRPr="006D14A8">
        <w:rPr>
          <w:color w:val="CECAC3"/>
          <w:sz w:val="16"/>
          <w:szCs w:val="16"/>
        </w:rPr>
        <w:t xml:space="preserve"> yerleri kırarsa veya hataya zorlarsa, ilgili </w:t>
      </w:r>
      <w:proofErr w:type="spellStart"/>
      <w:r w:rsidRPr="006D14A8">
        <w:rPr>
          <w:color w:val="CECAC3"/>
          <w:sz w:val="16"/>
          <w:szCs w:val="16"/>
        </w:rPr>
        <w:t>developerlara</w:t>
      </w:r>
      <w:proofErr w:type="spellEnd"/>
      <w:r w:rsidRPr="006D14A8">
        <w:rPr>
          <w:color w:val="CECAC3"/>
          <w:sz w:val="16"/>
          <w:szCs w:val="16"/>
        </w:rPr>
        <w:t xml:space="preserve"> bu bilgilendirmeler yapılarak, sorunun bir an önce giderilmesi sağlanır, bu şekilde her zaman çalışabilen bir sürüm sağlanmış olur.</w:t>
      </w:r>
    </w:p>
    <w:p w:rsidR="00EE001C" w:rsidRPr="006D14A8" w:rsidRDefault="00EE001C" w:rsidP="00EE001C">
      <w:pPr>
        <w:pStyle w:val="Balk3"/>
        <w:shd w:val="clear" w:color="auto" w:fill="181A1B"/>
        <w:spacing w:before="360" w:beforeAutospacing="0" w:after="240" w:afterAutospacing="0"/>
        <w:rPr>
          <w:color w:val="CECAC3"/>
          <w:sz w:val="16"/>
          <w:szCs w:val="16"/>
        </w:rPr>
      </w:pPr>
      <w:proofErr w:type="spellStart"/>
      <w:r w:rsidRPr="006D14A8">
        <w:rPr>
          <w:color w:val="CECAC3"/>
          <w:sz w:val="16"/>
          <w:szCs w:val="16"/>
        </w:rPr>
        <w:t>Continuous</w:t>
      </w:r>
      <w:proofErr w:type="spellEnd"/>
      <w:r w:rsidRPr="006D14A8">
        <w:rPr>
          <w:color w:val="CECAC3"/>
          <w:sz w:val="16"/>
          <w:szCs w:val="16"/>
        </w:rPr>
        <w:t xml:space="preserve"> Delivery</w:t>
      </w:r>
    </w:p>
    <w:p w:rsidR="00EE001C" w:rsidRPr="006D14A8" w:rsidRDefault="00EE001C" w:rsidP="00EE001C">
      <w:pPr>
        <w:pStyle w:val="NormalWeb"/>
        <w:shd w:val="clear" w:color="auto" w:fill="181A1B"/>
        <w:spacing w:before="0" w:beforeAutospacing="0" w:after="240" w:afterAutospacing="0"/>
        <w:rPr>
          <w:color w:val="CECAC3"/>
          <w:sz w:val="16"/>
          <w:szCs w:val="16"/>
        </w:rPr>
      </w:pPr>
      <w:r w:rsidRPr="006D14A8">
        <w:rPr>
          <w:color w:val="CECAC3"/>
          <w:sz w:val="16"/>
          <w:szCs w:val="16"/>
        </w:rPr>
        <w:t xml:space="preserve">Yapılan geliştirmelerin CI sürecinden (bir önceki süreç) geçtikten sonra </w:t>
      </w:r>
      <w:proofErr w:type="spellStart"/>
      <w:r w:rsidRPr="006D14A8">
        <w:rPr>
          <w:color w:val="CECAC3"/>
          <w:sz w:val="16"/>
          <w:szCs w:val="16"/>
        </w:rPr>
        <w:t>build</w:t>
      </w:r>
      <w:proofErr w:type="spellEnd"/>
      <w:r w:rsidRPr="006D14A8">
        <w:rPr>
          <w:color w:val="CECAC3"/>
          <w:sz w:val="16"/>
          <w:szCs w:val="16"/>
        </w:rPr>
        <w:t xml:space="preserve"> alınıp </w:t>
      </w:r>
      <w:proofErr w:type="spellStart"/>
      <w:r w:rsidRPr="006D14A8">
        <w:rPr>
          <w:color w:val="CECAC3"/>
          <w:sz w:val="16"/>
          <w:szCs w:val="16"/>
        </w:rPr>
        <w:t>deploya</w:t>
      </w:r>
      <w:proofErr w:type="spellEnd"/>
      <w:r w:rsidRPr="006D14A8">
        <w:rPr>
          <w:color w:val="CECAC3"/>
          <w:sz w:val="16"/>
          <w:szCs w:val="16"/>
        </w:rPr>
        <w:t xml:space="preserve"> hazır hale gelmesinin sağlandığı aşamadır.</w:t>
      </w:r>
    </w:p>
    <w:p w:rsidR="00EE001C" w:rsidRPr="006D14A8" w:rsidRDefault="00EE001C" w:rsidP="00EE001C">
      <w:pPr>
        <w:pStyle w:val="Balk3"/>
        <w:shd w:val="clear" w:color="auto" w:fill="181A1B"/>
        <w:spacing w:before="360" w:beforeAutospacing="0" w:after="240" w:afterAutospacing="0"/>
        <w:rPr>
          <w:color w:val="CECAC3"/>
          <w:sz w:val="16"/>
          <w:szCs w:val="16"/>
        </w:rPr>
      </w:pPr>
      <w:proofErr w:type="spellStart"/>
      <w:r w:rsidRPr="006D14A8">
        <w:rPr>
          <w:color w:val="CECAC3"/>
          <w:sz w:val="16"/>
          <w:szCs w:val="16"/>
        </w:rPr>
        <w:t>Continuous</w:t>
      </w:r>
      <w:proofErr w:type="spellEnd"/>
      <w:r w:rsidRPr="006D14A8">
        <w:rPr>
          <w:color w:val="CECAC3"/>
          <w:sz w:val="16"/>
          <w:szCs w:val="16"/>
        </w:rPr>
        <w:t xml:space="preserve"> Deployment</w:t>
      </w:r>
    </w:p>
    <w:p w:rsidR="00EE001C" w:rsidRPr="006D14A8" w:rsidRDefault="00EE001C" w:rsidP="00EE001C">
      <w:pPr>
        <w:pStyle w:val="NormalWeb"/>
        <w:shd w:val="clear" w:color="auto" w:fill="181A1B"/>
        <w:spacing w:before="0" w:beforeAutospacing="0" w:after="240" w:afterAutospacing="0"/>
        <w:rPr>
          <w:color w:val="CECAC3"/>
          <w:sz w:val="16"/>
          <w:szCs w:val="16"/>
        </w:rPr>
      </w:pPr>
      <w:proofErr w:type="spellStart"/>
      <w:r w:rsidRPr="006D14A8">
        <w:rPr>
          <w:color w:val="CECAC3"/>
          <w:sz w:val="16"/>
          <w:szCs w:val="16"/>
        </w:rPr>
        <w:t>Burda</w:t>
      </w:r>
      <w:proofErr w:type="spellEnd"/>
      <w:r w:rsidRPr="006D14A8">
        <w:rPr>
          <w:color w:val="CECAC3"/>
          <w:sz w:val="16"/>
          <w:szCs w:val="16"/>
        </w:rPr>
        <w:t xml:space="preserve"> da paketler ürünler sunucuya kurulur, canlıya alınır.</w:t>
      </w:r>
    </w:p>
    <w:p w:rsidR="00EE001C" w:rsidRPr="006D14A8" w:rsidRDefault="00EE001C" w:rsidP="00EE001C">
      <w:pPr>
        <w:pStyle w:val="Balk3"/>
        <w:shd w:val="clear" w:color="auto" w:fill="181A1B"/>
        <w:spacing w:before="360" w:beforeAutospacing="0" w:after="240" w:afterAutospacing="0"/>
        <w:rPr>
          <w:color w:val="CECAC3"/>
          <w:sz w:val="16"/>
          <w:szCs w:val="16"/>
        </w:rPr>
      </w:pPr>
      <w:r w:rsidRPr="006D14A8">
        <w:rPr>
          <w:color w:val="CECAC3"/>
          <w:sz w:val="16"/>
          <w:szCs w:val="16"/>
        </w:rPr>
        <w:lastRenderedPageBreak/>
        <w:t>Yaygın kullanılan CI/CD araçları</w:t>
      </w:r>
    </w:p>
    <w:p w:rsidR="00EE001C" w:rsidRPr="006D14A8" w:rsidRDefault="00EE001C" w:rsidP="00EE001C">
      <w:pPr>
        <w:numPr>
          <w:ilvl w:val="0"/>
          <w:numId w:val="3"/>
        </w:numPr>
        <w:shd w:val="clear" w:color="auto" w:fill="181A1B"/>
        <w:spacing w:before="100" w:beforeAutospacing="1" w:after="100" w:afterAutospacing="1" w:line="240" w:lineRule="auto"/>
        <w:rPr>
          <w:rFonts w:ascii="Times New Roman" w:hAnsi="Times New Roman" w:cs="Times New Roman"/>
          <w:color w:val="CECAC3"/>
          <w:sz w:val="16"/>
          <w:szCs w:val="16"/>
        </w:rPr>
      </w:pPr>
      <w:proofErr w:type="spellStart"/>
      <w:r w:rsidRPr="006D14A8">
        <w:rPr>
          <w:rFonts w:ascii="Times New Roman" w:hAnsi="Times New Roman" w:cs="Times New Roman"/>
          <w:color w:val="CECAC3"/>
          <w:sz w:val="16"/>
          <w:szCs w:val="16"/>
        </w:rPr>
        <w:t>Jenkins</w:t>
      </w:r>
      <w:proofErr w:type="spellEnd"/>
    </w:p>
    <w:p w:rsidR="00EE001C" w:rsidRPr="006D14A8" w:rsidRDefault="00EE001C" w:rsidP="00EE001C">
      <w:pPr>
        <w:numPr>
          <w:ilvl w:val="0"/>
          <w:numId w:val="3"/>
        </w:numPr>
        <w:shd w:val="clear" w:color="auto" w:fill="181A1B"/>
        <w:spacing w:before="60" w:after="100" w:afterAutospacing="1" w:line="240" w:lineRule="auto"/>
        <w:rPr>
          <w:rFonts w:ascii="Times New Roman" w:hAnsi="Times New Roman" w:cs="Times New Roman"/>
          <w:color w:val="CECAC3"/>
          <w:sz w:val="16"/>
          <w:szCs w:val="16"/>
        </w:rPr>
      </w:pPr>
      <w:proofErr w:type="spellStart"/>
      <w:r w:rsidRPr="006D14A8">
        <w:rPr>
          <w:rFonts w:ascii="Times New Roman" w:hAnsi="Times New Roman" w:cs="Times New Roman"/>
          <w:color w:val="CECAC3"/>
          <w:sz w:val="16"/>
          <w:szCs w:val="16"/>
        </w:rPr>
        <w:t>Travis</w:t>
      </w:r>
      <w:proofErr w:type="spellEnd"/>
      <w:r w:rsidRPr="006D14A8">
        <w:rPr>
          <w:rFonts w:ascii="Times New Roman" w:hAnsi="Times New Roman" w:cs="Times New Roman"/>
          <w:color w:val="CECAC3"/>
          <w:sz w:val="16"/>
          <w:szCs w:val="16"/>
        </w:rPr>
        <w:t xml:space="preserve"> CI</w:t>
      </w:r>
    </w:p>
    <w:p w:rsidR="00EE001C" w:rsidRPr="006D14A8" w:rsidRDefault="00EE001C" w:rsidP="00EE001C">
      <w:pPr>
        <w:numPr>
          <w:ilvl w:val="0"/>
          <w:numId w:val="3"/>
        </w:numPr>
        <w:shd w:val="clear" w:color="auto" w:fill="181A1B"/>
        <w:spacing w:before="60" w:after="100" w:afterAutospacing="1" w:line="240" w:lineRule="auto"/>
        <w:rPr>
          <w:rFonts w:ascii="Times New Roman" w:hAnsi="Times New Roman" w:cs="Times New Roman"/>
          <w:color w:val="CECAC3"/>
          <w:sz w:val="16"/>
          <w:szCs w:val="16"/>
        </w:rPr>
      </w:pPr>
      <w:proofErr w:type="spellStart"/>
      <w:r w:rsidRPr="006D14A8">
        <w:rPr>
          <w:rFonts w:ascii="Times New Roman" w:hAnsi="Times New Roman" w:cs="Times New Roman"/>
          <w:color w:val="CECAC3"/>
          <w:sz w:val="16"/>
          <w:szCs w:val="16"/>
        </w:rPr>
        <w:t>CircleCI</w:t>
      </w:r>
      <w:proofErr w:type="spellEnd"/>
    </w:p>
    <w:p w:rsidR="00EE001C" w:rsidRPr="006D14A8" w:rsidRDefault="00EE001C" w:rsidP="00EE001C">
      <w:pPr>
        <w:numPr>
          <w:ilvl w:val="0"/>
          <w:numId w:val="3"/>
        </w:numPr>
        <w:shd w:val="clear" w:color="auto" w:fill="181A1B"/>
        <w:spacing w:before="60" w:after="100" w:afterAutospacing="1" w:line="240" w:lineRule="auto"/>
        <w:rPr>
          <w:rFonts w:ascii="Times New Roman" w:hAnsi="Times New Roman" w:cs="Times New Roman"/>
          <w:color w:val="CECAC3"/>
          <w:sz w:val="16"/>
          <w:szCs w:val="16"/>
        </w:rPr>
      </w:pPr>
      <w:proofErr w:type="spellStart"/>
      <w:r w:rsidRPr="006D14A8">
        <w:rPr>
          <w:rFonts w:ascii="Times New Roman" w:hAnsi="Times New Roman" w:cs="Times New Roman"/>
          <w:color w:val="CECAC3"/>
          <w:sz w:val="16"/>
          <w:szCs w:val="16"/>
        </w:rPr>
        <w:t>Jetbrains</w:t>
      </w:r>
      <w:proofErr w:type="spellEnd"/>
      <w:r w:rsidRPr="006D14A8">
        <w:rPr>
          <w:rFonts w:ascii="Times New Roman" w:hAnsi="Times New Roman" w:cs="Times New Roman"/>
          <w:color w:val="CECAC3"/>
          <w:sz w:val="16"/>
          <w:szCs w:val="16"/>
        </w:rPr>
        <w:t xml:space="preserve"> </w:t>
      </w:r>
      <w:proofErr w:type="spellStart"/>
      <w:r w:rsidRPr="006D14A8">
        <w:rPr>
          <w:rFonts w:ascii="Times New Roman" w:hAnsi="Times New Roman" w:cs="Times New Roman"/>
          <w:color w:val="CECAC3"/>
          <w:sz w:val="16"/>
          <w:szCs w:val="16"/>
        </w:rPr>
        <w:t>TeamCity</w:t>
      </w:r>
      <w:proofErr w:type="spellEnd"/>
    </w:p>
    <w:p w:rsidR="00EE001C" w:rsidRPr="006D14A8" w:rsidRDefault="00EE001C" w:rsidP="00EE001C">
      <w:pPr>
        <w:numPr>
          <w:ilvl w:val="0"/>
          <w:numId w:val="3"/>
        </w:numPr>
        <w:shd w:val="clear" w:color="auto" w:fill="181A1B"/>
        <w:spacing w:before="60" w:after="100" w:afterAutospacing="1" w:line="240" w:lineRule="auto"/>
        <w:rPr>
          <w:rFonts w:ascii="Times New Roman" w:hAnsi="Times New Roman" w:cs="Times New Roman"/>
          <w:color w:val="CECAC3"/>
          <w:sz w:val="16"/>
          <w:szCs w:val="16"/>
        </w:rPr>
      </w:pPr>
      <w:proofErr w:type="spellStart"/>
      <w:r w:rsidRPr="006D14A8">
        <w:rPr>
          <w:rFonts w:ascii="Times New Roman" w:hAnsi="Times New Roman" w:cs="Times New Roman"/>
          <w:color w:val="CECAC3"/>
          <w:sz w:val="16"/>
          <w:szCs w:val="16"/>
        </w:rPr>
        <w:t>Atlassian</w:t>
      </w:r>
      <w:proofErr w:type="spellEnd"/>
      <w:r w:rsidRPr="006D14A8">
        <w:rPr>
          <w:rFonts w:ascii="Times New Roman" w:hAnsi="Times New Roman" w:cs="Times New Roman"/>
          <w:color w:val="CECAC3"/>
          <w:sz w:val="16"/>
          <w:szCs w:val="16"/>
        </w:rPr>
        <w:t xml:space="preserve"> </w:t>
      </w:r>
      <w:proofErr w:type="spellStart"/>
      <w:r w:rsidRPr="006D14A8">
        <w:rPr>
          <w:rFonts w:ascii="Times New Roman" w:hAnsi="Times New Roman" w:cs="Times New Roman"/>
          <w:color w:val="CECAC3"/>
          <w:sz w:val="16"/>
          <w:szCs w:val="16"/>
        </w:rPr>
        <w:t>Bamboo</w:t>
      </w:r>
      <w:proofErr w:type="spellEnd"/>
    </w:p>
    <w:p w:rsidR="00EE001C" w:rsidRPr="006D14A8" w:rsidRDefault="00EE001C" w:rsidP="00EE001C">
      <w:pPr>
        <w:numPr>
          <w:ilvl w:val="0"/>
          <w:numId w:val="3"/>
        </w:numPr>
        <w:shd w:val="clear" w:color="auto" w:fill="181A1B"/>
        <w:spacing w:before="60" w:after="100" w:afterAutospacing="1" w:line="240" w:lineRule="auto"/>
        <w:rPr>
          <w:rFonts w:ascii="Times New Roman" w:hAnsi="Times New Roman" w:cs="Times New Roman"/>
          <w:color w:val="CECAC3"/>
          <w:sz w:val="16"/>
          <w:szCs w:val="16"/>
        </w:rPr>
      </w:pPr>
      <w:proofErr w:type="spellStart"/>
      <w:r w:rsidRPr="006D14A8">
        <w:rPr>
          <w:rFonts w:ascii="Times New Roman" w:hAnsi="Times New Roman" w:cs="Times New Roman"/>
          <w:color w:val="CECAC3"/>
          <w:sz w:val="16"/>
          <w:szCs w:val="16"/>
        </w:rPr>
        <w:t>GitLab</w:t>
      </w:r>
      <w:proofErr w:type="spellEnd"/>
    </w:p>
    <w:p w:rsidR="00EE001C" w:rsidRPr="006D14A8" w:rsidRDefault="00EE001C" w:rsidP="00EE001C">
      <w:pPr>
        <w:numPr>
          <w:ilvl w:val="0"/>
          <w:numId w:val="3"/>
        </w:numPr>
        <w:shd w:val="clear" w:color="auto" w:fill="181A1B"/>
        <w:spacing w:before="60" w:after="100" w:afterAutospacing="1" w:line="240" w:lineRule="auto"/>
        <w:rPr>
          <w:rFonts w:ascii="Times New Roman" w:hAnsi="Times New Roman" w:cs="Times New Roman"/>
          <w:color w:val="CECAC3"/>
          <w:sz w:val="16"/>
          <w:szCs w:val="16"/>
        </w:rPr>
      </w:pPr>
      <w:proofErr w:type="spellStart"/>
      <w:r w:rsidRPr="006D14A8">
        <w:rPr>
          <w:rFonts w:ascii="Times New Roman" w:hAnsi="Times New Roman" w:cs="Times New Roman"/>
          <w:color w:val="CECAC3"/>
          <w:sz w:val="16"/>
          <w:szCs w:val="16"/>
        </w:rPr>
        <w:t>Codeship</w:t>
      </w:r>
      <w:proofErr w:type="spellEnd"/>
    </w:p>
    <w:p w:rsidR="00EE001C" w:rsidRPr="006D14A8" w:rsidRDefault="00EE001C" w:rsidP="00EE001C">
      <w:pPr>
        <w:numPr>
          <w:ilvl w:val="0"/>
          <w:numId w:val="3"/>
        </w:numPr>
        <w:shd w:val="clear" w:color="auto" w:fill="181A1B"/>
        <w:spacing w:before="60" w:after="100" w:afterAutospacing="1" w:line="240" w:lineRule="auto"/>
        <w:rPr>
          <w:rFonts w:ascii="Times New Roman" w:hAnsi="Times New Roman" w:cs="Times New Roman"/>
          <w:color w:val="CECAC3"/>
          <w:sz w:val="16"/>
          <w:szCs w:val="16"/>
        </w:rPr>
      </w:pPr>
      <w:proofErr w:type="spellStart"/>
      <w:r w:rsidRPr="006D14A8">
        <w:rPr>
          <w:rFonts w:ascii="Times New Roman" w:hAnsi="Times New Roman" w:cs="Times New Roman"/>
          <w:color w:val="CECAC3"/>
          <w:sz w:val="16"/>
          <w:szCs w:val="16"/>
        </w:rPr>
        <w:t>Buddy</w:t>
      </w:r>
      <w:proofErr w:type="spellEnd"/>
    </w:p>
    <w:p w:rsidR="00EE001C" w:rsidRDefault="00EE001C" w:rsidP="00513B74">
      <w:pPr>
        <w:numPr>
          <w:ilvl w:val="0"/>
          <w:numId w:val="3"/>
        </w:numPr>
        <w:shd w:val="clear" w:color="auto" w:fill="181A1B"/>
        <w:spacing w:before="60" w:after="100" w:afterAutospacing="1" w:line="240" w:lineRule="auto"/>
        <w:rPr>
          <w:rFonts w:ascii="Times New Roman" w:hAnsi="Times New Roman" w:cs="Times New Roman"/>
          <w:color w:val="CECAC3"/>
          <w:sz w:val="16"/>
          <w:szCs w:val="16"/>
        </w:rPr>
      </w:pPr>
      <w:proofErr w:type="spellStart"/>
      <w:r w:rsidRPr="006D14A8">
        <w:rPr>
          <w:rFonts w:ascii="Times New Roman" w:hAnsi="Times New Roman" w:cs="Times New Roman"/>
          <w:color w:val="CECAC3"/>
          <w:sz w:val="16"/>
          <w:szCs w:val="16"/>
        </w:rPr>
        <w:t>Semaphore</w:t>
      </w:r>
      <w:proofErr w:type="spellEnd"/>
    </w:p>
    <w:p w:rsidR="00B47F14" w:rsidRPr="00B47F14" w:rsidRDefault="00B47F14" w:rsidP="00B47F14">
      <w:pPr>
        <w:shd w:val="clear" w:color="auto" w:fill="181A1B"/>
        <w:spacing w:before="60" w:after="100" w:afterAutospacing="1" w:line="240" w:lineRule="auto"/>
        <w:rPr>
          <w:rFonts w:ascii="Times New Roman" w:hAnsi="Times New Roman" w:cs="Times New Roman"/>
          <w:color w:val="FFFFFF" w:themeColor="background1"/>
          <w:sz w:val="16"/>
          <w:szCs w:val="16"/>
        </w:rPr>
      </w:pPr>
      <w:r w:rsidRPr="00B47F14">
        <w:rPr>
          <w:rFonts w:ascii="Times New Roman" w:hAnsi="Times New Roman" w:cs="Times New Roman"/>
          <w:color w:val="FFFFFF" w:themeColor="background1"/>
          <w:sz w:val="16"/>
          <w:szCs w:val="16"/>
        </w:rPr>
        <w:t xml:space="preserve">Spring dışında </w:t>
      </w:r>
      <w:proofErr w:type="spellStart"/>
      <w:r w:rsidRPr="00B47F14">
        <w:rPr>
          <w:rFonts w:ascii="Times New Roman" w:hAnsi="Times New Roman" w:cs="Times New Roman"/>
          <w:color w:val="FFFFFF" w:themeColor="background1"/>
          <w:sz w:val="16"/>
          <w:szCs w:val="16"/>
        </w:rPr>
        <w:t>dependency</w:t>
      </w:r>
      <w:proofErr w:type="spellEnd"/>
      <w:r w:rsidRPr="00B47F14">
        <w:rPr>
          <w:rFonts w:ascii="Times New Roman" w:hAnsi="Times New Roman" w:cs="Times New Roman"/>
          <w:color w:val="FFFFFF" w:themeColor="background1"/>
          <w:sz w:val="16"/>
          <w:szCs w:val="16"/>
        </w:rPr>
        <w:t xml:space="preserve"> </w:t>
      </w:r>
      <w:proofErr w:type="spellStart"/>
      <w:r w:rsidRPr="00B47F14">
        <w:rPr>
          <w:rFonts w:ascii="Times New Roman" w:hAnsi="Times New Roman" w:cs="Times New Roman"/>
          <w:color w:val="FFFFFF" w:themeColor="background1"/>
          <w:sz w:val="16"/>
          <w:szCs w:val="16"/>
        </w:rPr>
        <w:t>injection</w:t>
      </w:r>
      <w:proofErr w:type="spellEnd"/>
      <w:r w:rsidRPr="00B47F14">
        <w:rPr>
          <w:rFonts w:ascii="Times New Roman" w:hAnsi="Times New Roman" w:cs="Times New Roman"/>
          <w:color w:val="FFFFFF" w:themeColor="background1"/>
          <w:sz w:val="16"/>
          <w:szCs w:val="16"/>
        </w:rPr>
        <w:t xml:space="preserve"> için kullanabileceğimiz </w:t>
      </w:r>
      <w:proofErr w:type="spellStart"/>
      <w:r w:rsidRPr="00B47F14">
        <w:rPr>
          <w:rFonts w:ascii="Times New Roman" w:hAnsi="Times New Roman" w:cs="Times New Roman"/>
          <w:color w:val="FFFFFF" w:themeColor="background1"/>
          <w:sz w:val="16"/>
          <w:szCs w:val="16"/>
        </w:rPr>
        <w:t>framework’ler</w:t>
      </w:r>
      <w:proofErr w:type="spellEnd"/>
      <w:r w:rsidRPr="00B47F14">
        <w:rPr>
          <w:rFonts w:ascii="Times New Roman" w:hAnsi="Times New Roman" w:cs="Times New Roman"/>
          <w:color w:val="FFFFFF" w:themeColor="background1"/>
          <w:sz w:val="16"/>
          <w:szCs w:val="16"/>
        </w:rPr>
        <w:t xml:space="preserve"> / kütüphaneler </w:t>
      </w:r>
      <w:proofErr w:type="gramStart"/>
      <w:r w:rsidRPr="00B47F14">
        <w:rPr>
          <w:rFonts w:ascii="Times New Roman" w:hAnsi="Times New Roman" w:cs="Times New Roman"/>
          <w:color w:val="FFFFFF" w:themeColor="background1"/>
          <w:sz w:val="16"/>
          <w:szCs w:val="16"/>
        </w:rPr>
        <w:t>nelerdir ?</w:t>
      </w:r>
      <w:proofErr w:type="gramEnd"/>
      <w:r w:rsidRPr="00B47F14">
        <w:rPr>
          <w:rFonts w:ascii="Times New Roman" w:hAnsi="Times New Roman" w:cs="Times New Roman"/>
          <w:color w:val="FFFFFF" w:themeColor="background1"/>
          <w:sz w:val="16"/>
          <w:szCs w:val="16"/>
        </w:rPr>
        <w:t xml:space="preserve"> (Herhangi bir programlama dili için olabilir.)</w:t>
      </w:r>
    </w:p>
    <w:p w:rsidR="00B47F14" w:rsidRPr="00B47F14" w:rsidRDefault="00B47F14" w:rsidP="00B47F14">
      <w:pPr>
        <w:shd w:val="clear" w:color="auto" w:fill="181A1B"/>
        <w:spacing w:before="60" w:after="100" w:afterAutospacing="1" w:line="240" w:lineRule="auto"/>
        <w:rPr>
          <w:rFonts w:ascii="Times New Roman" w:hAnsi="Times New Roman" w:cs="Times New Roman"/>
          <w:color w:val="CECAC3"/>
          <w:sz w:val="16"/>
          <w:szCs w:val="16"/>
        </w:rPr>
      </w:pPr>
      <w:proofErr w:type="spellStart"/>
      <w:r w:rsidRPr="00B47F14">
        <w:rPr>
          <w:rFonts w:ascii="Times New Roman" w:hAnsi="Times New Roman" w:cs="Times New Roman"/>
          <w:color w:val="CECAC3"/>
          <w:sz w:val="16"/>
          <w:szCs w:val="16"/>
        </w:rPr>
        <w:t>Dependency</w:t>
      </w:r>
      <w:proofErr w:type="spellEnd"/>
      <w:r w:rsidRPr="00B47F14">
        <w:rPr>
          <w:rFonts w:ascii="Times New Roman" w:hAnsi="Times New Roman" w:cs="Times New Roman"/>
          <w:color w:val="CECAC3"/>
          <w:sz w:val="16"/>
          <w:szCs w:val="16"/>
        </w:rPr>
        <w:t xml:space="preserve"> </w:t>
      </w:r>
      <w:proofErr w:type="spellStart"/>
      <w:r w:rsidRPr="00B47F14">
        <w:rPr>
          <w:rFonts w:ascii="Times New Roman" w:hAnsi="Times New Roman" w:cs="Times New Roman"/>
          <w:color w:val="CECAC3"/>
          <w:sz w:val="16"/>
          <w:szCs w:val="16"/>
        </w:rPr>
        <w:t>injection</w:t>
      </w:r>
      <w:proofErr w:type="spellEnd"/>
      <w:r w:rsidRPr="00B47F14">
        <w:rPr>
          <w:rFonts w:ascii="Times New Roman" w:hAnsi="Times New Roman" w:cs="Times New Roman"/>
          <w:color w:val="CECAC3"/>
          <w:sz w:val="16"/>
          <w:szCs w:val="16"/>
        </w:rPr>
        <w:t xml:space="preserve"> nedir ilk önce onu açıklayalım. </w:t>
      </w:r>
      <w:proofErr w:type="spellStart"/>
      <w:r w:rsidRPr="00B47F14">
        <w:rPr>
          <w:rFonts w:ascii="Times New Roman" w:hAnsi="Times New Roman" w:cs="Times New Roman"/>
          <w:color w:val="CECAC3"/>
          <w:sz w:val="16"/>
          <w:szCs w:val="16"/>
        </w:rPr>
        <w:t>Dependency</w:t>
      </w:r>
      <w:proofErr w:type="spellEnd"/>
      <w:r w:rsidRPr="00B47F14">
        <w:rPr>
          <w:rFonts w:ascii="Times New Roman" w:hAnsi="Times New Roman" w:cs="Times New Roman"/>
          <w:color w:val="CECAC3"/>
          <w:sz w:val="16"/>
          <w:szCs w:val="16"/>
        </w:rPr>
        <w:t xml:space="preserve"> </w:t>
      </w:r>
      <w:proofErr w:type="spellStart"/>
      <w:r w:rsidRPr="00B47F14">
        <w:rPr>
          <w:rFonts w:ascii="Times New Roman" w:hAnsi="Times New Roman" w:cs="Times New Roman"/>
          <w:color w:val="CECAC3"/>
          <w:sz w:val="16"/>
          <w:szCs w:val="16"/>
        </w:rPr>
        <w:t>injection</w:t>
      </w:r>
      <w:proofErr w:type="spellEnd"/>
      <w:r w:rsidRPr="00B47F14">
        <w:rPr>
          <w:rFonts w:ascii="Times New Roman" w:hAnsi="Times New Roman" w:cs="Times New Roman"/>
          <w:color w:val="CECAC3"/>
          <w:sz w:val="16"/>
          <w:szCs w:val="16"/>
        </w:rPr>
        <w:t xml:space="preserve"> yazılımı oluşturan yapıların birbirleri ile olan bağımlılıklarını azaltmayı amaçlayan ve o yazılım parçalarını olabildiğince bağımsızlaştıran bir programlama tekniğidir. Kelime anlamı olarak bağımlılıkların dışardan eklenmesi anlamına gelir. </w:t>
      </w:r>
      <w:proofErr w:type="spellStart"/>
      <w:r w:rsidRPr="00B47F14">
        <w:rPr>
          <w:rFonts w:ascii="Times New Roman" w:hAnsi="Times New Roman" w:cs="Times New Roman"/>
          <w:color w:val="CECAC3"/>
          <w:sz w:val="16"/>
          <w:szCs w:val="16"/>
        </w:rPr>
        <w:t>Dependency</w:t>
      </w:r>
      <w:proofErr w:type="spellEnd"/>
      <w:r w:rsidRPr="00B47F14">
        <w:rPr>
          <w:rFonts w:ascii="Times New Roman" w:hAnsi="Times New Roman" w:cs="Times New Roman"/>
          <w:color w:val="CECAC3"/>
          <w:sz w:val="16"/>
          <w:szCs w:val="16"/>
        </w:rPr>
        <w:t xml:space="preserve"> </w:t>
      </w:r>
      <w:proofErr w:type="spellStart"/>
      <w:r w:rsidRPr="00B47F14">
        <w:rPr>
          <w:rFonts w:ascii="Times New Roman" w:hAnsi="Times New Roman" w:cs="Times New Roman"/>
          <w:color w:val="CECAC3"/>
          <w:sz w:val="16"/>
          <w:szCs w:val="16"/>
        </w:rPr>
        <w:t>injection</w:t>
      </w:r>
      <w:proofErr w:type="spellEnd"/>
      <w:r w:rsidRPr="00B47F14">
        <w:rPr>
          <w:rFonts w:ascii="Times New Roman" w:hAnsi="Times New Roman" w:cs="Times New Roman"/>
          <w:color w:val="CECAC3"/>
          <w:sz w:val="16"/>
          <w:szCs w:val="16"/>
        </w:rPr>
        <w:t xml:space="preserve"> sayesinde yazılımı oluşturan parçaların birbirleri ile olan sıkı bağı azaldığı için uygulamaya yeni özellikler eklenip çıkarılabilmesi daha kolay hale gelir. Uygulamaya yeni özellikler ekleneceği zaman değiştirilmesi veya müdahale edilmesi gereken yerlerin sayısı minimuma iner. Daha test edilebilir yapılar ortaya çıkar. </w:t>
      </w:r>
      <w:proofErr w:type="spellStart"/>
      <w:r w:rsidRPr="00B47F14">
        <w:rPr>
          <w:rFonts w:ascii="Times New Roman" w:hAnsi="Times New Roman" w:cs="Times New Roman"/>
          <w:color w:val="CECAC3"/>
          <w:sz w:val="16"/>
          <w:szCs w:val="16"/>
        </w:rPr>
        <w:t>Dependency</w:t>
      </w:r>
      <w:proofErr w:type="spellEnd"/>
      <w:r w:rsidRPr="00B47F14">
        <w:rPr>
          <w:rFonts w:ascii="Times New Roman" w:hAnsi="Times New Roman" w:cs="Times New Roman"/>
          <w:color w:val="CECAC3"/>
          <w:sz w:val="16"/>
          <w:szCs w:val="16"/>
        </w:rPr>
        <w:t xml:space="preserve"> </w:t>
      </w:r>
      <w:proofErr w:type="spellStart"/>
      <w:r w:rsidRPr="00B47F14">
        <w:rPr>
          <w:rFonts w:ascii="Times New Roman" w:hAnsi="Times New Roman" w:cs="Times New Roman"/>
          <w:color w:val="CECAC3"/>
          <w:sz w:val="16"/>
          <w:szCs w:val="16"/>
        </w:rPr>
        <w:t>injection</w:t>
      </w:r>
      <w:proofErr w:type="spellEnd"/>
      <w:r w:rsidRPr="00B47F14">
        <w:rPr>
          <w:rFonts w:ascii="Times New Roman" w:hAnsi="Times New Roman" w:cs="Times New Roman"/>
          <w:color w:val="CECAC3"/>
          <w:sz w:val="16"/>
          <w:szCs w:val="16"/>
        </w:rPr>
        <w:t xml:space="preserve"> yapabilmek için belli teknikler kütüp</w:t>
      </w:r>
      <w:r>
        <w:rPr>
          <w:rFonts w:ascii="Times New Roman" w:hAnsi="Times New Roman" w:cs="Times New Roman"/>
          <w:color w:val="CECAC3"/>
          <w:sz w:val="16"/>
          <w:szCs w:val="16"/>
        </w:rPr>
        <w:t xml:space="preserve">haneler ve </w:t>
      </w:r>
      <w:proofErr w:type="spellStart"/>
      <w:r>
        <w:rPr>
          <w:rFonts w:ascii="Times New Roman" w:hAnsi="Times New Roman" w:cs="Times New Roman"/>
          <w:color w:val="CECAC3"/>
          <w:sz w:val="16"/>
          <w:szCs w:val="16"/>
        </w:rPr>
        <w:t>frameworkler</w:t>
      </w:r>
      <w:proofErr w:type="spellEnd"/>
      <w:r>
        <w:rPr>
          <w:rFonts w:ascii="Times New Roman" w:hAnsi="Times New Roman" w:cs="Times New Roman"/>
          <w:color w:val="CECAC3"/>
          <w:sz w:val="16"/>
          <w:szCs w:val="16"/>
        </w:rPr>
        <w:t xml:space="preserve"> vardır.</w:t>
      </w:r>
    </w:p>
    <w:p w:rsidR="00B47F14" w:rsidRPr="00B47F14" w:rsidRDefault="00B47F14" w:rsidP="00B47F14">
      <w:pPr>
        <w:shd w:val="clear" w:color="auto" w:fill="181A1B"/>
        <w:spacing w:before="60" w:after="100" w:afterAutospacing="1" w:line="240" w:lineRule="auto"/>
        <w:rPr>
          <w:rFonts w:ascii="Times New Roman" w:hAnsi="Times New Roman" w:cs="Times New Roman"/>
          <w:color w:val="CECAC3"/>
          <w:sz w:val="16"/>
          <w:szCs w:val="16"/>
        </w:rPr>
      </w:pPr>
      <w:proofErr w:type="spellStart"/>
      <w:r w:rsidRPr="00B47F14">
        <w:rPr>
          <w:rFonts w:ascii="Times New Roman" w:hAnsi="Times New Roman" w:cs="Times New Roman"/>
          <w:color w:val="CECAC3"/>
          <w:sz w:val="16"/>
          <w:szCs w:val="16"/>
        </w:rPr>
        <w:t>Dependency</w:t>
      </w:r>
      <w:proofErr w:type="spellEnd"/>
      <w:r w:rsidRPr="00B47F14">
        <w:rPr>
          <w:rFonts w:ascii="Times New Roman" w:hAnsi="Times New Roman" w:cs="Times New Roman"/>
          <w:color w:val="CECAC3"/>
          <w:sz w:val="16"/>
          <w:szCs w:val="16"/>
        </w:rPr>
        <w:t xml:space="preserve"> </w:t>
      </w:r>
      <w:proofErr w:type="spellStart"/>
      <w:r w:rsidRPr="00B47F14">
        <w:rPr>
          <w:rFonts w:ascii="Times New Roman" w:hAnsi="Times New Roman" w:cs="Times New Roman"/>
          <w:color w:val="CECAC3"/>
          <w:sz w:val="16"/>
          <w:szCs w:val="16"/>
        </w:rPr>
        <w:t>Injection</w:t>
      </w:r>
      <w:proofErr w:type="spellEnd"/>
      <w:r w:rsidRPr="00B47F14">
        <w:rPr>
          <w:rFonts w:ascii="Times New Roman" w:hAnsi="Times New Roman" w:cs="Times New Roman"/>
          <w:color w:val="CECAC3"/>
          <w:sz w:val="16"/>
          <w:szCs w:val="16"/>
        </w:rPr>
        <w:t xml:space="preserve"> teknikleri</w:t>
      </w:r>
    </w:p>
    <w:p w:rsidR="00B47F14" w:rsidRPr="00B47F14" w:rsidRDefault="00B47F14" w:rsidP="00B47F14">
      <w:pPr>
        <w:shd w:val="clear" w:color="auto" w:fill="181A1B"/>
        <w:spacing w:before="60" w:after="100" w:afterAutospacing="1" w:line="240" w:lineRule="auto"/>
        <w:rPr>
          <w:rFonts w:ascii="Times New Roman" w:hAnsi="Times New Roman" w:cs="Times New Roman"/>
          <w:color w:val="CECAC3"/>
          <w:sz w:val="16"/>
          <w:szCs w:val="16"/>
        </w:rPr>
      </w:pPr>
      <w:proofErr w:type="spellStart"/>
      <w:r w:rsidRPr="00B47F14">
        <w:rPr>
          <w:rFonts w:ascii="Times New Roman" w:hAnsi="Times New Roman" w:cs="Times New Roman"/>
          <w:color w:val="CECAC3"/>
          <w:sz w:val="16"/>
          <w:szCs w:val="16"/>
        </w:rPr>
        <w:t>Constructor</w:t>
      </w:r>
      <w:proofErr w:type="spellEnd"/>
      <w:r w:rsidRPr="00B47F14">
        <w:rPr>
          <w:rFonts w:ascii="Times New Roman" w:hAnsi="Times New Roman" w:cs="Times New Roman"/>
          <w:color w:val="CECAC3"/>
          <w:sz w:val="16"/>
          <w:szCs w:val="16"/>
        </w:rPr>
        <w:t xml:space="preserve"> </w:t>
      </w:r>
      <w:proofErr w:type="spellStart"/>
      <w:proofErr w:type="gramStart"/>
      <w:r w:rsidRPr="00B47F14">
        <w:rPr>
          <w:rFonts w:ascii="Times New Roman" w:hAnsi="Times New Roman" w:cs="Times New Roman"/>
          <w:color w:val="CECAC3"/>
          <w:sz w:val="16"/>
          <w:szCs w:val="16"/>
        </w:rPr>
        <w:t>injection</w:t>
      </w:r>
      <w:proofErr w:type="spellEnd"/>
      <w:r w:rsidRPr="00B47F14">
        <w:rPr>
          <w:rFonts w:ascii="Times New Roman" w:hAnsi="Times New Roman" w:cs="Times New Roman"/>
          <w:color w:val="CECAC3"/>
          <w:sz w:val="16"/>
          <w:szCs w:val="16"/>
        </w:rPr>
        <w:t xml:space="preserve"> : Bağımlılıklar</w:t>
      </w:r>
      <w:proofErr w:type="gramEnd"/>
      <w:r w:rsidRPr="00B47F14">
        <w:rPr>
          <w:rFonts w:ascii="Times New Roman" w:hAnsi="Times New Roman" w:cs="Times New Roman"/>
          <w:color w:val="CECAC3"/>
          <w:sz w:val="16"/>
          <w:szCs w:val="16"/>
        </w:rPr>
        <w:t xml:space="preserve">, sınıfa </w:t>
      </w:r>
      <w:proofErr w:type="spellStart"/>
      <w:r w:rsidRPr="00B47F14">
        <w:rPr>
          <w:rFonts w:ascii="Times New Roman" w:hAnsi="Times New Roman" w:cs="Times New Roman"/>
          <w:color w:val="CECAC3"/>
          <w:sz w:val="16"/>
          <w:szCs w:val="16"/>
        </w:rPr>
        <w:t>constructor</w:t>
      </w:r>
      <w:proofErr w:type="spellEnd"/>
      <w:r w:rsidRPr="00B47F14">
        <w:rPr>
          <w:rFonts w:ascii="Times New Roman" w:hAnsi="Times New Roman" w:cs="Times New Roman"/>
          <w:color w:val="CECAC3"/>
          <w:sz w:val="16"/>
          <w:szCs w:val="16"/>
        </w:rPr>
        <w:t xml:space="preserve"> ile eklenir.</w:t>
      </w:r>
    </w:p>
    <w:p w:rsidR="00B47F14" w:rsidRPr="00B47F14" w:rsidRDefault="00B47F14" w:rsidP="00B47F14">
      <w:pPr>
        <w:shd w:val="clear" w:color="auto" w:fill="181A1B"/>
        <w:spacing w:before="60" w:after="100" w:afterAutospacing="1" w:line="240" w:lineRule="auto"/>
        <w:rPr>
          <w:rFonts w:ascii="Times New Roman" w:hAnsi="Times New Roman" w:cs="Times New Roman"/>
          <w:color w:val="CECAC3"/>
          <w:sz w:val="16"/>
          <w:szCs w:val="16"/>
        </w:rPr>
      </w:pPr>
      <w:proofErr w:type="spellStart"/>
      <w:r w:rsidRPr="00B47F14">
        <w:rPr>
          <w:rFonts w:ascii="Times New Roman" w:hAnsi="Times New Roman" w:cs="Times New Roman"/>
          <w:color w:val="CECAC3"/>
          <w:sz w:val="16"/>
          <w:szCs w:val="16"/>
        </w:rPr>
        <w:t>Setter</w:t>
      </w:r>
      <w:proofErr w:type="spellEnd"/>
      <w:r w:rsidRPr="00B47F14">
        <w:rPr>
          <w:rFonts w:ascii="Times New Roman" w:hAnsi="Times New Roman" w:cs="Times New Roman"/>
          <w:color w:val="CECAC3"/>
          <w:sz w:val="16"/>
          <w:szCs w:val="16"/>
        </w:rPr>
        <w:t xml:space="preserve"> </w:t>
      </w:r>
      <w:proofErr w:type="spellStart"/>
      <w:proofErr w:type="gramStart"/>
      <w:r w:rsidRPr="00B47F14">
        <w:rPr>
          <w:rFonts w:ascii="Times New Roman" w:hAnsi="Times New Roman" w:cs="Times New Roman"/>
          <w:color w:val="CECAC3"/>
          <w:sz w:val="16"/>
          <w:szCs w:val="16"/>
        </w:rPr>
        <w:t>injection</w:t>
      </w:r>
      <w:proofErr w:type="spellEnd"/>
      <w:r w:rsidRPr="00B47F14">
        <w:rPr>
          <w:rFonts w:ascii="Times New Roman" w:hAnsi="Times New Roman" w:cs="Times New Roman"/>
          <w:color w:val="CECAC3"/>
          <w:sz w:val="16"/>
          <w:szCs w:val="16"/>
        </w:rPr>
        <w:t xml:space="preserve"> : Bağımlılık</w:t>
      </w:r>
      <w:proofErr w:type="gramEnd"/>
      <w:r w:rsidRPr="00B47F14">
        <w:rPr>
          <w:rFonts w:ascii="Times New Roman" w:hAnsi="Times New Roman" w:cs="Times New Roman"/>
          <w:color w:val="CECAC3"/>
          <w:sz w:val="16"/>
          <w:szCs w:val="16"/>
        </w:rPr>
        <w:t xml:space="preserve">, </w:t>
      </w:r>
      <w:proofErr w:type="spellStart"/>
      <w:r w:rsidRPr="00B47F14">
        <w:rPr>
          <w:rFonts w:ascii="Times New Roman" w:hAnsi="Times New Roman" w:cs="Times New Roman"/>
          <w:color w:val="CECAC3"/>
          <w:sz w:val="16"/>
          <w:szCs w:val="16"/>
        </w:rPr>
        <w:t>setter</w:t>
      </w:r>
      <w:proofErr w:type="spellEnd"/>
      <w:r w:rsidRPr="00B47F14">
        <w:rPr>
          <w:rFonts w:ascii="Times New Roman" w:hAnsi="Times New Roman" w:cs="Times New Roman"/>
          <w:color w:val="CECAC3"/>
          <w:sz w:val="16"/>
          <w:szCs w:val="16"/>
        </w:rPr>
        <w:t xml:space="preserve"> metodu ile parametre geçilerek sağlanır.</w:t>
      </w:r>
    </w:p>
    <w:p w:rsidR="00FB05FE" w:rsidRDefault="00B47F14" w:rsidP="00B47F14">
      <w:pPr>
        <w:shd w:val="clear" w:color="auto" w:fill="181A1B"/>
        <w:spacing w:before="60" w:after="100" w:afterAutospacing="1" w:line="240" w:lineRule="auto"/>
        <w:rPr>
          <w:rFonts w:ascii="Times New Roman" w:hAnsi="Times New Roman" w:cs="Times New Roman"/>
          <w:color w:val="CECAC3"/>
          <w:sz w:val="16"/>
          <w:szCs w:val="16"/>
        </w:rPr>
      </w:pPr>
      <w:proofErr w:type="spellStart"/>
      <w:r w:rsidRPr="00B47F14">
        <w:rPr>
          <w:rFonts w:ascii="Times New Roman" w:hAnsi="Times New Roman" w:cs="Times New Roman"/>
          <w:color w:val="CECAC3"/>
          <w:sz w:val="16"/>
          <w:szCs w:val="16"/>
        </w:rPr>
        <w:t>Interface</w:t>
      </w:r>
      <w:proofErr w:type="spellEnd"/>
      <w:r w:rsidRPr="00B47F14">
        <w:rPr>
          <w:rFonts w:ascii="Times New Roman" w:hAnsi="Times New Roman" w:cs="Times New Roman"/>
          <w:color w:val="CECAC3"/>
          <w:sz w:val="16"/>
          <w:szCs w:val="16"/>
        </w:rPr>
        <w:t xml:space="preserve"> </w:t>
      </w:r>
      <w:proofErr w:type="spellStart"/>
      <w:proofErr w:type="gramStart"/>
      <w:r w:rsidRPr="00B47F14">
        <w:rPr>
          <w:rFonts w:ascii="Times New Roman" w:hAnsi="Times New Roman" w:cs="Times New Roman"/>
          <w:color w:val="CECAC3"/>
          <w:sz w:val="16"/>
          <w:szCs w:val="16"/>
        </w:rPr>
        <w:t>inejction</w:t>
      </w:r>
      <w:proofErr w:type="spellEnd"/>
      <w:r w:rsidRPr="00B47F14">
        <w:rPr>
          <w:rFonts w:ascii="Times New Roman" w:hAnsi="Times New Roman" w:cs="Times New Roman"/>
          <w:color w:val="CECAC3"/>
          <w:sz w:val="16"/>
          <w:szCs w:val="16"/>
        </w:rPr>
        <w:t xml:space="preserve"> : Bağımlılığı</w:t>
      </w:r>
      <w:proofErr w:type="gramEnd"/>
      <w:r w:rsidRPr="00B47F14">
        <w:rPr>
          <w:rFonts w:ascii="Times New Roman" w:hAnsi="Times New Roman" w:cs="Times New Roman"/>
          <w:color w:val="CECAC3"/>
          <w:sz w:val="16"/>
          <w:szCs w:val="16"/>
        </w:rPr>
        <w:t>, aktaracak olan bir metot sağlar.</w:t>
      </w:r>
    </w:p>
    <w:p w:rsidR="00FB05FE" w:rsidRDefault="00FB05FE" w:rsidP="00B47F14">
      <w:pPr>
        <w:shd w:val="clear" w:color="auto" w:fill="181A1B"/>
        <w:spacing w:before="60" w:after="100" w:afterAutospacing="1" w:line="240" w:lineRule="auto"/>
        <w:rPr>
          <w:rFonts w:ascii="Times New Roman" w:hAnsi="Times New Roman" w:cs="Times New Roman"/>
          <w:color w:val="CECAC3"/>
          <w:sz w:val="16"/>
          <w:szCs w:val="16"/>
        </w:rPr>
      </w:pPr>
    </w:p>
    <w:p w:rsidR="00FB05FE" w:rsidRDefault="00FB05FE" w:rsidP="00FB05FE">
      <w:r>
        <w:t xml:space="preserve">Spring </w:t>
      </w:r>
      <w:proofErr w:type="spellStart"/>
      <w:r>
        <w:t>mvc</w:t>
      </w:r>
      <w:proofErr w:type="spellEnd"/>
      <w:r>
        <w:t xml:space="preserve"> nedir </w:t>
      </w:r>
    </w:p>
    <w:p w:rsidR="00FB05FE" w:rsidRDefault="00FB05FE" w:rsidP="00FB05FE">
      <w:proofErr w:type="spellStart"/>
      <w:r>
        <w:t>Enhance</w:t>
      </w:r>
      <w:proofErr w:type="spellEnd"/>
      <w:r>
        <w:t xml:space="preserve"> ne demek</w:t>
      </w:r>
    </w:p>
    <w:p w:rsidR="00FB05FE" w:rsidRDefault="00FB05FE" w:rsidP="00FB05FE">
      <w:proofErr w:type="spellStart"/>
      <w:r>
        <w:t>Pojo</w:t>
      </w:r>
      <w:proofErr w:type="spellEnd"/>
      <w:r>
        <w:t xml:space="preserve"> nedir </w:t>
      </w:r>
    </w:p>
    <w:p w:rsidR="00FB05FE" w:rsidRDefault="00FB05FE" w:rsidP="00FB05FE">
      <w:r>
        <w:t>DEPENDENCY INJECTION – BAĞIMLILIK ZERKİ</w:t>
      </w:r>
    </w:p>
    <w:p w:rsidR="00FB05FE" w:rsidRDefault="00FB05FE" w:rsidP="00FB05FE">
      <w:proofErr w:type="spellStart"/>
      <w:r>
        <w:t>Obscurity</w:t>
      </w:r>
      <w:proofErr w:type="spellEnd"/>
      <w:r>
        <w:t xml:space="preserve"> nedir </w:t>
      </w:r>
    </w:p>
    <w:p w:rsidR="00FB05FE" w:rsidRDefault="00FB05FE" w:rsidP="00FB05FE">
      <w:proofErr w:type="spellStart"/>
      <w:r>
        <w:t>Dependency</w:t>
      </w:r>
      <w:proofErr w:type="spellEnd"/>
      <w:r>
        <w:t xml:space="preserve"> </w:t>
      </w:r>
      <w:proofErr w:type="spellStart"/>
      <w:r>
        <w:t>inejction</w:t>
      </w:r>
      <w:proofErr w:type="spellEnd"/>
      <w:r>
        <w:t xml:space="preserve"> bir </w:t>
      </w:r>
      <w:proofErr w:type="spellStart"/>
      <w:r>
        <w:t>inversion</w:t>
      </w:r>
      <w:proofErr w:type="spellEnd"/>
      <w:r>
        <w:t xml:space="preserve"> of </w:t>
      </w:r>
      <w:proofErr w:type="spellStart"/>
      <w:r>
        <w:t>control</w:t>
      </w:r>
      <w:proofErr w:type="spellEnd"/>
      <w:r>
        <w:t xml:space="preserve"> yapısıdır. Bu </w:t>
      </w:r>
      <w:proofErr w:type="spellStart"/>
      <w:r>
        <w:t>nedemek</w:t>
      </w:r>
      <w:proofErr w:type="spellEnd"/>
      <w:r>
        <w:t xml:space="preserve"> </w:t>
      </w:r>
      <w:proofErr w:type="spellStart"/>
      <w:r>
        <w:t>kontol</w:t>
      </w:r>
      <w:proofErr w:type="spellEnd"/>
      <w:r>
        <w:t xml:space="preserve"> daima </w:t>
      </w:r>
      <w:proofErr w:type="spellStart"/>
      <w:r>
        <w:t>frameworkde</w:t>
      </w:r>
      <w:proofErr w:type="spellEnd"/>
      <w:r>
        <w:t xml:space="preserve"> olmalı, objelerde değil,</w:t>
      </w:r>
    </w:p>
    <w:p w:rsidR="00FB05FE" w:rsidRDefault="00FB05FE" w:rsidP="00FB05FE">
      <w:proofErr w:type="spellStart"/>
      <w:r w:rsidRPr="0068716B">
        <w:t>inversion</w:t>
      </w:r>
      <w:proofErr w:type="spellEnd"/>
      <w:r w:rsidRPr="0068716B">
        <w:t xml:space="preserve"> of </w:t>
      </w:r>
      <w:proofErr w:type="spellStart"/>
      <w:r w:rsidRPr="0068716B">
        <w:t>control</w:t>
      </w:r>
      <w:proofErr w:type="spellEnd"/>
      <w:r>
        <w:t xml:space="preserve"> – </w:t>
      </w:r>
    </w:p>
    <w:p w:rsidR="00FB05FE" w:rsidRDefault="00FB05FE" w:rsidP="00FB05FE">
      <w:proofErr w:type="spellStart"/>
      <w:r>
        <w:t>framework</w:t>
      </w:r>
      <w:proofErr w:type="spellEnd"/>
      <w:r>
        <w:t xml:space="preserve"> akış kontrolünü ele aldığı zaman </w:t>
      </w:r>
      <w:proofErr w:type="spellStart"/>
      <w:r>
        <w:t>inversion</w:t>
      </w:r>
      <w:proofErr w:type="spellEnd"/>
      <w:r>
        <w:t xml:space="preserve"> of </w:t>
      </w:r>
      <w:proofErr w:type="spellStart"/>
      <w:r>
        <w:t>control</w:t>
      </w:r>
      <w:proofErr w:type="spellEnd"/>
      <w:r>
        <w:t xml:space="preserve"> olur. Uygulamamız </w:t>
      </w:r>
      <w:proofErr w:type="spellStart"/>
      <w:r>
        <w:t>frameworkün</w:t>
      </w:r>
      <w:proofErr w:type="spellEnd"/>
      <w:r>
        <w:t xml:space="preserve"> </w:t>
      </w:r>
      <w:proofErr w:type="spellStart"/>
      <w:r>
        <w:t>componenti</w:t>
      </w:r>
      <w:proofErr w:type="spellEnd"/>
      <w:r>
        <w:t xml:space="preserve"> olur.</w:t>
      </w:r>
    </w:p>
    <w:p w:rsidR="00FB05FE" w:rsidRDefault="00FB05FE" w:rsidP="00FB05FE">
      <w:r>
        <w:t xml:space="preserve">Bütün </w:t>
      </w:r>
      <w:proofErr w:type="spellStart"/>
      <w:r>
        <w:t>frameworkler</w:t>
      </w:r>
      <w:proofErr w:type="spellEnd"/>
      <w:r>
        <w:t xml:space="preserve"> bu yöntemle çalışır </w:t>
      </w:r>
    </w:p>
    <w:p w:rsidR="00FB05FE" w:rsidRDefault="00FB05FE" w:rsidP="00FB05FE">
      <w:r>
        <w:t xml:space="preserve">Framework </w:t>
      </w:r>
      <w:proofErr w:type="spellStart"/>
      <w:r>
        <w:t>application</w:t>
      </w:r>
      <w:proofErr w:type="spellEnd"/>
      <w:r>
        <w:t xml:space="preserve"> kodunu çağırır.</w:t>
      </w:r>
    </w:p>
    <w:p w:rsidR="00A92808" w:rsidRDefault="00A92808" w:rsidP="00FB05FE"/>
    <w:p w:rsidR="00A92808" w:rsidRDefault="00A92808" w:rsidP="00FB05FE">
      <w:proofErr w:type="spellStart"/>
      <w:r>
        <w:t>Dependency</w:t>
      </w:r>
      <w:proofErr w:type="spellEnd"/>
      <w:r>
        <w:t xml:space="preserve"> </w:t>
      </w:r>
      <w:proofErr w:type="spellStart"/>
      <w:r>
        <w:t>injejction</w:t>
      </w:r>
      <w:proofErr w:type="spellEnd"/>
      <w:r>
        <w:t xml:space="preserve"> </w:t>
      </w:r>
      <w:proofErr w:type="spellStart"/>
      <w:r>
        <w:t>ioc</w:t>
      </w:r>
      <w:proofErr w:type="spellEnd"/>
      <w:r>
        <w:t xml:space="preserve"> ile başarılıdır.</w:t>
      </w:r>
    </w:p>
    <w:p w:rsidR="00A92808" w:rsidRDefault="00A92808" w:rsidP="00FB05FE">
      <w:proofErr w:type="spellStart"/>
      <w:r>
        <w:lastRenderedPageBreak/>
        <w:t>Dependency</w:t>
      </w:r>
      <w:proofErr w:type="spellEnd"/>
      <w:r>
        <w:t xml:space="preserve"> </w:t>
      </w:r>
      <w:proofErr w:type="spellStart"/>
      <w:r>
        <w:t>inejction</w:t>
      </w:r>
      <w:proofErr w:type="spellEnd"/>
      <w:r>
        <w:t xml:space="preserve"> </w:t>
      </w:r>
      <w:proofErr w:type="spellStart"/>
      <w:r>
        <w:t>ioc</w:t>
      </w:r>
      <w:proofErr w:type="spellEnd"/>
      <w:r>
        <w:t xml:space="preserve"> ile elde ettiğimiz şeylerden biri</w:t>
      </w:r>
      <w:r w:rsidR="00494155">
        <w:t xml:space="preserve">. Birisi prensip diğeri mekanizma, mekanizma olan </w:t>
      </w:r>
      <w:proofErr w:type="spellStart"/>
      <w:r w:rsidR="00494155">
        <w:t>ioc</w:t>
      </w:r>
      <w:proofErr w:type="spellEnd"/>
      <w:r w:rsidR="00494155">
        <w:t xml:space="preserve"> sanırım.</w:t>
      </w:r>
    </w:p>
    <w:p w:rsidR="00694342" w:rsidRDefault="00694342" w:rsidP="00FB05FE"/>
    <w:p w:rsidR="00694342" w:rsidRDefault="00694342" w:rsidP="00FB05FE">
      <w:proofErr w:type="spellStart"/>
      <w:r>
        <w:t>Bean</w:t>
      </w:r>
      <w:proofErr w:type="spellEnd"/>
      <w:r>
        <w:t xml:space="preserve"> </w:t>
      </w:r>
      <w:proofErr w:type="spellStart"/>
      <w:r>
        <w:t>springinn</w:t>
      </w:r>
      <w:proofErr w:type="spellEnd"/>
      <w:r>
        <w:t xml:space="preserve"> </w:t>
      </w:r>
      <w:proofErr w:type="spellStart"/>
      <w:r>
        <w:t>ioc</w:t>
      </w:r>
      <w:proofErr w:type="spellEnd"/>
      <w:r>
        <w:t xml:space="preserve"> </w:t>
      </w:r>
      <w:proofErr w:type="spellStart"/>
      <w:r>
        <w:t>containerları</w:t>
      </w:r>
      <w:proofErr w:type="spellEnd"/>
      <w:r>
        <w:t xml:space="preserve"> tarafından yönetilen objelere </w:t>
      </w:r>
      <w:proofErr w:type="spellStart"/>
      <w:r>
        <w:t>bean</w:t>
      </w:r>
      <w:proofErr w:type="spellEnd"/>
      <w:r>
        <w:t xml:space="preserve"> denir. Spring </w:t>
      </w:r>
      <w:proofErr w:type="spellStart"/>
      <w:r>
        <w:t>ioc</w:t>
      </w:r>
      <w:proofErr w:type="spellEnd"/>
      <w:r>
        <w:t xml:space="preserve"> </w:t>
      </w:r>
      <w:proofErr w:type="spellStart"/>
      <w:r>
        <w:t>containerı</w:t>
      </w:r>
      <w:proofErr w:type="spellEnd"/>
      <w:r>
        <w:t xml:space="preserve"> </w:t>
      </w:r>
      <w:proofErr w:type="spellStart"/>
      <w:r>
        <w:t>beanın</w:t>
      </w:r>
      <w:proofErr w:type="spellEnd"/>
      <w:r>
        <w:t xml:space="preserve"> </w:t>
      </w:r>
      <w:proofErr w:type="spellStart"/>
      <w:r>
        <w:t>objelrini</w:t>
      </w:r>
      <w:proofErr w:type="spellEnd"/>
      <w:r>
        <w:t xml:space="preserve"> oluşturur. Onları </w:t>
      </w:r>
      <w:proofErr w:type="spellStart"/>
      <w:r>
        <w:t>biraraya</w:t>
      </w:r>
      <w:proofErr w:type="spellEnd"/>
      <w:r>
        <w:t xml:space="preserve"> getirip </w:t>
      </w:r>
      <w:proofErr w:type="spellStart"/>
      <w:r>
        <w:t>lifecycle</w:t>
      </w:r>
      <w:proofErr w:type="spellEnd"/>
      <w:r>
        <w:t xml:space="preserve"> ı yönetir.</w:t>
      </w:r>
    </w:p>
    <w:p w:rsidR="00877329" w:rsidRDefault="00877329" w:rsidP="00FB05FE"/>
    <w:p w:rsidR="00877329" w:rsidRDefault="00877329" w:rsidP="00FB05FE">
      <w:r>
        <w:t>@</w:t>
      </w:r>
      <w:proofErr w:type="spellStart"/>
      <w:r>
        <w:t>Required</w:t>
      </w:r>
      <w:proofErr w:type="spellEnd"/>
      <w:r>
        <w:t xml:space="preserve"> </w:t>
      </w:r>
      <w:proofErr w:type="spellStart"/>
      <w:r>
        <w:t>setter</w:t>
      </w:r>
      <w:proofErr w:type="spellEnd"/>
      <w:r>
        <w:t xml:space="preserve"> metotları için kullanılıyor ve </w:t>
      </w:r>
      <w:proofErr w:type="spellStart"/>
      <w:r>
        <w:t>depreceated</w:t>
      </w:r>
      <w:proofErr w:type="spellEnd"/>
      <w:r>
        <w:t xml:space="preserve"> oldu. Sadece </w:t>
      </w:r>
      <w:proofErr w:type="spellStart"/>
      <w:r>
        <w:t>setter</w:t>
      </w:r>
      <w:proofErr w:type="spellEnd"/>
      <w:r>
        <w:t xml:space="preserve"> metotları </w:t>
      </w:r>
      <w:proofErr w:type="spellStart"/>
      <w:r>
        <w:t>ike</w:t>
      </w:r>
      <w:proofErr w:type="spellEnd"/>
      <w:r>
        <w:t xml:space="preserve"> </w:t>
      </w:r>
      <w:proofErr w:type="spellStart"/>
      <w:r>
        <w:t>kullanışablir</w:t>
      </w:r>
      <w:proofErr w:type="spellEnd"/>
      <w:r>
        <w:t xml:space="preserve"> </w:t>
      </w:r>
      <w:bookmarkStart w:id="0" w:name="_GoBack"/>
      <w:bookmarkEnd w:id="0"/>
    </w:p>
    <w:p w:rsidR="00DF7BCE" w:rsidRDefault="00DF7BCE" w:rsidP="00FB05FE"/>
    <w:p w:rsidR="002053E9" w:rsidRDefault="002053E9" w:rsidP="00FB05FE">
      <w:r>
        <w:t xml:space="preserve">@Component </w:t>
      </w:r>
    </w:p>
    <w:p w:rsidR="002053E9" w:rsidRDefault="00DF7BCE" w:rsidP="00FB05FE">
      <w:proofErr w:type="spellStart"/>
      <w:r>
        <w:t>Annote</w:t>
      </w:r>
      <w:proofErr w:type="spellEnd"/>
      <w:r>
        <w:t xml:space="preserve"> ettiği </w:t>
      </w:r>
      <w:proofErr w:type="gramStart"/>
      <w:r>
        <w:t>sınıfın  bir</w:t>
      </w:r>
      <w:proofErr w:type="gramEnd"/>
      <w:r>
        <w:t xml:space="preserve"> </w:t>
      </w:r>
      <w:proofErr w:type="spellStart"/>
      <w:r>
        <w:t>component</w:t>
      </w:r>
      <w:proofErr w:type="spellEnd"/>
      <w:r>
        <w:t xml:space="preserve"> olduğunu söyler </w:t>
      </w:r>
    </w:p>
    <w:p w:rsidR="00DF7BCE" w:rsidRDefault="00DF7BCE" w:rsidP="00FB05FE">
      <w:proofErr w:type="spellStart"/>
      <w:r>
        <w:t>Sınıdlardan</w:t>
      </w:r>
      <w:proofErr w:type="spellEnd"/>
      <w:r>
        <w:t xml:space="preserve"> önce kullanılır. O sınıfın </w:t>
      </w:r>
      <w:proofErr w:type="spellStart"/>
      <w:r>
        <w:t>instance</w:t>
      </w:r>
      <w:proofErr w:type="spellEnd"/>
      <w:r>
        <w:t xml:space="preserve"> </w:t>
      </w:r>
      <w:proofErr w:type="spellStart"/>
      <w:r>
        <w:t>larını</w:t>
      </w:r>
      <w:proofErr w:type="spellEnd"/>
      <w:r>
        <w:t xml:space="preserve"> </w:t>
      </w:r>
      <w:proofErr w:type="spellStart"/>
      <w:r>
        <w:t>bean</w:t>
      </w:r>
      <w:proofErr w:type="spellEnd"/>
      <w:r>
        <w:t xml:space="preserve"> yapar</w:t>
      </w:r>
    </w:p>
    <w:p w:rsidR="00DF7BCE" w:rsidRPr="00FB05FE" w:rsidRDefault="00DF7BCE" w:rsidP="00FB05FE">
      <w:r>
        <w:t>@</w:t>
      </w:r>
      <w:proofErr w:type="spellStart"/>
      <w:r>
        <w:t>Autowired</w:t>
      </w:r>
      <w:proofErr w:type="spellEnd"/>
      <w:r>
        <w:t>, @</w:t>
      </w:r>
      <w:proofErr w:type="spellStart"/>
      <w:r>
        <w:t>Qualifier</w:t>
      </w:r>
      <w:proofErr w:type="spellEnd"/>
      <w:r>
        <w:t>, @</w:t>
      </w:r>
      <w:proofErr w:type="spellStart"/>
      <w:r>
        <w:t>Primary</w:t>
      </w:r>
      <w:proofErr w:type="spellEnd"/>
      <w:r>
        <w:t>, @Value, @Profile, @</w:t>
      </w:r>
      <w:proofErr w:type="spellStart"/>
      <w:r>
        <w:t>Conditional</w:t>
      </w:r>
      <w:proofErr w:type="spellEnd"/>
      <w:r>
        <w:t xml:space="preserve">, </w:t>
      </w:r>
    </w:p>
    <w:sectPr w:rsidR="00DF7BCE" w:rsidRPr="00FB05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751479"/>
    <w:multiLevelType w:val="multilevel"/>
    <w:tmpl w:val="26F0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FD5AE1"/>
    <w:multiLevelType w:val="multilevel"/>
    <w:tmpl w:val="47BC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C1012D"/>
    <w:multiLevelType w:val="multilevel"/>
    <w:tmpl w:val="A40E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B74"/>
    <w:rsid w:val="00030724"/>
    <w:rsid w:val="002053E9"/>
    <w:rsid w:val="002E627B"/>
    <w:rsid w:val="00494155"/>
    <w:rsid w:val="00507C18"/>
    <w:rsid w:val="00513B74"/>
    <w:rsid w:val="00575A18"/>
    <w:rsid w:val="00694342"/>
    <w:rsid w:val="006D14A8"/>
    <w:rsid w:val="00877329"/>
    <w:rsid w:val="00A27962"/>
    <w:rsid w:val="00A31B7C"/>
    <w:rsid w:val="00A53882"/>
    <w:rsid w:val="00A92808"/>
    <w:rsid w:val="00AA3CCD"/>
    <w:rsid w:val="00B34EDF"/>
    <w:rsid w:val="00B47F14"/>
    <w:rsid w:val="00DF7BCE"/>
    <w:rsid w:val="00E54017"/>
    <w:rsid w:val="00EE001C"/>
    <w:rsid w:val="00FB05F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DAEB30-C233-468C-A0D7-E6FD3DC1F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513B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semiHidden/>
    <w:unhideWhenUsed/>
    <w:qFormat/>
    <w:rsid w:val="000307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link w:val="Balk3Char"/>
    <w:uiPriority w:val="9"/>
    <w:qFormat/>
    <w:rsid w:val="00513B74"/>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513B74"/>
    <w:rPr>
      <w:rFonts w:ascii="Times New Roman" w:eastAsia="Times New Roman" w:hAnsi="Times New Roman" w:cs="Times New Roman"/>
      <w:b/>
      <w:bCs/>
      <w:sz w:val="27"/>
      <w:szCs w:val="27"/>
      <w:lang w:eastAsia="tr-TR"/>
    </w:rPr>
  </w:style>
  <w:style w:type="paragraph" w:styleId="NormalWeb">
    <w:name w:val="Normal (Web)"/>
    <w:basedOn w:val="Normal"/>
    <w:uiPriority w:val="99"/>
    <w:unhideWhenUsed/>
    <w:rsid w:val="00513B74"/>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1Char">
    <w:name w:val="Başlık 1 Char"/>
    <w:basedOn w:val="VarsaylanParagrafYazTipi"/>
    <w:link w:val="Balk1"/>
    <w:uiPriority w:val="9"/>
    <w:rsid w:val="00513B74"/>
    <w:rPr>
      <w:rFonts w:asciiTheme="majorHAnsi" w:eastAsiaTheme="majorEastAsia" w:hAnsiTheme="majorHAnsi" w:cstheme="majorBidi"/>
      <w:color w:val="2E74B5" w:themeColor="accent1" w:themeShade="BF"/>
      <w:sz w:val="32"/>
      <w:szCs w:val="32"/>
    </w:rPr>
  </w:style>
  <w:style w:type="character" w:styleId="Kpr">
    <w:name w:val="Hyperlink"/>
    <w:basedOn w:val="VarsaylanParagrafYazTipi"/>
    <w:uiPriority w:val="99"/>
    <w:semiHidden/>
    <w:unhideWhenUsed/>
    <w:rsid w:val="00513B74"/>
    <w:rPr>
      <w:color w:val="0000FF"/>
      <w:u w:val="single"/>
    </w:rPr>
  </w:style>
  <w:style w:type="character" w:styleId="Gl">
    <w:name w:val="Strong"/>
    <w:basedOn w:val="VarsaylanParagrafYazTipi"/>
    <w:uiPriority w:val="22"/>
    <w:qFormat/>
    <w:rsid w:val="00A31B7C"/>
    <w:rPr>
      <w:b/>
      <w:bCs/>
    </w:rPr>
  </w:style>
  <w:style w:type="character" w:customStyle="1" w:styleId="Balk2Char">
    <w:name w:val="Başlık 2 Char"/>
    <w:basedOn w:val="VarsaylanParagrafYazTipi"/>
    <w:link w:val="Balk2"/>
    <w:uiPriority w:val="9"/>
    <w:semiHidden/>
    <w:rsid w:val="0003072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61879">
      <w:bodyDiv w:val="1"/>
      <w:marLeft w:val="0"/>
      <w:marRight w:val="0"/>
      <w:marTop w:val="0"/>
      <w:marBottom w:val="0"/>
      <w:divBdr>
        <w:top w:val="none" w:sz="0" w:space="0" w:color="auto"/>
        <w:left w:val="none" w:sz="0" w:space="0" w:color="auto"/>
        <w:bottom w:val="none" w:sz="0" w:space="0" w:color="auto"/>
        <w:right w:val="none" w:sz="0" w:space="0" w:color="auto"/>
      </w:divBdr>
    </w:div>
    <w:div w:id="146747535">
      <w:bodyDiv w:val="1"/>
      <w:marLeft w:val="0"/>
      <w:marRight w:val="0"/>
      <w:marTop w:val="0"/>
      <w:marBottom w:val="0"/>
      <w:divBdr>
        <w:top w:val="none" w:sz="0" w:space="0" w:color="auto"/>
        <w:left w:val="none" w:sz="0" w:space="0" w:color="auto"/>
        <w:bottom w:val="none" w:sz="0" w:space="0" w:color="auto"/>
        <w:right w:val="none" w:sz="0" w:space="0" w:color="auto"/>
      </w:divBdr>
    </w:div>
    <w:div w:id="319358047">
      <w:bodyDiv w:val="1"/>
      <w:marLeft w:val="0"/>
      <w:marRight w:val="0"/>
      <w:marTop w:val="0"/>
      <w:marBottom w:val="0"/>
      <w:divBdr>
        <w:top w:val="none" w:sz="0" w:space="0" w:color="auto"/>
        <w:left w:val="none" w:sz="0" w:space="0" w:color="auto"/>
        <w:bottom w:val="none" w:sz="0" w:space="0" w:color="auto"/>
        <w:right w:val="none" w:sz="0" w:space="0" w:color="auto"/>
      </w:divBdr>
    </w:div>
    <w:div w:id="359667615">
      <w:bodyDiv w:val="1"/>
      <w:marLeft w:val="0"/>
      <w:marRight w:val="0"/>
      <w:marTop w:val="0"/>
      <w:marBottom w:val="0"/>
      <w:divBdr>
        <w:top w:val="none" w:sz="0" w:space="0" w:color="auto"/>
        <w:left w:val="none" w:sz="0" w:space="0" w:color="auto"/>
        <w:bottom w:val="none" w:sz="0" w:space="0" w:color="auto"/>
        <w:right w:val="none" w:sz="0" w:space="0" w:color="auto"/>
      </w:divBdr>
      <w:divsChild>
        <w:div w:id="495416839">
          <w:marLeft w:val="0"/>
          <w:marRight w:val="0"/>
          <w:marTop w:val="0"/>
          <w:marBottom w:val="240"/>
          <w:divBdr>
            <w:top w:val="none" w:sz="0" w:space="0" w:color="auto"/>
            <w:left w:val="none" w:sz="0" w:space="0" w:color="auto"/>
            <w:bottom w:val="none" w:sz="0" w:space="0" w:color="auto"/>
            <w:right w:val="none" w:sz="0" w:space="0" w:color="auto"/>
          </w:divBdr>
        </w:div>
        <w:div w:id="646324660">
          <w:marLeft w:val="0"/>
          <w:marRight w:val="0"/>
          <w:marTop w:val="0"/>
          <w:marBottom w:val="240"/>
          <w:divBdr>
            <w:top w:val="none" w:sz="0" w:space="0" w:color="auto"/>
            <w:left w:val="none" w:sz="0" w:space="0" w:color="auto"/>
            <w:bottom w:val="none" w:sz="0" w:space="0" w:color="auto"/>
            <w:right w:val="none" w:sz="0" w:space="0" w:color="auto"/>
          </w:divBdr>
        </w:div>
      </w:divsChild>
    </w:div>
    <w:div w:id="545877972">
      <w:bodyDiv w:val="1"/>
      <w:marLeft w:val="0"/>
      <w:marRight w:val="0"/>
      <w:marTop w:val="0"/>
      <w:marBottom w:val="0"/>
      <w:divBdr>
        <w:top w:val="none" w:sz="0" w:space="0" w:color="auto"/>
        <w:left w:val="none" w:sz="0" w:space="0" w:color="auto"/>
        <w:bottom w:val="none" w:sz="0" w:space="0" w:color="auto"/>
        <w:right w:val="none" w:sz="0" w:space="0" w:color="auto"/>
      </w:divBdr>
    </w:div>
    <w:div w:id="616330589">
      <w:bodyDiv w:val="1"/>
      <w:marLeft w:val="0"/>
      <w:marRight w:val="0"/>
      <w:marTop w:val="0"/>
      <w:marBottom w:val="0"/>
      <w:divBdr>
        <w:top w:val="none" w:sz="0" w:space="0" w:color="auto"/>
        <w:left w:val="none" w:sz="0" w:space="0" w:color="auto"/>
        <w:bottom w:val="none" w:sz="0" w:space="0" w:color="auto"/>
        <w:right w:val="none" w:sz="0" w:space="0" w:color="auto"/>
      </w:divBdr>
    </w:div>
    <w:div w:id="849955753">
      <w:bodyDiv w:val="1"/>
      <w:marLeft w:val="0"/>
      <w:marRight w:val="0"/>
      <w:marTop w:val="0"/>
      <w:marBottom w:val="0"/>
      <w:divBdr>
        <w:top w:val="none" w:sz="0" w:space="0" w:color="auto"/>
        <w:left w:val="none" w:sz="0" w:space="0" w:color="auto"/>
        <w:bottom w:val="none" w:sz="0" w:space="0" w:color="auto"/>
        <w:right w:val="none" w:sz="0" w:space="0" w:color="auto"/>
      </w:divBdr>
    </w:div>
    <w:div w:id="1006399707">
      <w:bodyDiv w:val="1"/>
      <w:marLeft w:val="0"/>
      <w:marRight w:val="0"/>
      <w:marTop w:val="0"/>
      <w:marBottom w:val="0"/>
      <w:divBdr>
        <w:top w:val="none" w:sz="0" w:space="0" w:color="auto"/>
        <w:left w:val="none" w:sz="0" w:space="0" w:color="auto"/>
        <w:bottom w:val="none" w:sz="0" w:space="0" w:color="auto"/>
        <w:right w:val="none" w:sz="0" w:space="0" w:color="auto"/>
      </w:divBdr>
    </w:div>
    <w:div w:id="1109619087">
      <w:bodyDiv w:val="1"/>
      <w:marLeft w:val="0"/>
      <w:marRight w:val="0"/>
      <w:marTop w:val="0"/>
      <w:marBottom w:val="0"/>
      <w:divBdr>
        <w:top w:val="none" w:sz="0" w:space="0" w:color="auto"/>
        <w:left w:val="none" w:sz="0" w:space="0" w:color="auto"/>
        <w:bottom w:val="none" w:sz="0" w:space="0" w:color="auto"/>
        <w:right w:val="none" w:sz="0" w:space="0" w:color="auto"/>
      </w:divBdr>
    </w:div>
    <w:div w:id="1177423488">
      <w:bodyDiv w:val="1"/>
      <w:marLeft w:val="0"/>
      <w:marRight w:val="0"/>
      <w:marTop w:val="0"/>
      <w:marBottom w:val="0"/>
      <w:divBdr>
        <w:top w:val="none" w:sz="0" w:space="0" w:color="auto"/>
        <w:left w:val="none" w:sz="0" w:space="0" w:color="auto"/>
        <w:bottom w:val="none" w:sz="0" w:space="0" w:color="auto"/>
        <w:right w:val="none" w:sz="0" w:space="0" w:color="auto"/>
      </w:divBdr>
    </w:div>
    <w:div w:id="1463501674">
      <w:bodyDiv w:val="1"/>
      <w:marLeft w:val="0"/>
      <w:marRight w:val="0"/>
      <w:marTop w:val="0"/>
      <w:marBottom w:val="0"/>
      <w:divBdr>
        <w:top w:val="none" w:sz="0" w:space="0" w:color="auto"/>
        <w:left w:val="none" w:sz="0" w:space="0" w:color="auto"/>
        <w:bottom w:val="none" w:sz="0" w:space="0" w:color="auto"/>
        <w:right w:val="none" w:sz="0" w:space="0" w:color="auto"/>
      </w:divBdr>
    </w:div>
    <w:div w:id="1824739728">
      <w:bodyDiv w:val="1"/>
      <w:marLeft w:val="0"/>
      <w:marRight w:val="0"/>
      <w:marTop w:val="0"/>
      <w:marBottom w:val="0"/>
      <w:divBdr>
        <w:top w:val="none" w:sz="0" w:space="0" w:color="auto"/>
        <w:left w:val="none" w:sz="0" w:space="0" w:color="auto"/>
        <w:bottom w:val="none" w:sz="0" w:space="0" w:color="auto"/>
        <w:right w:val="none" w:sz="0" w:space="0" w:color="auto"/>
      </w:divBdr>
    </w:div>
    <w:div w:id="192776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not.com/2016/convention-over-configuration-coc-nedir/"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2166</TotalTime>
  <Pages>8</Pages>
  <Words>1471</Words>
  <Characters>8390</Characters>
  <Application>Microsoft Office Word</Application>
  <DocSecurity>0</DocSecurity>
  <Lines>69</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8</cp:revision>
  <dcterms:created xsi:type="dcterms:W3CDTF">2022-02-17T12:21:00Z</dcterms:created>
  <dcterms:modified xsi:type="dcterms:W3CDTF">2022-02-25T18:31:00Z</dcterms:modified>
</cp:coreProperties>
</file>