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98" w:rsidRDefault="00D03B3E" w:rsidP="00D03B3E">
      <w:pPr>
        <w:jc w:val="center"/>
        <w:rPr>
          <w:b/>
          <w:sz w:val="32"/>
          <w:szCs w:val="32"/>
        </w:rPr>
      </w:pPr>
      <w:r w:rsidRPr="00D03B3E">
        <w:rPr>
          <w:b/>
          <w:sz w:val="32"/>
          <w:szCs w:val="32"/>
        </w:rPr>
        <w:t>Elected Officials and Government Websites</w:t>
      </w:r>
    </w:p>
    <w:p w:rsidR="00D03B3E" w:rsidRDefault="00D03B3E" w:rsidP="00D03B3E">
      <w:pPr>
        <w:rPr>
          <w:b/>
          <w:sz w:val="24"/>
          <w:szCs w:val="24"/>
        </w:rPr>
      </w:pPr>
    </w:p>
    <w:p w:rsidR="00D03B3E" w:rsidRDefault="00D03B3E" w:rsidP="00D03B3E">
      <w:pPr>
        <w:rPr>
          <w:b/>
          <w:sz w:val="24"/>
          <w:szCs w:val="24"/>
        </w:rPr>
      </w:pPr>
      <w:r w:rsidRPr="00D03B3E">
        <w:rPr>
          <w:b/>
          <w:sz w:val="24"/>
          <w:szCs w:val="24"/>
        </w:rPr>
        <w:t xml:space="preserve">East Bradford </w:t>
      </w:r>
      <w:proofErr w:type="gramStart"/>
      <w:r w:rsidRPr="00D03B3E">
        <w:rPr>
          <w:b/>
          <w:sz w:val="24"/>
          <w:szCs w:val="24"/>
        </w:rPr>
        <w:t>Township</w:t>
      </w:r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"http://www.eastbradford.org" </w:instrText>
      </w:r>
      <w:r>
        <w:rPr>
          <w:b/>
          <w:sz w:val="24"/>
          <w:szCs w:val="24"/>
        </w:rPr>
        <w:fldChar w:fldCharType="separate"/>
      </w:r>
      <w:r w:rsidRPr="00C15788">
        <w:rPr>
          <w:rStyle w:val="Hyperlink"/>
          <w:b/>
          <w:sz w:val="24"/>
          <w:szCs w:val="24"/>
        </w:rPr>
        <w:t>www.eastbradford.org</w:t>
      </w:r>
      <w:r>
        <w:rPr>
          <w:b/>
          <w:sz w:val="24"/>
          <w:szCs w:val="24"/>
        </w:rPr>
        <w:fldChar w:fldCharType="end"/>
      </w:r>
    </w:p>
    <w:p w:rsidR="00D03B3E" w:rsidRDefault="00D03B3E" w:rsidP="00D03B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West Bradford Township </w:t>
      </w:r>
      <w:hyperlink r:id="rId5" w:history="1">
        <w:r w:rsidRPr="00C15788">
          <w:rPr>
            <w:rStyle w:val="Hyperlink"/>
            <w:b/>
            <w:sz w:val="24"/>
            <w:szCs w:val="24"/>
          </w:rPr>
          <w:t>www.westbradford.org</w:t>
        </w:r>
      </w:hyperlink>
    </w:p>
    <w:p w:rsidR="00D03B3E" w:rsidRDefault="00D03B3E" w:rsidP="00D03B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Chester County Government </w:t>
      </w:r>
      <w:hyperlink r:id="rId6" w:history="1">
        <w:r w:rsidRPr="00C15788">
          <w:rPr>
            <w:rStyle w:val="Hyperlink"/>
            <w:b/>
            <w:sz w:val="24"/>
            <w:szCs w:val="24"/>
          </w:rPr>
          <w:t>www.chesco.org</w:t>
        </w:r>
      </w:hyperlink>
    </w:p>
    <w:p w:rsidR="00D03B3E" w:rsidRDefault="00D03B3E" w:rsidP="00D03B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Chester County Voter Services </w:t>
      </w:r>
      <w:hyperlink r:id="rId7" w:history="1">
        <w:r w:rsidRPr="00C15788">
          <w:rPr>
            <w:rStyle w:val="Hyperlink"/>
            <w:b/>
            <w:sz w:val="24"/>
            <w:szCs w:val="24"/>
          </w:rPr>
          <w:t>www.chesco.org/election</w:t>
        </w:r>
      </w:hyperlink>
    </w:p>
    <w:p w:rsidR="00D03B3E" w:rsidRDefault="00D03B3E" w:rsidP="00D03B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Republican Committee of Chester County </w:t>
      </w:r>
      <w:hyperlink r:id="rId8" w:history="1">
        <w:r w:rsidRPr="00C15788">
          <w:rPr>
            <w:rStyle w:val="Hyperlink"/>
            <w:b/>
            <w:sz w:val="24"/>
            <w:szCs w:val="24"/>
          </w:rPr>
          <w:t>www.republicanccc.com</w:t>
        </w:r>
      </w:hyperlink>
    </w:p>
    <w:p w:rsidR="00D03B3E" w:rsidRDefault="00D03B3E" w:rsidP="00D03B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Governor Tom </w:t>
      </w:r>
      <w:proofErr w:type="gramStart"/>
      <w:r>
        <w:rPr>
          <w:b/>
          <w:sz w:val="24"/>
          <w:szCs w:val="24"/>
        </w:rPr>
        <w:t xml:space="preserve">Corbett  </w:t>
      </w:r>
      <w:proofErr w:type="gramEnd"/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"http://www.governor.state.pa.us" </w:instrText>
      </w:r>
      <w:r>
        <w:rPr>
          <w:b/>
          <w:sz w:val="24"/>
          <w:szCs w:val="24"/>
        </w:rPr>
        <w:fldChar w:fldCharType="separate"/>
      </w:r>
      <w:r w:rsidRPr="00C15788">
        <w:rPr>
          <w:rStyle w:val="Hyperlink"/>
          <w:b/>
          <w:sz w:val="24"/>
          <w:szCs w:val="24"/>
        </w:rPr>
        <w:t>www.governor.state.pa.us</w:t>
      </w:r>
      <w:r>
        <w:rPr>
          <w:b/>
          <w:sz w:val="24"/>
          <w:szCs w:val="24"/>
        </w:rPr>
        <w:fldChar w:fldCharType="end"/>
      </w:r>
    </w:p>
    <w:p w:rsidR="00D03B3E" w:rsidRDefault="00D03B3E" w:rsidP="00D03B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Senator Pat </w:t>
      </w:r>
      <w:proofErr w:type="gramStart"/>
      <w:r>
        <w:rPr>
          <w:b/>
          <w:sz w:val="24"/>
          <w:szCs w:val="24"/>
        </w:rPr>
        <w:t xml:space="preserve">Toomey  </w:t>
      </w:r>
      <w:proofErr w:type="gramEnd"/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"http://www.toomey.senate.gov" </w:instrText>
      </w:r>
      <w:r>
        <w:rPr>
          <w:b/>
          <w:sz w:val="24"/>
          <w:szCs w:val="24"/>
        </w:rPr>
        <w:fldChar w:fldCharType="separate"/>
      </w:r>
      <w:r w:rsidRPr="00C15788">
        <w:rPr>
          <w:rStyle w:val="Hyperlink"/>
          <w:b/>
          <w:sz w:val="24"/>
          <w:szCs w:val="24"/>
        </w:rPr>
        <w:t>www.toomey.senate.gov</w:t>
      </w:r>
      <w:r>
        <w:rPr>
          <w:b/>
          <w:sz w:val="24"/>
          <w:szCs w:val="24"/>
        </w:rPr>
        <w:fldChar w:fldCharType="end"/>
      </w:r>
    </w:p>
    <w:p w:rsidR="00DC69D3" w:rsidRDefault="00DC69D3" w:rsidP="00D03B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Congressman Joe </w:t>
      </w:r>
      <w:proofErr w:type="gramStart"/>
      <w:r>
        <w:rPr>
          <w:b/>
          <w:sz w:val="24"/>
          <w:szCs w:val="24"/>
        </w:rPr>
        <w:t xml:space="preserve">Pitts  </w:t>
      </w:r>
      <w:proofErr w:type="gramEnd"/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"http://www.pitts.house.gov" </w:instrText>
      </w:r>
      <w:r>
        <w:rPr>
          <w:b/>
          <w:sz w:val="24"/>
          <w:szCs w:val="24"/>
        </w:rPr>
        <w:fldChar w:fldCharType="separate"/>
      </w:r>
      <w:r w:rsidRPr="00C15788">
        <w:rPr>
          <w:rStyle w:val="Hyperlink"/>
          <w:b/>
          <w:sz w:val="24"/>
          <w:szCs w:val="24"/>
        </w:rPr>
        <w:t>www.pitts.house.gov</w:t>
      </w:r>
      <w:r>
        <w:rPr>
          <w:b/>
          <w:sz w:val="24"/>
          <w:szCs w:val="24"/>
        </w:rPr>
        <w:fldChar w:fldCharType="end"/>
      </w:r>
    </w:p>
    <w:p w:rsidR="00D03B3E" w:rsidRDefault="00D03B3E" w:rsidP="00D03B3E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Congressman Jim </w:t>
      </w:r>
      <w:proofErr w:type="spellStart"/>
      <w:proofErr w:type="gramStart"/>
      <w:r>
        <w:rPr>
          <w:b/>
          <w:sz w:val="24"/>
          <w:szCs w:val="24"/>
        </w:rPr>
        <w:t>Gerlach</w:t>
      </w:r>
      <w:proofErr w:type="spellEnd"/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"http://www.gerlach.house.gov" </w:instrText>
      </w:r>
      <w:r>
        <w:rPr>
          <w:b/>
          <w:sz w:val="24"/>
          <w:szCs w:val="24"/>
        </w:rPr>
        <w:fldChar w:fldCharType="separate"/>
      </w:r>
      <w:r w:rsidRPr="00C15788">
        <w:rPr>
          <w:rStyle w:val="Hyperlink"/>
          <w:b/>
          <w:sz w:val="24"/>
          <w:szCs w:val="24"/>
        </w:rPr>
        <w:t>www.gerlach.house.gov</w:t>
      </w:r>
      <w:r>
        <w:rPr>
          <w:b/>
          <w:sz w:val="24"/>
          <w:szCs w:val="24"/>
        </w:rPr>
        <w:fldChar w:fldCharType="end"/>
      </w:r>
    </w:p>
    <w:p w:rsidR="00D03B3E" w:rsidRDefault="00D03B3E" w:rsidP="00D03B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Congressman Pat Meehan   </w:t>
      </w:r>
      <w:hyperlink r:id="rId9" w:history="1">
        <w:r w:rsidRPr="00C15788">
          <w:rPr>
            <w:rStyle w:val="Hyperlink"/>
            <w:b/>
            <w:sz w:val="24"/>
            <w:szCs w:val="24"/>
          </w:rPr>
          <w:t>www.meehan.house.gov</w:t>
        </w:r>
      </w:hyperlink>
    </w:p>
    <w:p w:rsidR="00D03B3E" w:rsidRDefault="00D03B3E" w:rsidP="00D03B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State Senator Andrew </w:t>
      </w:r>
      <w:proofErr w:type="spellStart"/>
      <w:proofErr w:type="gramStart"/>
      <w:r>
        <w:rPr>
          <w:b/>
          <w:sz w:val="24"/>
          <w:szCs w:val="24"/>
        </w:rPr>
        <w:t>Dinniman</w:t>
      </w:r>
      <w:proofErr w:type="spellEnd"/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"http://www.senatordinniman.com" </w:instrText>
      </w:r>
      <w:r>
        <w:rPr>
          <w:b/>
          <w:sz w:val="24"/>
          <w:szCs w:val="24"/>
        </w:rPr>
        <w:fldChar w:fldCharType="separate"/>
      </w:r>
      <w:r w:rsidRPr="00C15788">
        <w:rPr>
          <w:rStyle w:val="Hyperlink"/>
          <w:b/>
          <w:sz w:val="24"/>
          <w:szCs w:val="24"/>
        </w:rPr>
        <w:t>www.senatordinniman.com</w:t>
      </w:r>
      <w:r>
        <w:rPr>
          <w:b/>
          <w:sz w:val="24"/>
          <w:szCs w:val="24"/>
        </w:rPr>
        <w:fldChar w:fldCharType="end"/>
      </w:r>
    </w:p>
    <w:p w:rsidR="00D03B3E" w:rsidRDefault="00D03B3E" w:rsidP="00D03B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State Representative Chris </w:t>
      </w:r>
      <w:proofErr w:type="gramStart"/>
      <w:r>
        <w:rPr>
          <w:b/>
          <w:sz w:val="24"/>
          <w:szCs w:val="24"/>
        </w:rPr>
        <w:t xml:space="preserve">Ross  </w:t>
      </w:r>
      <w:proofErr w:type="gramEnd"/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"http://www.repross.com" </w:instrText>
      </w:r>
      <w:r>
        <w:rPr>
          <w:b/>
          <w:sz w:val="24"/>
          <w:szCs w:val="24"/>
        </w:rPr>
        <w:fldChar w:fldCharType="separate"/>
      </w:r>
      <w:r w:rsidRPr="00C15788">
        <w:rPr>
          <w:rStyle w:val="Hyperlink"/>
          <w:b/>
          <w:sz w:val="24"/>
          <w:szCs w:val="24"/>
        </w:rPr>
        <w:t>www.repross.com</w:t>
      </w:r>
      <w:r>
        <w:rPr>
          <w:b/>
          <w:sz w:val="24"/>
          <w:szCs w:val="24"/>
        </w:rPr>
        <w:fldChar w:fldCharType="end"/>
      </w:r>
    </w:p>
    <w:p w:rsidR="00D03B3E" w:rsidRDefault="00D03B3E" w:rsidP="00D03B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State Representative Dan </w:t>
      </w:r>
      <w:proofErr w:type="gramStart"/>
      <w:r>
        <w:rPr>
          <w:b/>
          <w:sz w:val="24"/>
          <w:szCs w:val="24"/>
        </w:rPr>
        <w:t xml:space="preserve">Truitt  </w:t>
      </w:r>
      <w:proofErr w:type="gramEnd"/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"http://www.reptruitt.com" </w:instrText>
      </w:r>
      <w:r>
        <w:rPr>
          <w:b/>
          <w:sz w:val="24"/>
          <w:szCs w:val="24"/>
        </w:rPr>
        <w:fldChar w:fldCharType="separate"/>
      </w:r>
      <w:r w:rsidRPr="00C15788">
        <w:rPr>
          <w:rStyle w:val="Hyperlink"/>
          <w:b/>
          <w:sz w:val="24"/>
          <w:szCs w:val="24"/>
        </w:rPr>
        <w:t>www.reptruitt.com</w:t>
      </w:r>
      <w:r>
        <w:rPr>
          <w:b/>
          <w:sz w:val="24"/>
          <w:szCs w:val="24"/>
        </w:rPr>
        <w:fldChar w:fldCharType="end"/>
      </w:r>
    </w:p>
    <w:p w:rsidR="00D03B3E" w:rsidRDefault="00D03B3E" w:rsidP="00D03B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State Representative Steve </w:t>
      </w:r>
      <w:proofErr w:type="spellStart"/>
      <w:proofErr w:type="gramStart"/>
      <w:r>
        <w:rPr>
          <w:b/>
          <w:sz w:val="24"/>
          <w:szCs w:val="24"/>
        </w:rPr>
        <w:t>Barrar</w:t>
      </w:r>
      <w:proofErr w:type="spellEnd"/>
      <w:r>
        <w:rPr>
          <w:b/>
          <w:sz w:val="24"/>
          <w:szCs w:val="24"/>
        </w:rPr>
        <w:t xml:space="preserve">  </w:t>
      </w:r>
      <w:proofErr w:type="gramEnd"/>
      <w:hyperlink r:id="rId10" w:history="1">
        <w:r w:rsidRPr="00C15788">
          <w:rPr>
            <w:rStyle w:val="Hyperlink"/>
            <w:b/>
            <w:sz w:val="24"/>
            <w:szCs w:val="24"/>
          </w:rPr>
          <w:t>www.stevebarrar.com</w:t>
        </w:r>
      </w:hyperlink>
    </w:p>
    <w:p w:rsidR="00D03B3E" w:rsidRDefault="00D03B3E" w:rsidP="00D03B3E">
      <w:pPr>
        <w:rPr>
          <w:b/>
          <w:sz w:val="24"/>
          <w:szCs w:val="24"/>
        </w:rPr>
      </w:pPr>
    </w:p>
    <w:p w:rsidR="00D03B3E" w:rsidRDefault="00D03B3E" w:rsidP="00D03B3E">
      <w:pPr>
        <w:rPr>
          <w:b/>
          <w:sz w:val="24"/>
          <w:szCs w:val="24"/>
        </w:rPr>
      </w:pPr>
    </w:p>
    <w:p w:rsidR="00D03B3E" w:rsidRPr="00D03B3E" w:rsidRDefault="00D03B3E" w:rsidP="00D03B3E">
      <w:pPr>
        <w:rPr>
          <w:b/>
          <w:sz w:val="24"/>
          <w:szCs w:val="24"/>
        </w:rPr>
      </w:pPr>
    </w:p>
    <w:sectPr w:rsidR="00D03B3E" w:rsidRPr="00D0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3E"/>
    <w:rsid w:val="00D03B3E"/>
    <w:rsid w:val="00DC69D3"/>
    <w:rsid w:val="00E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B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B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publicancc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esco.org/electio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esco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estbradford.org" TargetMode="External"/><Relationship Id="rId10" Type="http://schemas.openxmlformats.org/officeDocument/2006/relationships/hyperlink" Target="http://www.stevebarra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ehan.house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McGrath</dc:creator>
  <cp:lastModifiedBy>Marian McGrath</cp:lastModifiedBy>
  <cp:revision>1</cp:revision>
  <dcterms:created xsi:type="dcterms:W3CDTF">2012-01-10T01:14:00Z</dcterms:created>
  <dcterms:modified xsi:type="dcterms:W3CDTF">2012-01-10T01:31:00Z</dcterms:modified>
</cp:coreProperties>
</file>