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710A3" w14:textId="77777777" w:rsidR="00BF68DC" w:rsidRDefault="00BF68DC" w:rsidP="00BF68DC">
      <w:pPr>
        <w:jc w:val="center"/>
        <w:rPr>
          <w:b/>
          <w:sz w:val="44"/>
          <w:szCs w:val="40"/>
          <w:lang w:val="en-CA"/>
        </w:rPr>
      </w:pPr>
    </w:p>
    <w:p w14:paraId="3F66213F" w14:textId="77777777" w:rsidR="00BF68DC" w:rsidRDefault="00BF68DC" w:rsidP="00BF68DC">
      <w:pPr>
        <w:jc w:val="center"/>
        <w:rPr>
          <w:b/>
          <w:sz w:val="44"/>
          <w:szCs w:val="40"/>
          <w:lang w:val="en-CA"/>
        </w:rPr>
      </w:pPr>
    </w:p>
    <w:p w14:paraId="4C16343E" w14:textId="77777777" w:rsidR="00BF68DC" w:rsidRDefault="00BF68DC" w:rsidP="00BF68DC">
      <w:pPr>
        <w:jc w:val="center"/>
        <w:rPr>
          <w:b/>
          <w:sz w:val="44"/>
          <w:szCs w:val="40"/>
          <w:lang w:val="en-CA"/>
        </w:rPr>
      </w:pPr>
    </w:p>
    <w:p w14:paraId="0ADF1DDF" w14:textId="77777777" w:rsidR="00BF68DC" w:rsidRDefault="00BF68DC" w:rsidP="00BF68DC">
      <w:pPr>
        <w:jc w:val="center"/>
        <w:rPr>
          <w:b/>
          <w:sz w:val="44"/>
          <w:szCs w:val="40"/>
          <w:lang w:val="en-CA"/>
        </w:rPr>
      </w:pPr>
    </w:p>
    <w:p w14:paraId="2C89A458" w14:textId="77777777" w:rsidR="00BF68DC" w:rsidRDefault="00BF68DC" w:rsidP="00BF68DC">
      <w:pPr>
        <w:jc w:val="center"/>
        <w:rPr>
          <w:b/>
          <w:sz w:val="44"/>
          <w:szCs w:val="40"/>
          <w:lang w:val="en-CA"/>
        </w:rPr>
      </w:pPr>
    </w:p>
    <w:p w14:paraId="37727D84" w14:textId="77777777" w:rsidR="00BF68DC" w:rsidRDefault="00BF68DC" w:rsidP="00BF68DC">
      <w:pPr>
        <w:jc w:val="center"/>
        <w:rPr>
          <w:b/>
          <w:sz w:val="44"/>
          <w:szCs w:val="40"/>
          <w:lang w:val="en-CA"/>
        </w:rPr>
      </w:pPr>
    </w:p>
    <w:p w14:paraId="3E45F79C" w14:textId="77777777" w:rsidR="00BF68DC" w:rsidRDefault="00BF68DC" w:rsidP="00BF68DC">
      <w:pPr>
        <w:jc w:val="center"/>
        <w:rPr>
          <w:b/>
          <w:sz w:val="44"/>
          <w:szCs w:val="40"/>
          <w:lang w:val="en-CA"/>
        </w:rPr>
      </w:pPr>
    </w:p>
    <w:p w14:paraId="1D390087" w14:textId="2315A38D" w:rsidR="00BF68DC" w:rsidRPr="004A65D1" w:rsidRDefault="00BF68DC" w:rsidP="00BF68DC">
      <w:pPr>
        <w:jc w:val="center"/>
        <w:rPr>
          <w:b/>
          <w:sz w:val="44"/>
          <w:szCs w:val="40"/>
          <w:lang w:val="en-CA"/>
        </w:rPr>
      </w:pPr>
      <w:r w:rsidRPr="004A65D1">
        <w:rPr>
          <w:b/>
          <w:sz w:val="44"/>
          <w:szCs w:val="40"/>
          <w:lang w:val="en-CA"/>
        </w:rPr>
        <w:t xml:space="preserve">ECSE 443 – </w:t>
      </w:r>
      <w:r>
        <w:rPr>
          <w:b/>
          <w:sz w:val="44"/>
          <w:szCs w:val="40"/>
          <w:lang w:val="en-CA"/>
        </w:rPr>
        <w:t>Final Project</w:t>
      </w:r>
    </w:p>
    <w:p w14:paraId="2ED60141" w14:textId="77777777" w:rsidR="00BF68DC" w:rsidRPr="004A65D1" w:rsidRDefault="00BF68DC" w:rsidP="00BF68DC">
      <w:pPr>
        <w:jc w:val="center"/>
        <w:rPr>
          <w:b/>
          <w:sz w:val="40"/>
          <w:szCs w:val="40"/>
          <w:lang w:val="en-CA"/>
        </w:rPr>
      </w:pPr>
      <w:r w:rsidRPr="004A65D1">
        <w:rPr>
          <w:b/>
          <w:sz w:val="40"/>
          <w:szCs w:val="40"/>
          <w:lang w:val="en-CA"/>
        </w:rPr>
        <w:t>McGill University</w:t>
      </w:r>
    </w:p>
    <w:p w14:paraId="62FAD5A8" w14:textId="77777777" w:rsidR="00BF68DC" w:rsidRPr="0076343D" w:rsidRDefault="00BF68DC" w:rsidP="00BF68DC">
      <w:pPr>
        <w:jc w:val="center"/>
        <w:rPr>
          <w:sz w:val="28"/>
          <w:szCs w:val="28"/>
          <w:lang w:val="en-CA"/>
        </w:rPr>
      </w:pPr>
      <w:r w:rsidRPr="0076343D">
        <w:rPr>
          <w:sz w:val="28"/>
          <w:szCs w:val="28"/>
          <w:lang w:val="en-CA"/>
        </w:rPr>
        <w:t>Tristan Bouchard</w:t>
      </w:r>
      <w:r>
        <w:rPr>
          <w:sz w:val="28"/>
          <w:szCs w:val="28"/>
          <w:lang w:val="en-CA"/>
        </w:rPr>
        <w:t xml:space="preserve"> - </w:t>
      </w:r>
      <w:r w:rsidRPr="0076343D">
        <w:rPr>
          <w:sz w:val="28"/>
          <w:szCs w:val="28"/>
          <w:lang w:val="en-CA"/>
        </w:rPr>
        <w:t>2607471</w:t>
      </w:r>
      <w:r>
        <w:rPr>
          <w:sz w:val="28"/>
          <w:szCs w:val="28"/>
          <w:lang w:val="en-CA"/>
        </w:rPr>
        <w:t>24</w:t>
      </w:r>
    </w:p>
    <w:p w14:paraId="4BE36CF7" w14:textId="2588B492" w:rsidR="00BF68DC" w:rsidRDefault="00BF68DC" w:rsidP="00BF68DC">
      <w:pPr>
        <w:jc w:val="center"/>
        <w:rPr>
          <w:sz w:val="28"/>
          <w:szCs w:val="28"/>
          <w:lang w:val="en-CA"/>
        </w:rPr>
      </w:pPr>
      <w:r>
        <w:rPr>
          <w:sz w:val="28"/>
          <w:szCs w:val="28"/>
          <w:lang w:val="en-CA"/>
        </w:rPr>
        <w:t>April 11, 2019</w:t>
      </w:r>
    </w:p>
    <w:p w14:paraId="0883FCCA" w14:textId="77777777" w:rsidR="00BF68DC" w:rsidRDefault="00BF68DC">
      <w:pPr>
        <w:rPr>
          <w:sz w:val="28"/>
          <w:szCs w:val="28"/>
          <w:lang w:val="en-CA"/>
        </w:rPr>
      </w:pPr>
      <w:r>
        <w:rPr>
          <w:sz w:val="28"/>
          <w:szCs w:val="28"/>
          <w:lang w:val="en-CA"/>
        </w:rPr>
        <w:br w:type="page"/>
      </w:r>
    </w:p>
    <w:p w14:paraId="595F427F" w14:textId="77777777" w:rsidR="00BF68DC" w:rsidRDefault="00BF68DC" w:rsidP="00BF68DC">
      <w:pPr>
        <w:pStyle w:val="ListBullet"/>
        <w:numPr>
          <w:ilvl w:val="0"/>
          <w:numId w:val="0"/>
        </w:numPr>
        <w:rPr>
          <w:b/>
          <w:sz w:val="28"/>
          <w:lang w:val="en-CA"/>
        </w:rPr>
      </w:pPr>
      <w:r>
        <w:rPr>
          <w:b/>
          <w:sz w:val="28"/>
          <w:lang w:val="en-CA"/>
        </w:rPr>
        <w:lastRenderedPageBreak/>
        <w:t>Introduction</w:t>
      </w:r>
    </w:p>
    <w:p w14:paraId="3686EA83" w14:textId="77777777" w:rsidR="00BF68DC" w:rsidRDefault="00BF68DC" w:rsidP="00BF68DC">
      <w:pPr>
        <w:pStyle w:val="ListBullet"/>
        <w:numPr>
          <w:ilvl w:val="0"/>
          <w:numId w:val="0"/>
        </w:numPr>
        <w:rPr>
          <w:lang w:val="en-CA"/>
        </w:rPr>
      </w:pPr>
    </w:p>
    <w:p w14:paraId="70DF7E66" w14:textId="27586E16" w:rsidR="00BF68DC" w:rsidRDefault="00BF68DC" w:rsidP="00BF68DC">
      <w:pPr>
        <w:pStyle w:val="ListBullet"/>
        <w:numPr>
          <w:ilvl w:val="0"/>
          <w:numId w:val="0"/>
        </w:numPr>
        <w:rPr>
          <w:lang w:val="en-CA"/>
        </w:rPr>
      </w:pPr>
      <w:r>
        <w:rPr>
          <w:lang w:val="en-CA"/>
        </w:rPr>
        <w:t>This final project presented us with a collection of problems that required us to use the methods and techniques we had implemented over the course of the past assignments, as well as develop new solutions to new problems. Many of the problems combined two or more methods in the same question, which is where code modularity from past assignments came in handy.</w:t>
      </w:r>
      <w:r w:rsidR="000B1C21">
        <w:rPr>
          <w:lang w:val="en-CA"/>
        </w:rPr>
        <w:t xml:space="preserve"> In this report, I will attempt, for the sake of brevity, to not re-describe the theory behind the algorithms that were developed in previous assignments. Instead, I will focus on explaining my approach to the problem and how I solved it, explaining the theory to new algorithms as necessary.</w:t>
      </w:r>
    </w:p>
    <w:p w14:paraId="509753B0" w14:textId="58725F80" w:rsidR="000B1C21" w:rsidRDefault="000B1C21" w:rsidP="00BF68DC">
      <w:pPr>
        <w:pStyle w:val="ListBullet"/>
        <w:numPr>
          <w:ilvl w:val="0"/>
          <w:numId w:val="0"/>
        </w:numPr>
        <w:rPr>
          <w:lang w:val="en-CA"/>
        </w:rPr>
      </w:pPr>
    </w:p>
    <w:p w14:paraId="4BF8440A" w14:textId="2728A8C2" w:rsidR="000B1C21" w:rsidRDefault="000B1C21" w:rsidP="000B1C21">
      <w:pPr>
        <w:pStyle w:val="ListBullet"/>
        <w:numPr>
          <w:ilvl w:val="0"/>
          <w:numId w:val="0"/>
        </w:numPr>
        <w:rPr>
          <w:b/>
          <w:sz w:val="28"/>
          <w:lang w:val="en-CA"/>
        </w:rPr>
      </w:pPr>
      <w:r>
        <w:rPr>
          <w:b/>
          <w:sz w:val="28"/>
          <w:lang w:val="en-CA"/>
        </w:rPr>
        <w:t>Question 1 – Single Variable Integration</w:t>
      </w:r>
    </w:p>
    <w:p w14:paraId="5DDEDB23" w14:textId="4989C48D" w:rsidR="000B1C21" w:rsidRDefault="000B1C21" w:rsidP="000B1C21">
      <w:pPr>
        <w:pStyle w:val="ListBullet"/>
        <w:numPr>
          <w:ilvl w:val="0"/>
          <w:numId w:val="0"/>
        </w:numPr>
        <w:rPr>
          <w:b/>
          <w:sz w:val="28"/>
          <w:lang w:val="en-CA"/>
        </w:rPr>
      </w:pPr>
    </w:p>
    <w:p w14:paraId="45463235" w14:textId="449CA2CB" w:rsidR="000B1C21" w:rsidRDefault="000B1C21" w:rsidP="000B1C21">
      <w:pPr>
        <w:pStyle w:val="ListBullet"/>
        <w:numPr>
          <w:ilvl w:val="0"/>
          <w:numId w:val="0"/>
        </w:numPr>
        <w:rPr>
          <w:lang w:val="en-CA"/>
        </w:rPr>
      </w:pPr>
      <w:r>
        <w:rPr>
          <w:lang w:val="en-CA"/>
        </w:rPr>
        <w:t>This question asked us to evaluate the following integral:</w:t>
      </w:r>
    </w:p>
    <w:p w14:paraId="481E29ED" w14:textId="77777777" w:rsidR="005F1B9C" w:rsidRDefault="005F1B9C" w:rsidP="000B1C21">
      <w:pPr>
        <w:pStyle w:val="ListBullet"/>
        <w:numPr>
          <w:ilvl w:val="0"/>
          <w:numId w:val="0"/>
        </w:numPr>
        <w:rPr>
          <w:lang w:val="en-CA"/>
        </w:rPr>
      </w:pPr>
    </w:p>
    <w:p w14:paraId="23AC2C90" w14:textId="44881805" w:rsidR="005F1B9C" w:rsidRPr="005F1B9C" w:rsidRDefault="00500F4E" w:rsidP="000B1C21">
      <w:pPr>
        <w:pStyle w:val="ListBullet"/>
        <w:numPr>
          <w:ilvl w:val="0"/>
          <w:numId w:val="0"/>
        </w:numPr>
        <w:rPr>
          <w:rFonts w:eastAsiaTheme="minorEastAsia"/>
          <w:lang w:val="en-CA"/>
        </w:rPr>
      </w:pPr>
      <m:oMathPara>
        <m:oMath>
          <m:r>
            <w:rPr>
              <w:rFonts w:ascii="Cambria Math" w:hAnsi="Cambria Math"/>
              <w:lang w:val="en-CA"/>
            </w:rPr>
            <m:t xml:space="preserve">I= </m:t>
          </m:r>
          <m:nary>
            <m:naryPr>
              <m:limLoc m:val="undOvr"/>
              <m:ctrlPr>
                <w:rPr>
                  <w:rFonts w:ascii="Cambria Math" w:hAnsi="Cambria Math"/>
                  <w:i/>
                  <w:lang w:val="en-CA"/>
                </w:rPr>
              </m:ctrlPr>
            </m:naryPr>
            <m:sub>
              <m:r>
                <w:rPr>
                  <w:rFonts w:ascii="Cambria Math" w:hAnsi="Cambria Math"/>
                  <w:lang w:val="en-CA"/>
                </w:rPr>
                <m:t>0</m:t>
              </m:r>
            </m:sub>
            <m:sup>
              <m:r>
                <w:rPr>
                  <w:rFonts w:ascii="Cambria Math" w:hAnsi="Cambria Math"/>
                  <w:lang w:val="en-CA"/>
                </w:rPr>
                <m:t>∞</m:t>
              </m:r>
            </m:sup>
            <m:e>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r>
                <w:rPr>
                  <w:rFonts w:ascii="Cambria Math" w:hAnsi="Cambria Math"/>
                  <w:lang w:val="en-CA"/>
                </w:rPr>
                <m:t>dx</m:t>
              </m:r>
            </m:e>
          </m:nary>
        </m:oMath>
      </m:oMathPara>
    </w:p>
    <w:p w14:paraId="680F23BD" w14:textId="77777777" w:rsidR="005F1B9C" w:rsidRPr="000B1C21" w:rsidRDefault="005F1B9C" w:rsidP="000B1C21">
      <w:pPr>
        <w:pStyle w:val="ListBullet"/>
        <w:numPr>
          <w:ilvl w:val="0"/>
          <w:numId w:val="0"/>
        </w:numPr>
        <w:rPr>
          <w:rFonts w:eastAsiaTheme="minorEastAsia"/>
          <w:lang w:val="en-CA"/>
        </w:rPr>
      </w:pPr>
    </w:p>
    <w:p w14:paraId="27266DF9" w14:textId="771862B4" w:rsidR="000B1C21" w:rsidRDefault="000B1C21" w:rsidP="000B1C21">
      <w:pPr>
        <w:pStyle w:val="ListBullet"/>
        <w:numPr>
          <w:ilvl w:val="0"/>
          <w:numId w:val="0"/>
        </w:numPr>
        <w:rPr>
          <w:rFonts w:eastAsiaTheme="minorEastAsia"/>
          <w:lang w:val="en-CA"/>
        </w:rPr>
      </w:pPr>
      <w:r>
        <w:rPr>
          <w:rFonts w:eastAsiaTheme="minorEastAsia"/>
          <w:lang w:val="en-CA"/>
        </w:rPr>
        <w:t>Using the Simpson method. By graphing this function, a few things are obvious:</w:t>
      </w:r>
    </w:p>
    <w:p w14:paraId="45822FB4" w14:textId="77777777" w:rsidR="000B1C21" w:rsidRPr="000B1C21" w:rsidRDefault="000B1C21" w:rsidP="000B1C21">
      <w:pPr>
        <w:pStyle w:val="ListBullet"/>
        <w:numPr>
          <w:ilvl w:val="0"/>
          <w:numId w:val="0"/>
        </w:numPr>
        <w:rPr>
          <w:lang w:val="en-CA"/>
        </w:rPr>
      </w:pPr>
    </w:p>
    <w:p w14:paraId="10441E3F" w14:textId="2195E867" w:rsidR="005F1B9C" w:rsidRDefault="005F1B9C" w:rsidP="005F1B9C">
      <w:pPr>
        <w:pStyle w:val="ListBullet"/>
        <w:keepNext/>
        <w:numPr>
          <w:ilvl w:val="0"/>
          <w:numId w:val="0"/>
        </w:numPr>
        <w:jc w:val="center"/>
      </w:pPr>
      <w:r>
        <w:rPr>
          <w:noProof/>
          <w:lang w:val="en-CA"/>
        </w:rPr>
        <w:drawing>
          <wp:inline distT="0" distB="0" distL="0" distR="0" wp14:anchorId="7B536822" wp14:editId="5460414E">
            <wp:extent cx="5021580" cy="359236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rotWithShape="1">
                    <a:blip r:embed="rId5">
                      <a:extLst>
                        <a:ext uri="{28A0092B-C50C-407E-A947-70E740481C1C}">
                          <a14:useLocalDpi xmlns:a14="http://schemas.microsoft.com/office/drawing/2010/main" val="0"/>
                        </a:ext>
                      </a:extLst>
                    </a:blip>
                    <a:srcRect b="4615"/>
                    <a:stretch/>
                  </pic:blipFill>
                  <pic:spPr bwMode="auto">
                    <a:xfrm>
                      <a:off x="0" y="0"/>
                      <a:ext cx="5026542" cy="3595910"/>
                    </a:xfrm>
                    <a:prstGeom prst="rect">
                      <a:avLst/>
                    </a:prstGeom>
                    <a:ln>
                      <a:noFill/>
                    </a:ln>
                    <a:extLst>
                      <a:ext uri="{53640926-AAD7-44D8-BBD7-CCE9431645EC}">
                        <a14:shadowObscured xmlns:a14="http://schemas.microsoft.com/office/drawing/2010/main"/>
                      </a:ext>
                    </a:extLst>
                  </pic:spPr>
                </pic:pic>
              </a:graphicData>
            </a:graphic>
          </wp:inline>
        </w:drawing>
      </w:r>
    </w:p>
    <w:p w14:paraId="36C6A62A" w14:textId="50F5CE03" w:rsidR="000B1C21" w:rsidRDefault="005F1B9C" w:rsidP="005F1B9C">
      <w:pPr>
        <w:pStyle w:val="Caption"/>
        <w:jc w:val="center"/>
        <w:rPr>
          <w:lang w:val="en-CA"/>
        </w:rPr>
      </w:pPr>
      <w:r>
        <w:t xml:space="preserve">Figure </w:t>
      </w:r>
      <w:r>
        <w:fldChar w:fldCharType="begin"/>
      </w:r>
      <w:r>
        <w:instrText xml:space="preserve"> SEQ Figure \* ARABIC </w:instrText>
      </w:r>
      <w:r>
        <w:fldChar w:fldCharType="separate"/>
      </w:r>
      <w:r w:rsidR="003137CC">
        <w:rPr>
          <w:noProof/>
        </w:rPr>
        <w:t>1</w:t>
      </w:r>
      <w:r>
        <w:fldChar w:fldCharType="end"/>
      </w:r>
      <w:r>
        <w:t xml:space="preserve"> - Graph of f(x) for question 1</w:t>
      </w:r>
    </w:p>
    <w:p w14:paraId="4D0720F8" w14:textId="7CF96856" w:rsidR="00BF68DC" w:rsidRDefault="0069187D" w:rsidP="00BF68DC">
      <w:pPr>
        <w:rPr>
          <w:rFonts w:eastAsiaTheme="minorEastAsia"/>
          <w:lang w:val="en-CA"/>
        </w:rPr>
      </w:pPr>
      <w:r>
        <w:rPr>
          <w:rFonts w:eastAsiaTheme="minorEastAsia"/>
          <w:lang w:val="en-CA"/>
        </w:rPr>
        <w:t xml:space="preserve">First, I have calculated the true value of the integral using the inbuilt MATLAB function, </w:t>
      </w:r>
      <w:proofErr w:type="gramStart"/>
      <w:r>
        <w:rPr>
          <w:rFonts w:eastAsiaTheme="minorEastAsia"/>
          <w:lang w:val="en-CA"/>
        </w:rPr>
        <w:t>int(</w:t>
      </w:r>
      <w:proofErr w:type="gramEnd"/>
      <w:r>
        <w:rPr>
          <w:rFonts w:eastAsiaTheme="minorEastAsia"/>
          <w:lang w:val="en-CA"/>
        </w:rPr>
        <w:t>), which gives me the result:</w:t>
      </w:r>
    </w:p>
    <w:p w14:paraId="0724AA79" w14:textId="15826ED8" w:rsidR="0069187D" w:rsidRPr="0069187D" w:rsidRDefault="0083323E" w:rsidP="00BF68DC">
      <w:pPr>
        <w:rPr>
          <w:rFonts w:eastAsiaTheme="minorEastAsia"/>
          <w:sz w:val="28"/>
          <w:szCs w:val="28"/>
          <w:lang w:val="en-CA"/>
        </w:rPr>
      </w:pPr>
      <m:oMathPara>
        <m:oMath>
          <m:sSub>
            <m:sSubPr>
              <m:ctrlPr>
                <w:rPr>
                  <w:rFonts w:ascii="Cambria Math" w:hAnsi="Cambria Math"/>
                  <w:i/>
                  <w:sz w:val="28"/>
                  <w:szCs w:val="28"/>
                  <w:lang w:val="en-CA"/>
                </w:rPr>
              </m:ctrlPr>
            </m:sSubPr>
            <m:e>
              <m:r>
                <w:rPr>
                  <w:rFonts w:ascii="Cambria Math" w:hAnsi="Cambria Math"/>
                  <w:sz w:val="28"/>
                  <w:szCs w:val="28"/>
                  <w:lang w:val="en-CA"/>
                </w:rPr>
                <m:t>I</m:t>
              </m:r>
            </m:e>
            <m:sub>
              <m:r>
                <w:rPr>
                  <w:rFonts w:ascii="Cambria Math" w:hAnsi="Cambria Math"/>
                  <w:sz w:val="28"/>
                  <w:szCs w:val="28"/>
                  <w:lang w:val="en-CA"/>
                </w:rPr>
                <m:t>true</m:t>
              </m:r>
            </m:sub>
          </m:sSub>
          <m:r>
            <w:rPr>
              <w:rFonts w:ascii="Cambria Math" w:hAnsi="Cambria Math"/>
              <w:sz w:val="28"/>
              <w:szCs w:val="28"/>
              <w:lang w:val="en-CA"/>
            </w:rPr>
            <m:t>=</m:t>
          </m:r>
          <m:f>
            <m:fPr>
              <m:ctrlPr>
                <w:rPr>
                  <w:rFonts w:ascii="Cambria Math" w:hAnsi="Cambria Math"/>
                  <w:i/>
                  <w:sz w:val="28"/>
                  <w:szCs w:val="28"/>
                  <w:lang w:val="en-CA"/>
                </w:rPr>
              </m:ctrlPr>
            </m:fPr>
            <m:num>
              <m:r>
                <w:rPr>
                  <w:rFonts w:ascii="Cambria Math" w:hAnsi="Cambria Math"/>
                  <w:sz w:val="28"/>
                  <w:szCs w:val="28"/>
                  <w:lang w:val="en-CA"/>
                </w:rPr>
                <m:t>π</m:t>
              </m:r>
            </m:num>
            <m:den>
              <m:r>
                <w:rPr>
                  <w:rFonts w:ascii="Cambria Math" w:hAnsi="Cambria Math"/>
                  <w:sz w:val="28"/>
                  <w:szCs w:val="28"/>
                  <w:lang w:val="en-CA"/>
                </w:rPr>
                <m:t>4</m:t>
              </m:r>
            </m:den>
          </m:f>
          <m:r>
            <w:rPr>
              <w:rFonts w:ascii="Cambria Math" w:hAnsi="Cambria Math"/>
              <w:sz w:val="28"/>
              <w:szCs w:val="28"/>
              <w:lang w:val="en-CA"/>
            </w:rPr>
            <m:t>≅ 0.785398163…</m:t>
          </m:r>
        </m:oMath>
      </m:oMathPara>
    </w:p>
    <w:p w14:paraId="0B359A1A" w14:textId="77777777" w:rsidR="0069187D" w:rsidRDefault="0069187D" w:rsidP="00BF68DC">
      <w:pPr>
        <w:rPr>
          <w:rFonts w:eastAsiaTheme="minorEastAsia"/>
          <w:szCs w:val="28"/>
          <w:lang w:val="en-CA"/>
        </w:rPr>
      </w:pPr>
    </w:p>
    <w:p w14:paraId="37564E5A" w14:textId="09DD3E18" w:rsidR="0069187D" w:rsidRDefault="0069187D" w:rsidP="00BF68DC">
      <w:pPr>
        <w:rPr>
          <w:rFonts w:eastAsiaTheme="minorEastAsia"/>
          <w:szCs w:val="28"/>
          <w:lang w:val="en-CA"/>
        </w:rPr>
      </w:pPr>
      <w:r>
        <w:rPr>
          <w:rFonts w:eastAsiaTheme="minorEastAsia"/>
          <w:szCs w:val="28"/>
          <w:lang w:val="en-CA"/>
        </w:rPr>
        <w:t xml:space="preserve">It is easy to see that much of the information in the integral is encoded in the range of x between </w:t>
      </w:r>
      <m:oMath>
        <m:r>
          <w:rPr>
            <w:rFonts w:ascii="Cambria Math" w:eastAsiaTheme="minorEastAsia" w:hAnsi="Cambria Math"/>
            <w:szCs w:val="28"/>
            <w:lang w:val="en-CA"/>
          </w:rPr>
          <m:t>[0 15]</m:t>
        </m:r>
      </m:oMath>
      <w:r>
        <w:rPr>
          <w:rFonts w:eastAsiaTheme="minorEastAsia"/>
          <w:szCs w:val="28"/>
          <w:lang w:val="en-CA"/>
        </w:rPr>
        <w:t xml:space="preserve">. This function decays very rapidly to an asymptote of </w:t>
      </w:r>
      <m:oMath>
        <m:r>
          <w:rPr>
            <w:rFonts w:ascii="Cambria Math" w:eastAsiaTheme="minorEastAsia" w:hAnsi="Cambria Math"/>
            <w:szCs w:val="28"/>
            <w:lang w:val="en-CA"/>
          </w:rPr>
          <m:t>x=0</m:t>
        </m:r>
      </m:oMath>
      <w:r>
        <w:rPr>
          <w:rFonts w:eastAsiaTheme="minorEastAsia"/>
          <w:szCs w:val="28"/>
          <w:lang w:val="en-CA"/>
        </w:rPr>
        <w:t xml:space="preserve">, which means that past approximately </w:t>
      </w:r>
      <m:oMath>
        <m:r>
          <w:rPr>
            <w:rFonts w:ascii="Cambria Math" w:eastAsiaTheme="minorEastAsia" w:hAnsi="Cambria Math"/>
            <w:szCs w:val="28"/>
            <w:lang w:val="en-CA"/>
          </w:rPr>
          <m:t>x = 15</m:t>
        </m:r>
      </m:oMath>
      <w:r>
        <w:rPr>
          <w:rFonts w:eastAsiaTheme="minorEastAsia"/>
          <w:szCs w:val="28"/>
          <w:lang w:val="en-CA"/>
        </w:rPr>
        <w:t xml:space="preserve">, the area under the curve is negligible. As we are using a numerical method that does, however, make approximations and is not exact, I chose to integrate the function from </w:t>
      </w:r>
      <m:oMath>
        <m:r>
          <w:rPr>
            <w:rFonts w:ascii="Cambria Math" w:eastAsiaTheme="minorEastAsia" w:hAnsi="Cambria Math"/>
            <w:szCs w:val="28"/>
            <w:lang w:val="en-CA"/>
          </w:rPr>
          <m:t>x = 0</m:t>
        </m:r>
      </m:oMath>
      <w:r>
        <w:rPr>
          <w:rFonts w:eastAsiaTheme="minorEastAsia"/>
          <w:szCs w:val="28"/>
          <w:lang w:val="en-CA"/>
        </w:rPr>
        <w:t xml:space="preserve"> to </w:t>
      </w:r>
      <m:oMath>
        <m:r>
          <w:rPr>
            <w:rFonts w:ascii="Cambria Math" w:eastAsiaTheme="minorEastAsia" w:hAnsi="Cambria Math"/>
            <w:szCs w:val="28"/>
            <w:lang w:val="en-CA"/>
          </w:rPr>
          <m:t>x = 30</m:t>
        </m:r>
      </m:oMath>
      <w:r>
        <w:rPr>
          <w:rFonts w:eastAsiaTheme="minorEastAsia"/>
          <w:szCs w:val="28"/>
          <w:lang w:val="en-CA"/>
        </w:rPr>
        <w:t>.</w:t>
      </w:r>
    </w:p>
    <w:p w14:paraId="0F983692" w14:textId="48E905F9" w:rsidR="0069187D" w:rsidRDefault="0069187D" w:rsidP="00BF68DC">
      <w:pPr>
        <w:rPr>
          <w:rFonts w:eastAsiaTheme="minorEastAsia"/>
          <w:szCs w:val="28"/>
          <w:lang w:val="en-CA"/>
        </w:rPr>
      </w:pPr>
      <w:r>
        <w:rPr>
          <w:rFonts w:eastAsiaTheme="minorEastAsia"/>
          <w:szCs w:val="28"/>
          <w:lang w:val="en-CA"/>
        </w:rPr>
        <w:t>The result I obtain is the following:</w:t>
      </w:r>
    </w:p>
    <w:p w14:paraId="2E970410" w14:textId="7283B526" w:rsidR="0069187D" w:rsidRDefault="0069187D" w:rsidP="00BF68DC">
      <w:pPr>
        <w:rPr>
          <w:rFonts w:eastAsiaTheme="minorEastAsia"/>
          <w:szCs w:val="28"/>
          <w:lang w:val="en-CA"/>
        </w:rPr>
      </w:pPr>
    </w:p>
    <w:p w14:paraId="41C95CC1" w14:textId="6B65AC4E" w:rsidR="0069187D" w:rsidRDefault="0083323E" w:rsidP="00BF68DC">
      <w:pPr>
        <w:rPr>
          <w:rFonts w:eastAsiaTheme="minorEastAsia"/>
          <w:szCs w:val="28"/>
          <w:lang w:val="en-CA"/>
        </w:rPr>
      </w:pPr>
      <m:oMathPara>
        <m:oMath>
          <m:sSub>
            <m:sSubPr>
              <m:ctrlPr>
                <w:rPr>
                  <w:rFonts w:ascii="Cambria Math" w:eastAsiaTheme="minorEastAsia" w:hAnsi="Cambria Math"/>
                  <w:i/>
                  <w:szCs w:val="28"/>
                  <w:lang w:val="en-CA"/>
                </w:rPr>
              </m:ctrlPr>
            </m:sSubPr>
            <m:e>
              <m:r>
                <w:rPr>
                  <w:rFonts w:ascii="Cambria Math" w:eastAsiaTheme="minorEastAsia" w:hAnsi="Cambria Math"/>
                  <w:szCs w:val="28"/>
                  <w:lang w:val="en-CA"/>
                </w:rPr>
                <m:t>I</m:t>
              </m:r>
            </m:e>
            <m:sub>
              <m:r>
                <w:rPr>
                  <w:rFonts w:ascii="Cambria Math" w:eastAsiaTheme="minorEastAsia" w:hAnsi="Cambria Math"/>
                  <w:szCs w:val="28"/>
                  <w:lang w:val="en-CA"/>
                </w:rPr>
                <m:t>computed</m:t>
              </m:r>
            </m:sub>
          </m:sSub>
          <m:r>
            <w:rPr>
              <w:rFonts w:ascii="Cambria Math" w:eastAsiaTheme="minorEastAsia" w:hAnsi="Cambria Math"/>
              <w:szCs w:val="28"/>
              <w:lang w:val="en-CA"/>
            </w:rPr>
            <m:t xml:space="preserve">= </m:t>
          </m:r>
          <m:r>
            <w:rPr>
              <w:rFonts w:ascii="Cambria Math" w:hAnsi="Cambria Math"/>
              <w:sz w:val="28"/>
              <w:szCs w:val="28"/>
              <w:lang w:val="en-CA"/>
            </w:rPr>
            <m:t>0.785398088205527</m:t>
          </m:r>
        </m:oMath>
      </m:oMathPara>
    </w:p>
    <w:p w14:paraId="75695551" w14:textId="77777777" w:rsidR="0069187D" w:rsidRPr="0069187D" w:rsidRDefault="0069187D" w:rsidP="00BF68DC">
      <w:pPr>
        <w:rPr>
          <w:szCs w:val="28"/>
          <w:lang w:val="en-CA"/>
        </w:rPr>
      </w:pPr>
    </w:p>
    <w:p w14:paraId="6ED81EE3" w14:textId="6836DD3F" w:rsidR="00BF68DC" w:rsidRDefault="00EE58C1" w:rsidP="00EE58C1">
      <w:pPr>
        <w:jc w:val="both"/>
        <w:rPr>
          <w:rFonts w:eastAsiaTheme="minorEastAsia"/>
          <w:szCs w:val="28"/>
          <w:lang w:val="en-CA"/>
        </w:rPr>
      </w:pPr>
      <w:r>
        <w:rPr>
          <w:szCs w:val="28"/>
          <w:lang w:val="en-CA"/>
        </w:rPr>
        <w:t xml:space="preserve">Which has a relative error of </w:t>
      </w:r>
      <m:oMath>
        <m:r>
          <w:rPr>
            <w:rFonts w:ascii="Cambria Math" w:hAnsi="Cambria Math"/>
            <w:szCs w:val="28"/>
            <w:lang w:val="en-CA"/>
          </w:rPr>
          <m:t>-9.57*</m:t>
        </m:r>
        <m:sSup>
          <m:sSupPr>
            <m:ctrlPr>
              <w:rPr>
                <w:rFonts w:ascii="Cambria Math" w:hAnsi="Cambria Math"/>
                <w:i/>
                <w:szCs w:val="28"/>
                <w:lang w:val="en-CA"/>
              </w:rPr>
            </m:ctrlPr>
          </m:sSupPr>
          <m:e>
            <m:r>
              <w:rPr>
                <w:rFonts w:ascii="Cambria Math" w:hAnsi="Cambria Math"/>
                <w:szCs w:val="28"/>
                <w:lang w:val="en-CA"/>
              </w:rPr>
              <m:t>10</m:t>
            </m:r>
          </m:e>
          <m:sup>
            <m:r>
              <w:rPr>
                <w:rFonts w:ascii="Cambria Math" w:hAnsi="Cambria Math"/>
                <w:szCs w:val="28"/>
                <w:lang w:val="en-CA"/>
              </w:rPr>
              <m:t>-8</m:t>
            </m:r>
          </m:sup>
        </m:sSup>
      </m:oMath>
      <w:r>
        <w:rPr>
          <w:rFonts w:eastAsiaTheme="minorEastAsia"/>
          <w:szCs w:val="28"/>
          <w:lang w:val="en-CA"/>
        </w:rPr>
        <w:t xml:space="preserve"> with the true value above. The result was computed using 50 segments, each having a length of </w:t>
      </w:r>
      <m:oMath>
        <m:r>
          <w:rPr>
            <w:rFonts w:ascii="Cambria Math" w:eastAsiaTheme="minorEastAsia" w:hAnsi="Cambria Math"/>
            <w:szCs w:val="28"/>
            <w:lang w:val="en-CA"/>
          </w:rPr>
          <m:t>x = 0.6</m:t>
        </m:r>
      </m:oMath>
      <w:r>
        <w:rPr>
          <w:rFonts w:eastAsiaTheme="minorEastAsia"/>
          <w:szCs w:val="28"/>
          <w:lang w:val="en-CA"/>
        </w:rPr>
        <w:t xml:space="preserve"> each</w:t>
      </w:r>
      <w:r w:rsidR="000622A4">
        <w:rPr>
          <w:rFonts w:eastAsiaTheme="minorEastAsia"/>
          <w:szCs w:val="28"/>
          <w:lang w:val="en-CA"/>
        </w:rPr>
        <w:t>.</w:t>
      </w:r>
    </w:p>
    <w:p w14:paraId="1BD2A3B0" w14:textId="7ADE5CB1" w:rsidR="00500F4E" w:rsidRDefault="00500F4E" w:rsidP="00EE58C1">
      <w:pPr>
        <w:jc w:val="both"/>
        <w:rPr>
          <w:rFonts w:eastAsiaTheme="minorEastAsia"/>
          <w:szCs w:val="28"/>
          <w:lang w:val="en-CA"/>
        </w:rPr>
      </w:pPr>
    </w:p>
    <w:p w14:paraId="3F96F6A0" w14:textId="0982B3E0" w:rsidR="00500F4E" w:rsidRDefault="00500F4E" w:rsidP="00EE58C1">
      <w:pPr>
        <w:jc w:val="both"/>
        <w:rPr>
          <w:rFonts w:eastAsiaTheme="minorEastAsia"/>
          <w:b/>
          <w:sz w:val="28"/>
          <w:szCs w:val="28"/>
          <w:lang w:val="en-CA"/>
        </w:rPr>
      </w:pPr>
      <w:r>
        <w:rPr>
          <w:rFonts w:eastAsiaTheme="minorEastAsia"/>
          <w:b/>
          <w:sz w:val="28"/>
          <w:szCs w:val="28"/>
          <w:lang w:val="en-CA"/>
        </w:rPr>
        <w:t>Question 2 – Single Variable Integration</w:t>
      </w:r>
    </w:p>
    <w:p w14:paraId="763B4E78" w14:textId="38C6CA42" w:rsidR="00500F4E" w:rsidRDefault="00500F4E" w:rsidP="00EE58C1">
      <w:pPr>
        <w:jc w:val="both"/>
        <w:rPr>
          <w:rFonts w:eastAsiaTheme="minorEastAsia"/>
          <w:szCs w:val="28"/>
          <w:lang w:val="en-CA"/>
        </w:rPr>
      </w:pPr>
      <w:r>
        <w:rPr>
          <w:rFonts w:eastAsiaTheme="minorEastAsia"/>
          <w:szCs w:val="28"/>
          <w:lang w:val="en-CA"/>
        </w:rPr>
        <w:t>This question asked us to evaluate the following integral:</w:t>
      </w:r>
    </w:p>
    <w:p w14:paraId="11A8434D" w14:textId="7F2A92CC" w:rsidR="00500F4E" w:rsidRDefault="00500F4E" w:rsidP="00EE58C1">
      <w:pPr>
        <w:jc w:val="both"/>
        <w:rPr>
          <w:rFonts w:eastAsiaTheme="minorEastAsia"/>
          <w:szCs w:val="28"/>
          <w:lang w:val="en-CA"/>
        </w:rPr>
      </w:pPr>
    </w:p>
    <w:p w14:paraId="1F4E944C" w14:textId="77E57468" w:rsidR="00500F4E" w:rsidRPr="00500F4E" w:rsidRDefault="00500F4E" w:rsidP="00EE58C1">
      <w:pPr>
        <w:jc w:val="both"/>
        <w:rPr>
          <w:szCs w:val="28"/>
          <w:lang w:val="en-CA"/>
        </w:rPr>
      </w:pPr>
      <m:oMathPara>
        <m:oMath>
          <m:r>
            <w:rPr>
              <w:rFonts w:ascii="Cambria Math" w:hAnsi="Cambria Math"/>
              <w:szCs w:val="28"/>
              <w:lang w:val="en-CA"/>
            </w:rPr>
            <m:t xml:space="preserve">I= </m:t>
          </m:r>
          <m:nary>
            <m:naryPr>
              <m:limLoc m:val="undOvr"/>
              <m:ctrlPr>
                <w:rPr>
                  <w:rFonts w:ascii="Cambria Math" w:hAnsi="Cambria Math"/>
                  <w:i/>
                  <w:szCs w:val="28"/>
                  <w:lang w:val="en-CA"/>
                </w:rPr>
              </m:ctrlPr>
            </m:naryPr>
            <m:sub>
              <m:r>
                <w:rPr>
                  <w:rFonts w:ascii="Cambria Math" w:hAnsi="Cambria Math"/>
                  <w:szCs w:val="28"/>
                  <w:lang w:val="en-CA"/>
                </w:rPr>
                <m:t>0</m:t>
              </m:r>
            </m:sub>
            <m:sup>
              <m:r>
                <w:rPr>
                  <w:rFonts w:ascii="Cambria Math" w:hAnsi="Cambria Math"/>
                  <w:szCs w:val="28"/>
                  <w:lang w:val="en-CA"/>
                </w:rPr>
                <m:t>1</m:t>
              </m:r>
            </m:sup>
            <m:e>
              <m:f>
                <m:fPr>
                  <m:ctrlPr>
                    <w:rPr>
                      <w:rFonts w:ascii="Cambria Math" w:hAnsi="Cambria Math"/>
                      <w:i/>
                      <w:szCs w:val="28"/>
                      <w:lang w:val="en-CA"/>
                    </w:rPr>
                  </m:ctrlPr>
                </m:fPr>
                <m:num>
                  <m:sSup>
                    <m:sSupPr>
                      <m:ctrlPr>
                        <w:rPr>
                          <w:rFonts w:ascii="Cambria Math" w:hAnsi="Cambria Math"/>
                          <w:i/>
                          <w:szCs w:val="28"/>
                          <w:lang w:val="en-CA"/>
                        </w:rPr>
                      </m:ctrlPr>
                    </m:sSupPr>
                    <m:e>
                      <m:r>
                        <w:rPr>
                          <w:rFonts w:ascii="Cambria Math" w:hAnsi="Cambria Math"/>
                          <w:szCs w:val="28"/>
                          <w:lang w:val="en-CA"/>
                        </w:rPr>
                        <m:t>x</m:t>
                      </m:r>
                    </m:e>
                    <m:sup>
                      <m:r>
                        <w:rPr>
                          <w:rFonts w:ascii="Cambria Math" w:hAnsi="Cambria Math"/>
                          <w:szCs w:val="28"/>
                          <w:lang w:val="en-CA"/>
                        </w:rPr>
                        <m:t>3</m:t>
                      </m:r>
                    </m:sup>
                  </m:sSup>
                </m:num>
                <m:den>
                  <m:rad>
                    <m:radPr>
                      <m:degHide m:val="1"/>
                      <m:ctrlPr>
                        <w:rPr>
                          <w:rFonts w:ascii="Cambria Math" w:hAnsi="Cambria Math"/>
                          <w:i/>
                          <w:szCs w:val="28"/>
                          <w:lang w:val="en-CA"/>
                        </w:rPr>
                      </m:ctrlPr>
                    </m:radPr>
                    <m:deg/>
                    <m:e>
                      <m:r>
                        <w:rPr>
                          <w:rFonts w:ascii="Cambria Math" w:hAnsi="Cambria Math"/>
                          <w:szCs w:val="28"/>
                          <w:lang w:val="en-CA"/>
                        </w:rPr>
                        <m:t>1-</m:t>
                      </m:r>
                      <m:sSup>
                        <m:sSupPr>
                          <m:ctrlPr>
                            <w:rPr>
                              <w:rFonts w:ascii="Cambria Math" w:hAnsi="Cambria Math"/>
                              <w:i/>
                              <w:szCs w:val="28"/>
                              <w:lang w:val="en-CA"/>
                            </w:rPr>
                          </m:ctrlPr>
                        </m:sSupPr>
                        <m:e>
                          <m:r>
                            <w:rPr>
                              <w:rFonts w:ascii="Cambria Math" w:hAnsi="Cambria Math"/>
                              <w:szCs w:val="28"/>
                              <w:lang w:val="en-CA"/>
                            </w:rPr>
                            <m:t>x</m:t>
                          </m:r>
                        </m:e>
                        <m:sup>
                          <m:r>
                            <w:rPr>
                              <w:rFonts w:ascii="Cambria Math" w:hAnsi="Cambria Math"/>
                              <w:szCs w:val="28"/>
                              <w:lang w:val="en-CA"/>
                            </w:rPr>
                            <m:t>2</m:t>
                          </m:r>
                        </m:sup>
                      </m:sSup>
                    </m:e>
                  </m:rad>
                </m:den>
              </m:f>
            </m:e>
          </m:nary>
        </m:oMath>
      </m:oMathPara>
    </w:p>
    <w:p w14:paraId="3A7F991F" w14:textId="77777777" w:rsidR="00330A4B" w:rsidRDefault="00330A4B"/>
    <w:p w14:paraId="0854B0FE" w14:textId="636922AE" w:rsidR="00B36F5F" w:rsidRDefault="00330A4B">
      <w:pPr>
        <w:rPr>
          <w:rFonts w:eastAsiaTheme="minorEastAsia"/>
        </w:rPr>
      </w:pPr>
      <w:r>
        <w:t xml:space="preserve">Using the Midpoint integral method, with segments of length </w:t>
      </w:r>
      <m:oMath>
        <m:r>
          <w:rPr>
            <w:rFonts w:ascii="Cambria Math" w:hAnsi="Cambria Math"/>
          </w:rPr>
          <m:t>h=0.01</m:t>
        </m:r>
      </m:oMath>
      <w:r>
        <w:rPr>
          <w:rFonts w:eastAsiaTheme="minorEastAsia"/>
        </w:rPr>
        <w:t xml:space="preserve">. Using the </w:t>
      </w:r>
      <w:proofErr w:type="gramStart"/>
      <w:r>
        <w:rPr>
          <w:rFonts w:eastAsiaTheme="minorEastAsia"/>
        </w:rPr>
        <w:t>code</w:t>
      </w:r>
      <w:proofErr w:type="gramEnd"/>
      <w:r>
        <w:rPr>
          <w:rFonts w:eastAsiaTheme="minorEastAsia"/>
        </w:rPr>
        <w:t xml:space="preserve"> I had written for assignment 4 and pulling it out of the function it was in originally, such that I could use </w:t>
      </w:r>
      <w:r w:rsidR="004D49DE">
        <w:rPr>
          <w:rFonts w:eastAsiaTheme="minorEastAsia"/>
        </w:rPr>
        <w:t>it and modify it to depend on the number of divisions, instead of it being based on the error. The result I obtained is as follows:</w:t>
      </w:r>
    </w:p>
    <w:p w14:paraId="536463F9" w14:textId="40C62D98" w:rsidR="004D49DE" w:rsidRPr="004D49DE" w:rsidRDefault="0083323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h=0.01</m:t>
              </m:r>
            </m:sub>
          </m:sSub>
          <m:r>
            <w:rPr>
              <w:rFonts w:ascii="Cambria Math" w:hAnsi="Cambria Math"/>
            </w:rPr>
            <m:t>= 0.623775746323755</m:t>
          </m:r>
        </m:oMath>
      </m:oMathPara>
    </w:p>
    <w:p w14:paraId="0DCFFD82" w14:textId="14E49BB5" w:rsidR="004D49DE" w:rsidRDefault="004D49DE">
      <w:pPr>
        <w:rPr>
          <w:rFonts w:eastAsiaTheme="minorEastAsia"/>
          <w:b/>
          <w:sz w:val="28"/>
        </w:rPr>
      </w:pPr>
      <w:r>
        <w:rPr>
          <w:rFonts w:eastAsiaTheme="minorEastAsia"/>
          <w:b/>
          <w:sz w:val="28"/>
        </w:rPr>
        <w:t>Question 3 – Double Variable Integration</w:t>
      </w:r>
    </w:p>
    <w:p w14:paraId="21361BE7" w14:textId="594DB586" w:rsidR="004D49DE" w:rsidRDefault="004D49DE">
      <w:pPr>
        <w:rPr>
          <w:rFonts w:eastAsiaTheme="minorEastAsia"/>
        </w:rPr>
      </w:pPr>
      <w:r>
        <w:rPr>
          <w:rFonts w:eastAsiaTheme="minorEastAsia"/>
        </w:rPr>
        <w:t>This question required us to verify Gauss’s law for electric fields by performing the integration to both sides of the equation independently. Gauss’s law is defined as:</w:t>
      </w:r>
    </w:p>
    <w:p w14:paraId="20D6F907" w14:textId="7C2AD481" w:rsidR="004D49DE" w:rsidRDefault="004D49DE">
      <w:pPr>
        <w:rPr>
          <w:rFonts w:eastAsiaTheme="minorEastAsia"/>
        </w:rPr>
      </w:pPr>
    </w:p>
    <w:p w14:paraId="1227626F" w14:textId="4A715B7D" w:rsidR="004D49DE" w:rsidRPr="004D49DE" w:rsidRDefault="0083323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AdL</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m:t>
              </m:r>
            </m:e>
          </m:nary>
          <m:r>
            <w:rPr>
              <w:rFonts w:ascii="Cambria Math" w:eastAsiaTheme="minorEastAsia" w:hAnsi="Cambria Math"/>
            </w:rPr>
            <m:t>dS</m:t>
          </m:r>
        </m:oMath>
      </m:oMathPara>
    </w:p>
    <w:p w14:paraId="79CFAD16" w14:textId="08BE6780" w:rsidR="004D49DE" w:rsidRDefault="004D49DE">
      <w:pPr>
        <w:rPr>
          <w:rFonts w:eastAsiaTheme="minorEastAsia"/>
        </w:rPr>
      </w:pPr>
      <w:r>
        <w:rPr>
          <w:rFonts w:eastAsiaTheme="minorEastAsia"/>
        </w:rPr>
        <w:lastRenderedPageBreak/>
        <w:t xml:space="preserve">Where the left integral describes the total charge present on a line of charge over a certain length (A being the line charge density, in Coulombs per meter) and the right portion describes the electric flux leaving the surface of a closed Gaussian surface. The scenario for the integral is as follows: It is necessary to find the total flux of the electric field caused by a wire of charge of infinite length passing through the origin by using a Gaussian surface in the shape of a sphere of 2m in radius, centered at the origin. Now, the left </w:t>
      </w:r>
      <w:r w:rsidR="00010E18">
        <w:rPr>
          <w:rFonts w:eastAsiaTheme="minorEastAsia"/>
        </w:rPr>
        <w:t>integral is formed:</w:t>
      </w:r>
    </w:p>
    <w:p w14:paraId="0B9543EA" w14:textId="785B1423" w:rsidR="00010E18" w:rsidRDefault="00010E18">
      <w:pPr>
        <w:rPr>
          <w:rFonts w:eastAsiaTheme="minorEastAsia"/>
        </w:rPr>
      </w:pPr>
    </w:p>
    <w:p w14:paraId="59208264" w14:textId="3C98284D" w:rsidR="00010E18" w:rsidRPr="00010E18" w:rsidRDefault="00010E18">
      <w:pPr>
        <w:rPr>
          <w:rFonts w:eastAsiaTheme="minorEastAsia"/>
        </w:rPr>
      </w:pPr>
      <m:oMathPara>
        <m:oMath>
          <m:r>
            <w:rPr>
              <w:rFonts w:ascii="Cambria Math" w:eastAsiaTheme="minorEastAsia" w:hAnsi="Cambria Math"/>
            </w:rPr>
            <m:t xml:space="preserve">I= </m:t>
          </m:r>
          <m:nary>
            <m:naryPr>
              <m:limLoc m:val="undOvr"/>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2</m:t>
              </m:r>
            </m:sup>
            <m:e>
              <m:r>
                <w:rPr>
                  <w:rFonts w:ascii="Cambria Math" w:eastAsiaTheme="minorEastAsia" w:hAnsi="Cambria Math"/>
                </w:rPr>
                <m:t>12.4*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dx </m:t>
              </m:r>
            </m:e>
          </m:nary>
        </m:oMath>
      </m:oMathPara>
    </w:p>
    <w:p w14:paraId="344EE7FE" w14:textId="1844FC00" w:rsidR="00010E18" w:rsidRDefault="00010E18">
      <w:pPr>
        <w:rPr>
          <w:rFonts w:eastAsiaTheme="minorEastAsia"/>
        </w:rPr>
      </w:pPr>
      <w:r>
        <w:rPr>
          <w:rFonts w:eastAsiaTheme="minorEastAsia"/>
        </w:rPr>
        <w:t xml:space="preserve">It was necessary to integrate this value using an interval length of </w:t>
      </w:r>
      <m:oMath>
        <m:r>
          <w:rPr>
            <w:rFonts w:ascii="Cambria Math" w:eastAsiaTheme="minorEastAsia" w:hAnsi="Cambria Math"/>
          </w:rPr>
          <m:t>h=0.01</m:t>
        </m:r>
      </m:oMath>
      <w:r>
        <w:rPr>
          <w:rFonts w:eastAsiaTheme="minorEastAsia"/>
        </w:rPr>
        <w:t xml:space="preserve"> and as such, I re-used the code I had written in question 2 and modified the values to compute the integral. The calculation of the integral was composed of 400 segments of length 0.01, which yields the result:</w:t>
      </w:r>
    </w:p>
    <w:p w14:paraId="1978B8AB" w14:textId="47514346" w:rsidR="00010E18" w:rsidRDefault="00010E18">
      <w:pPr>
        <w:rPr>
          <w:rFonts w:eastAsiaTheme="minorEastAsia"/>
        </w:rPr>
      </w:pPr>
    </w:p>
    <w:p w14:paraId="138EB564" w14:textId="6AB78706" w:rsidR="00010E18" w:rsidRPr="00845BC5" w:rsidRDefault="00833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h=0.01</m:t>
              </m:r>
            </m:sub>
          </m:sSub>
          <m:r>
            <w:rPr>
              <w:rFonts w:ascii="Cambria Math" w:eastAsiaTheme="minorEastAsia" w:hAnsi="Cambria Math"/>
            </w:rPr>
            <m:t>= 4.960000000000009*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4C212E52" w14:textId="77777777" w:rsidR="00845BC5" w:rsidRDefault="00845BC5">
      <w:pPr>
        <w:rPr>
          <w:rFonts w:eastAsiaTheme="minorEastAsia"/>
        </w:rPr>
      </w:pPr>
    </w:p>
    <w:p w14:paraId="1DC3DE94" w14:textId="5DE0530A" w:rsidR="00845BC5" w:rsidRDefault="00845BC5">
      <w:pPr>
        <w:rPr>
          <w:rFonts w:eastAsiaTheme="minorEastAsia"/>
        </w:rPr>
      </w:pPr>
      <w:r>
        <w:rPr>
          <w:rFonts w:eastAsiaTheme="minorEastAsia"/>
        </w:rPr>
        <w:t xml:space="preserve">Now, the right side of the integral required a little more work, and a little dusting </w:t>
      </w:r>
      <w:proofErr w:type="gramStart"/>
      <w:r>
        <w:rPr>
          <w:rFonts w:eastAsiaTheme="minorEastAsia"/>
        </w:rPr>
        <w:t>off of</w:t>
      </w:r>
      <w:proofErr w:type="gramEnd"/>
      <w:r>
        <w:rPr>
          <w:rFonts w:eastAsiaTheme="minorEastAsia"/>
        </w:rPr>
        <w:t xml:space="preserve"> Calculus techniques as well as old EMF material. First off, it was necessary to integrate the field in spherical coordinates, as this was the coordinate system imposed by the spherical Gaussian surface. The spherical coordinate convention I used it as follows:</w:t>
      </w:r>
    </w:p>
    <w:p w14:paraId="263E0323" w14:textId="77777777" w:rsidR="00845BC5" w:rsidRDefault="00845BC5" w:rsidP="00845BC5">
      <w:pPr>
        <w:keepNext/>
        <w:jc w:val="center"/>
      </w:pPr>
      <w:r>
        <w:rPr>
          <w:noProof/>
        </w:rPr>
        <w:drawing>
          <wp:inline distT="0" distB="0" distL="0" distR="0" wp14:anchorId="1A1D92F0" wp14:editId="107F3636">
            <wp:extent cx="2164080" cy="2125980"/>
            <wp:effectExtent l="0" t="0" r="0" b="7620"/>
            <wp:docPr id="2" name="Picture 2" descr="Image result for spherical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herical coordinates"/>
                    <pic:cNvPicPr>
                      <a:picLocks noChangeAspect="1" noChangeArrowheads="1"/>
                    </pic:cNvPicPr>
                  </pic:nvPicPr>
                  <pic:blipFill rotWithShape="1">
                    <a:blip r:embed="rId6">
                      <a:extLst>
                        <a:ext uri="{28A0092B-C50C-407E-A947-70E740481C1C}">
                          <a14:useLocalDpi xmlns:a14="http://schemas.microsoft.com/office/drawing/2010/main" val="0"/>
                        </a:ext>
                      </a:extLst>
                    </a:blip>
                    <a:srcRect r="4377"/>
                    <a:stretch/>
                  </pic:blipFill>
                  <pic:spPr bwMode="auto">
                    <a:xfrm>
                      <a:off x="0" y="0"/>
                      <a:ext cx="21640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01DE9767" w14:textId="12238D7A" w:rsidR="00845BC5" w:rsidRDefault="00845BC5" w:rsidP="00845BC5">
      <w:pPr>
        <w:pStyle w:val="Caption"/>
        <w:jc w:val="center"/>
      </w:pPr>
      <w:r>
        <w:t xml:space="preserve">Figure </w:t>
      </w:r>
      <w:r>
        <w:fldChar w:fldCharType="begin"/>
      </w:r>
      <w:r>
        <w:instrText xml:space="preserve"> SEQ Figure \* ARABIC </w:instrText>
      </w:r>
      <w:r>
        <w:fldChar w:fldCharType="separate"/>
      </w:r>
      <w:r w:rsidR="003137CC">
        <w:rPr>
          <w:noProof/>
        </w:rPr>
        <w:t>2</w:t>
      </w:r>
      <w:r>
        <w:fldChar w:fldCharType="end"/>
      </w:r>
      <w:r>
        <w:t xml:space="preserve"> - Spherical Coordinates system used in question 3</w:t>
      </w:r>
    </w:p>
    <w:p w14:paraId="07420C03" w14:textId="67A47F03" w:rsidR="00845BC5" w:rsidRDefault="00845BC5" w:rsidP="00845BC5">
      <w:r>
        <w:t>With this out of the way, it was time to set up the integral. The D field of a wire of charge is described by:</w:t>
      </w:r>
    </w:p>
    <w:p w14:paraId="2CA9910C" w14:textId="25CAE70E" w:rsidR="00845BC5" w:rsidRPr="00604ECB" w:rsidRDefault="00845BC5" w:rsidP="00845BC5">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ρ</m:t>
              </m:r>
            </m:num>
            <m:den>
              <m:r>
                <w:rPr>
                  <w:rFonts w:ascii="Cambria Math" w:hAnsi="Cambria Math"/>
                </w:rPr>
                <m:t>2πr</m:t>
              </m:r>
            </m:den>
          </m:f>
        </m:oMath>
      </m:oMathPara>
    </w:p>
    <w:p w14:paraId="114B1876" w14:textId="77777777" w:rsidR="00604ECB" w:rsidRDefault="00604ECB" w:rsidP="00845BC5">
      <w:pPr>
        <w:rPr>
          <w:rFonts w:eastAsiaTheme="minorEastAsia"/>
        </w:rPr>
      </w:pPr>
    </w:p>
    <w:p w14:paraId="740ECCC3" w14:textId="278AF192" w:rsidR="00604ECB" w:rsidRDefault="00604ECB" w:rsidP="00845BC5">
      <w:pPr>
        <w:rPr>
          <w:rFonts w:eastAsiaTheme="minorEastAsia"/>
        </w:rPr>
      </w:pPr>
      <w:r>
        <w:rPr>
          <w:rFonts w:eastAsiaTheme="minorEastAsia"/>
        </w:rPr>
        <w:lastRenderedPageBreak/>
        <w:t>Which is defined in cylindrical coordinates. Now, the integral looks like:</w:t>
      </w:r>
    </w:p>
    <w:p w14:paraId="484BDBF6" w14:textId="1862238A" w:rsidR="00604ECB" w:rsidRPr="00604ECB" w:rsidRDefault="0083323E" w:rsidP="00845BC5">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ρ</m:t>
                  </m:r>
                </m:num>
                <m:den>
                  <m:r>
                    <w:rPr>
                      <w:rFonts w:ascii="Cambria Math" w:hAnsi="Cambria Math"/>
                    </w:rPr>
                    <m:t>2πr</m:t>
                  </m:r>
                </m:den>
              </m:f>
              <m:r>
                <w:rPr>
                  <w:rFonts w:ascii="Cambria Math" w:hAnsi="Cambria Math"/>
                </w:rPr>
                <m:t xml:space="preserve"> dS</m:t>
              </m:r>
            </m:e>
          </m:nary>
          <m:r>
            <w:rPr>
              <w:rFonts w:ascii="Cambria Math" w:eastAsiaTheme="minorEastAsia"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12.4*</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2πr</m:t>
                  </m:r>
                </m:den>
              </m:f>
              <m:r>
                <w:rPr>
                  <w:rFonts w:ascii="Cambria Math" w:hAnsi="Cambria Math"/>
                </w:rPr>
                <m:t xml:space="preserve"> dS</m:t>
              </m:r>
            </m:e>
          </m:nary>
        </m:oMath>
      </m:oMathPara>
    </w:p>
    <w:p w14:paraId="4DCC07E7" w14:textId="77777777" w:rsidR="00604ECB" w:rsidRDefault="00604ECB" w:rsidP="00845BC5">
      <w:pPr>
        <w:rPr>
          <w:rFonts w:eastAsiaTheme="minorEastAsia"/>
        </w:rPr>
      </w:pPr>
    </w:p>
    <w:p w14:paraId="07FA3323" w14:textId="6A4A3BF9" w:rsidR="00604ECB" w:rsidRDefault="00604ECB" w:rsidP="00845BC5">
      <w:pPr>
        <w:rPr>
          <w:rFonts w:eastAsiaTheme="minorEastAsia"/>
        </w:rPr>
      </w:pPr>
      <w:r>
        <w:rPr>
          <w:rFonts w:eastAsiaTheme="minorEastAsia"/>
        </w:rPr>
        <w:t xml:space="preserve">However, to convert this integral to spherical coordinates, it is necessary to convert the radius described in cylindrical coordinates, as well as the </w:t>
      </w:r>
      <m:oMath>
        <m:r>
          <w:rPr>
            <w:rFonts w:ascii="Cambria Math" w:eastAsiaTheme="minorEastAsia" w:hAnsi="Cambria Math"/>
          </w:rPr>
          <m:t>dS</m:t>
        </m:r>
      </m:oMath>
      <w:r>
        <w:rPr>
          <w:rFonts w:eastAsiaTheme="minorEastAsia"/>
        </w:rPr>
        <w:t xml:space="preserve"> vector, into spherical coordinates. This is achieved through the transformation of the Jacobian matrix:</w:t>
      </w:r>
    </w:p>
    <w:p w14:paraId="3CEBA4C3" w14:textId="371C967F" w:rsidR="00604ECB" w:rsidRDefault="00604ECB" w:rsidP="00845BC5">
      <w:pPr>
        <w:rPr>
          <w:rFonts w:eastAsiaTheme="minorEastAsia"/>
        </w:rPr>
      </w:pPr>
    </w:p>
    <w:p w14:paraId="5EC64ED1" w14:textId="2BD1E6C1" w:rsidR="00604ECB" w:rsidRPr="00604ECB" w:rsidRDefault="0083323E" w:rsidP="00845BC5">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12.4*</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2πr</m:t>
                  </m:r>
                </m:den>
              </m:f>
              <m:r>
                <w:rPr>
                  <w:rFonts w:ascii="Cambria Math" w:hAnsi="Cambria Math"/>
                </w:rPr>
                <m:t xml:space="preserve"> dS</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r>
                        <w:rPr>
                          <w:rFonts w:ascii="Cambria Math" w:hAnsi="Cambria Math"/>
                        </w:rPr>
                        <m:t>12.4*</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2πr</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r>
                    <w:rPr>
                      <w:rFonts w:ascii="Cambria Math" w:hAnsi="Cambria Math"/>
                    </w:rPr>
                    <m:t>dϕdθ</m:t>
                  </m:r>
                </m:e>
              </m:nary>
            </m:e>
          </m:nary>
        </m:oMath>
      </m:oMathPara>
    </w:p>
    <w:p w14:paraId="2E8E4E56" w14:textId="0B935060" w:rsidR="00604ECB" w:rsidRDefault="00604ECB" w:rsidP="00845BC5">
      <w:pPr>
        <w:rPr>
          <w:rFonts w:eastAsiaTheme="minorEastAsia"/>
        </w:rPr>
      </w:pPr>
      <w:r>
        <w:rPr>
          <w:rFonts w:eastAsiaTheme="minorEastAsia"/>
        </w:rPr>
        <w:t>Where</w:t>
      </w:r>
      <w:r w:rsidR="00F57081">
        <w:rPr>
          <w:rFonts w:eastAsiaTheme="minorEastAsia"/>
        </w:rPr>
        <w:t>,</w:t>
      </w:r>
    </w:p>
    <w:p w14:paraId="65001E0A" w14:textId="634941B9" w:rsidR="00604ECB" w:rsidRPr="00604ECB" w:rsidRDefault="00604ECB" w:rsidP="00845BC5">
      <w:pPr>
        <w:rPr>
          <w:rFonts w:eastAsiaTheme="minorEastAsia"/>
        </w:rPr>
      </w:pPr>
      <m:oMathPara>
        <m:oMath>
          <m:r>
            <w:rPr>
              <w:rFonts w:ascii="Cambria Math" w:hAnsi="Cambria Math"/>
            </w:rPr>
            <m:t>r=2</m:t>
          </m:r>
        </m:oMath>
      </m:oMathPara>
    </w:p>
    <w:p w14:paraId="0C6B47BA" w14:textId="7BB95275" w:rsidR="00604ECB" w:rsidRDefault="00604ECB" w:rsidP="00845BC5">
      <w:pPr>
        <w:rPr>
          <w:rFonts w:eastAsiaTheme="minorEastAsia"/>
        </w:rPr>
      </w:pPr>
      <w:r>
        <w:rPr>
          <w:rFonts w:eastAsiaTheme="minorEastAsia"/>
        </w:rPr>
        <w:t>Now, integrating using the Simpson method</w:t>
      </w:r>
      <w:r w:rsidR="00A72CCA">
        <w:rPr>
          <w:rFonts w:eastAsiaTheme="minorEastAsia"/>
        </w:rPr>
        <w:t xml:space="preserve"> for two variables</w:t>
      </w:r>
      <w:r>
        <w:rPr>
          <w:rFonts w:eastAsiaTheme="minorEastAsia"/>
        </w:rPr>
        <w:t>:</w:t>
      </w:r>
    </w:p>
    <w:p w14:paraId="53EF3B1A" w14:textId="650144F1" w:rsidR="00604ECB" w:rsidRPr="00604ECB" w:rsidRDefault="00604ECB" w:rsidP="00845BC5">
      <w:pPr>
        <w:rPr>
          <w:rFonts w:eastAsiaTheme="minorEastAsia"/>
        </w:rPr>
      </w:pPr>
      <m:oMathPara>
        <m:oMath>
          <m:r>
            <w:rPr>
              <w:rFonts w:ascii="Cambria Math" w:hAnsi="Cambria Math"/>
            </w:rPr>
            <m:t>I= 4.960016825415667*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7CBEBBDF" w14:textId="07585087" w:rsidR="00604ECB" w:rsidRDefault="00604ECB" w:rsidP="00845BC5">
      <w:pPr>
        <w:rPr>
          <w:rFonts w:eastAsiaTheme="minorEastAsia"/>
        </w:rPr>
      </w:pPr>
      <w:r>
        <w:rPr>
          <w:rFonts w:eastAsiaTheme="minorEastAsia"/>
        </w:rPr>
        <w:t xml:space="preserve">This result was computed using 10 segments in </w:t>
      </w:r>
      <m:oMath>
        <m:r>
          <w:rPr>
            <w:rFonts w:ascii="Cambria Math" w:eastAsiaTheme="minorEastAsia" w:hAnsi="Cambria Math"/>
          </w:rPr>
          <m:t>x</m:t>
        </m:r>
      </m:oMath>
      <w:r>
        <w:rPr>
          <w:rFonts w:eastAsiaTheme="minorEastAsia"/>
        </w:rPr>
        <w:t xml:space="preserve"> of length 0.62832 each. The computed error between the left integral and the right integral:</w:t>
      </w:r>
    </w:p>
    <w:p w14:paraId="621611EC" w14:textId="1F22593A" w:rsidR="00604ECB" w:rsidRPr="00567356" w:rsidRDefault="00604ECB" w:rsidP="00845BC5">
      <w:pPr>
        <w:rPr>
          <w:rFonts w:eastAsiaTheme="minorEastAsia"/>
        </w:rPr>
      </w:pPr>
      <m:oMathPara>
        <m:oMath>
          <m:r>
            <w:rPr>
              <w:rFonts w:ascii="Cambria Math" w:hAnsi="Cambria Math"/>
            </w:rPr>
            <m:t xml:space="preserve">Error= </m:t>
          </m:r>
          <m:sSup>
            <m:sSupPr>
              <m:ctrlPr>
                <w:rPr>
                  <w:rFonts w:ascii="Cambria Math" w:hAnsi="Cambria Math"/>
                  <w:i/>
                </w:rPr>
              </m:ctrlPr>
            </m:sSupPr>
            <m:e>
              <m:r>
                <w:rPr>
                  <w:rFonts w:ascii="Cambria Math" w:hAnsi="Cambria Math"/>
                </w:rPr>
                <m:t>1.682541565789638*10</m:t>
              </m:r>
            </m:e>
            <m:sup>
              <m:r>
                <w:rPr>
                  <w:rFonts w:ascii="Cambria Math" w:hAnsi="Cambria Math"/>
                </w:rPr>
                <m:t>-10</m:t>
              </m:r>
            </m:sup>
          </m:sSup>
        </m:oMath>
      </m:oMathPara>
    </w:p>
    <w:p w14:paraId="03C5C29E" w14:textId="7A03FA53" w:rsidR="00567356" w:rsidRDefault="00567356" w:rsidP="00845BC5">
      <w:pPr>
        <w:rPr>
          <w:rFonts w:eastAsiaTheme="minorEastAsia"/>
        </w:rPr>
      </w:pPr>
      <w:r>
        <w:rPr>
          <w:rFonts w:eastAsiaTheme="minorEastAsia"/>
        </w:rPr>
        <w:t>Which confirms that the results are well within 10% of each other.</w:t>
      </w:r>
    </w:p>
    <w:p w14:paraId="05A7304D" w14:textId="79F4AE0B" w:rsidR="00A72CCA" w:rsidRDefault="00A72CCA" w:rsidP="00845BC5">
      <w:pPr>
        <w:rPr>
          <w:rFonts w:eastAsiaTheme="minorEastAsia"/>
        </w:rPr>
      </w:pPr>
    </w:p>
    <w:p w14:paraId="3AC5E56A" w14:textId="071F5EE2" w:rsidR="00A72CCA" w:rsidRDefault="00A72CCA" w:rsidP="00845BC5">
      <w:pPr>
        <w:rPr>
          <w:rFonts w:eastAsiaTheme="minorEastAsia"/>
          <w:b/>
          <w:sz w:val="28"/>
        </w:rPr>
      </w:pPr>
      <w:r>
        <w:rPr>
          <w:rFonts w:eastAsiaTheme="minorEastAsia"/>
          <w:b/>
          <w:sz w:val="28"/>
        </w:rPr>
        <w:t>Question 4 – Second Order Response: Curve Fitting and Interpolation</w:t>
      </w:r>
    </w:p>
    <w:p w14:paraId="7B8BDC81" w14:textId="6CA29A5E" w:rsidR="00A72CCA" w:rsidRDefault="00A72CCA" w:rsidP="00845BC5">
      <w:pPr>
        <w:rPr>
          <w:rFonts w:eastAsiaTheme="minorEastAsia"/>
        </w:rPr>
      </w:pPr>
      <w:r>
        <w:rPr>
          <w:rFonts w:eastAsiaTheme="minorEastAsia"/>
        </w:rPr>
        <w:t>This question is one of the questions which I mentioned earlier which couples many techniques seen in the past assignments into one problem. We are presented with a set of data points and are asked to obtain the coefficients of the second order ODE. The method to obtain these coefficients is using the method developed in assignment 2, which is of normal equations. However, to perform this, it is necessary to obtain values to the first and second derivatives of the function, as well as values of the function itself, at different points in time. Fortunately, we have access to the data points of the function. We can thus use the method of finite difference, coupled with normal equations, to solve for our coefficients.</w:t>
      </w:r>
      <w:r w:rsidR="00B36F5F">
        <w:rPr>
          <w:rFonts w:eastAsiaTheme="minorEastAsia"/>
        </w:rPr>
        <w:t xml:space="preserve"> The function is defined as:</w:t>
      </w:r>
    </w:p>
    <w:p w14:paraId="3508FE50" w14:textId="37F7F1D3" w:rsidR="00B36F5F" w:rsidRPr="00890099" w:rsidRDefault="00B36F5F" w:rsidP="00845BC5">
      <w:pPr>
        <w:rPr>
          <w:rFonts w:eastAsiaTheme="minorEastAsia"/>
        </w:rPr>
      </w:pPr>
      <m:oMathPara>
        <m:oMath>
          <m:r>
            <w:rPr>
              <w:rFonts w:ascii="Cambria Math" w:eastAsiaTheme="minorEastAsia" w:hAnsi="Cambria Math"/>
            </w:rPr>
            <m:t>A*</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eastAsiaTheme="minorEastAsia" w:hAnsi="Cambria Math"/>
            </w:rPr>
            <m:t>+ B*</m:t>
          </m:r>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eastAsiaTheme="minorEastAsia" w:hAnsi="Cambria Math"/>
            </w:rPr>
            <m:t>+ c* y(t)= x(t)</m:t>
          </m:r>
        </m:oMath>
      </m:oMathPara>
    </w:p>
    <w:p w14:paraId="3E0500EC" w14:textId="3715A84C" w:rsidR="00890099" w:rsidRDefault="00890099" w:rsidP="00845BC5">
      <w:pPr>
        <w:rPr>
          <w:rFonts w:eastAsiaTheme="minorEastAsia"/>
        </w:rPr>
      </w:pPr>
      <w:r>
        <w:rPr>
          <w:rFonts w:eastAsiaTheme="minorEastAsia"/>
        </w:rPr>
        <w:t>For the sake of brevity in notation, I will use</w:t>
      </w:r>
    </w:p>
    <w:p w14:paraId="54E64D04" w14:textId="3FAA48B2" w:rsidR="00890099" w:rsidRPr="00890099" w:rsidRDefault="0083323E" w:rsidP="00845BC5">
      <w:pPr>
        <w:rPr>
          <w:rFonts w:eastAsiaTheme="minorEastAsia"/>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eastAsiaTheme="minorEastAsia" w:hAnsi="Cambria Math"/>
            </w:rPr>
            <m:t>=f''(t)</m:t>
          </m:r>
        </m:oMath>
      </m:oMathPara>
    </w:p>
    <w:p w14:paraId="02B3B720" w14:textId="53AE3A8E" w:rsidR="00890099" w:rsidRDefault="00890099" w:rsidP="00845BC5">
      <w:pPr>
        <w:rPr>
          <w:rFonts w:eastAsiaTheme="minorEastAsia"/>
        </w:rPr>
      </w:pPr>
      <w:r>
        <w:rPr>
          <w:rFonts w:eastAsiaTheme="minorEastAsia"/>
        </w:rPr>
        <w:lastRenderedPageBreak/>
        <w:t>And</w:t>
      </w:r>
    </w:p>
    <w:p w14:paraId="661C1C4A" w14:textId="53E0A162" w:rsidR="00890099" w:rsidRDefault="0083323E" w:rsidP="00845BC5">
      <w:pPr>
        <w:rPr>
          <w:rFonts w:eastAsiaTheme="minorEastAsia"/>
        </w:rPr>
      </w:pPr>
      <m:oMathPara>
        <m:oMath>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eastAsiaTheme="minorEastAsia" w:hAnsi="Cambria Math"/>
            </w:rPr>
            <m:t>=f'(t)</m:t>
          </m:r>
        </m:oMath>
      </m:oMathPara>
    </w:p>
    <w:p w14:paraId="642FC0FB" w14:textId="0B6FFDB9" w:rsidR="00A72CCA" w:rsidRDefault="00A72CCA" w:rsidP="00845BC5">
      <w:pPr>
        <w:rPr>
          <w:rFonts w:eastAsiaTheme="minorEastAsia"/>
        </w:rPr>
      </w:pPr>
      <w:r>
        <w:rPr>
          <w:rFonts w:eastAsiaTheme="minorEastAsia"/>
        </w:rPr>
        <w:t>Using first and second order forward difference derivatives:</w:t>
      </w:r>
    </w:p>
    <w:p w14:paraId="37E04216" w14:textId="59AD57DA" w:rsidR="00A72CCA" w:rsidRPr="00B36F5F" w:rsidRDefault="00B36F5F" w:rsidP="00845BC5">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h</m:t>
              </m:r>
            </m:den>
          </m:f>
          <m:r>
            <w:rPr>
              <w:rFonts w:ascii="Cambria Math" w:eastAsiaTheme="minorEastAsia" w:hAnsi="Cambria Math"/>
            </w:rPr>
            <m:t xml:space="preserve"> </m:t>
          </m:r>
        </m:oMath>
      </m:oMathPara>
    </w:p>
    <w:p w14:paraId="43416446" w14:textId="40EF29F1" w:rsidR="00B36F5F" w:rsidRPr="00B36F5F" w:rsidRDefault="0083323E" w:rsidP="00845B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i+2</m:t>
                      </m:r>
                    </m:sub>
                  </m:sSub>
                </m:e>
              </m:d>
              <m:r>
                <w:rPr>
                  <w:rFonts w:ascii="Cambria Math" w:eastAsiaTheme="minorEastAsia" w:hAnsi="Cambria Math"/>
                </w:rPr>
                <m:t>-2*f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1960037E" w14:textId="43B4034F" w:rsidR="00B36F5F" w:rsidRDefault="00B36F5F" w:rsidP="00845BC5">
      <w:pPr>
        <w:rPr>
          <w:rFonts w:eastAsiaTheme="minorEastAsia"/>
        </w:rPr>
      </w:pPr>
      <w:r>
        <w:rPr>
          <w:rFonts w:eastAsiaTheme="minorEastAsia"/>
        </w:rPr>
        <w:t>And backward difference derivatives:</w:t>
      </w:r>
    </w:p>
    <w:p w14:paraId="6BEFB448" w14:textId="37836B34" w:rsidR="00B36F5F" w:rsidRPr="00B36F5F" w:rsidRDefault="0083323E" w:rsidP="00845B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h</m:t>
              </m:r>
            </m:den>
          </m:f>
        </m:oMath>
      </m:oMathPara>
    </w:p>
    <w:p w14:paraId="640D7F9D" w14:textId="7E6EDA35" w:rsidR="00B36F5F" w:rsidRPr="00B36F5F" w:rsidRDefault="0083323E" w:rsidP="00845BC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-2*f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i-2</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0C3257CB" w14:textId="2A7E6DEE" w:rsidR="00B36F5F" w:rsidRDefault="00B36F5F" w:rsidP="00845BC5">
      <w:pPr>
        <w:rPr>
          <w:rFonts w:eastAsiaTheme="minorEastAsia"/>
        </w:rPr>
      </w:pPr>
      <w:r>
        <w:rPr>
          <w:rFonts w:eastAsiaTheme="minorEastAsia"/>
        </w:rPr>
        <w:t>And the Normal Equations:</w:t>
      </w:r>
    </w:p>
    <w:p w14:paraId="4F4C05EC" w14:textId="389A6130" w:rsidR="00B36F5F" w:rsidRPr="00BE508B" w:rsidRDefault="0083323E" w:rsidP="00845BC5">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f'(t)</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e>
                </m:mr>
                <m:mr>
                  <m:e>
                    <m:r>
                      <w:rPr>
                        <w:rFonts w:ascii="Cambria Math" w:hAnsi="Cambria Math"/>
                      </w:rPr>
                      <m:t>⋮</m:t>
                    </m:r>
                  </m:e>
                </m:mr>
                <m:m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mr>
              </m:m>
            </m:e>
          </m:d>
        </m:oMath>
      </m:oMathPara>
    </w:p>
    <w:p w14:paraId="3C338BD9" w14:textId="77777777" w:rsidR="00BE508B" w:rsidRDefault="00BE508B" w:rsidP="00845BC5">
      <w:pPr>
        <w:rPr>
          <w:rFonts w:eastAsiaTheme="minorEastAsia"/>
        </w:rPr>
      </w:pPr>
    </w:p>
    <w:p w14:paraId="158F31F3" w14:textId="7AD2ECFF" w:rsidR="00BE508B" w:rsidRDefault="00BE508B" w:rsidP="00845BC5">
      <w:pPr>
        <w:rPr>
          <w:rFonts w:eastAsiaTheme="minorEastAsia"/>
        </w:rPr>
      </w:pPr>
      <w:r>
        <w:rPr>
          <w:rFonts w:eastAsiaTheme="minorEastAsia"/>
        </w:rPr>
        <w:t xml:space="preserve">However, a little problem stands in our way before beginning: The fact that we have no data point at </w:t>
      </w:r>
      <m:oMath>
        <m:r>
          <w:rPr>
            <w:rFonts w:ascii="Cambria Math" w:eastAsiaTheme="minorEastAsia" w:hAnsi="Cambria Math"/>
          </w:rPr>
          <m:t>t=0.25</m:t>
        </m:r>
      </m:oMath>
      <w:r>
        <w:rPr>
          <w:rFonts w:eastAsiaTheme="minorEastAsia"/>
        </w:rPr>
        <w:t xml:space="preserve">. This messes up our problem, as we absolutely need evenly spaced points to be able to use the finite difference method. As such, I chose to use my Cubic Splines method which I made back in assignment 2, to compute a value for that data point. The data </w:t>
      </w:r>
      <w:r w:rsidR="008E157D">
        <w:rPr>
          <w:rFonts w:eastAsiaTheme="minorEastAsia"/>
        </w:rPr>
        <w:t>therefore graphs as following:</w:t>
      </w:r>
    </w:p>
    <w:p w14:paraId="7906AAC0" w14:textId="77777777" w:rsidR="008E157D" w:rsidRDefault="008E157D" w:rsidP="008E157D">
      <w:pPr>
        <w:keepNext/>
      </w:pPr>
      <w:r>
        <w:rPr>
          <w:rFonts w:eastAsiaTheme="minorEastAsia"/>
          <w:noProof/>
        </w:rPr>
        <w:lastRenderedPageBreak/>
        <w:drawing>
          <wp:inline distT="0" distB="0" distL="0" distR="0" wp14:anchorId="1B2D194C" wp14:editId="2003922F">
            <wp:extent cx="5943600" cy="4906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f.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06645"/>
                    </a:xfrm>
                    <a:prstGeom prst="rect">
                      <a:avLst/>
                    </a:prstGeom>
                  </pic:spPr>
                </pic:pic>
              </a:graphicData>
            </a:graphic>
          </wp:inline>
        </w:drawing>
      </w:r>
    </w:p>
    <w:p w14:paraId="08DAFDC8" w14:textId="396FB00C" w:rsidR="008E157D" w:rsidRDefault="008E157D" w:rsidP="008E157D">
      <w:pPr>
        <w:pStyle w:val="Caption"/>
        <w:jc w:val="center"/>
      </w:pPr>
      <w:r>
        <w:t xml:space="preserve">Figure </w:t>
      </w:r>
      <w:r>
        <w:fldChar w:fldCharType="begin"/>
      </w:r>
      <w:r>
        <w:instrText xml:space="preserve"> SEQ Figure \* ARABIC </w:instrText>
      </w:r>
      <w:r>
        <w:fldChar w:fldCharType="separate"/>
      </w:r>
      <w:r w:rsidR="003137CC">
        <w:rPr>
          <w:noProof/>
        </w:rPr>
        <w:t>3</w:t>
      </w:r>
      <w:r>
        <w:fldChar w:fldCharType="end"/>
      </w:r>
      <w:r>
        <w:t xml:space="preserve"> - Question 4 datapoints</w:t>
      </w:r>
    </w:p>
    <w:p w14:paraId="14097C1D" w14:textId="493B099D" w:rsidR="001B4973" w:rsidRDefault="001B4973" w:rsidP="001B4973">
      <w:r>
        <w:t>So, using the interpolated point to compute the normal equations with the finite difference derivatives we can obtain the coefficients to the ODE. Note that I used the forward difference equations for datapoints 1 through 6, and the backward difference equations for points 7 and 8.</w:t>
      </w:r>
    </w:p>
    <w:p w14:paraId="78ECA4F9" w14:textId="500FA229" w:rsidR="001B4973" w:rsidRDefault="001B4973" w:rsidP="001B4973">
      <w:r>
        <w:t>The coefficients computed by my algorithm:</w:t>
      </w:r>
    </w:p>
    <w:tbl>
      <w:tblPr>
        <w:tblStyle w:val="TableGrid"/>
        <w:tblW w:w="0" w:type="auto"/>
        <w:tblLook w:val="04A0" w:firstRow="1" w:lastRow="0" w:firstColumn="1" w:lastColumn="0" w:noHBand="0" w:noVBand="1"/>
      </w:tblPr>
      <w:tblGrid>
        <w:gridCol w:w="3116"/>
        <w:gridCol w:w="3117"/>
        <w:gridCol w:w="3117"/>
      </w:tblGrid>
      <w:tr w:rsidR="001B4973" w14:paraId="64D2415E" w14:textId="77777777" w:rsidTr="001B4973">
        <w:tc>
          <w:tcPr>
            <w:tcW w:w="3116" w:type="dxa"/>
          </w:tcPr>
          <w:p w14:paraId="1D0AD84C" w14:textId="6A007BAB" w:rsidR="001B4973" w:rsidRDefault="001B4973" w:rsidP="001B4973">
            <w:pPr>
              <w:jc w:val="center"/>
            </w:pPr>
            <w:r>
              <w:t>A</w:t>
            </w:r>
          </w:p>
        </w:tc>
        <w:tc>
          <w:tcPr>
            <w:tcW w:w="3117" w:type="dxa"/>
          </w:tcPr>
          <w:p w14:paraId="44189887" w14:textId="2F954F1A" w:rsidR="001B4973" w:rsidRDefault="001B4973" w:rsidP="001B4973">
            <w:pPr>
              <w:jc w:val="center"/>
            </w:pPr>
            <w:r>
              <w:t>B</w:t>
            </w:r>
          </w:p>
        </w:tc>
        <w:tc>
          <w:tcPr>
            <w:tcW w:w="3117" w:type="dxa"/>
          </w:tcPr>
          <w:p w14:paraId="7EA0405E" w14:textId="0E085537" w:rsidR="001B4973" w:rsidRDefault="001B4973" w:rsidP="001B4973">
            <w:pPr>
              <w:jc w:val="center"/>
            </w:pPr>
            <w:r>
              <w:t>C</w:t>
            </w:r>
          </w:p>
        </w:tc>
      </w:tr>
      <w:tr w:rsidR="001B4973" w14:paraId="3C7184CD" w14:textId="77777777" w:rsidTr="001B4973">
        <w:tc>
          <w:tcPr>
            <w:tcW w:w="3116" w:type="dxa"/>
          </w:tcPr>
          <w:p w14:paraId="7122B0A7" w14:textId="5421F06D" w:rsidR="001B4973" w:rsidRDefault="001B4973" w:rsidP="001B4973">
            <w:pPr>
              <w:jc w:val="center"/>
            </w:pPr>
            <w:r w:rsidRPr="001B4973">
              <w:t>-0.021893989616317</w:t>
            </w:r>
          </w:p>
        </w:tc>
        <w:tc>
          <w:tcPr>
            <w:tcW w:w="3117" w:type="dxa"/>
          </w:tcPr>
          <w:p w14:paraId="5ADFDA06" w14:textId="6B4795A5" w:rsidR="001B4973" w:rsidRDefault="001B4973" w:rsidP="001B4973">
            <w:pPr>
              <w:jc w:val="center"/>
            </w:pPr>
            <w:r w:rsidRPr="001B4973">
              <w:t>-0.674262825491594</w:t>
            </w:r>
          </w:p>
        </w:tc>
        <w:tc>
          <w:tcPr>
            <w:tcW w:w="3117" w:type="dxa"/>
          </w:tcPr>
          <w:p w14:paraId="58BBEC9F" w14:textId="6B7F05AA" w:rsidR="001B4973" w:rsidRDefault="001B4973" w:rsidP="001B4973">
            <w:pPr>
              <w:jc w:val="center"/>
            </w:pPr>
            <w:r w:rsidRPr="001B4973">
              <w:t>-0.216244070156047</w:t>
            </w:r>
          </w:p>
        </w:tc>
      </w:tr>
    </w:tbl>
    <w:p w14:paraId="471DADFA" w14:textId="7FEACFF0" w:rsidR="001027A9" w:rsidRDefault="001027A9" w:rsidP="001B4973">
      <w:pPr>
        <w:rPr>
          <w:b/>
          <w:sz w:val="28"/>
        </w:rPr>
      </w:pPr>
    </w:p>
    <w:p w14:paraId="6E382CDC" w14:textId="3966D821" w:rsidR="001027A9" w:rsidRDefault="001027A9" w:rsidP="001B4973">
      <w:pPr>
        <w:rPr>
          <w:b/>
          <w:sz w:val="28"/>
        </w:rPr>
      </w:pPr>
      <w:r>
        <w:rPr>
          <w:b/>
          <w:sz w:val="28"/>
        </w:rPr>
        <w:t>Question 5 – LU Factorization</w:t>
      </w:r>
    </w:p>
    <w:p w14:paraId="397E35E4" w14:textId="7E1135A4" w:rsidR="001027A9" w:rsidRDefault="001027A9" w:rsidP="001B4973">
      <w:r>
        <w:t>This question required us to perform LU factorization on a system of equations and solve for the values of x, as was done in assignment 1. I chose to perform this using the standard LU factorization, and then using</w:t>
      </w:r>
    </w:p>
    <w:p w14:paraId="7543DE5E" w14:textId="7F0D3F4C" w:rsidR="001027A9" w:rsidRPr="001027A9" w:rsidRDefault="001027A9" w:rsidP="001B4973">
      <w:pPr>
        <w:rPr>
          <w:rFonts w:eastAsiaTheme="minorEastAsia"/>
        </w:rPr>
      </w:pPr>
      <m:oMathPara>
        <m:oMath>
          <m:r>
            <w:rPr>
              <w:rFonts w:ascii="Cambria Math" w:hAnsi="Cambria Math"/>
            </w:rPr>
            <m:t>L*U=A</m:t>
          </m:r>
        </m:oMath>
      </m:oMathPara>
    </w:p>
    <w:p w14:paraId="3A4238E0" w14:textId="5E8DE002" w:rsidR="001027A9" w:rsidRDefault="001027A9" w:rsidP="001B4973">
      <w:pPr>
        <w:rPr>
          <w:rFonts w:eastAsiaTheme="minorEastAsia"/>
        </w:rPr>
      </w:pPr>
      <w:r>
        <w:rPr>
          <w:rFonts w:eastAsiaTheme="minorEastAsia"/>
        </w:rPr>
        <w:lastRenderedPageBreak/>
        <w:t xml:space="preserve">To compute the values of </w:t>
      </w:r>
      <m:oMath>
        <m:r>
          <w:rPr>
            <w:rFonts w:ascii="Cambria Math" w:eastAsiaTheme="minorEastAsia" w:hAnsi="Cambria Math"/>
          </w:rPr>
          <m:t>x</m:t>
        </m:r>
      </m:oMath>
      <w:r>
        <w:rPr>
          <w:rFonts w:eastAsiaTheme="minorEastAsia"/>
        </w:rPr>
        <w:t>.  Then, by solving the equation</w:t>
      </w:r>
    </w:p>
    <w:p w14:paraId="03D79422" w14:textId="56F8122B" w:rsidR="001027A9" w:rsidRPr="001027A9" w:rsidRDefault="0083323E" w:rsidP="001B4973">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*y</m:t>
          </m:r>
        </m:oMath>
      </m:oMathPara>
    </w:p>
    <w:p w14:paraId="05DDE918" w14:textId="22148DD2" w:rsidR="001027A9" w:rsidRDefault="001027A9" w:rsidP="001B4973">
      <w:pPr>
        <w:rPr>
          <w:rFonts w:eastAsiaTheme="minorEastAsia"/>
        </w:rPr>
      </w:pPr>
      <w:r>
        <w:rPr>
          <w:rFonts w:eastAsiaTheme="minorEastAsia"/>
        </w:rPr>
        <w:t>I obtain the values for x as follows:</w:t>
      </w:r>
    </w:p>
    <w:tbl>
      <w:tblPr>
        <w:tblStyle w:val="TableGrid"/>
        <w:tblW w:w="9634" w:type="dxa"/>
        <w:jc w:val="center"/>
        <w:tblLook w:val="04A0" w:firstRow="1" w:lastRow="0" w:firstColumn="1" w:lastColumn="0" w:noHBand="0" w:noVBand="1"/>
      </w:tblPr>
      <w:tblGrid>
        <w:gridCol w:w="2169"/>
        <w:gridCol w:w="2475"/>
        <w:gridCol w:w="2334"/>
        <w:gridCol w:w="2656"/>
      </w:tblGrid>
      <w:tr w:rsidR="001027A9" w14:paraId="3768E640" w14:textId="77777777" w:rsidTr="00534EE5">
        <w:trPr>
          <w:jc w:val="center"/>
        </w:trPr>
        <w:tc>
          <w:tcPr>
            <w:tcW w:w="2169" w:type="dxa"/>
          </w:tcPr>
          <w:p w14:paraId="144E7245" w14:textId="012CFDAF" w:rsidR="001027A9" w:rsidRDefault="001027A9" w:rsidP="001027A9">
            <w:pPr>
              <w:jc w:val="center"/>
            </w:pPr>
            <w:r>
              <w:t>Variable</w:t>
            </w:r>
          </w:p>
        </w:tc>
        <w:tc>
          <w:tcPr>
            <w:tcW w:w="2475" w:type="dxa"/>
          </w:tcPr>
          <w:p w14:paraId="1F01678A" w14:textId="7C5642D2" w:rsidR="001027A9" w:rsidRDefault="001027A9" w:rsidP="001027A9">
            <w:pPr>
              <w:jc w:val="center"/>
            </w:pPr>
            <w:r>
              <w:t>Computed Value</w:t>
            </w:r>
          </w:p>
        </w:tc>
        <w:tc>
          <w:tcPr>
            <w:tcW w:w="2334" w:type="dxa"/>
          </w:tcPr>
          <w:p w14:paraId="13EDE8C9" w14:textId="7337C95F" w:rsidR="001027A9" w:rsidRDefault="001027A9" w:rsidP="001027A9">
            <w:pPr>
              <w:jc w:val="center"/>
            </w:pPr>
            <w:r>
              <w:t>True Value</w:t>
            </w:r>
          </w:p>
        </w:tc>
        <w:tc>
          <w:tcPr>
            <w:tcW w:w="2656" w:type="dxa"/>
          </w:tcPr>
          <w:p w14:paraId="29081DB8" w14:textId="2847822F" w:rsidR="001027A9" w:rsidRDefault="001027A9" w:rsidP="001027A9">
            <w:pPr>
              <w:jc w:val="center"/>
            </w:pPr>
            <w:r>
              <w:t xml:space="preserve"> Square Error</w:t>
            </w:r>
          </w:p>
        </w:tc>
      </w:tr>
      <w:tr w:rsidR="001027A9" w14:paraId="37D0FD8E" w14:textId="77777777" w:rsidTr="00534EE5">
        <w:trPr>
          <w:jc w:val="center"/>
        </w:trPr>
        <w:tc>
          <w:tcPr>
            <w:tcW w:w="2169" w:type="dxa"/>
          </w:tcPr>
          <w:p w14:paraId="49223A22" w14:textId="259F00D8" w:rsidR="001027A9" w:rsidRDefault="001027A9" w:rsidP="001027A9">
            <w:pPr>
              <w:jc w:val="center"/>
            </w:pPr>
            <w:r>
              <w:t>X1</w:t>
            </w:r>
          </w:p>
        </w:tc>
        <w:tc>
          <w:tcPr>
            <w:tcW w:w="2475" w:type="dxa"/>
          </w:tcPr>
          <w:p w14:paraId="4E55E6E3" w14:textId="3142595F" w:rsidR="001027A9" w:rsidRDefault="00534EE5" w:rsidP="001027A9">
            <w:pPr>
              <w:jc w:val="center"/>
            </w:pPr>
            <w:r w:rsidRPr="00534EE5">
              <w:t>-1.077179830921179</w:t>
            </w:r>
          </w:p>
        </w:tc>
        <w:tc>
          <w:tcPr>
            <w:tcW w:w="2334" w:type="dxa"/>
          </w:tcPr>
          <w:p w14:paraId="508770CD" w14:textId="2EE42630" w:rsidR="001027A9" w:rsidRDefault="00534EE5" w:rsidP="001027A9">
            <w:pPr>
              <w:jc w:val="center"/>
            </w:pPr>
            <w:r w:rsidRPr="00534EE5">
              <w:t>-1.077179830921178</w:t>
            </w:r>
          </w:p>
        </w:tc>
        <w:tc>
          <w:tcPr>
            <w:tcW w:w="2656" w:type="dxa"/>
          </w:tcPr>
          <w:p w14:paraId="76FF363F" w14:textId="24B9EC95" w:rsidR="001027A9" w:rsidRDefault="00534EE5" w:rsidP="001027A9">
            <w:pPr>
              <w:jc w:val="center"/>
            </w:pPr>
            <w:r w:rsidRPr="00534EE5">
              <w:t>3.155443620884047</w:t>
            </w:r>
            <w:r>
              <w:t>e</w:t>
            </w:r>
            <w:r w:rsidRPr="00534EE5">
              <w:t>-30</w:t>
            </w:r>
          </w:p>
        </w:tc>
      </w:tr>
      <w:tr w:rsidR="001027A9" w14:paraId="59BB5555" w14:textId="77777777" w:rsidTr="00534EE5">
        <w:trPr>
          <w:jc w:val="center"/>
        </w:trPr>
        <w:tc>
          <w:tcPr>
            <w:tcW w:w="2169" w:type="dxa"/>
          </w:tcPr>
          <w:p w14:paraId="0F4DF376" w14:textId="1DAA2081" w:rsidR="001027A9" w:rsidRDefault="001027A9" w:rsidP="001027A9">
            <w:pPr>
              <w:jc w:val="center"/>
            </w:pPr>
            <w:r>
              <w:t>X2</w:t>
            </w:r>
          </w:p>
        </w:tc>
        <w:tc>
          <w:tcPr>
            <w:tcW w:w="2475" w:type="dxa"/>
          </w:tcPr>
          <w:p w14:paraId="679C155D" w14:textId="0E777279" w:rsidR="001027A9" w:rsidRDefault="00534EE5" w:rsidP="001027A9">
            <w:pPr>
              <w:jc w:val="center"/>
            </w:pPr>
            <w:r w:rsidRPr="00534EE5">
              <w:t>1.990205466334710</w:t>
            </w:r>
          </w:p>
        </w:tc>
        <w:tc>
          <w:tcPr>
            <w:tcW w:w="2334" w:type="dxa"/>
          </w:tcPr>
          <w:p w14:paraId="69EC7663" w14:textId="22801C4E" w:rsidR="001027A9" w:rsidRDefault="00534EE5" w:rsidP="001027A9">
            <w:pPr>
              <w:jc w:val="center"/>
            </w:pPr>
            <w:r w:rsidRPr="00534EE5">
              <w:t>1.990205466334710</w:t>
            </w:r>
          </w:p>
        </w:tc>
        <w:tc>
          <w:tcPr>
            <w:tcW w:w="2656" w:type="dxa"/>
          </w:tcPr>
          <w:p w14:paraId="2F86997E" w14:textId="691BD09E" w:rsidR="001027A9" w:rsidRDefault="00534EE5" w:rsidP="001027A9">
            <w:pPr>
              <w:jc w:val="center"/>
            </w:pPr>
            <w:r w:rsidRPr="00534EE5">
              <w:t>4.930380657631324e-32</w:t>
            </w:r>
          </w:p>
        </w:tc>
      </w:tr>
      <w:tr w:rsidR="001027A9" w14:paraId="7B65611F" w14:textId="77777777" w:rsidTr="00534EE5">
        <w:trPr>
          <w:jc w:val="center"/>
        </w:trPr>
        <w:tc>
          <w:tcPr>
            <w:tcW w:w="2169" w:type="dxa"/>
          </w:tcPr>
          <w:p w14:paraId="56BA5616" w14:textId="7BACBCF0" w:rsidR="001027A9" w:rsidRDefault="001027A9" w:rsidP="001027A9">
            <w:pPr>
              <w:jc w:val="center"/>
            </w:pPr>
            <w:r>
              <w:t>X3</w:t>
            </w:r>
          </w:p>
        </w:tc>
        <w:tc>
          <w:tcPr>
            <w:tcW w:w="2475" w:type="dxa"/>
          </w:tcPr>
          <w:p w14:paraId="02C58090" w14:textId="784D92AA" w:rsidR="001027A9" w:rsidRDefault="00534EE5" w:rsidP="001027A9">
            <w:pPr>
              <w:jc w:val="center"/>
            </w:pPr>
            <w:r w:rsidRPr="00534EE5">
              <w:t>1.474706574375529</w:t>
            </w:r>
          </w:p>
        </w:tc>
        <w:tc>
          <w:tcPr>
            <w:tcW w:w="2334" w:type="dxa"/>
          </w:tcPr>
          <w:p w14:paraId="6DE1D041" w14:textId="3A08C233" w:rsidR="001027A9" w:rsidRDefault="00534EE5" w:rsidP="001027A9">
            <w:pPr>
              <w:jc w:val="center"/>
            </w:pPr>
            <w:r w:rsidRPr="00534EE5">
              <w:t>1.474706574375529</w:t>
            </w:r>
          </w:p>
        </w:tc>
        <w:tc>
          <w:tcPr>
            <w:tcW w:w="2656" w:type="dxa"/>
          </w:tcPr>
          <w:p w14:paraId="0AFF3372" w14:textId="21F679FE" w:rsidR="001027A9" w:rsidRDefault="00534EE5" w:rsidP="001027A9">
            <w:pPr>
              <w:jc w:val="center"/>
            </w:pPr>
            <w:r w:rsidRPr="00534EE5">
              <w:t>4.930380657631324e-32</w:t>
            </w:r>
          </w:p>
        </w:tc>
      </w:tr>
      <w:tr w:rsidR="001027A9" w14:paraId="6433A294" w14:textId="77777777" w:rsidTr="00534EE5">
        <w:trPr>
          <w:jc w:val="center"/>
        </w:trPr>
        <w:tc>
          <w:tcPr>
            <w:tcW w:w="2169" w:type="dxa"/>
          </w:tcPr>
          <w:p w14:paraId="2AB26446" w14:textId="2465D763" w:rsidR="001027A9" w:rsidRDefault="001027A9" w:rsidP="001027A9">
            <w:pPr>
              <w:jc w:val="center"/>
            </w:pPr>
            <w:r>
              <w:t>X4</w:t>
            </w:r>
          </w:p>
        </w:tc>
        <w:tc>
          <w:tcPr>
            <w:tcW w:w="2475" w:type="dxa"/>
          </w:tcPr>
          <w:p w14:paraId="7B4BD1C0" w14:textId="69F6E10D" w:rsidR="001027A9" w:rsidRDefault="00534EE5" w:rsidP="001027A9">
            <w:pPr>
              <w:jc w:val="center"/>
            </w:pPr>
            <w:r w:rsidRPr="00534EE5">
              <w:t>-1.906432108560638</w:t>
            </w:r>
          </w:p>
        </w:tc>
        <w:tc>
          <w:tcPr>
            <w:tcW w:w="2334" w:type="dxa"/>
          </w:tcPr>
          <w:p w14:paraId="26BABDBE" w14:textId="440BBFFA" w:rsidR="001027A9" w:rsidRDefault="00534EE5" w:rsidP="001027A9">
            <w:pPr>
              <w:jc w:val="center"/>
            </w:pPr>
            <w:r w:rsidRPr="00534EE5">
              <w:t>-1.906432108560640</w:t>
            </w:r>
          </w:p>
        </w:tc>
        <w:tc>
          <w:tcPr>
            <w:tcW w:w="2656" w:type="dxa"/>
          </w:tcPr>
          <w:p w14:paraId="650DF9C3" w14:textId="2F6F78AE" w:rsidR="001027A9" w:rsidRDefault="00534EE5" w:rsidP="001027A9">
            <w:pPr>
              <w:jc w:val="center"/>
            </w:pPr>
            <w:r w:rsidRPr="00534EE5">
              <w:t>1.232595164407831e-30</w:t>
            </w:r>
          </w:p>
        </w:tc>
      </w:tr>
    </w:tbl>
    <w:p w14:paraId="09917EB2" w14:textId="351A483D" w:rsidR="001027A9" w:rsidRDefault="001027A9" w:rsidP="001B4973"/>
    <w:p w14:paraId="4C5217D6" w14:textId="3EE1E736" w:rsidR="00E723B3" w:rsidRDefault="00E723B3" w:rsidP="001B4973">
      <w:pPr>
        <w:rPr>
          <w:b/>
          <w:sz w:val="28"/>
        </w:rPr>
      </w:pPr>
      <w:r>
        <w:rPr>
          <w:b/>
          <w:sz w:val="28"/>
        </w:rPr>
        <w:t>Question 6 – Fixed Point Iteration</w:t>
      </w:r>
    </w:p>
    <w:p w14:paraId="7B6FE7D8" w14:textId="3AE60E30" w:rsidR="00E723B3" w:rsidRDefault="00E723B3" w:rsidP="001B4973">
      <w:r>
        <w:t xml:space="preserve">This question asked us to perform fixed point iteration method on the system of equations from question 5. </w:t>
      </w:r>
      <w:r w:rsidR="00525E75">
        <w:t xml:space="preserve">As per the example seen on </w:t>
      </w:r>
      <w:proofErr w:type="spellStart"/>
      <w:r w:rsidR="00525E75" w:rsidRPr="00525E75">
        <w:rPr>
          <w:i/>
        </w:rPr>
        <w:t>myCourses</w:t>
      </w:r>
      <w:proofErr w:type="spellEnd"/>
      <w:r w:rsidR="00525E75">
        <w:t>, it is simply a question of defining each individual variable in terms of the other ones, and to set each variable equal to zero at the start. Then iterate though the equations, plugging in the new value of each variable as iterations continue. To use this method, it is important to place the largest values of the row in the diagonal of the matrix. For example, I have rearranged the system from:</w:t>
      </w:r>
    </w:p>
    <w:p w14:paraId="26BB23AD" w14:textId="6B57878F" w:rsidR="00525E75" w:rsidRDefault="00525E75" w:rsidP="00525E75">
      <w:pPr>
        <w:jc w:val="center"/>
      </w:pPr>
      <w:r>
        <w:rPr>
          <w:noProof/>
        </w:rPr>
        <w:drawing>
          <wp:inline distT="0" distB="0" distL="0" distR="0" wp14:anchorId="5C1B0BB6" wp14:editId="56927428">
            <wp:extent cx="2613660" cy="79800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459" cy="815045"/>
                    </a:xfrm>
                    <a:prstGeom prst="rect">
                      <a:avLst/>
                    </a:prstGeom>
                  </pic:spPr>
                </pic:pic>
              </a:graphicData>
            </a:graphic>
          </wp:inline>
        </w:drawing>
      </w:r>
    </w:p>
    <w:p w14:paraId="17F87C3A" w14:textId="65F7ABA9" w:rsidR="00525E75" w:rsidRDefault="00525E75" w:rsidP="00525E75">
      <w:r>
        <w:t>To</w:t>
      </w:r>
    </w:p>
    <w:p w14:paraId="69816435" w14:textId="3E63404E" w:rsidR="00525E75" w:rsidRDefault="00525E75" w:rsidP="00525E75">
      <w:pPr>
        <w:jc w:val="center"/>
      </w:pPr>
      <w:r>
        <w:rPr>
          <w:noProof/>
        </w:rPr>
        <w:drawing>
          <wp:inline distT="0" distB="0" distL="0" distR="0" wp14:anchorId="3B6B4946" wp14:editId="35EACAC8">
            <wp:extent cx="1414272"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351" cy="612220"/>
                    </a:xfrm>
                    <a:prstGeom prst="rect">
                      <a:avLst/>
                    </a:prstGeom>
                  </pic:spPr>
                </pic:pic>
              </a:graphicData>
            </a:graphic>
          </wp:inline>
        </w:drawing>
      </w:r>
      <w:r>
        <w:rPr>
          <w:noProof/>
        </w:rPr>
        <w:drawing>
          <wp:inline distT="0" distB="0" distL="0" distR="0" wp14:anchorId="75A6DB88" wp14:editId="482E9A81">
            <wp:extent cx="434340" cy="58521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0" cy="622348"/>
                    </a:xfrm>
                    <a:prstGeom prst="rect">
                      <a:avLst/>
                    </a:prstGeom>
                  </pic:spPr>
                </pic:pic>
              </a:graphicData>
            </a:graphic>
          </wp:inline>
        </w:drawing>
      </w:r>
      <w:r>
        <w:rPr>
          <w:noProof/>
        </w:rPr>
        <w:drawing>
          <wp:inline distT="0" distB="0" distL="0" distR="0" wp14:anchorId="14D3EB0E" wp14:editId="4E3C6DE3">
            <wp:extent cx="259080" cy="60059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132" cy="607669"/>
                    </a:xfrm>
                    <a:prstGeom prst="rect">
                      <a:avLst/>
                    </a:prstGeom>
                  </pic:spPr>
                </pic:pic>
              </a:graphicData>
            </a:graphic>
          </wp:inline>
        </w:drawing>
      </w:r>
    </w:p>
    <w:p w14:paraId="2F0F598F" w14:textId="66A11F21" w:rsidR="00525E75" w:rsidRDefault="00525E75" w:rsidP="00525E75">
      <w:r>
        <w:t>Where the main diagonals are the largest values in the rows</w:t>
      </w:r>
      <w:r w:rsidR="00DB0EB7">
        <w:t>. Then, solving for each variable row by row, for example:</w:t>
      </w:r>
    </w:p>
    <w:p w14:paraId="4E341C8A" w14:textId="6FCF0B48" w:rsidR="00DB0EB7" w:rsidRPr="00DB0EB7" w:rsidRDefault="0083323E" w:rsidP="00525E7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34-22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rPr>
                <m:t>56</m:t>
              </m:r>
            </m:den>
          </m:f>
        </m:oMath>
      </m:oMathPara>
    </w:p>
    <w:p w14:paraId="74F0AF48" w14:textId="758B0E67" w:rsidR="00DB0EB7" w:rsidRDefault="00DB0EB7" w:rsidP="00525E75">
      <w:pPr>
        <w:rPr>
          <w:rFonts w:eastAsiaTheme="minorEastAsia"/>
        </w:rPr>
      </w:pPr>
      <w:r>
        <w:rPr>
          <w:rFonts w:eastAsiaTheme="minorEastAsia"/>
        </w:rPr>
        <w:t xml:space="preserve">We begin iterating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m:t>
        </m:r>
      </m:oMath>
      <w:r>
        <w:rPr>
          <w:rFonts w:eastAsiaTheme="minorEastAsia"/>
        </w:rPr>
        <w:t>, then progressively plug in the values as we iterate. The values obtained after 1000 iterations:</w:t>
      </w:r>
    </w:p>
    <w:tbl>
      <w:tblPr>
        <w:tblStyle w:val="TableGrid"/>
        <w:tblW w:w="9634" w:type="dxa"/>
        <w:jc w:val="center"/>
        <w:tblLook w:val="04A0" w:firstRow="1" w:lastRow="0" w:firstColumn="1" w:lastColumn="0" w:noHBand="0" w:noVBand="1"/>
      </w:tblPr>
      <w:tblGrid>
        <w:gridCol w:w="2169"/>
        <w:gridCol w:w="2475"/>
        <w:gridCol w:w="2334"/>
        <w:gridCol w:w="2656"/>
      </w:tblGrid>
      <w:tr w:rsidR="00DB0EB7" w14:paraId="73C3E5C9" w14:textId="77777777" w:rsidTr="0083323E">
        <w:trPr>
          <w:jc w:val="center"/>
        </w:trPr>
        <w:tc>
          <w:tcPr>
            <w:tcW w:w="2169" w:type="dxa"/>
          </w:tcPr>
          <w:p w14:paraId="17B6FA4D" w14:textId="77777777" w:rsidR="00DB0EB7" w:rsidRDefault="00DB0EB7" w:rsidP="0083323E">
            <w:pPr>
              <w:jc w:val="center"/>
            </w:pPr>
            <w:r>
              <w:t>Variable</w:t>
            </w:r>
          </w:p>
        </w:tc>
        <w:tc>
          <w:tcPr>
            <w:tcW w:w="2475" w:type="dxa"/>
          </w:tcPr>
          <w:p w14:paraId="61AD28EC" w14:textId="77777777" w:rsidR="00DB0EB7" w:rsidRDefault="00DB0EB7" w:rsidP="0083323E">
            <w:pPr>
              <w:jc w:val="center"/>
            </w:pPr>
            <w:r>
              <w:t>Computed Value</w:t>
            </w:r>
          </w:p>
        </w:tc>
        <w:tc>
          <w:tcPr>
            <w:tcW w:w="2334" w:type="dxa"/>
          </w:tcPr>
          <w:p w14:paraId="4B07D47A" w14:textId="77777777" w:rsidR="00DB0EB7" w:rsidRDefault="00DB0EB7" w:rsidP="0083323E">
            <w:pPr>
              <w:jc w:val="center"/>
            </w:pPr>
            <w:r>
              <w:t>True Value</w:t>
            </w:r>
          </w:p>
        </w:tc>
        <w:tc>
          <w:tcPr>
            <w:tcW w:w="2656" w:type="dxa"/>
          </w:tcPr>
          <w:p w14:paraId="066F37FF" w14:textId="77777777" w:rsidR="00DB0EB7" w:rsidRDefault="00DB0EB7" w:rsidP="0083323E">
            <w:pPr>
              <w:jc w:val="center"/>
            </w:pPr>
            <w:r>
              <w:t xml:space="preserve"> Square Error</w:t>
            </w:r>
          </w:p>
        </w:tc>
      </w:tr>
      <w:tr w:rsidR="00DB0EB7" w14:paraId="0B93074B" w14:textId="77777777" w:rsidTr="0083323E">
        <w:trPr>
          <w:jc w:val="center"/>
        </w:trPr>
        <w:tc>
          <w:tcPr>
            <w:tcW w:w="2169" w:type="dxa"/>
          </w:tcPr>
          <w:p w14:paraId="3D533A0B" w14:textId="77777777" w:rsidR="00DB0EB7" w:rsidRDefault="00DB0EB7" w:rsidP="0083323E">
            <w:pPr>
              <w:jc w:val="center"/>
            </w:pPr>
            <w:r>
              <w:t>X1</w:t>
            </w:r>
          </w:p>
        </w:tc>
        <w:tc>
          <w:tcPr>
            <w:tcW w:w="2475" w:type="dxa"/>
          </w:tcPr>
          <w:p w14:paraId="3CE692BC" w14:textId="77B7C956" w:rsidR="00DB0EB7" w:rsidRDefault="00DB0EB7" w:rsidP="0083323E">
            <w:pPr>
              <w:jc w:val="center"/>
            </w:pPr>
            <w:r w:rsidRPr="00DB0EB7">
              <w:t>-1.077179830921179</w:t>
            </w:r>
          </w:p>
        </w:tc>
        <w:tc>
          <w:tcPr>
            <w:tcW w:w="2334" w:type="dxa"/>
          </w:tcPr>
          <w:p w14:paraId="74980EDC" w14:textId="77777777" w:rsidR="00DB0EB7" w:rsidRDefault="00DB0EB7" w:rsidP="0083323E">
            <w:pPr>
              <w:jc w:val="center"/>
            </w:pPr>
            <w:r w:rsidRPr="00534EE5">
              <w:t>-1.077179830921178</w:t>
            </w:r>
          </w:p>
        </w:tc>
        <w:tc>
          <w:tcPr>
            <w:tcW w:w="2656" w:type="dxa"/>
          </w:tcPr>
          <w:p w14:paraId="087F0297" w14:textId="32D3A2E3" w:rsidR="00DB0EB7" w:rsidRDefault="00D1494F" w:rsidP="0083323E">
            <w:pPr>
              <w:jc w:val="center"/>
            </w:pPr>
            <w:r w:rsidRPr="00D1494F">
              <w:t>1.774937036747277e-30</w:t>
            </w:r>
          </w:p>
        </w:tc>
      </w:tr>
      <w:tr w:rsidR="00DB0EB7" w14:paraId="5040147D" w14:textId="77777777" w:rsidTr="0083323E">
        <w:trPr>
          <w:jc w:val="center"/>
        </w:trPr>
        <w:tc>
          <w:tcPr>
            <w:tcW w:w="2169" w:type="dxa"/>
          </w:tcPr>
          <w:p w14:paraId="228B70B6" w14:textId="77777777" w:rsidR="00DB0EB7" w:rsidRDefault="00DB0EB7" w:rsidP="0083323E">
            <w:pPr>
              <w:jc w:val="center"/>
            </w:pPr>
            <w:r>
              <w:t>X2</w:t>
            </w:r>
          </w:p>
        </w:tc>
        <w:tc>
          <w:tcPr>
            <w:tcW w:w="2475" w:type="dxa"/>
          </w:tcPr>
          <w:p w14:paraId="5A6FACE3" w14:textId="73B37E19" w:rsidR="00DB0EB7" w:rsidRDefault="002434FA" w:rsidP="0083323E">
            <w:pPr>
              <w:jc w:val="center"/>
            </w:pPr>
            <w:r w:rsidRPr="002434FA">
              <w:t>1.990205466334711</w:t>
            </w:r>
          </w:p>
        </w:tc>
        <w:tc>
          <w:tcPr>
            <w:tcW w:w="2334" w:type="dxa"/>
          </w:tcPr>
          <w:p w14:paraId="09487834" w14:textId="77777777" w:rsidR="00DB0EB7" w:rsidRDefault="00DB0EB7" w:rsidP="0083323E">
            <w:pPr>
              <w:jc w:val="center"/>
            </w:pPr>
            <w:r w:rsidRPr="00534EE5">
              <w:t>1.990205466334710</w:t>
            </w:r>
          </w:p>
        </w:tc>
        <w:tc>
          <w:tcPr>
            <w:tcW w:w="2656" w:type="dxa"/>
          </w:tcPr>
          <w:p w14:paraId="3C382068" w14:textId="6FF577F6" w:rsidR="00DB0EB7" w:rsidRDefault="00D1494F" w:rsidP="0083323E">
            <w:pPr>
              <w:jc w:val="center"/>
            </w:pPr>
            <w:r w:rsidRPr="00D1494F">
              <w:t>7.888609052210118e-31</w:t>
            </w:r>
          </w:p>
        </w:tc>
      </w:tr>
      <w:tr w:rsidR="00DB0EB7" w14:paraId="132C2C20" w14:textId="77777777" w:rsidTr="0083323E">
        <w:trPr>
          <w:jc w:val="center"/>
        </w:trPr>
        <w:tc>
          <w:tcPr>
            <w:tcW w:w="2169" w:type="dxa"/>
          </w:tcPr>
          <w:p w14:paraId="455EF007" w14:textId="77777777" w:rsidR="00DB0EB7" w:rsidRDefault="00DB0EB7" w:rsidP="0083323E">
            <w:pPr>
              <w:jc w:val="center"/>
            </w:pPr>
            <w:r>
              <w:t>X3</w:t>
            </w:r>
          </w:p>
        </w:tc>
        <w:tc>
          <w:tcPr>
            <w:tcW w:w="2475" w:type="dxa"/>
          </w:tcPr>
          <w:p w14:paraId="662B169B" w14:textId="68044F65" w:rsidR="00DB0EB7" w:rsidRDefault="00C20B37" w:rsidP="0083323E">
            <w:pPr>
              <w:jc w:val="center"/>
            </w:pPr>
            <w:r w:rsidRPr="00C20B37">
              <w:t>1.474706574375531</w:t>
            </w:r>
          </w:p>
        </w:tc>
        <w:tc>
          <w:tcPr>
            <w:tcW w:w="2334" w:type="dxa"/>
          </w:tcPr>
          <w:p w14:paraId="1E0F1EE3" w14:textId="77777777" w:rsidR="00DB0EB7" w:rsidRDefault="00DB0EB7" w:rsidP="0083323E">
            <w:pPr>
              <w:jc w:val="center"/>
            </w:pPr>
            <w:r w:rsidRPr="00534EE5">
              <w:t>1.474706574375529</w:t>
            </w:r>
          </w:p>
        </w:tc>
        <w:tc>
          <w:tcPr>
            <w:tcW w:w="2656" w:type="dxa"/>
          </w:tcPr>
          <w:p w14:paraId="4520B77E" w14:textId="4F403A00" w:rsidR="00DB0EB7" w:rsidRDefault="00D1494F" w:rsidP="0083323E">
            <w:pPr>
              <w:jc w:val="center"/>
            </w:pPr>
            <w:r w:rsidRPr="00D1494F">
              <w:t>2.415886522239349e-30</w:t>
            </w:r>
          </w:p>
        </w:tc>
      </w:tr>
      <w:tr w:rsidR="00DB0EB7" w14:paraId="792F3973" w14:textId="77777777" w:rsidTr="0083323E">
        <w:trPr>
          <w:jc w:val="center"/>
        </w:trPr>
        <w:tc>
          <w:tcPr>
            <w:tcW w:w="2169" w:type="dxa"/>
          </w:tcPr>
          <w:p w14:paraId="20A588D1" w14:textId="77777777" w:rsidR="00DB0EB7" w:rsidRDefault="00DB0EB7" w:rsidP="0083323E">
            <w:pPr>
              <w:jc w:val="center"/>
            </w:pPr>
            <w:r>
              <w:t>X4</w:t>
            </w:r>
          </w:p>
        </w:tc>
        <w:tc>
          <w:tcPr>
            <w:tcW w:w="2475" w:type="dxa"/>
          </w:tcPr>
          <w:p w14:paraId="097E6E74" w14:textId="5A7C9134" w:rsidR="00DB0EB7" w:rsidRDefault="00C20B37" w:rsidP="0083323E">
            <w:pPr>
              <w:jc w:val="center"/>
            </w:pPr>
            <w:r w:rsidRPr="00C20B37">
              <w:t>-1.906432108560642</w:t>
            </w:r>
          </w:p>
        </w:tc>
        <w:tc>
          <w:tcPr>
            <w:tcW w:w="2334" w:type="dxa"/>
          </w:tcPr>
          <w:p w14:paraId="52601847" w14:textId="77777777" w:rsidR="00DB0EB7" w:rsidRDefault="00DB0EB7" w:rsidP="0083323E">
            <w:pPr>
              <w:jc w:val="center"/>
            </w:pPr>
            <w:r w:rsidRPr="00534EE5">
              <w:t>-1.906432108560640</w:t>
            </w:r>
          </w:p>
        </w:tc>
        <w:tc>
          <w:tcPr>
            <w:tcW w:w="2656" w:type="dxa"/>
          </w:tcPr>
          <w:p w14:paraId="4B904837" w14:textId="6EDDD803" w:rsidR="00DB0EB7" w:rsidRDefault="00D1494F" w:rsidP="0083323E">
            <w:pPr>
              <w:jc w:val="center"/>
            </w:pPr>
            <w:r w:rsidRPr="00D1494F">
              <w:t>5.965760595733902e-30</w:t>
            </w:r>
          </w:p>
        </w:tc>
      </w:tr>
    </w:tbl>
    <w:p w14:paraId="72B48E62" w14:textId="3E29793C" w:rsidR="00DB0EB7" w:rsidRDefault="00DB0EB7" w:rsidP="00525E75"/>
    <w:p w14:paraId="581CC37E" w14:textId="05BE9490" w:rsidR="00355DA1" w:rsidRDefault="00355DA1" w:rsidP="00525E75">
      <w:pPr>
        <w:rPr>
          <w:b/>
          <w:sz w:val="28"/>
        </w:rPr>
      </w:pPr>
      <w:r>
        <w:rPr>
          <w:b/>
          <w:sz w:val="28"/>
        </w:rPr>
        <w:lastRenderedPageBreak/>
        <w:t>Question 7 – Secant Method</w:t>
      </w:r>
    </w:p>
    <w:p w14:paraId="7B55FCF3" w14:textId="3DCE2EE9" w:rsidR="00355DA1" w:rsidRDefault="00355DA1" w:rsidP="00525E75">
      <w:r>
        <w:t>This question required us to find the next real root of the function</w:t>
      </w:r>
    </w:p>
    <w:p w14:paraId="29EA72D8" w14:textId="2841B886" w:rsidR="00355DA1" w:rsidRPr="00355DA1" w:rsidRDefault="00355DA1" w:rsidP="00525E7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x</m:t>
                  </m:r>
                </m:e>
              </m:d>
            </m:e>
          </m:func>
          <m:r>
            <w:rPr>
              <w:rFonts w:ascii="Cambria Math" w:hAnsi="Cambria Math"/>
            </w:rPr>
            <m:t>-1</m:t>
          </m:r>
        </m:oMath>
      </m:oMathPara>
    </w:p>
    <w:p w14:paraId="7C50B6EE" w14:textId="52D43480" w:rsidR="00355DA1" w:rsidRDefault="00355DA1" w:rsidP="00525E75">
      <w:pPr>
        <w:rPr>
          <w:rFonts w:eastAsiaTheme="minorEastAsia"/>
        </w:rPr>
      </w:pPr>
      <w:r>
        <w:rPr>
          <w:rFonts w:eastAsiaTheme="minorEastAsia"/>
        </w:rPr>
        <w:t xml:space="preserve">Using the secant method developed and explained in assignment 3, to which I give as starting points </w:t>
      </w:r>
      <m:oMath>
        <m:r>
          <w:rPr>
            <w:rFonts w:ascii="Cambria Math" w:eastAsiaTheme="minorEastAsia" w:hAnsi="Cambria Math"/>
          </w:rPr>
          <m:t>x=4.5</m:t>
        </m:r>
      </m:oMath>
      <w:r>
        <w:rPr>
          <w:rFonts w:eastAsiaTheme="minorEastAsia"/>
        </w:rPr>
        <w:t xml:space="preserve">  and </w:t>
      </w:r>
      <m:oMath>
        <m:r>
          <w:rPr>
            <w:rFonts w:ascii="Cambria Math" w:eastAsiaTheme="minorEastAsia" w:hAnsi="Cambria Math"/>
          </w:rPr>
          <m:t xml:space="preserve">x=5 </m:t>
        </m:r>
      </m:oMath>
      <w:r>
        <w:rPr>
          <w:rFonts w:eastAsiaTheme="minorEastAsia"/>
        </w:rPr>
        <w:t>the result for the root:</w:t>
      </w:r>
    </w:p>
    <w:p w14:paraId="2B8AE970" w14:textId="77777777" w:rsidR="00355DA1" w:rsidRDefault="00355DA1" w:rsidP="00355DA1">
      <w:pPr>
        <w:keepNext/>
      </w:pPr>
      <w:r>
        <w:rPr>
          <w:noProof/>
        </w:rPr>
        <w:drawing>
          <wp:inline distT="0" distB="0" distL="0" distR="0" wp14:anchorId="399020EA" wp14:editId="2475BC3D">
            <wp:extent cx="5943600" cy="4678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fghj.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59D297DC" w14:textId="482397AF" w:rsidR="00355DA1" w:rsidRDefault="00355DA1" w:rsidP="00355DA1">
      <w:pPr>
        <w:pStyle w:val="Caption"/>
        <w:jc w:val="center"/>
      </w:pPr>
      <w:r>
        <w:t xml:space="preserve">Figure </w:t>
      </w:r>
      <w:r>
        <w:fldChar w:fldCharType="begin"/>
      </w:r>
      <w:r>
        <w:instrText xml:space="preserve"> SEQ Figure \* ARABIC </w:instrText>
      </w:r>
      <w:r>
        <w:fldChar w:fldCharType="separate"/>
      </w:r>
      <w:r w:rsidR="003137CC">
        <w:rPr>
          <w:noProof/>
        </w:rPr>
        <w:t>4</w:t>
      </w:r>
      <w:r>
        <w:fldChar w:fldCharType="end"/>
      </w:r>
      <w:r>
        <w:t xml:space="preserve"> - Question 7 function</w:t>
      </w:r>
    </w:p>
    <w:p w14:paraId="64F987A8" w14:textId="39D02A4E" w:rsidR="00355DA1" w:rsidRPr="00355DA1" w:rsidRDefault="00355DA1" w:rsidP="00355DA1">
      <w:pPr>
        <w:rPr>
          <w:rFonts w:eastAsiaTheme="minorEastAsia"/>
        </w:rPr>
      </w:pPr>
      <m:oMathPara>
        <m:oMath>
          <m:r>
            <w:rPr>
              <w:rFonts w:ascii="Cambria Math" w:hAnsi="Cambria Math"/>
            </w:rPr>
            <m:t>root= 4.730040742490636</m:t>
          </m:r>
        </m:oMath>
      </m:oMathPara>
    </w:p>
    <w:p w14:paraId="01F3D1CC" w14:textId="5157C9E7" w:rsidR="00355DA1" w:rsidRDefault="00355DA1" w:rsidP="00355DA1">
      <w:pPr>
        <w:rPr>
          <w:rFonts w:eastAsiaTheme="minorEastAsia"/>
        </w:rPr>
      </w:pPr>
      <w:r>
        <w:rPr>
          <w:rFonts w:eastAsiaTheme="minorEastAsia"/>
        </w:rPr>
        <w:t xml:space="preserve">This result was computed using the algorithm I developed in assignment 2 using a precision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w:t>
      </w:r>
    </w:p>
    <w:p w14:paraId="2FE98FDD" w14:textId="2E40EF2C" w:rsidR="00DA54A7" w:rsidRDefault="00DA54A7" w:rsidP="00355DA1">
      <w:pPr>
        <w:rPr>
          <w:rFonts w:eastAsiaTheme="minorEastAsia"/>
        </w:rPr>
      </w:pPr>
    </w:p>
    <w:p w14:paraId="0C243551" w14:textId="6A4135F8" w:rsidR="00DA54A7" w:rsidRDefault="00DA54A7" w:rsidP="00355DA1">
      <w:pPr>
        <w:rPr>
          <w:rFonts w:eastAsiaTheme="minorEastAsia"/>
          <w:b/>
          <w:sz w:val="28"/>
        </w:rPr>
      </w:pPr>
      <w:r>
        <w:rPr>
          <w:rFonts w:eastAsiaTheme="minorEastAsia"/>
          <w:b/>
          <w:sz w:val="28"/>
        </w:rPr>
        <w:t>Question 8 – Polynomial Curve Fitting</w:t>
      </w:r>
    </w:p>
    <w:p w14:paraId="62C06B98" w14:textId="0BE3E857" w:rsidR="00DA54A7" w:rsidRDefault="00DA54A7" w:rsidP="00355DA1">
      <w:pPr>
        <w:rPr>
          <w:rFonts w:eastAsiaTheme="minorEastAsia"/>
        </w:rPr>
      </w:pPr>
      <w:r>
        <w:rPr>
          <w:rFonts w:eastAsiaTheme="minorEastAsia"/>
        </w:rPr>
        <w:t xml:space="preserve">This question required us to make use of our curve fitting algorithm from assignment 3.  More particularly, it is specified that the set of points supplied to us in the prompt appears to follow a second order polynomial. Perfect, we have developed a curve fitting algorithm in </w:t>
      </w:r>
      <w:r w:rsidR="00645B29">
        <w:rPr>
          <w:rFonts w:eastAsiaTheme="minorEastAsia"/>
        </w:rPr>
        <w:t xml:space="preserve">assignment 3, which made use </w:t>
      </w:r>
      <w:r w:rsidR="00645B29">
        <w:rPr>
          <w:rFonts w:eastAsiaTheme="minorEastAsia"/>
        </w:rPr>
        <w:lastRenderedPageBreak/>
        <w:t>of normal equations to compute the second order polynomial which fit best a set of data! Feeding the datapoints into this function, we obtain the following graph:</w:t>
      </w:r>
    </w:p>
    <w:p w14:paraId="222A2D75" w14:textId="77777777" w:rsidR="00645B29" w:rsidRDefault="00645B29" w:rsidP="00645B29">
      <w:pPr>
        <w:keepNext/>
        <w:jc w:val="center"/>
      </w:pPr>
      <w:r>
        <w:rPr>
          <w:noProof/>
        </w:rPr>
        <w:drawing>
          <wp:inline distT="0" distB="0" distL="0" distR="0" wp14:anchorId="7994E0C5" wp14:editId="22BB02B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ghj.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1551245" w14:textId="03C1DCB3" w:rsidR="00645B29" w:rsidRDefault="00645B29" w:rsidP="00645B29">
      <w:pPr>
        <w:pStyle w:val="Caption"/>
        <w:jc w:val="center"/>
      </w:pPr>
      <w:r>
        <w:t xml:space="preserve">Figure </w:t>
      </w:r>
      <w:r>
        <w:fldChar w:fldCharType="begin"/>
      </w:r>
      <w:r>
        <w:instrText xml:space="preserve"> SEQ Figure \* ARABIC </w:instrText>
      </w:r>
      <w:r>
        <w:fldChar w:fldCharType="separate"/>
      </w:r>
      <w:r w:rsidR="003137CC">
        <w:rPr>
          <w:noProof/>
        </w:rPr>
        <w:t>5</w:t>
      </w:r>
      <w:r>
        <w:fldChar w:fldCharType="end"/>
      </w:r>
      <w:r>
        <w:t xml:space="preserve"> - Question 8 - Data points and quadratic fit points</w:t>
      </w:r>
    </w:p>
    <w:p w14:paraId="7F28D853" w14:textId="0F5D0226" w:rsidR="00645B29" w:rsidRDefault="00645B29" w:rsidP="00645B29">
      <w:r>
        <w:t>The error between each of the data points is follows:</w:t>
      </w:r>
    </w:p>
    <w:tbl>
      <w:tblPr>
        <w:tblStyle w:val="TableGrid"/>
        <w:tblW w:w="0" w:type="auto"/>
        <w:tblLook w:val="04A0" w:firstRow="1" w:lastRow="0" w:firstColumn="1" w:lastColumn="0" w:noHBand="0" w:noVBand="1"/>
      </w:tblPr>
      <w:tblGrid>
        <w:gridCol w:w="2337"/>
        <w:gridCol w:w="2337"/>
        <w:gridCol w:w="2338"/>
        <w:gridCol w:w="2338"/>
      </w:tblGrid>
      <w:tr w:rsidR="00645B29" w14:paraId="20E295D6" w14:textId="77777777" w:rsidTr="00645B29">
        <w:tc>
          <w:tcPr>
            <w:tcW w:w="2337" w:type="dxa"/>
          </w:tcPr>
          <w:p w14:paraId="56FD28B2" w14:textId="7A44BAD4" w:rsidR="00645B29" w:rsidRPr="00645B29" w:rsidRDefault="00645B29" w:rsidP="00645B29">
            <w:pPr>
              <w:jc w:val="center"/>
              <w:rPr>
                <w:b/>
              </w:rPr>
            </w:pPr>
            <w:r>
              <w:rPr>
                <w:b/>
              </w:rPr>
              <w:t>Time</w:t>
            </w:r>
          </w:p>
        </w:tc>
        <w:tc>
          <w:tcPr>
            <w:tcW w:w="2337" w:type="dxa"/>
          </w:tcPr>
          <w:p w14:paraId="490F0C2E" w14:textId="424A8444" w:rsidR="00645B29" w:rsidRPr="00645B29" w:rsidRDefault="00645B29" w:rsidP="00645B29">
            <w:pPr>
              <w:jc w:val="center"/>
              <w:rPr>
                <w:b/>
              </w:rPr>
            </w:pPr>
            <w:r>
              <w:rPr>
                <w:b/>
              </w:rPr>
              <w:t>Original Data</w:t>
            </w:r>
          </w:p>
        </w:tc>
        <w:tc>
          <w:tcPr>
            <w:tcW w:w="2338" w:type="dxa"/>
          </w:tcPr>
          <w:p w14:paraId="6153208B" w14:textId="2C076BFF" w:rsidR="00645B29" w:rsidRPr="00645B29" w:rsidRDefault="00645B29" w:rsidP="00645B29">
            <w:pPr>
              <w:jc w:val="center"/>
              <w:rPr>
                <w:b/>
              </w:rPr>
            </w:pPr>
            <w:r>
              <w:rPr>
                <w:b/>
              </w:rPr>
              <w:t>Quadratic Data</w:t>
            </w:r>
          </w:p>
        </w:tc>
        <w:tc>
          <w:tcPr>
            <w:tcW w:w="2338" w:type="dxa"/>
          </w:tcPr>
          <w:p w14:paraId="4D145A8C" w14:textId="2EAD6934" w:rsidR="00645B29" w:rsidRPr="00645B29" w:rsidRDefault="00645B29" w:rsidP="00645B29">
            <w:pPr>
              <w:jc w:val="center"/>
              <w:rPr>
                <w:b/>
              </w:rPr>
            </w:pPr>
            <w:r>
              <w:rPr>
                <w:b/>
              </w:rPr>
              <w:t>Error</w:t>
            </w:r>
          </w:p>
        </w:tc>
      </w:tr>
      <w:tr w:rsidR="00645B29" w14:paraId="059AF17B" w14:textId="77777777" w:rsidTr="00645B29">
        <w:tc>
          <w:tcPr>
            <w:tcW w:w="2337" w:type="dxa"/>
          </w:tcPr>
          <w:p w14:paraId="2CC51ECC" w14:textId="01F84749" w:rsidR="00645B29" w:rsidRDefault="00645B29" w:rsidP="00645B29">
            <w:pPr>
              <w:jc w:val="center"/>
            </w:pPr>
            <w:r>
              <w:t>1</w:t>
            </w:r>
          </w:p>
        </w:tc>
        <w:tc>
          <w:tcPr>
            <w:tcW w:w="2337" w:type="dxa"/>
          </w:tcPr>
          <w:p w14:paraId="213B5373" w14:textId="7EAA6751" w:rsidR="00645B29" w:rsidRDefault="00645B29" w:rsidP="00645B29">
            <w:pPr>
              <w:jc w:val="center"/>
            </w:pPr>
            <w:r>
              <w:t>0.812</w:t>
            </w:r>
          </w:p>
        </w:tc>
        <w:tc>
          <w:tcPr>
            <w:tcW w:w="2338" w:type="dxa"/>
          </w:tcPr>
          <w:p w14:paraId="7BFD265C" w14:textId="48D9E572" w:rsidR="00645B29" w:rsidRDefault="00645B29" w:rsidP="00645B29">
            <w:pPr>
              <w:jc w:val="center"/>
            </w:pPr>
            <w:r w:rsidRPr="00645B29">
              <w:t>0.813999999999998</w:t>
            </w:r>
          </w:p>
        </w:tc>
        <w:tc>
          <w:tcPr>
            <w:tcW w:w="2338" w:type="dxa"/>
          </w:tcPr>
          <w:p w14:paraId="39B5917B" w14:textId="356334D0" w:rsidR="00645B29" w:rsidRDefault="005C40D1" w:rsidP="00645B29">
            <w:pPr>
              <w:jc w:val="center"/>
            </w:pPr>
            <w:r w:rsidRPr="005C40D1">
              <w:t>-0.001999999999998</w:t>
            </w:r>
          </w:p>
        </w:tc>
      </w:tr>
      <w:tr w:rsidR="00645B29" w14:paraId="7BA18D2F" w14:textId="77777777" w:rsidTr="00645B29">
        <w:tc>
          <w:tcPr>
            <w:tcW w:w="2337" w:type="dxa"/>
          </w:tcPr>
          <w:p w14:paraId="242EAE56" w14:textId="2CD37FC8" w:rsidR="00645B29" w:rsidRDefault="00645B29" w:rsidP="00645B29">
            <w:pPr>
              <w:jc w:val="center"/>
            </w:pPr>
            <w:r>
              <w:t>2</w:t>
            </w:r>
          </w:p>
        </w:tc>
        <w:tc>
          <w:tcPr>
            <w:tcW w:w="2337" w:type="dxa"/>
          </w:tcPr>
          <w:p w14:paraId="2DE2EAFE" w14:textId="6A4A8170" w:rsidR="00645B29" w:rsidRDefault="00645B29" w:rsidP="00645B29">
            <w:pPr>
              <w:jc w:val="center"/>
            </w:pPr>
            <w:r>
              <w:t>0.642</w:t>
            </w:r>
          </w:p>
        </w:tc>
        <w:tc>
          <w:tcPr>
            <w:tcW w:w="2338" w:type="dxa"/>
          </w:tcPr>
          <w:p w14:paraId="755DCC44" w14:textId="1DC3A5AB" w:rsidR="00645B29" w:rsidRDefault="00645B29" w:rsidP="00645B29">
            <w:pPr>
              <w:jc w:val="center"/>
            </w:pPr>
            <w:r w:rsidRPr="00645B29">
              <w:t>0.633428571428570</w:t>
            </w:r>
          </w:p>
        </w:tc>
        <w:tc>
          <w:tcPr>
            <w:tcW w:w="2338" w:type="dxa"/>
          </w:tcPr>
          <w:p w14:paraId="2A723D2C" w14:textId="551F833E" w:rsidR="00645B29" w:rsidRDefault="005C40D1" w:rsidP="00645B29">
            <w:pPr>
              <w:jc w:val="center"/>
            </w:pPr>
            <w:r w:rsidRPr="005C40D1">
              <w:t>0.008571428571430</w:t>
            </w:r>
          </w:p>
        </w:tc>
      </w:tr>
      <w:tr w:rsidR="00645B29" w14:paraId="43AAF722" w14:textId="77777777" w:rsidTr="00645B29">
        <w:tc>
          <w:tcPr>
            <w:tcW w:w="2337" w:type="dxa"/>
          </w:tcPr>
          <w:p w14:paraId="7FB239DC" w14:textId="48D9E157" w:rsidR="00645B29" w:rsidRDefault="00645B29" w:rsidP="00645B29">
            <w:pPr>
              <w:jc w:val="center"/>
            </w:pPr>
            <w:r>
              <w:t>3</w:t>
            </w:r>
          </w:p>
        </w:tc>
        <w:tc>
          <w:tcPr>
            <w:tcW w:w="2337" w:type="dxa"/>
          </w:tcPr>
          <w:p w14:paraId="73629B70" w14:textId="47549EFF" w:rsidR="00645B29" w:rsidRDefault="00645B29" w:rsidP="00645B29">
            <w:pPr>
              <w:jc w:val="center"/>
            </w:pPr>
            <w:r>
              <w:t>0.691</w:t>
            </w:r>
          </w:p>
        </w:tc>
        <w:tc>
          <w:tcPr>
            <w:tcW w:w="2338" w:type="dxa"/>
          </w:tcPr>
          <w:p w14:paraId="28F214E5" w14:textId="0C4B8229" w:rsidR="00645B29" w:rsidRDefault="00645B29" w:rsidP="00645B29">
            <w:pPr>
              <w:jc w:val="center"/>
            </w:pPr>
            <w:r w:rsidRPr="00645B29">
              <w:t>0.676642857142857</w:t>
            </w:r>
          </w:p>
        </w:tc>
        <w:tc>
          <w:tcPr>
            <w:tcW w:w="2338" w:type="dxa"/>
          </w:tcPr>
          <w:p w14:paraId="6A185CBF" w14:textId="7D023F44" w:rsidR="00645B29" w:rsidRDefault="005C40D1" w:rsidP="00645B29">
            <w:pPr>
              <w:jc w:val="center"/>
            </w:pPr>
            <w:r w:rsidRPr="005C40D1">
              <w:t>0.014357142857143</w:t>
            </w:r>
          </w:p>
        </w:tc>
      </w:tr>
      <w:tr w:rsidR="00645B29" w14:paraId="21CD3A57" w14:textId="77777777" w:rsidTr="00645B29">
        <w:tc>
          <w:tcPr>
            <w:tcW w:w="2337" w:type="dxa"/>
          </w:tcPr>
          <w:p w14:paraId="10D7B4D6" w14:textId="69A6B499" w:rsidR="00645B29" w:rsidRDefault="00645B29" w:rsidP="00645B29">
            <w:pPr>
              <w:jc w:val="center"/>
            </w:pPr>
            <w:r>
              <w:t>4</w:t>
            </w:r>
          </w:p>
        </w:tc>
        <w:tc>
          <w:tcPr>
            <w:tcW w:w="2337" w:type="dxa"/>
          </w:tcPr>
          <w:p w14:paraId="3E413548" w14:textId="14647967" w:rsidR="00645B29" w:rsidRDefault="00645B29" w:rsidP="00645B29">
            <w:pPr>
              <w:jc w:val="center"/>
            </w:pPr>
            <w:r>
              <w:t>0.893</w:t>
            </w:r>
          </w:p>
        </w:tc>
        <w:tc>
          <w:tcPr>
            <w:tcW w:w="2338" w:type="dxa"/>
          </w:tcPr>
          <w:p w14:paraId="66A5E631" w14:textId="0B1A2BA2" w:rsidR="00645B29" w:rsidRDefault="00645B29" w:rsidP="00645B29">
            <w:pPr>
              <w:jc w:val="center"/>
            </w:pPr>
            <w:r w:rsidRPr="00645B29">
              <w:t>0.943642857142857</w:t>
            </w:r>
          </w:p>
        </w:tc>
        <w:tc>
          <w:tcPr>
            <w:tcW w:w="2338" w:type="dxa"/>
          </w:tcPr>
          <w:p w14:paraId="057CDA3E" w14:textId="4ADFFBDB" w:rsidR="00645B29" w:rsidRDefault="005C40D1" w:rsidP="00645B29">
            <w:pPr>
              <w:jc w:val="center"/>
            </w:pPr>
            <w:r w:rsidRPr="005C40D1">
              <w:t>-0.050642857142857</w:t>
            </w:r>
          </w:p>
        </w:tc>
      </w:tr>
      <w:tr w:rsidR="00645B29" w14:paraId="7EB17617" w14:textId="77777777" w:rsidTr="00645B29">
        <w:tc>
          <w:tcPr>
            <w:tcW w:w="2337" w:type="dxa"/>
          </w:tcPr>
          <w:p w14:paraId="5943EFD3" w14:textId="3B6B444C" w:rsidR="00645B29" w:rsidRDefault="00645B29" w:rsidP="00645B29">
            <w:pPr>
              <w:jc w:val="center"/>
            </w:pPr>
            <w:r>
              <w:t>5</w:t>
            </w:r>
          </w:p>
        </w:tc>
        <w:tc>
          <w:tcPr>
            <w:tcW w:w="2337" w:type="dxa"/>
          </w:tcPr>
          <w:p w14:paraId="1E5451CA" w14:textId="6D9212F2" w:rsidR="00645B29" w:rsidRDefault="00645B29" w:rsidP="00645B29">
            <w:pPr>
              <w:jc w:val="center"/>
            </w:pPr>
            <w:r>
              <w:t>1.454</w:t>
            </w:r>
          </w:p>
        </w:tc>
        <w:tc>
          <w:tcPr>
            <w:tcW w:w="2338" w:type="dxa"/>
          </w:tcPr>
          <w:p w14:paraId="23D26795" w14:textId="248EB2A5" w:rsidR="00645B29" w:rsidRDefault="00645B29" w:rsidP="00645B29">
            <w:pPr>
              <w:jc w:val="center"/>
            </w:pPr>
            <w:r w:rsidRPr="00645B29">
              <w:t>1.434428571428572</w:t>
            </w:r>
          </w:p>
        </w:tc>
        <w:tc>
          <w:tcPr>
            <w:tcW w:w="2338" w:type="dxa"/>
          </w:tcPr>
          <w:p w14:paraId="59DC979E" w14:textId="7CDB9D0F" w:rsidR="00645B29" w:rsidRDefault="005C40D1" w:rsidP="00645B29">
            <w:pPr>
              <w:jc w:val="center"/>
            </w:pPr>
            <w:r w:rsidRPr="005C40D1">
              <w:t>0.019571428571428</w:t>
            </w:r>
          </w:p>
        </w:tc>
      </w:tr>
      <w:tr w:rsidR="00645B29" w14:paraId="119CAFC8" w14:textId="77777777" w:rsidTr="00645B29">
        <w:tc>
          <w:tcPr>
            <w:tcW w:w="2337" w:type="dxa"/>
          </w:tcPr>
          <w:p w14:paraId="790C4D8F" w14:textId="1D27F4F9" w:rsidR="00645B29" w:rsidRDefault="00645B29" w:rsidP="00645B29">
            <w:pPr>
              <w:jc w:val="center"/>
            </w:pPr>
            <w:r>
              <w:t>6</w:t>
            </w:r>
          </w:p>
        </w:tc>
        <w:tc>
          <w:tcPr>
            <w:tcW w:w="2337" w:type="dxa"/>
          </w:tcPr>
          <w:p w14:paraId="680854DE" w14:textId="25FA8003" w:rsidR="00645B29" w:rsidRDefault="00645B29" w:rsidP="00645B29">
            <w:pPr>
              <w:jc w:val="center"/>
            </w:pPr>
            <w:r>
              <w:t>2.164</w:t>
            </w:r>
          </w:p>
        </w:tc>
        <w:tc>
          <w:tcPr>
            <w:tcW w:w="2338" w:type="dxa"/>
          </w:tcPr>
          <w:p w14:paraId="22ACB479" w14:textId="10918BEA" w:rsidR="00645B29" w:rsidRDefault="00645B29" w:rsidP="00645B29">
            <w:pPr>
              <w:jc w:val="center"/>
            </w:pPr>
            <w:r w:rsidRPr="00645B29">
              <w:t>2.149000000000000</w:t>
            </w:r>
          </w:p>
        </w:tc>
        <w:tc>
          <w:tcPr>
            <w:tcW w:w="2338" w:type="dxa"/>
          </w:tcPr>
          <w:p w14:paraId="5694480B" w14:textId="215F5E26" w:rsidR="00645B29" w:rsidRDefault="005C40D1" w:rsidP="00645B29">
            <w:pPr>
              <w:jc w:val="center"/>
            </w:pPr>
            <w:r w:rsidRPr="005C40D1">
              <w:t>0.015000000000000</w:t>
            </w:r>
          </w:p>
        </w:tc>
      </w:tr>
      <w:tr w:rsidR="00645B29" w14:paraId="48870C52" w14:textId="77777777" w:rsidTr="00645B29">
        <w:tc>
          <w:tcPr>
            <w:tcW w:w="2337" w:type="dxa"/>
          </w:tcPr>
          <w:p w14:paraId="4A973912" w14:textId="126ECA59" w:rsidR="00645B29" w:rsidRDefault="00645B29" w:rsidP="00645B29">
            <w:pPr>
              <w:jc w:val="center"/>
            </w:pPr>
            <w:r>
              <w:t>7</w:t>
            </w:r>
          </w:p>
        </w:tc>
        <w:tc>
          <w:tcPr>
            <w:tcW w:w="2337" w:type="dxa"/>
          </w:tcPr>
          <w:p w14:paraId="267553BD" w14:textId="63F02431" w:rsidR="00645B29" w:rsidRDefault="00645B29" w:rsidP="00645B29">
            <w:pPr>
              <w:jc w:val="center"/>
            </w:pPr>
            <w:r>
              <w:t>3.092</w:t>
            </w:r>
          </w:p>
        </w:tc>
        <w:tc>
          <w:tcPr>
            <w:tcW w:w="2338" w:type="dxa"/>
          </w:tcPr>
          <w:p w14:paraId="7E1A3839" w14:textId="73817944" w:rsidR="00645B29" w:rsidRDefault="00645B29" w:rsidP="00645B29">
            <w:pPr>
              <w:jc w:val="center"/>
            </w:pPr>
            <w:r w:rsidRPr="00645B29">
              <w:t>3.087357142857143</w:t>
            </w:r>
          </w:p>
        </w:tc>
        <w:tc>
          <w:tcPr>
            <w:tcW w:w="2338" w:type="dxa"/>
          </w:tcPr>
          <w:p w14:paraId="4EEBD63F" w14:textId="5017104C" w:rsidR="00645B29" w:rsidRDefault="005C40D1" w:rsidP="00645B29">
            <w:pPr>
              <w:jc w:val="center"/>
            </w:pPr>
            <w:r w:rsidRPr="005C40D1">
              <w:t>0.004642857142857</w:t>
            </w:r>
          </w:p>
        </w:tc>
      </w:tr>
      <w:tr w:rsidR="00645B29" w14:paraId="4F051E78" w14:textId="77777777" w:rsidTr="00645B29">
        <w:tc>
          <w:tcPr>
            <w:tcW w:w="2337" w:type="dxa"/>
          </w:tcPr>
          <w:p w14:paraId="56A69699" w14:textId="7594F51E" w:rsidR="00645B29" w:rsidRDefault="00645B29" w:rsidP="00645B29">
            <w:pPr>
              <w:jc w:val="center"/>
            </w:pPr>
            <w:r>
              <w:t>8</w:t>
            </w:r>
          </w:p>
        </w:tc>
        <w:tc>
          <w:tcPr>
            <w:tcW w:w="2337" w:type="dxa"/>
          </w:tcPr>
          <w:p w14:paraId="4FEC5A07" w14:textId="608F9D2B" w:rsidR="00645B29" w:rsidRDefault="00645B29" w:rsidP="00645B29">
            <w:pPr>
              <w:jc w:val="center"/>
            </w:pPr>
            <w:r>
              <w:t>4.24</w:t>
            </w:r>
          </w:p>
        </w:tc>
        <w:tc>
          <w:tcPr>
            <w:tcW w:w="2338" w:type="dxa"/>
          </w:tcPr>
          <w:p w14:paraId="39468E58" w14:textId="05A666E3" w:rsidR="00645B29" w:rsidRDefault="00645B29" w:rsidP="00645B29">
            <w:pPr>
              <w:jc w:val="center"/>
            </w:pPr>
            <w:r w:rsidRPr="00645B29">
              <w:t>4.249499999999999</w:t>
            </w:r>
          </w:p>
        </w:tc>
        <w:tc>
          <w:tcPr>
            <w:tcW w:w="2338" w:type="dxa"/>
          </w:tcPr>
          <w:p w14:paraId="62CF8A9A" w14:textId="016E2F64" w:rsidR="00645B29" w:rsidRDefault="005C40D1" w:rsidP="00645B29">
            <w:pPr>
              <w:jc w:val="center"/>
            </w:pPr>
            <w:r w:rsidRPr="005C40D1">
              <w:t>-0.009499999999999</w:t>
            </w:r>
          </w:p>
        </w:tc>
      </w:tr>
    </w:tbl>
    <w:p w14:paraId="7E2821AD" w14:textId="7B1CB670" w:rsidR="00645B29" w:rsidRDefault="00645B29" w:rsidP="00645B29"/>
    <w:p w14:paraId="178FDFDA" w14:textId="776B8D94" w:rsidR="005C40D1" w:rsidRDefault="005C40D1" w:rsidP="00645B29">
      <w:pPr>
        <w:rPr>
          <w:rFonts w:eastAsiaTheme="minorEastAsia"/>
        </w:rPr>
      </w:pPr>
      <w:r>
        <w:t xml:space="preserve">By observing the error between the original data points and the points computed by the quadratic fit function, it is </w:t>
      </w:r>
      <w:r w:rsidR="003C398F">
        <w:t xml:space="preserve">obvious that the datapoint at </w:t>
      </w:r>
      <m:oMath>
        <m:r>
          <w:rPr>
            <w:rFonts w:ascii="Cambria Math" w:hAnsi="Cambria Math"/>
          </w:rPr>
          <m:t>t=4</m:t>
        </m:r>
      </m:oMath>
      <w:r w:rsidR="003C398F">
        <w:rPr>
          <w:rFonts w:eastAsiaTheme="minorEastAsia"/>
        </w:rPr>
        <w:t xml:space="preserve"> is erroneous, as it has the biggest error. To correct it, I would set its value equal to</w:t>
      </w:r>
      <w:r w:rsidR="0005794A">
        <w:rPr>
          <w:rFonts w:eastAsiaTheme="minorEastAsia"/>
        </w:rPr>
        <w:t xml:space="preserve"> that of the quadratic fit function,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 </m:t>
        </m:r>
        <m:r>
          <m:rPr>
            <m:sty m:val="p"/>
          </m:rPr>
          <w:rPr>
            <w:rFonts w:ascii="Cambria Math" w:hAnsi="Cambria Math"/>
          </w:rPr>
          <m:t>0.943642857142857</m:t>
        </m:r>
      </m:oMath>
      <w:r w:rsidR="0005794A">
        <w:rPr>
          <w:rFonts w:eastAsiaTheme="minorEastAsia"/>
        </w:rPr>
        <w:t>.</w:t>
      </w:r>
    </w:p>
    <w:p w14:paraId="74236372" w14:textId="274351AD" w:rsidR="00673FF2" w:rsidRDefault="00673FF2" w:rsidP="00645B29">
      <w:pPr>
        <w:rPr>
          <w:rFonts w:eastAsiaTheme="minorEastAsia"/>
          <w:b/>
          <w:sz w:val="28"/>
        </w:rPr>
      </w:pPr>
      <w:r>
        <w:rPr>
          <w:rFonts w:eastAsiaTheme="minorEastAsia"/>
          <w:b/>
          <w:sz w:val="28"/>
        </w:rPr>
        <w:lastRenderedPageBreak/>
        <w:t>Question 9 – ODE’s: Euler and Runge-Kutta-4 Methods</w:t>
      </w:r>
    </w:p>
    <w:p w14:paraId="5D417870" w14:textId="4ADA6690" w:rsidR="00B606D1" w:rsidRDefault="00673FF2" w:rsidP="00645B29">
      <w:pPr>
        <w:rPr>
          <w:rFonts w:eastAsiaTheme="minorEastAsia"/>
        </w:rPr>
      </w:pPr>
      <w:r>
        <w:rPr>
          <w:rFonts w:eastAsiaTheme="minorEastAsia"/>
        </w:rPr>
        <w:t>This question prompts us to solve a</w:t>
      </w:r>
      <w:r w:rsidR="00B606D1">
        <w:rPr>
          <w:rFonts w:eastAsiaTheme="minorEastAsia"/>
        </w:rPr>
        <w:t xml:space="preserve">n </w:t>
      </w:r>
      <w:r>
        <w:rPr>
          <w:rFonts w:eastAsiaTheme="minorEastAsia"/>
        </w:rPr>
        <w:t>ODE using two different numerical methods: The Euler and fourth order Runge-</w:t>
      </w:r>
      <w:proofErr w:type="spellStart"/>
      <w:r>
        <w:rPr>
          <w:rFonts w:eastAsiaTheme="minorEastAsia"/>
        </w:rPr>
        <w:t>Kutta</w:t>
      </w:r>
      <w:proofErr w:type="spellEnd"/>
      <w:r>
        <w:rPr>
          <w:rFonts w:eastAsiaTheme="minorEastAsia"/>
        </w:rPr>
        <w:t xml:space="preserve"> methods</w:t>
      </w:r>
      <w:r w:rsidR="00B606D1">
        <w:rPr>
          <w:rFonts w:eastAsiaTheme="minorEastAsia"/>
        </w:rPr>
        <w:t>.</w:t>
      </w:r>
      <w:r w:rsidR="00890099">
        <w:rPr>
          <w:rFonts w:eastAsiaTheme="minorEastAsia"/>
        </w:rPr>
        <w:t xml:space="preserve"> Given the ODE:</w:t>
      </w:r>
    </w:p>
    <w:p w14:paraId="1D6E6B11" w14:textId="1F5CC2DC" w:rsidR="00890099" w:rsidRPr="00851A06" w:rsidRDefault="0083323E" w:rsidP="00890099">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+4y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oMath>
      </m:oMathPara>
    </w:p>
    <w:p w14:paraId="72159ED9" w14:textId="24FB7D40" w:rsidR="006051FB" w:rsidRDefault="006051FB" w:rsidP="00890099">
      <w:pPr>
        <w:rPr>
          <w:rFonts w:eastAsiaTheme="minorEastAsia" w:cstheme="minorHAnsi"/>
        </w:rPr>
      </w:pPr>
      <w:r>
        <w:rPr>
          <w:rFonts w:eastAsiaTheme="minorEastAsia" w:cstheme="minorHAnsi"/>
        </w:rPr>
        <w:t xml:space="preserve">For </w:t>
      </w:r>
      <m:oMath>
        <m:r>
          <w:rPr>
            <w:rFonts w:ascii="Cambria Math" w:eastAsiaTheme="minorEastAsia" w:hAnsi="Cambria Math" w:cstheme="minorHAnsi"/>
          </w:rPr>
          <m:t>0≤t≤5</m:t>
        </m:r>
      </m:oMath>
      <w:r>
        <w:rPr>
          <w:rFonts w:eastAsiaTheme="minorEastAsia" w:cstheme="minorHAnsi"/>
        </w:rPr>
        <w:t>, we are to compare both methods.</w:t>
      </w:r>
    </w:p>
    <w:p w14:paraId="7E5362DD" w14:textId="422839DE" w:rsidR="00B606D1" w:rsidRDefault="006051FB" w:rsidP="00645B29">
      <w:pPr>
        <w:rPr>
          <w:rFonts w:eastAsiaTheme="minorEastAsia" w:cstheme="minorHAnsi"/>
        </w:rPr>
      </w:pPr>
      <w:r>
        <w:rPr>
          <w:rFonts w:eastAsiaTheme="minorEastAsia" w:cstheme="minorHAnsi"/>
        </w:rPr>
        <w:t xml:space="preserve">To perform this numerical solution, it is necessary to convert the second order equation into two first order equations. This is done by letting </w:t>
      </w:r>
      <m:oMath>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=u</m:t>
        </m:r>
        <m:r>
          <w:rPr>
            <w:rFonts w:ascii="Cambria Math" w:eastAsiaTheme="minorEastAsia" w:hAnsi="Cambria Math" w:cstheme="minorHAnsi"/>
          </w:rPr>
          <m:t>(t)</m:t>
        </m:r>
      </m:oMath>
      <w:r>
        <w:rPr>
          <w:rFonts w:eastAsiaTheme="minorEastAsia" w:cstheme="minorHAnsi"/>
        </w:rPr>
        <w:t xml:space="preserve">. Thus, solving for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oMath>
      <w:r>
        <w:rPr>
          <w:rFonts w:eastAsiaTheme="minorEastAsia" w:cstheme="minorHAnsi"/>
        </w:rPr>
        <w:t>:</w:t>
      </w:r>
    </w:p>
    <w:p w14:paraId="1C40C301" w14:textId="65910054" w:rsidR="006051FB" w:rsidRPr="006051FB" w:rsidRDefault="0083323E" w:rsidP="00645B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d>
            <m:dPr>
              <m:ctrlPr>
                <w:rPr>
                  <w:rFonts w:ascii="Cambria Math" w:eastAsiaTheme="minorEastAsia" w:hAnsi="Cambria Math" w:cstheme="minorHAnsi"/>
                  <w:i/>
                </w:rPr>
              </m:ctrlPr>
            </m:dPr>
            <m:e>
              <m:r>
                <w:rPr>
                  <w:rFonts w:ascii="Cambria Math" w:eastAsiaTheme="minorEastAsia" w:hAnsi="Cambria Math" w:cstheme="minorHAnsi"/>
                </w:rPr>
                <m:t>t, u,y</m:t>
              </m:r>
            </m:e>
          </m:d>
          <m:r>
            <w:rPr>
              <w:rFonts w:ascii="Cambria Math" w:eastAsiaTheme="minorEastAsia" w:hAnsi="Cambria Math" w:cstheme="minorHAnsi"/>
            </w:rPr>
            <m:t xml:space="preserve">= </m:t>
          </m:r>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=u(t)</m:t>
          </m:r>
        </m:oMath>
      </m:oMathPara>
    </w:p>
    <w:p w14:paraId="3D3C6D24" w14:textId="68976D73" w:rsidR="006051FB" w:rsidRPr="006051FB" w:rsidRDefault="0083323E" w:rsidP="00645B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t, u ,y</m:t>
              </m:r>
            </m:e>
          </m:d>
          <m:r>
            <w:rPr>
              <w:rFonts w:ascii="Cambria Math" w:eastAsiaTheme="minorEastAsia"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-2*u</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-4*y(t)</m:t>
          </m:r>
        </m:oMath>
      </m:oMathPara>
    </w:p>
    <w:p w14:paraId="144EB3B7" w14:textId="3EC456F2" w:rsidR="006051FB" w:rsidRDefault="006051FB" w:rsidP="00645B29">
      <w:pPr>
        <w:rPr>
          <w:rFonts w:eastAsiaTheme="minorEastAsia" w:cstheme="minorHAnsi"/>
        </w:rPr>
      </w:pPr>
      <w:r>
        <w:rPr>
          <w:rFonts w:eastAsiaTheme="minorEastAsia" w:cstheme="minorHAnsi"/>
        </w:rPr>
        <w:t>Then, Euler’s method is applied, using both equations above to compute the next point of the function:</w:t>
      </w:r>
    </w:p>
    <w:p w14:paraId="7CCAF6BD" w14:textId="50A2BCDE" w:rsidR="006051FB" w:rsidRPr="006051FB" w:rsidRDefault="0083323E" w:rsidP="00645B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+h*</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e>
          </m:d>
        </m:oMath>
      </m:oMathPara>
    </w:p>
    <w:p w14:paraId="0E3464B9" w14:textId="28BED01B" w:rsidR="006051FB" w:rsidRPr="006051FB" w:rsidRDefault="0083323E" w:rsidP="00645B29">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+h*</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oMath>
      </m:oMathPara>
    </w:p>
    <w:p w14:paraId="3B4259ED" w14:textId="4131A301" w:rsidR="006051FB" w:rsidRDefault="006051FB" w:rsidP="00645B29">
      <w:pPr>
        <w:rPr>
          <w:rFonts w:eastAsiaTheme="minorEastAsia" w:cstheme="minorHAnsi"/>
        </w:rPr>
      </w:pPr>
      <w:r>
        <w:rPr>
          <w:rFonts w:eastAsiaTheme="minorEastAsia" w:cstheme="minorHAnsi"/>
        </w:rPr>
        <w:t xml:space="preserve">Using a step size of </w:t>
      </w:r>
      <m:oMath>
        <m:r>
          <w:rPr>
            <w:rFonts w:ascii="Cambria Math" w:eastAsiaTheme="minorEastAsia" w:hAnsi="Cambria Math" w:cstheme="minorHAnsi"/>
          </w:rPr>
          <m:t>h=0.1</m:t>
        </m:r>
      </m:oMath>
      <w:r>
        <w:rPr>
          <w:rFonts w:eastAsiaTheme="minorEastAsia" w:cstheme="minorHAnsi"/>
        </w:rPr>
        <w:t>, as prompted in the problem, it is then possible to obtain the data points to the function, from 0 to 5.</w:t>
      </w:r>
    </w:p>
    <w:p w14:paraId="0329D139" w14:textId="440BE0AD" w:rsidR="00842450" w:rsidRDefault="006051FB" w:rsidP="00645B29">
      <w:pPr>
        <w:rPr>
          <w:rFonts w:eastAsiaTheme="minorEastAsia" w:cstheme="minorHAnsi"/>
        </w:rPr>
      </w:pPr>
      <w:r>
        <w:rPr>
          <w:rFonts w:eastAsiaTheme="minorEastAsia" w:cstheme="minorHAnsi"/>
        </w:rPr>
        <w:t>The Runge-Kutta4</w:t>
      </w:r>
      <w:r w:rsidRPr="006051FB">
        <w:rPr>
          <w:rFonts w:eastAsiaTheme="minorEastAsia" w:cstheme="minorHAnsi"/>
          <w:vertAlign w:val="superscript"/>
        </w:rPr>
        <w:t>th</w:t>
      </w:r>
      <w:r>
        <w:rPr>
          <w:rFonts w:eastAsiaTheme="minorEastAsia" w:cstheme="minorHAnsi"/>
        </w:rPr>
        <w:t xml:space="preserve"> order method makes use of the Euler method, but</w:t>
      </w:r>
      <w:r w:rsidR="00842450">
        <w:rPr>
          <w:rFonts w:eastAsiaTheme="minorEastAsia" w:cstheme="minorHAnsi"/>
        </w:rPr>
        <w:t xml:space="preserve"> obtains more information:</w:t>
      </w:r>
    </w:p>
    <w:p w14:paraId="0C460778" w14:textId="1AEBB758" w:rsidR="00842450" w:rsidRPr="00842450"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oMath>
      </m:oMathPara>
    </w:p>
    <w:p w14:paraId="7D650D15" w14:textId="4BD38B50" w:rsidR="00842450" w:rsidRPr="00130B74"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1E0BC80D" w14:textId="184FFE05" w:rsidR="00842450" w:rsidRPr="00130B74"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 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5FE55E71" w14:textId="502F899C" w:rsidR="00842450" w:rsidRPr="00D30FBC"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 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759949BA" w14:textId="3DA248A2" w:rsidR="00842450" w:rsidRPr="00D30FBC"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oMath>
      </m:oMathPara>
    </w:p>
    <w:p w14:paraId="7FECE23A" w14:textId="63AB8CDD" w:rsidR="00842450" w:rsidRPr="00130B74"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 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1BA0338E" w14:textId="705F709B" w:rsidR="00842450" w:rsidRPr="00130B74"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0970DF70" w14:textId="41040CEC" w:rsidR="00842450" w:rsidRPr="003D0B86" w:rsidRDefault="0083323E" w:rsidP="0084245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28472752" w14:textId="6DDA0F25" w:rsidR="006051FB" w:rsidRDefault="006051FB" w:rsidP="00645B29">
      <w:pPr>
        <w:rPr>
          <w:rFonts w:eastAsiaTheme="minorEastAsia" w:cstheme="minorHAnsi"/>
        </w:rPr>
      </w:pPr>
      <w:r>
        <w:rPr>
          <w:rFonts w:eastAsiaTheme="minorEastAsia" w:cstheme="minorHAnsi"/>
        </w:rPr>
        <w:t xml:space="preserve"> </w:t>
      </w:r>
      <w:r w:rsidR="006C1FA0">
        <w:rPr>
          <w:rFonts w:eastAsiaTheme="minorEastAsia" w:cstheme="minorHAnsi"/>
        </w:rPr>
        <w:t>Then, using these computed values, the Runge-Kutta</w:t>
      </w:r>
      <w:r w:rsidR="00495212">
        <w:rPr>
          <w:rFonts w:eastAsiaTheme="minorEastAsia" w:cstheme="minorHAnsi"/>
        </w:rPr>
        <w:t>4</w:t>
      </w:r>
      <w:r w:rsidR="00D474D9" w:rsidRPr="009803CA">
        <w:rPr>
          <w:rFonts w:eastAsiaTheme="minorEastAsia" w:cstheme="minorHAnsi"/>
          <w:vertAlign w:val="superscript"/>
        </w:rPr>
        <w:t>th</w:t>
      </w:r>
      <w:r w:rsidR="006C1FA0">
        <w:rPr>
          <w:rFonts w:eastAsiaTheme="minorEastAsia" w:cstheme="minorHAnsi"/>
        </w:rPr>
        <w:t xml:space="preserve"> method uses the following equations to compute the next points in the function:</w:t>
      </w:r>
    </w:p>
    <w:p w14:paraId="07486B90" w14:textId="77777777" w:rsidR="006C1FA0" w:rsidRPr="00D30FBC" w:rsidRDefault="0083323E" w:rsidP="006C1FA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e>
          </m:d>
        </m:oMath>
      </m:oMathPara>
    </w:p>
    <w:p w14:paraId="00531E40" w14:textId="6F8FF097" w:rsidR="006C1FA0" w:rsidRPr="003D0B86" w:rsidRDefault="0083323E" w:rsidP="006C1FA0">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e>
          </m:d>
        </m:oMath>
      </m:oMathPara>
    </w:p>
    <w:p w14:paraId="4E6500BD" w14:textId="77777777" w:rsidR="00A66592" w:rsidRDefault="00A66592" w:rsidP="00645B29">
      <w:pPr>
        <w:rPr>
          <w:rFonts w:eastAsiaTheme="minorEastAsia" w:cstheme="minorHAnsi"/>
        </w:rPr>
      </w:pPr>
    </w:p>
    <w:p w14:paraId="0CB4986E" w14:textId="13DA351E" w:rsidR="006C1FA0" w:rsidRDefault="00A66592" w:rsidP="00645B29">
      <w:pPr>
        <w:rPr>
          <w:rFonts w:eastAsiaTheme="minorEastAsia" w:cstheme="minorHAnsi"/>
        </w:rPr>
      </w:pPr>
      <w:r>
        <w:rPr>
          <w:rFonts w:eastAsiaTheme="minorEastAsia" w:cstheme="minorHAnsi"/>
        </w:rPr>
        <w:t>Graphing the solutions from the above equations:</w:t>
      </w:r>
    </w:p>
    <w:p w14:paraId="15110957" w14:textId="77777777" w:rsidR="00A66592" w:rsidRDefault="00A66592" w:rsidP="00A66592">
      <w:pPr>
        <w:keepNext/>
      </w:pPr>
      <w:r>
        <w:rPr>
          <w:rFonts w:eastAsiaTheme="minorEastAsia" w:cstheme="minorHAnsi"/>
          <w:noProof/>
        </w:rPr>
        <w:drawing>
          <wp:inline distT="0" distB="0" distL="0" distR="0" wp14:anchorId="679AE2A1" wp14:editId="469C021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zdxfcgvh.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348D4D" w14:textId="28711FAE" w:rsidR="00A66592" w:rsidRDefault="00A66592" w:rsidP="00A66592">
      <w:pPr>
        <w:pStyle w:val="Caption"/>
        <w:jc w:val="center"/>
      </w:pPr>
      <w:r>
        <w:t xml:space="preserve">Figure </w:t>
      </w:r>
      <w:r>
        <w:fldChar w:fldCharType="begin"/>
      </w:r>
      <w:r>
        <w:instrText xml:space="preserve"> SEQ Figure \* ARABIC </w:instrText>
      </w:r>
      <w:r>
        <w:fldChar w:fldCharType="separate"/>
      </w:r>
      <w:r w:rsidR="003137CC">
        <w:rPr>
          <w:noProof/>
        </w:rPr>
        <w:t>6</w:t>
      </w:r>
      <w:r>
        <w:fldChar w:fldCharType="end"/>
      </w:r>
      <w:r>
        <w:t xml:space="preserve"> - Numerical Methods used in question 9</w:t>
      </w:r>
    </w:p>
    <w:p w14:paraId="62AA4F47" w14:textId="36ED79E5" w:rsidR="00F854F5" w:rsidRDefault="00F854F5" w:rsidP="00F854F5">
      <w:r>
        <w:t>Comparing both methods, it is clear to see that there are some discrepancies between the two models. This is to be expected, simply due to the precision of either algorithm: The Euler Method is a first order method, while the Runge-Kutta4 method is a 4</w:t>
      </w:r>
      <w:r w:rsidRPr="00F854F5">
        <w:rPr>
          <w:vertAlign w:val="superscript"/>
        </w:rPr>
        <w:t>th</w:t>
      </w:r>
      <w:r>
        <w:t xml:space="preserve"> order method which is expected to be more precise. Also, it is known that the Euler methods tends to accrue error faster as it proceeds</w:t>
      </w:r>
      <w:r w:rsidR="00126B0D">
        <w:t>, which is why it oscillates more</w:t>
      </w:r>
      <w:r>
        <w:t xml:space="preserve"> compared to a higher order method, such that the Runge-Kutta4 method is more precise.</w:t>
      </w:r>
    </w:p>
    <w:p w14:paraId="4F6A1D42" w14:textId="67FF1574" w:rsidR="0083323E" w:rsidRDefault="0083323E" w:rsidP="00F854F5">
      <w:pPr>
        <w:rPr>
          <w:b/>
          <w:sz w:val="28"/>
        </w:rPr>
      </w:pPr>
      <w:r>
        <w:rPr>
          <w:b/>
          <w:sz w:val="28"/>
        </w:rPr>
        <w:t>Question 10 – ODE’s: Runge-Kutta-2 Method</w:t>
      </w:r>
    </w:p>
    <w:p w14:paraId="3FE6F21C" w14:textId="71280062" w:rsidR="0083323E" w:rsidRDefault="0083323E" w:rsidP="00F854F5">
      <w:r>
        <w:t>This problem required us to perform a very similar analysis to question 9, but this time instead using the second order Runge-Kutta2 method on a simpler, first order differential equation. The equation:</w:t>
      </w:r>
    </w:p>
    <w:p w14:paraId="773805FA" w14:textId="70C03EF3" w:rsidR="0083323E" w:rsidRPr="00861915" w:rsidRDefault="0083323E" w:rsidP="0083323E">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Cambria Math" w:cstheme="minorHAnsi"/>
            </w:rPr>
            <m:t>=1.2y+7</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-0.3x</m:t>
              </m:r>
            </m:sup>
          </m:sSup>
        </m:oMath>
      </m:oMathPara>
    </w:p>
    <w:p w14:paraId="26A39D26" w14:textId="60D4EC26" w:rsidR="0083323E" w:rsidRDefault="0083323E" w:rsidP="00F854F5">
      <w:pPr>
        <w:rPr>
          <w:rFonts w:eastAsiaTheme="minorEastAsia"/>
        </w:rPr>
      </w:pPr>
      <w:r>
        <w:t xml:space="preserve">Is to be evaluated from </w:t>
      </w:r>
      <m:oMath>
        <m:r>
          <w:rPr>
            <w:rFonts w:ascii="Cambria Math" w:hAnsi="Cambria Math"/>
          </w:rPr>
          <m:t>x=0</m:t>
        </m:r>
      </m:oMath>
      <w:r>
        <w:rPr>
          <w:rFonts w:eastAsiaTheme="minorEastAsia"/>
        </w:rPr>
        <w:t xml:space="preserve"> to </w:t>
      </w:r>
      <m:oMath>
        <m:r>
          <w:rPr>
            <w:rFonts w:ascii="Cambria Math" w:eastAsiaTheme="minorEastAsia" w:hAnsi="Cambria Math"/>
          </w:rPr>
          <m:t>x=2</m:t>
        </m:r>
      </m:oMath>
      <w:r>
        <w:rPr>
          <w:rFonts w:eastAsiaTheme="minorEastAsia"/>
        </w:rPr>
        <w:t xml:space="preserve"> with a step size of </w:t>
      </w:r>
      <m:oMath>
        <m:r>
          <w:rPr>
            <w:rFonts w:ascii="Cambria Math" w:eastAsiaTheme="minorEastAsia" w:hAnsi="Cambria Math"/>
          </w:rPr>
          <m:t>h=0.1</m:t>
        </m:r>
      </m:oMath>
      <w:r>
        <w:rPr>
          <w:rFonts w:eastAsiaTheme="minorEastAsia"/>
        </w:rPr>
        <w:t xml:space="preserve">, given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=3</m:t>
        </m:r>
      </m:oMath>
      <w:r>
        <w:rPr>
          <w:rFonts w:eastAsiaTheme="minorEastAsia"/>
        </w:rPr>
        <w:t xml:space="preserve">. In a very similar manner to question 9 above, it is necessary to define K’s, which the Runge-Kutta2 Method uses to achieve greater precision. However, there are many types of methods for the second order method, and such I chose to use the </w:t>
      </w:r>
      <w:proofErr w:type="spellStart"/>
      <w:r>
        <w:rPr>
          <w:rFonts w:eastAsiaTheme="minorEastAsia"/>
        </w:rPr>
        <w:t>Heun</w:t>
      </w:r>
      <w:proofErr w:type="spellEnd"/>
      <w:r>
        <w:rPr>
          <w:rFonts w:eastAsiaTheme="minorEastAsia"/>
        </w:rPr>
        <w:t xml:space="preserve"> method, defined as:</w:t>
      </w:r>
    </w:p>
    <w:p w14:paraId="7AA3E945" w14:textId="77777777" w:rsidR="0083323E" w:rsidRPr="00652B66" w:rsidRDefault="0083323E" w:rsidP="0083323E">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m:oMathPara>
    </w:p>
    <w:p w14:paraId="7D39069B" w14:textId="210B30EF" w:rsidR="0083323E" w:rsidRPr="0083323E" w:rsidRDefault="0083323E" w:rsidP="0083323E">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oMath>
      </m:oMathPara>
    </w:p>
    <w:p w14:paraId="4560FA38" w14:textId="5E77427D" w:rsidR="0083323E" w:rsidRDefault="0083323E" w:rsidP="0083323E">
      <w:pPr>
        <w:rPr>
          <w:rFonts w:eastAsiaTheme="minorEastAsia" w:cstheme="minorHAnsi"/>
        </w:rPr>
      </w:pPr>
      <w:r>
        <w:rPr>
          <w:rFonts w:eastAsiaTheme="minorEastAsia" w:cstheme="minorHAnsi"/>
        </w:rPr>
        <w:t>And</w:t>
      </w:r>
    </w:p>
    <w:p w14:paraId="6374604B" w14:textId="310E473E" w:rsidR="0083323E" w:rsidRPr="00FC78B9" w:rsidRDefault="0083323E" w:rsidP="00F854F5">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h</m:t>
              </m:r>
            </m:num>
            <m:den>
              <m:r>
                <w:rPr>
                  <w:rFonts w:ascii="Cambria Math" w:eastAsiaTheme="minorEastAsia" w:hAnsi="Cambria Math" w:cstheme="minorHAnsi"/>
                </w:rPr>
                <m:t>2</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oMath>
      </m:oMathPara>
    </w:p>
    <w:p w14:paraId="0D79EB8A" w14:textId="77777777" w:rsidR="00FC78B9" w:rsidRDefault="00FC78B9" w:rsidP="00F854F5">
      <w:pPr>
        <w:rPr>
          <w:rFonts w:eastAsiaTheme="minorEastAsia" w:cstheme="minorHAnsi"/>
        </w:rPr>
      </w:pPr>
    </w:p>
    <w:p w14:paraId="0BCFF463" w14:textId="194DC0B0" w:rsidR="00FC78B9" w:rsidRDefault="00FC78B9" w:rsidP="00F854F5">
      <w:pPr>
        <w:rPr>
          <w:rFonts w:eastAsiaTheme="minorEastAsia" w:cstheme="minorHAnsi"/>
        </w:rPr>
      </w:pPr>
      <w:r>
        <w:rPr>
          <w:rFonts w:eastAsiaTheme="minorEastAsia" w:cstheme="minorHAnsi"/>
        </w:rPr>
        <w:t>Using this method to solve for the array of points numerically, we obtain:</w:t>
      </w:r>
    </w:p>
    <w:p w14:paraId="56E5D237" w14:textId="270C2EDA" w:rsidR="00FC78B9" w:rsidRDefault="00FC78B9" w:rsidP="00FC78B9">
      <w:pPr>
        <w:jc w:val="center"/>
        <w:rPr>
          <w:rFonts w:eastAsiaTheme="minorEastAsia" w:cstheme="minorHAnsi"/>
        </w:rPr>
      </w:pPr>
      <w:r>
        <w:rPr>
          <w:rFonts w:eastAsiaTheme="minorEastAsia" w:cstheme="minorHAnsi"/>
          <w:noProof/>
        </w:rPr>
        <w:drawing>
          <wp:inline distT="0" distB="0" distL="0" distR="0" wp14:anchorId="196E296E" wp14:editId="00D0CB21">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5315023" w14:textId="77777777" w:rsidR="00FC78B9" w:rsidRDefault="00FC78B9">
      <w:pPr>
        <w:rPr>
          <w:rFonts w:eastAsiaTheme="minorEastAsia" w:cstheme="minorHAnsi"/>
          <w:b/>
          <w:sz w:val="28"/>
        </w:rPr>
      </w:pPr>
      <w:r>
        <w:rPr>
          <w:rFonts w:eastAsiaTheme="minorEastAsia" w:cstheme="minorHAnsi"/>
          <w:b/>
          <w:sz w:val="28"/>
        </w:rPr>
        <w:br w:type="page"/>
      </w:r>
    </w:p>
    <w:p w14:paraId="1941BDEE" w14:textId="7895E5A3" w:rsidR="00FC78B9" w:rsidRDefault="00FC78B9" w:rsidP="00F854F5">
      <w:pPr>
        <w:rPr>
          <w:rFonts w:eastAsiaTheme="minorEastAsia" w:cstheme="minorHAnsi"/>
          <w:b/>
          <w:sz w:val="28"/>
        </w:rPr>
      </w:pPr>
      <w:r>
        <w:rPr>
          <w:rFonts w:eastAsiaTheme="minorEastAsia" w:cstheme="minorHAnsi"/>
          <w:b/>
          <w:sz w:val="28"/>
        </w:rPr>
        <w:lastRenderedPageBreak/>
        <w:t>Question 11 – ODE’s: BVP with Finite Difference Method</w:t>
      </w:r>
    </w:p>
    <w:p w14:paraId="629D1433" w14:textId="77777777" w:rsidR="00FC78B9" w:rsidRDefault="00FC78B9" w:rsidP="00F854F5">
      <w:pPr>
        <w:rPr>
          <w:rFonts w:eastAsiaTheme="minorEastAsia" w:cstheme="minorHAnsi"/>
        </w:rPr>
      </w:pPr>
      <w:r>
        <w:rPr>
          <w:rFonts w:eastAsiaTheme="minorEastAsia" w:cstheme="minorHAnsi"/>
        </w:rPr>
        <w:t>This question required us to obtain the points to an ODE using the finite difference method. The ODE</w:t>
      </w:r>
    </w:p>
    <w:p w14:paraId="500B42C8" w14:textId="77777777" w:rsidR="00FC78B9" w:rsidRDefault="00FC78B9" w:rsidP="00F854F5">
      <w:pPr>
        <w:rPr>
          <w:rFonts w:eastAsiaTheme="minorEastAsia" w:cstheme="minorHAnsi"/>
        </w:rPr>
      </w:pPr>
    </w:p>
    <w:p w14:paraId="5B0DD470" w14:textId="0C24EDAB" w:rsidR="00FC78B9" w:rsidRPr="00D67219" w:rsidRDefault="00FC78B9" w:rsidP="00FC78B9">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f>
            <m:fPr>
              <m:ctrlPr>
                <w:rPr>
                  <w:rFonts w:ascii="Cambria Math" w:hAnsi="Cambria Math" w:cstheme="minorHAnsi"/>
                  <w:i/>
                </w:rPr>
              </m:ctrlPr>
            </m:fPr>
            <m:num>
              <m:r>
                <w:rPr>
                  <w:rFonts w:ascii="Cambria Math" w:hAnsi="Cambria Math" w:cstheme="minorHAnsi"/>
                </w:rPr>
                <m:t>dy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dt</m:t>
              </m:r>
            </m:den>
          </m:f>
          <m:r>
            <w:rPr>
              <w:rFonts w:ascii="Cambria Math" w:hAnsi="Cambria Math" w:cstheme="minorHAnsi"/>
            </w:rPr>
            <m:t>=8</m:t>
          </m:r>
        </m:oMath>
      </m:oMathPara>
    </w:p>
    <w:p w14:paraId="7FBE835F" w14:textId="77777777" w:rsidR="00D67219" w:rsidRPr="000E7F27" w:rsidRDefault="00D67219" w:rsidP="00FC78B9">
      <w:pPr>
        <w:rPr>
          <w:rFonts w:eastAsiaTheme="minorEastAsia" w:cstheme="minorHAnsi"/>
        </w:rPr>
      </w:pPr>
    </w:p>
    <w:p w14:paraId="47CB67CC" w14:textId="2F4984EA" w:rsidR="00FC78B9" w:rsidRDefault="00FC78B9" w:rsidP="00F854F5">
      <w:pPr>
        <w:rPr>
          <w:rFonts w:eastAsiaTheme="minorEastAsia" w:cstheme="minorHAnsi"/>
        </w:rPr>
      </w:pPr>
      <w:r>
        <w:rPr>
          <w:rFonts w:eastAsiaTheme="minorEastAsia" w:cstheme="minorHAnsi"/>
        </w:rPr>
        <w:t xml:space="preserve">Is given, along with the boundaries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=0</m:t>
        </m:r>
      </m:oMath>
      <w:r>
        <w:rPr>
          <w:rFonts w:eastAsiaTheme="minorEastAsia" w:cstheme="minorHAnsi"/>
        </w:rPr>
        <w:t xml:space="preserve">  and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=0</m:t>
        </m:r>
      </m:oMath>
      <w:r>
        <w:rPr>
          <w:rFonts w:eastAsiaTheme="minorEastAsia" w:cstheme="minorHAnsi"/>
        </w:rPr>
        <w:t xml:space="preserve">. We are also to use steps </w:t>
      </w:r>
      <m:oMath>
        <m:r>
          <w:rPr>
            <w:rFonts w:ascii="Cambria Math" w:eastAsiaTheme="minorEastAsia" w:hAnsi="Cambria Math" w:cstheme="minorHAnsi"/>
          </w:rPr>
          <m:t>∆</m:t>
        </m:r>
        <m:r>
          <w:rPr>
            <w:rFonts w:ascii="Cambria Math" w:eastAsiaTheme="minorEastAsia" w:hAnsi="Cambria Math" w:cstheme="minorHAnsi"/>
          </w:rPr>
          <m:t>x=1</m:t>
        </m:r>
      </m:oMath>
      <w:r>
        <w:rPr>
          <w:rFonts w:eastAsiaTheme="minorEastAsia" w:cstheme="minorHAnsi"/>
        </w:rPr>
        <w:t>.</w:t>
      </w:r>
      <w:r w:rsidR="00D67219">
        <w:rPr>
          <w:rFonts w:eastAsiaTheme="minorEastAsia" w:cstheme="minorHAnsi"/>
        </w:rPr>
        <w:t xml:space="preserve"> </w:t>
      </w:r>
      <w:r>
        <w:rPr>
          <w:rFonts w:eastAsiaTheme="minorEastAsia" w:cstheme="minorHAnsi"/>
        </w:rPr>
        <w:t>Using the central difference equations makes sense in this problem, as we know the endpoints of the function. As such, for the first and second order central finite difference:</w:t>
      </w:r>
    </w:p>
    <w:p w14:paraId="29557D12" w14:textId="58526BA1" w:rsidR="00FC78B9" w:rsidRPr="000E7F27" w:rsidRDefault="00FC78B9" w:rsidP="00FC78B9">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r>
                <w:rPr>
                  <w:rFonts w:ascii="Cambria Math" w:hAnsi="Cambria Math" w:cstheme="minorHAnsi"/>
                </w:rPr>
                <m:t>2</m:t>
              </m:r>
              <m:r>
                <w:rPr>
                  <w:rFonts w:ascii="Cambria Math" w:hAnsi="Cambria Math" w:cstheme="minorHAnsi"/>
                </w:rPr>
                <m:t>h</m:t>
              </m:r>
            </m:den>
          </m:f>
        </m:oMath>
      </m:oMathPara>
    </w:p>
    <w:p w14:paraId="4FABE677" w14:textId="6CF7E8C3" w:rsidR="00FC78B9" w:rsidRPr="00FC78B9" w:rsidRDefault="00FC78B9" w:rsidP="00FC78B9">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oMath>
      </m:oMathPara>
    </w:p>
    <w:p w14:paraId="7BA91A90" w14:textId="2CF569C3" w:rsidR="00D67219" w:rsidRDefault="00D67219" w:rsidP="00FC78B9">
      <w:pPr>
        <w:rPr>
          <w:rFonts w:eastAsiaTheme="minorEastAsia" w:cstheme="minorHAnsi"/>
        </w:rPr>
      </w:pPr>
      <w:r>
        <w:rPr>
          <w:rFonts w:eastAsiaTheme="minorEastAsia" w:cstheme="minorHAnsi"/>
        </w:rPr>
        <w:t>When substituting into the above ODE, we obtain:</w:t>
      </w:r>
    </w:p>
    <w:p w14:paraId="281B9B27" w14:textId="77777777" w:rsidR="00D67219" w:rsidRPr="000E7F27" w:rsidRDefault="00D67219" w:rsidP="00D67219">
      <w:pPr>
        <w:rPr>
          <w:rFonts w:eastAsiaTheme="minorEastAsia"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r>
                <w:rPr>
                  <w:rFonts w:ascii="Cambria Math" w:hAnsi="Cambria Math" w:cstheme="minorHAnsi"/>
                </w:rPr>
                <m:t>2</m:t>
              </m:r>
              <m:r>
                <w:rPr>
                  <w:rFonts w:ascii="Cambria Math" w:hAnsi="Cambria Math" w:cstheme="minorHAnsi"/>
                </w:rPr>
                <m:t>h</m:t>
              </m:r>
            </m:den>
          </m:f>
          <m:r>
            <w:rPr>
              <w:rFonts w:ascii="Cambria Math" w:hAnsi="Cambria Math" w:cstheme="minorHAnsi"/>
            </w:rPr>
            <m:t>=8</m:t>
          </m:r>
        </m:oMath>
      </m:oMathPara>
    </w:p>
    <w:p w14:paraId="5DE71FED" w14:textId="7E2C4ACA" w:rsidR="00D67219" w:rsidRDefault="00D67219" w:rsidP="00FC78B9">
      <w:pPr>
        <w:rPr>
          <w:rFonts w:eastAsiaTheme="minorEastAsia" w:cstheme="minorHAnsi"/>
        </w:rPr>
      </w:pPr>
      <w:r>
        <w:rPr>
          <w:rFonts w:eastAsiaTheme="minorEastAsia" w:cstheme="minorHAnsi"/>
        </w:rPr>
        <w:t xml:space="preserve">Which yields, after simplification (using </w:t>
      </w:r>
      <m:oMath>
        <m:r>
          <w:rPr>
            <w:rFonts w:ascii="Cambria Math" w:eastAsiaTheme="minorEastAsia" w:hAnsi="Cambria Math" w:cstheme="minorHAnsi"/>
          </w:rPr>
          <m:t>h= ∆x</m:t>
        </m:r>
        <m:r>
          <w:rPr>
            <w:rFonts w:ascii="Cambria Math" w:eastAsiaTheme="minorEastAsia" w:hAnsi="Cambria Math" w:cstheme="minorHAnsi"/>
          </w:rPr>
          <m:t>=1</m:t>
        </m:r>
      </m:oMath>
      <w:r>
        <w:rPr>
          <w:rFonts w:eastAsiaTheme="minorEastAsia" w:cstheme="minorHAnsi"/>
        </w:rPr>
        <w:t>):</w:t>
      </w:r>
    </w:p>
    <w:p w14:paraId="7727289E" w14:textId="5061C94F" w:rsidR="00D67219" w:rsidRPr="00D67219" w:rsidRDefault="00D67219" w:rsidP="00D67219">
      <w:pPr>
        <w:rPr>
          <w:rFonts w:eastAsiaTheme="minorEastAsia" w:cstheme="minorHAnsi"/>
        </w:rPr>
      </w:pPr>
      <m:oMathPara>
        <m:oMath>
          <m:r>
            <w:rPr>
              <w:rFonts w:ascii="Cambria Math" w:hAnsi="Cambria Math" w:cstheme="minorHAnsi"/>
            </w:rPr>
            <m:t>1.125</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2y</m:t>
              </m:r>
            </m:e>
            <m:sub>
              <m:r>
                <w:rPr>
                  <w:rFonts w:ascii="Cambria Math" w:hAnsi="Cambria Math" w:cstheme="minorHAnsi"/>
                </w:rPr>
                <m:t>i</m:t>
              </m:r>
            </m:sub>
          </m:sSub>
          <m:r>
            <w:rPr>
              <w:rFonts w:ascii="Cambria Math" w:hAnsi="Cambria Math" w:cstheme="minorHAnsi"/>
            </w:rPr>
            <m:t>+0.875</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=8</m:t>
          </m:r>
        </m:oMath>
      </m:oMathPara>
    </w:p>
    <w:p w14:paraId="5274C319" w14:textId="5E0E4C68" w:rsidR="00D67219" w:rsidRDefault="00D67219" w:rsidP="00D67219">
      <w:pPr>
        <w:rPr>
          <w:rFonts w:eastAsiaTheme="minorEastAsia" w:cstheme="minorHAnsi"/>
        </w:rPr>
      </w:pPr>
      <w:r>
        <w:rPr>
          <w:rFonts w:eastAsiaTheme="minorEastAsia" w:cstheme="minorHAnsi"/>
        </w:rPr>
        <w:t xml:space="preserve">Such, it is possible to create a matrix of inner nodes, which is 9 by 9, as </w:t>
      </w:r>
      <w:r w:rsidR="004F01EE">
        <w:rPr>
          <w:rFonts w:eastAsiaTheme="minorEastAsia" w:cstheme="minorHAnsi"/>
        </w:rPr>
        <w:t>there are 9 inner points.</w:t>
      </w:r>
      <w:r w:rsidR="003579A4">
        <w:rPr>
          <w:rFonts w:eastAsiaTheme="minorEastAsia" w:cstheme="minorHAnsi"/>
        </w:rPr>
        <w:t xml:space="preserve"> Note that the first and last inner nodes integrate the boundary conditions, such that in the first row,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 0</m:t>
        </m:r>
      </m:oMath>
      <w:r w:rsidR="003579A4">
        <w:rPr>
          <w:rFonts w:eastAsiaTheme="minorEastAsia" w:cstheme="minorHAnsi"/>
        </w:rPr>
        <w:t xml:space="preserve"> and in the ninth row,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i+1</m:t>
            </m:r>
          </m:sub>
        </m:sSub>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=0</m:t>
        </m:r>
      </m:oMath>
      <w:r w:rsidR="003579A4">
        <w:rPr>
          <w:rFonts w:eastAsiaTheme="minorEastAsia" w:cstheme="minorHAnsi"/>
        </w:rPr>
        <w:t>.</w:t>
      </w:r>
    </w:p>
    <w:p w14:paraId="65960853" w14:textId="77777777" w:rsidR="008A0260" w:rsidRDefault="008A0260" w:rsidP="00D67219">
      <w:pPr>
        <w:rPr>
          <w:rFonts w:eastAsiaTheme="minorEastAsia" w:cstheme="minorHAnsi"/>
        </w:rPr>
      </w:pPr>
    </w:p>
    <w:p w14:paraId="0126DB9E" w14:textId="77777777" w:rsidR="004F01EE" w:rsidRPr="00FA6E97" w:rsidRDefault="004F01EE" w:rsidP="004F01EE">
      <w:pPr>
        <w:rPr>
          <w:rFonts w:eastAsiaTheme="minorEastAsia" w:cstheme="minorHAnsi"/>
        </w:rPr>
      </w:pPr>
      <m:oMathPara>
        <m:oMath>
          <m:d>
            <m:dPr>
              <m:begChr m:val="["/>
              <m:endChr m:val="]"/>
              <m:ctrlPr>
                <w:rPr>
                  <w:rFonts w:ascii="Cambria Math" w:hAnsi="Cambria Math" w:cstheme="minorHAnsi"/>
                  <w:i/>
                </w:rPr>
              </m:ctrlPr>
            </m:dPr>
            <m:e>
              <m:m>
                <m:mPr>
                  <m:mcs>
                    <m:mc>
                      <m:mcPr>
                        <m:count m:val="9"/>
                        <m:mcJc m:val="center"/>
                      </m:mcPr>
                    </m:mc>
                  </m:mcs>
                  <m:ctrlPr>
                    <w:rPr>
                      <w:rFonts w:ascii="Cambria Math" w:hAnsi="Cambria Math" w:cstheme="minorHAnsi"/>
                      <w:i/>
                    </w:rPr>
                  </m:ctrlPr>
                </m:mPr>
                <m:mr>
                  <m:e>
                    <m:r>
                      <w:rPr>
                        <w:rFonts w:ascii="Cambria Math" w:hAnsi="Cambria Math" w:cstheme="minorHAnsi"/>
                      </w:rPr>
                      <m:t>-2</m:t>
                    </m:r>
                  </m:e>
                  <m:e>
                    <m:r>
                      <w:rPr>
                        <w:rFonts w:ascii="Cambria Math" w:hAnsi="Cambria Math" w:cstheme="minorHAnsi"/>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1.125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0.875</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3</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4</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5</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6</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7</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8</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9</m:t>
                        </m:r>
                      </m:sub>
                    </m:sSub>
                  </m:e>
                </m:mr>
              </m:m>
            </m:e>
          </m:d>
          <m:r>
            <w:rPr>
              <w:rFonts w:ascii="Cambria Math" w:hAnsi="Cambria Math" w:cstheme="minorHAnsi"/>
            </w:rPr>
            <m:t xml:space="preserve">= </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8</m:t>
                    </m: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ctrlPr>
                      <w:rPr>
                        <w:rFonts w:ascii="Cambria Math" w:eastAsia="Cambria Math" w:hAnsi="Cambria Math" w:cs="Cambria Math"/>
                        <w:i/>
                      </w:rPr>
                    </m:ctrlPr>
                  </m:e>
                </m:mr>
                <m:mr>
                  <m:e>
                    <m:r>
                      <w:rPr>
                        <w:rFonts w:ascii="Cambria Math" w:hAnsi="Cambria Math" w:cstheme="minorHAnsi"/>
                      </w:rPr>
                      <m:t>8</m:t>
                    </m:r>
                  </m:e>
                </m:mr>
              </m:m>
            </m:e>
          </m:d>
        </m:oMath>
      </m:oMathPara>
    </w:p>
    <w:p w14:paraId="67A64CF9" w14:textId="77777777" w:rsidR="004F01EE" w:rsidRDefault="004F01EE" w:rsidP="00FC78B9">
      <w:pPr>
        <w:rPr>
          <w:rFonts w:eastAsiaTheme="minorEastAsia" w:cstheme="minorHAnsi"/>
        </w:rPr>
      </w:pPr>
    </w:p>
    <w:p w14:paraId="46050D0A" w14:textId="6C67F17D" w:rsidR="00D67219" w:rsidRDefault="004F01EE" w:rsidP="00FC78B9">
      <w:pPr>
        <w:rPr>
          <w:rFonts w:eastAsiaTheme="minorEastAsia" w:cstheme="minorHAnsi"/>
        </w:rPr>
      </w:pPr>
      <w:r>
        <w:rPr>
          <w:rFonts w:eastAsiaTheme="minorEastAsia" w:cstheme="minorHAnsi"/>
        </w:rPr>
        <w:t xml:space="preserve">Solving for the values of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8</m:t>
            </m:r>
          </m:sub>
        </m:sSub>
      </m:oMath>
      <w:r>
        <w:rPr>
          <w:rFonts w:eastAsiaTheme="minorEastAsia" w:cstheme="minorHAnsi"/>
        </w:rPr>
        <w:t xml:space="preserve"> and adding the boundar</w:t>
      </w:r>
      <w:r w:rsidR="0058677D">
        <w:rPr>
          <w:rFonts w:eastAsiaTheme="minorEastAsia" w:cstheme="minorHAnsi"/>
        </w:rPr>
        <w:t>y conditions</w:t>
      </w:r>
      <w:r>
        <w:rPr>
          <w:rFonts w:eastAsiaTheme="minorEastAsia" w:cstheme="minorHAnsi"/>
        </w:rPr>
        <w:t xml:space="preserve"> to the </w:t>
      </w:r>
      <w:r w:rsidR="0058677D">
        <w:rPr>
          <w:rFonts w:eastAsiaTheme="minorEastAsia" w:cstheme="minorHAnsi"/>
        </w:rPr>
        <w:t xml:space="preserve">beginning and end of the </w:t>
      </w:r>
      <w:r>
        <w:rPr>
          <w:rFonts w:eastAsiaTheme="minorEastAsia" w:cstheme="minorHAnsi"/>
        </w:rPr>
        <w:t xml:space="preserve">array, we can plot the </w:t>
      </w:r>
      <w:r w:rsidR="007B717E">
        <w:rPr>
          <w:rFonts w:eastAsiaTheme="minorEastAsia" w:cstheme="minorHAnsi"/>
        </w:rPr>
        <w:t>computed ODE:</w:t>
      </w:r>
    </w:p>
    <w:p w14:paraId="129F9424" w14:textId="77777777" w:rsidR="003579A4" w:rsidRDefault="007B717E" w:rsidP="003579A4">
      <w:pPr>
        <w:keepNext/>
      </w:pPr>
      <w:r>
        <w:rPr>
          <w:rFonts w:eastAsiaTheme="minorEastAsia" w:cstheme="minorHAnsi"/>
          <w:noProof/>
        </w:rPr>
        <w:lastRenderedPageBreak/>
        <w:drawing>
          <wp:inline distT="0" distB="0" distL="0" distR="0" wp14:anchorId="471EB149" wp14:editId="7A5428B1">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tfyghbj.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E1EAED" w14:textId="30EF4D4B" w:rsidR="007B717E" w:rsidRPr="000E7F27" w:rsidRDefault="003579A4" w:rsidP="003579A4">
      <w:pPr>
        <w:pStyle w:val="Caption"/>
        <w:jc w:val="center"/>
        <w:rPr>
          <w:rFonts w:eastAsiaTheme="minorEastAsia" w:cstheme="minorHAnsi"/>
        </w:rPr>
      </w:pPr>
      <w:r>
        <w:t xml:space="preserve">Figure </w:t>
      </w:r>
      <w:r>
        <w:fldChar w:fldCharType="begin"/>
      </w:r>
      <w:r>
        <w:instrText xml:space="preserve"> SEQ Figure \* ARABIC </w:instrText>
      </w:r>
      <w:r>
        <w:fldChar w:fldCharType="separate"/>
      </w:r>
      <w:r w:rsidR="003137CC">
        <w:rPr>
          <w:noProof/>
        </w:rPr>
        <w:t>7</w:t>
      </w:r>
      <w:r>
        <w:fldChar w:fldCharType="end"/>
      </w:r>
      <w:r>
        <w:t xml:space="preserve"> - Question 11 ODE's</w:t>
      </w:r>
    </w:p>
    <w:p w14:paraId="61B91231" w14:textId="77777777" w:rsidR="00FC78B9" w:rsidRDefault="00FC78B9" w:rsidP="00F854F5">
      <w:pPr>
        <w:rPr>
          <w:rFonts w:eastAsiaTheme="minorEastAsia" w:cstheme="minorHAnsi"/>
        </w:rPr>
      </w:pPr>
    </w:p>
    <w:p w14:paraId="3040E80E" w14:textId="602E419A" w:rsidR="00FC78B9" w:rsidRDefault="007B717E" w:rsidP="007B717E">
      <w:pPr>
        <w:rPr>
          <w:rFonts w:eastAsiaTheme="minorEastAsia" w:cstheme="minorHAnsi"/>
        </w:rPr>
      </w:pPr>
      <w:r>
        <w:rPr>
          <w:rFonts w:eastAsiaTheme="minorEastAsia" w:cstheme="minorHAnsi"/>
        </w:rPr>
        <w:t>The true solution was found using the built-in MATLAB functions “</w:t>
      </w:r>
      <w:r w:rsidR="003579A4">
        <w:rPr>
          <w:rFonts w:eastAsiaTheme="minorEastAsia" w:cstheme="minorHAnsi"/>
        </w:rPr>
        <w:t>diff” and “</w:t>
      </w:r>
      <w:proofErr w:type="spellStart"/>
      <w:r w:rsidR="003579A4">
        <w:rPr>
          <w:rFonts w:eastAsiaTheme="minorEastAsia" w:cstheme="minorHAnsi"/>
        </w:rPr>
        <w:t>dsolve</w:t>
      </w:r>
      <w:proofErr w:type="spellEnd"/>
      <w:r w:rsidR="003579A4">
        <w:rPr>
          <w:rFonts w:eastAsiaTheme="minorEastAsia" w:cstheme="minorHAnsi"/>
        </w:rPr>
        <w:t xml:space="preserve">”. It is obvious to see that the Finite difference method is very precise for this type of ODE, as it matches nearly perfectly with the true answer. </w:t>
      </w:r>
    </w:p>
    <w:p w14:paraId="69979040" w14:textId="7685E93F" w:rsidR="008F6ABF" w:rsidRDefault="008F6ABF" w:rsidP="007B717E">
      <w:pPr>
        <w:rPr>
          <w:rFonts w:eastAsiaTheme="minorEastAsia" w:cstheme="minorHAnsi"/>
        </w:rPr>
      </w:pPr>
    </w:p>
    <w:p w14:paraId="0A521BB6" w14:textId="756A3430" w:rsidR="008F6ABF" w:rsidRDefault="008F6ABF" w:rsidP="007B717E">
      <w:pPr>
        <w:rPr>
          <w:rFonts w:eastAsiaTheme="minorEastAsia" w:cstheme="minorHAnsi"/>
          <w:b/>
          <w:sz w:val="28"/>
        </w:rPr>
      </w:pPr>
      <w:r>
        <w:rPr>
          <w:rFonts w:eastAsiaTheme="minorEastAsia" w:cstheme="minorHAnsi"/>
          <w:b/>
          <w:sz w:val="28"/>
        </w:rPr>
        <w:t>Question 12 – ODE’s: BVP with Shooting Method</w:t>
      </w:r>
    </w:p>
    <w:p w14:paraId="066105E9" w14:textId="5AD60CC1" w:rsidR="008F6ABF" w:rsidRDefault="008F6ABF" w:rsidP="007B717E">
      <w:pPr>
        <w:rPr>
          <w:rFonts w:eastAsiaTheme="minorEastAsia" w:cstheme="minorHAnsi"/>
        </w:rPr>
      </w:pPr>
      <w:r>
        <w:rPr>
          <w:rFonts w:eastAsiaTheme="minorEastAsia" w:cstheme="minorHAnsi"/>
        </w:rPr>
        <w:t>This problem required us to solve for the points of the ODE using the Shooting method. Essentially, the goal of the method is, given the initial value of the function and the final value of the function, to use a method such as Runge-Kutta4 (as used in question 9) to compute the points to the ODE, and iterate over initial values of</w:t>
      </w:r>
      <w:r w:rsidR="00472746">
        <w:rPr>
          <w:rFonts w:eastAsiaTheme="minorEastAsia" w:cstheme="minorHAnsi"/>
        </w:rPr>
        <w:t xml:space="preserve"> </w:t>
      </w:r>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dy</m:t>
            </m:r>
            <m:d>
              <m:dPr>
                <m:ctrlPr>
                  <w:rPr>
                    <w:rFonts w:ascii="Cambria Math" w:eastAsiaTheme="minorEastAsia" w:hAnsi="Cambria Math" w:cstheme="minorHAnsi"/>
                    <w:i/>
                  </w:rPr>
                </m:ctrlPr>
              </m:dPr>
              <m:e>
                <m:r>
                  <w:rPr>
                    <w:rFonts w:ascii="Cambria Math" w:eastAsiaTheme="minorEastAsia" w:hAnsi="Cambria Math" w:cstheme="minorHAnsi"/>
                  </w:rPr>
                  <m:t>t=0</m:t>
                </m:r>
              </m:e>
            </m:d>
          </m:num>
          <m:den>
            <m:r>
              <w:rPr>
                <w:rFonts w:ascii="Cambria Math" w:eastAsiaTheme="minorEastAsia" w:hAnsi="Cambria Math" w:cstheme="minorHAnsi"/>
              </w:rPr>
              <m:t>dt</m:t>
            </m:r>
          </m:den>
        </m:f>
      </m:oMath>
      <w:r>
        <w:rPr>
          <w:rFonts w:eastAsiaTheme="minorEastAsia" w:cstheme="minorHAnsi"/>
        </w:rPr>
        <w:t xml:space="preserve">, such that the value of the computed point at </w:t>
      </w:r>
      <m:oMath>
        <m:r>
          <w:rPr>
            <w:rFonts w:ascii="Cambria Math" w:eastAsiaTheme="minorEastAsia" w:hAnsi="Cambria Math" w:cstheme="minorHAnsi"/>
          </w:rPr>
          <m:t>t=10</m:t>
        </m:r>
      </m:oMath>
      <w:r>
        <w:rPr>
          <w:rFonts w:eastAsiaTheme="minorEastAsia" w:cstheme="minorHAnsi"/>
        </w:rPr>
        <w:t xml:space="preserve"> matches as much as possible to the actual boundary,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=0</m:t>
        </m:r>
      </m:oMath>
      <w:r>
        <w:rPr>
          <w:rFonts w:eastAsiaTheme="minorEastAsia" w:cstheme="minorHAnsi"/>
        </w:rPr>
        <w:t>.</w:t>
      </w:r>
    </w:p>
    <w:p w14:paraId="64949577" w14:textId="4E1C35D8" w:rsidR="008F6ABF" w:rsidRDefault="008F6ABF" w:rsidP="007B717E">
      <w:pPr>
        <w:rPr>
          <w:rFonts w:eastAsiaTheme="minorEastAsia" w:cstheme="minorHAnsi"/>
        </w:rPr>
      </w:pPr>
      <w:r>
        <w:rPr>
          <w:rFonts w:eastAsiaTheme="minorEastAsia" w:cstheme="minorHAnsi"/>
        </w:rPr>
        <w:t xml:space="preserve">Such, looking at the graph from the previous question, it is obvious that the first derivative of the function at </w:t>
      </w:r>
      <m:oMath>
        <m:r>
          <w:rPr>
            <w:rFonts w:ascii="Cambria Math" w:eastAsiaTheme="minorEastAsia" w:hAnsi="Cambria Math" w:cstheme="minorHAnsi"/>
          </w:rPr>
          <m:t>t=0</m:t>
        </m:r>
      </m:oMath>
      <w:r>
        <w:rPr>
          <w:rFonts w:eastAsiaTheme="minorEastAsia" w:cstheme="minorHAnsi"/>
        </w:rPr>
        <w:t xml:space="preserve"> is somewhere between </w:t>
      </w:r>
      <m:oMath>
        <m:r>
          <w:rPr>
            <w:rFonts w:ascii="Cambria Math" w:eastAsiaTheme="minorEastAsia" w:hAnsi="Cambria Math" w:cstheme="minorHAnsi"/>
          </w:rPr>
          <m:t>[-100-25]</m:t>
        </m:r>
      </m:oMath>
      <w:r>
        <w:rPr>
          <w:rFonts w:eastAsiaTheme="minorEastAsia" w:cstheme="minorHAnsi"/>
        </w:rPr>
        <w:t>. As such, I attempt the Runge-Kutta4 method using each of these values, incrementing in steps of 0.01. My goal is to find the initial value of the derivative which</w:t>
      </w:r>
      <w:r w:rsidR="007A4515">
        <w:rPr>
          <w:rFonts w:eastAsiaTheme="minorEastAsia" w:cstheme="minorHAnsi"/>
        </w:rPr>
        <w:t xml:space="preserve"> forces the ODE to pass through </w:t>
      </w:r>
      <m:oMath>
        <m:r>
          <w:rPr>
            <w:rFonts w:ascii="Cambria Math" w:eastAsiaTheme="minorEastAsia" w:hAnsi="Cambria Math" w:cstheme="minorHAnsi"/>
          </w:rPr>
          <m:t>y(10) = 0</m:t>
        </m:r>
      </m:oMath>
      <w:r w:rsidR="007A4515">
        <w:rPr>
          <w:rFonts w:eastAsiaTheme="minorEastAsia" w:cstheme="minorHAnsi"/>
        </w:rPr>
        <w:t>.</w:t>
      </w:r>
    </w:p>
    <w:p w14:paraId="2BB082C7" w14:textId="77777777" w:rsidR="007A4515" w:rsidRDefault="007A4515" w:rsidP="007A4515">
      <w:pPr>
        <w:keepNext/>
      </w:pPr>
      <w:r>
        <w:rPr>
          <w:rFonts w:eastAsiaTheme="minorEastAsia" w:cstheme="minorHAnsi"/>
          <w:noProof/>
        </w:rPr>
        <w:lastRenderedPageBreak/>
        <w:drawing>
          <wp:inline distT="0" distB="0" distL="0" distR="0" wp14:anchorId="709652DA" wp14:editId="5F218B6E">
            <wp:extent cx="5943600" cy="4947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d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47285"/>
                    </a:xfrm>
                    <a:prstGeom prst="rect">
                      <a:avLst/>
                    </a:prstGeom>
                  </pic:spPr>
                </pic:pic>
              </a:graphicData>
            </a:graphic>
          </wp:inline>
        </w:drawing>
      </w:r>
    </w:p>
    <w:p w14:paraId="6A917911" w14:textId="51C6103B" w:rsidR="007A4515" w:rsidRDefault="007A4515" w:rsidP="007A4515">
      <w:pPr>
        <w:pStyle w:val="Caption"/>
        <w:jc w:val="center"/>
      </w:pPr>
      <w:r>
        <w:t xml:space="preserve">Figure </w:t>
      </w:r>
      <w:r>
        <w:fldChar w:fldCharType="begin"/>
      </w:r>
      <w:r>
        <w:instrText xml:space="preserve"> SEQ Figure \* ARABIC </w:instrText>
      </w:r>
      <w:r>
        <w:fldChar w:fldCharType="separate"/>
      </w:r>
      <w:r w:rsidR="003137CC">
        <w:rPr>
          <w:noProof/>
        </w:rPr>
        <w:t>8</w:t>
      </w:r>
      <w:r>
        <w:fldChar w:fldCharType="end"/>
      </w:r>
      <w:r>
        <w:t xml:space="preserve"> - Question 12: Shooting method</w:t>
      </w:r>
    </w:p>
    <w:p w14:paraId="6AED35C3" w14:textId="07D5ADF1" w:rsidR="004F39D7" w:rsidRDefault="004F39D7" w:rsidP="004F39D7">
      <w:r>
        <w:t>The experimental value of the first derivative using the Shooting Method:</w:t>
      </w:r>
    </w:p>
    <w:p w14:paraId="2B7EA36F" w14:textId="1384B221" w:rsidR="004F39D7" w:rsidRPr="004F39D7" w:rsidRDefault="004F39D7" w:rsidP="004F39D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hAnsi="Cambria Math"/>
            </w:rPr>
            <m:t>-55.150000000000006</m:t>
          </m:r>
        </m:oMath>
      </m:oMathPara>
    </w:p>
    <w:p w14:paraId="64B25562" w14:textId="0BFA7751" w:rsidR="004F39D7" w:rsidRDefault="004F39D7" w:rsidP="004F39D7">
      <w:pPr>
        <w:rPr>
          <w:rFonts w:eastAsiaTheme="minorEastAsia"/>
        </w:rPr>
      </w:pPr>
      <w:r>
        <w:rPr>
          <w:rFonts w:eastAsiaTheme="minorEastAsia"/>
        </w:rPr>
        <w:t xml:space="preserve">Which has an error 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=0</m:t>
        </m:r>
      </m:oMath>
      <w:r>
        <w:rPr>
          <w:rFonts w:eastAsiaTheme="minorEastAsia"/>
        </w:rPr>
        <w:t xml:space="preserve"> of:</w:t>
      </w:r>
    </w:p>
    <w:p w14:paraId="22C00D55" w14:textId="2F1B2FAC" w:rsidR="004F39D7" w:rsidRPr="00E80331" w:rsidRDefault="004F39D7" w:rsidP="004F39D7">
      <w:pPr>
        <w:rPr>
          <w:rFonts w:eastAsiaTheme="minorEastAsia"/>
        </w:rPr>
      </w:pPr>
      <m:oMathPara>
        <m:oMath>
          <m:r>
            <w:rPr>
              <w:rFonts w:ascii="Cambria Math" w:hAnsi="Cambria Math"/>
            </w:rPr>
            <m:t xml:space="preserve">error= </m:t>
          </m:r>
          <m:r>
            <w:rPr>
              <w:rFonts w:ascii="Cambria Math" w:hAnsi="Cambria Math"/>
            </w:rPr>
            <m:t>0.014830758063006</m:t>
          </m:r>
        </m:oMath>
      </m:oMathPara>
    </w:p>
    <w:p w14:paraId="41009967" w14:textId="6259878C" w:rsidR="00E80331" w:rsidRPr="004F39D7" w:rsidRDefault="00E80331" w:rsidP="004F39D7">
      <w:r>
        <w:rPr>
          <w:rFonts w:eastAsiaTheme="minorEastAsia"/>
        </w:rPr>
        <w:t xml:space="preserve">It is fairly obvious to see that this method is very </w:t>
      </w:r>
      <w:r w:rsidR="002A0146">
        <w:rPr>
          <w:rFonts w:eastAsiaTheme="minorEastAsia"/>
        </w:rPr>
        <w:t>precise yet</w:t>
      </w:r>
      <w:r>
        <w:rPr>
          <w:rFonts w:eastAsiaTheme="minorEastAsia"/>
        </w:rPr>
        <w:t xml:space="preserve"> </w:t>
      </w:r>
      <w:bookmarkStart w:id="0" w:name="_GoBack"/>
      <w:bookmarkEnd w:id="0"/>
      <w:r>
        <w:rPr>
          <w:rFonts w:eastAsiaTheme="minorEastAsia"/>
        </w:rPr>
        <w:t>is iterative and as such is more of a brute force method to solving these equations.</w:t>
      </w:r>
    </w:p>
    <w:sectPr w:rsidR="00E80331" w:rsidRPr="004F3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25842E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DC"/>
    <w:rsid w:val="00010E18"/>
    <w:rsid w:val="0005794A"/>
    <w:rsid w:val="000622A4"/>
    <w:rsid w:val="000B1C21"/>
    <w:rsid w:val="000D7E11"/>
    <w:rsid w:val="001027A9"/>
    <w:rsid w:val="00126B0D"/>
    <w:rsid w:val="001B4973"/>
    <w:rsid w:val="002434FA"/>
    <w:rsid w:val="002A0146"/>
    <w:rsid w:val="002F0F56"/>
    <w:rsid w:val="003137CC"/>
    <w:rsid w:val="00330A4B"/>
    <w:rsid w:val="00355DA1"/>
    <w:rsid w:val="003579A4"/>
    <w:rsid w:val="00395876"/>
    <w:rsid w:val="003C398F"/>
    <w:rsid w:val="00405A4D"/>
    <w:rsid w:val="0046662E"/>
    <w:rsid w:val="00472746"/>
    <w:rsid w:val="00495212"/>
    <w:rsid w:val="004D49DE"/>
    <w:rsid w:val="004F01EE"/>
    <w:rsid w:val="004F39D7"/>
    <w:rsid w:val="00500F4E"/>
    <w:rsid w:val="00525E75"/>
    <w:rsid w:val="00534EE5"/>
    <w:rsid w:val="00567356"/>
    <w:rsid w:val="00572A5E"/>
    <w:rsid w:val="0058677D"/>
    <w:rsid w:val="005C40D1"/>
    <w:rsid w:val="005F1B9C"/>
    <w:rsid w:val="00604ECB"/>
    <w:rsid w:val="006051FB"/>
    <w:rsid w:val="00645B29"/>
    <w:rsid w:val="00650F2B"/>
    <w:rsid w:val="006510DF"/>
    <w:rsid w:val="00673FF2"/>
    <w:rsid w:val="0069187D"/>
    <w:rsid w:val="00691E6D"/>
    <w:rsid w:val="006C1FA0"/>
    <w:rsid w:val="00760F76"/>
    <w:rsid w:val="007A4515"/>
    <w:rsid w:val="007B717E"/>
    <w:rsid w:val="0083323E"/>
    <w:rsid w:val="00842450"/>
    <w:rsid w:val="008457B7"/>
    <w:rsid w:val="00845BC5"/>
    <w:rsid w:val="00851A06"/>
    <w:rsid w:val="00856D90"/>
    <w:rsid w:val="0088300E"/>
    <w:rsid w:val="00890099"/>
    <w:rsid w:val="008A0260"/>
    <w:rsid w:val="008E157D"/>
    <w:rsid w:val="008F6ABF"/>
    <w:rsid w:val="00963DBA"/>
    <w:rsid w:val="009803CA"/>
    <w:rsid w:val="00A10628"/>
    <w:rsid w:val="00A66592"/>
    <w:rsid w:val="00A72CCA"/>
    <w:rsid w:val="00B1021A"/>
    <w:rsid w:val="00B36F5F"/>
    <w:rsid w:val="00B5735F"/>
    <w:rsid w:val="00B606D1"/>
    <w:rsid w:val="00BE508B"/>
    <w:rsid w:val="00BF68DC"/>
    <w:rsid w:val="00C20B37"/>
    <w:rsid w:val="00D1494F"/>
    <w:rsid w:val="00D474D9"/>
    <w:rsid w:val="00D67219"/>
    <w:rsid w:val="00DA54A7"/>
    <w:rsid w:val="00DB0EB7"/>
    <w:rsid w:val="00E52322"/>
    <w:rsid w:val="00E723B3"/>
    <w:rsid w:val="00E80331"/>
    <w:rsid w:val="00EE58C1"/>
    <w:rsid w:val="00F51712"/>
    <w:rsid w:val="00F57081"/>
    <w:rsid w:val="00F854F5"/>
    <w:rsid w:val="00FC78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1ABE"/>
  <w15:chartTrackingRefBased/>
  <w15:docId w15:val="{83D50158-D199-4B95-8BDA-CD4658B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F68DC"/>
    <w:pPr>
      <w:numPr>
        <w:numId w:val="1"/>
      </w:numPr>
      <w:contextualSpacing/>
    </w:pPr>
  </w:style>
  <w:style w:type="character" w:styleId="PlaceholderText">
    <w:name w:val="Placeholder Text"/>
    <w:basedOn w:val="DefaultParagraphFont"/>
    <w:uiPriority w:val="99"/>
    <w:semiHidden/>
    <w:rsid w:val="000B1C21"/>
    <w:rPr>
      <w:color w:val="808080"/>
    </w:rPr>
  </w:style>
  <w:style w:type="paragraph" w:styleId="BalloonText">
    <w:name w:val="Balloon Text"/>
    <w:basedOn w:val="Normal"/>
    <w:link w:val="BalloonTextChar"/>
    <w:uiPriority w:val="99"/>
    <w:semiHidden/>
    <w:unhideWhenUsed/>
    <w:rsid w:val="005F1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B9C"/>
    <w:rPr>
      <w:rFonts w:ascii="Segoe UI" w:hAnsi="Segoe UI" w:cs="Segoe UI"/>
      <w:sz w:val="18"/>
      <w:szCs w:val="18"/>
      <w:lang w:val="en-US"/>
    </w:rPr>
  </w:style>
  <w:style w:type="paragraph" w:styleId="Caption">
    <w:name w:val="caption"/>
    <w:basedOn w:val="Normal"/>
    <w:next w:val="Normal"/>
    <w:uiPriority w:val="35"/>
    <w:unhideWhenUsed/>
    <w:qFormat/>
    <w:rsid w:val="005F1B9C"/>
    <w:pPr>
      <w:spacing w:after="200" w:line="240" w:lineRule="auto"/>
    </w:pPr>
    <w:rPr>
      <w:i/>
      <w:iCs/>
      <w:color w:val="44546A" w:themeColor="text2"/>
      <w:sz w:val="18"/>
      <w:szCs w:val="18"/>
    </w:rPr>
  </w:style>
  <w:style w:type="table" w:styleId="TableGrid">
    <w:name w:val="Table Grid"/>
    <w:basedOn w:val="TableNormal"/>
    <w:uiPriority w:val="39"/>
    <w:rsid w:val="001B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16</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Bouchard</dc:creator>
  <cp:keywords/>
  <dc:description/>
  <cp:lastModifiedBy>Tristan Bouchard</cp:lastModifiedBy>
  <cp:revision>51</cp:revision>
  <cp:lastPrinted>2019-04-11T05:48:00Z</cp:lastPrinted>
  <dcterms:created xsi:type="dcterms:W3CDTF">2019-04-11T01:38:00Z</dcterms:created>
  <dcterms:modified xsi:type="dcterms:W3CDTF">2019-04-11T05:48:00Z</dcterms:modified>
</cp:coreProperties>
</file>