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66E8CBE">
      <w:pPr>
        <w:pStyle w:val="2"/>
        <w:spacing w:before="312"/>
      </w:pPr>
      <w:bookmarkStart w:id="0" w:name="_Toc511424497"/>
      <w:bookmarkStart w:id="1" w:name="_Toc511421009"/>
      <w:r>
        <w:rPr>
          <w:rFonts w:hint="eastAsia"/>
        </w:rPr>
        <w:t>引言</w:t>
      </w:r>
      <w:bookmarkEnd w:id="0"/>
    </w:p>
    <w:p w14:paraId="00311E94">
      <w:pPr>
        <w:pStyle w:val="4"/>
      </w:pPr>
      <w:bookmarkStart w:id="2" w:name="_Toc511424498"/>
      <w:r>
        <w:rPr>
          <w:rFonts w:hint="eastAsia"/>
        </w:rPr>
        <w:t>编制目的</w:t>
      </w:r>
      <w:bookmarkEnd w:id="2"/>
    </w:p>
    <w:p w14:paraId="4538C61E">
      <w:pPr>
        <w:pStyle w:val="3"/>
        <w:ind w:firstLine="480"/>
      </w:pPr>
      <w:r>
        <w:t>本可行性分析报告旨在对"校园综合服务平台"项目的技术、经济、社会及实施条件等多方面进行系统分析和评估，明确项目开发的必要性和可行性，为项目立项、资源分配和后续开发工作提供科学依据。本报告的读者对象包括项目指导教师、项目评审人员及项目开发团队成员。</w:t>
      </w:r>
    </w:p>
    <w:p w14:paraId="165D8968">
      <w:pPr>
        <w:pStyle w:val="4"/>
      </w:pPr>
      <w:bookmarkStart w:id="3" w:name="_Toc511424499"/>
      <w:r>
        <w:rPr>
          <w:rFonts w:hint="eastAsia"/>
        </w:rPr>
        <w:t>背景及现状分析</w:t>
      </w:r>
      <w:bookmarkEnd w:id="3"/>
    </w:p>
    <w:p w14:paraId="66F332D7">
      <w:pPr>
        <w:pStyle w:val="3"/>
        <w:ind w:firstLine="480"/>
      </w:pPr>
      <w:r>
        <w:t>随着高校信息化建设的不断深入，校园内各类管理系统日益增多，但大多数系统相互独立，存在着严重的信息孤岛问题。学生日常需要使用教务系统查询课表成绩、使用校园卡系统进行消费、通过各类群聊获取校园资讯和社团活动信息，体验碎片化且效率低下。</w:t>
      </w:r>
      <w:r>
        <w:br w:type="textWrapping"/>
      </w:r>
      <w:r>
        <w:br w:type="textWrapping"/>
      </w:r>
      <w:r>
        <w:t>近年来，微信小程序凭借其"无需下载、即用即走"的特点，已成为高校学生日常生活中不可或缺的工具。与此同时，SpringBoot、Vue等主流开发框架技术成熟度高，社区生态完善，为构建校园综合服务平台提供了坚实的技术基础。</w:t>
      </w:r>
      <w:r>
        <w:br w:type="textWrapping"/>
      </w:r>
      <w:r>
        <w:br w:type="textWrapping"/>
      </w:r>
      <w:r>
        <w:t>本项目正是在这样的背景下提出的，旨在利用现代化Web和小程序技术，打造一个集校园资讯、校园公告、失物招领、校园报修等功能于一体的综合性服务平台，切实解决学生校园生活中的实际问题。</w:t>
      </w:r>
    </w:p>
    <w:p w14:paraId="29218470">
      <w:pPr>
        <w:pStyle w:val="3"/>
        <w:ind w:firstLine="480"/>
      </w:pPr>
      <w:r>
        <w:t>本报告涉及的主要内容如下：</w:t>
      </w:r>
    </w:p>
    <w:p w14:paraId="0F0321AA">
      <w:pPr>
        <w:pStyle w:val="3"/>
        <w:numPr>
          <w:ilvl w:val="0"/>
          <w:numId w:val="2"/>
        </w:numPr>
        <w:ind w:firstLineChars="0"/>
      </w:pPr>
      <w:r>
        <w:t>（1）所建议开发的软件名称：校园综合服务平台；</w:t>
      </w:r>
    </w:p>
    <w:p w14:paraId="5A8603CE">
      <w:pPr>
        <w:pStyle w:val="3"/>
        <w:numPr>
          <w:ilvl w:val="0"/>
          <w:numId w:val="2"/>
        </w:numPr>
        <w:ind w:firstLineChars="0"/>
      </w:pPr>
      <w:r>
        <w:t>（2）项目的任务提出者为实训项目组，开发者为学生本人，用户为在校师生及校园管理人员；</w:t>
      </w:r>
    </w:p>
    <w:p w14:paraId="591F91B8">
      <w:pPr>
        <w:pStyle w:val="3"/>
        <w:numPr>
          <w:ilvl w:val="0"/>
          <w:numId w:val="2"/>
        </w:numPr>
        <w:ind w:firstLineChars="0"/>
      </w:pPr>
      <w:r>
        <w:t>（3）本项目独立开发，与校园现有系统无直接依赖关系，数据由系统管理员统一维护管理。</w:t>
      </w:r>
    </w:p>
    <w:p w14:paraId="19E5EEA4">
      <w:pPr>
        <w:pStyle w:val="4"/>
      </w:pPr>
      <w:bookmarkStart w:id="4" w:name="_Toc511424500"/>
      <w:r>
        <w:rPr>
          <w:rFonts w:hint="eastAsia"/>
        </w:rPr>
        <w:t>参考资料</w:t>
      </w:r>
      <w:bookmarkEnd w:id="4"/>
    </w:p>
    <w:p w14:paraId="52AEBB45">
      <w:pPr>
        <w:pStyle w:val="3"/>
        <w:ind w:firstLine="480"/>
      </w:pPr>
      <w:r>
        <w:t>编写本可行性分析报告时参考了以下资料：</w:t>
      </w:r>
    </w:p>
    <w:p w14:paraId="5C791A86">
      <w:pPr>
        <w:pStyle w:val="3"/>
        <w:numPr>
          <w:ilvl w:val="0"/>
          <w:numId w:val="3"/>
        </w:numPr>
        <w:ind w:firstLineChars="0"/>
      </w:pPr>
      <w:r>
        <w:t>（1）《软件工程导论》（第6版），张海藩，清华大学出版社，2013年；</w:t>
      </w:r>
    </w:p>
    <w:p w14:paraId="29C9042B">
      <w:pPr>
        <w:pStyle w:val="3"/>
        <w:numPr>
          <w:ilvl w:val="0"/>
          <w:numId w:val="3"/>
        </w:numPr>
        <w:ind w:firstLineChars="0"/>
      </w:pPr>
      <w:r>
        <w:t>（2）《Spring Boot实战派》，龙中华，电子工业出版社，2020年；</w:t>
      </w:r>
    </w:p>
    <w:p w14:paraId="55744407">
      <w:pPr>
        <w:pStyle w:val="3"/>
        <w:numPr>
          <w:ilvl w:val="0"/>
          <w:numId w:val="3"/>
        </w:numPr>
        <w:ind w:firstLineChars="0"/>
      </w:pPr>
      <w:r>
        <w:t>（3）《Vue.js实战》，梁灏，清华大学出版社，2018年；</w:t>
      </w:r>
      <w:r>
        <w:br w:type="textWrapping"/>
      </w:r>
      <w:r>
        <w:t>（4）《微信小程序开发入门与实践》，雷磊，机械工业出版社，2019年；</w:t>
      </w:r>
      <w:r>
        <w:br w:type="textWrapping"/>
      </w:r>
      <w:r>
        <w:t>（5）实训项目任务书及需求规格说明书。</w:t>
      </w:r>
    </w:p>
    <w:p w14:paraId="3E641CAB">
      <w:pPr>
        <w:pStyle w:val="2"/>
        <w:spacing w:before="312"/>
      </w:pPr>
      <w:bookmarkStart w:id="5" w:name="_Toc511424501"/>
      <w:r>
        <w:rPr>
          <w:rFonts w:hint="eastAsia"/>
        </w:rPr>
        <w:t>可行性研究的前提</w:t>
      </w:r>
      <w:bookmarkEnd w:id="5"/>
    </w:p>
    <w:p w14:paraId="2E415198">
      <w:pPr>
        <w:pStyle w:val="4"/>
      </w:pPr>
      <w:bookmarkStart w:id="6" w:name="_Toc511424502"/>
      <w:r>
        <w:rPr>
          <w:rFonts w:hint="eastAsia"/>
        </w:rPr>
        <w:t>业务分析</w:t>
      </w:r>
      <w:bookmarkEnd w:id="6"/>
    </w:p>
    <w:p w14:paraId="7D1C9564">
      <w:pPr>
        <w:pStyle w:val="3"/>
        <w:ind w:firstLine="480"/>
      </w:pPr>
      <w:r>
        <w:t>校园综合服务平台面向在校学生和校园管理人员两类用户群体，主要功能需求包括：</w:t>
      </w:r>
      <w:r>
        <w:br w:type="textWrapping"/>
      </w:r>
      <w:r>
        <w:br w:type="textWrapping"/>
      </w:r>
      <w:r>
        <w:t>小程序端功能：</w:t>
      </w:r>
      <w:r>
        <w:br w:type="textWrapping"/>
      </w:r>
      <w:r>
        <w:t>（1）校园公告浏览：学生可查看学校发布的各类通知和公告信息；</w:t>
      </w:r>
      <w:r>
        <w:br w:type="textWrapping"/>
      </w:r>
      <w:r>
        <w:t>（2）失物招领发布：学生可发布和查看失物招领信息；</w:t>
      </w:r>
      <w:r>
        <w:br w:type="textWrapping"/>
      </w:r>
      <w:r>
        <w:t>（3）校园报修申请：学生可在线提交校园设施报修申请，查看处理进度。</w:t>
      </w:r>
      <w:r>
        <w:br w:type="textWrapping"/>
      </w:r>
      <w:r>
        <w:br w:type="textWrapping"/>
      </w:r>
      <w:r>
        <w:t>管理后台功能：</w:t>
      </w:r>
      <w:r>
        <w:br w:type="textWrapping"/>
      </w:r>
      <w:r>
        <w:t>（4）公告管理：管理员可发布、编辑、删除校园公告；</w:t>
      </w:r>
      <w:r>
        <w:br w:type="textWrapping"/>
      </w:r>
      <w:r>
        <w:t>（5）工单处理：管理员可查看和处理报修工单，更新处理状态；</w:t>
      </w:r>
      <w:r>
        <w:br w:type="textWrapping"/>
      </w:r>
      <w:r>
        <w:t>（6）用户管理：管理员可管理用户账号和权限；</w:t>
      </w:r>
      <w:r>
        <w:br w:type="textWrapping"/>
      </w:r>
      <w:r>
        <w:t>（7）数据统计：系统提供运营数据统计分析功能。</w:t>
      </w:r>
      <w:r>
        <w:br w:type="textWrapping"/>
      </w:r>
      <w:r>
        <w:br w:type="textWrapping"/>
      </w:r>
      <w:r>
        <w:t>服务端功能：</w:t>
      </w:r>
      <w:r>
        <w:br w:type="textWrapping"/>
      </w:r>
      <w:r>
        <w:t>（8）数据增删改查：提供基础的数据持久化操作接口；</w:t>
      </w:r>
      <w:r>
        <w:br w:type="textWrapping"/>
      </w:r>
      <w:r>
        <w:t>（9）身份校验：实现用户登录认证和权限校验；</w:t>
      </w:r>
      <w:r>
        <w:br w:type="textWrapping"/>
      </w:r>
      <w:r>
        <w:t>（10）文件上传：支持图片等文件的上传与管理。</w:t>
      </w:r>
    </w:p>
    <w:p w14:paraId="484575EF">
      <w:pPr>
        <w:pStyle w:val="4"/>
      </w:pPr>
      <w:bookmarkStart w:id="7" w:name="_Toc511424503"/>
      <w:r>
        <w:rPr>
          <w:rFonts w:hint="eastAsia"/>
        </w:rPr>
        <w:t>项目目标</w:t>
      </w:r>
      <w:bookmarkEnd w:id="7"/>
    </w:p>
    <w:p w14:paraId="55626789">
      <w:pPr>
        <w:pStyle w:val="3"/>
        <w:ind w:firstLine="480"/>
      </w:pPr>
      <w:r>
        <w:t>本项目的开发目标是构建一个基于微信小程序和Web管理后台的校园综合服务平台。系统采用前后端分离架构，前端包括微信小程序客户端（面向学生用户）和Vue管理后台（面向管理员），后端基于SpringBoot框架开发，提供RESTful API接口服务，数据存储采用MySQL关系型数据库。</w:t>
      </w:r>
    </w:p>
    <w:p w14:paraId="57481FDC">
      <w:pPr>
        <w:pStyle w:val="3"/>
        <w:ind w:firstLine="480"/>
      </w:pPr>
    </w:p>
    <w:p w14:paraId="4A228437">
      <w:pPr>
        <w:pStyle w:val="3"/>
        <w:ind w:firstLine="480"/>
      </w:pPr>
      <w:r>
        <w:t>该平台的设计目标是在保证系统稳定性和安全性的前提下，为校园师生提供便捷、高效的一站式信息服务，整合校园各类资源，提升校园信息化服务水平，优化师生的校园生活体验。</w:t>
      </w:r>
    </w:p>
    <w:p w14:paraId="3AB02759">
      <w:pPr>
        <w:pStyle w:val="4"/>
      </w:pPr>
      <w:bookmarkStart w:id="8" w:name="_Toc511424504"/>
      <w:r>
        <w:rPr>
          <w:rFonts w:hint="eastAsia"/>
        </w:rPr>
        <w:t>条件、假设与限制</w:t>
      </w:r>
      <w:bookmarkEnd w:id="8"/>
    </w:p>
    <w:p w14:paraId="0848A6AC">
      <w:pPr>
        <w:pStyle w:val="3"/>
        <w:ind w:firstLine="480"/>
      </w:pPr>
      <w:r>
        <w:t>本项目的开发与运行受以下条件和限制约束：</w:t>
      </w:r>
    </w:p>
    <w:p w14:paraId="4FB1CCCD">
      <w:pPr>
        <w:pStyle w:val="3"/>
        <w:numPr>
          <w:ilvl w:val="0"/>
          <w:numId w:val="4"/>
        </w:numPr>
        <w:ind w:firstLineChars="0"/>
      </w:pPr>
      <w:r>
        <w:t>（1）建议开发软件运行的最短寿命：5年；</w:t>
      </w:r>
    </w:p>
    <w:p w14:paraId="1908B4C2">
      <w:pPr>
        <w:pStyle w:val="3"/>
        <w:numPr>
          <w:ilvl w:val="0"/>
          <w:numId w:val="4"/>
        </w:numPr>
        <w:ind w:firstLineChars="0"/>
      </w:pPr>
      <w:r>
        <w:t>（2）进行系统方案选择比较的期限：两周；</w:t>
      </w:r>
    </w:p>
    <w:p w14:paraId="73D26331">
      <w:pPr>
        <w:pStyle w:val="3"/>
        <w:numPr>
          <w:ilvl w:val="0"/>
          <w:numId w:val="4"/>
        </w:numPr>
        <w:ind w:firstLineChars="0"/>
      </w:pPr>
      <w:r>
        <w:t>（3）经费来源为实训项目拨款，总额不超过5000元；</w:t>
      </w:r>
    </w:p>
    <w:p w14:paraId="3632209A">
      <w:pPr>
        <w:pStyle w:val="3"/>
        <w:numPr>
          <w:ilvl w:val="0"/>
          <w:numId w:val="4"/>
        </w:numPr>
        <w:ind w:firstLineChars="0"/>
      </w:pPr>
      <w:r>
        <w:t>（4）法律和政策方面：系统需遵守《网络安全法》及《个人信息保护法》的相关规定；</w:t>
      </w:r>
    </w:p>
    <w:p w14:paraId="786C56C0">
      <w:pPr>
        <w:pStyle w:val="3"/>
        <w:numPr>
          <w:ilvl w:val="0"/>
          <w:numId w:val="4"/>
        </w:numPr>
        <w:ind w:firstLineChars="0"/>
      </w:pPr>
      <w:r>
        <w:t>（5）硬件、软件、运行环境和开发环境的条件和限制如下：</w:t>
      </w:r>
    </w:p>
    <w:p w14:paraId="7D413037">
      <w:pPr>
        <w:pStyle w:val="3"/>
        <w:numPr>
          <w:ilvl w:val="0"/>
          <w:numId w:val="4"/>
        </w:numPr>
        <w:ind w:firstLineChars="0"/>
      </w:pPr>
      <w:r>
        <w:t>（6）可利用的信息和资源：开源社区技术资源、和风天气API等第三方服务接口；</w:t>
      </w:r>
    </w:p>
    <w:p w14:paraId="58229E25">
      <w:pPr>
        <w:pStyle w:val="3"/>
        <w:numPr>
          <w:ilvl w:val="0"/>
          <w:numId w:val="4"/>
        </w:numPr>
        <w:ind w:firstLineChars="0"/>
      </w:pPr>
      <w:r>
        <w:t>（7）建议开发软件投入使用的最迟时间：2026年7月。</w:t>
      </w:r>
    </w:p>
    <w:p w14:paraId="174059AD">
      <w:pPr>
        <w:pStyle w:val="3"/>
        <w:ind w:firstLine="480"/>
      </w:pPr>
    </w:p>
    <w:p w14:paraId="7484081C">
      <w:pPr>
        <w:pStyle w:val="3"/>
        <w:ind w:firstLine="480"/>
      </w:pPr>
      <w:r>
        <w:t>开发该系统的主要经费来源于实训项目拨款，故在开发过程中需严格控制成本，最大不超过5000元的预算额度。软件开发周期为14天。</w:t>
      </w:r>
    </w:p>
    <w:p w14:paraId="363A8317">
      <w:pPr>
        <w:pStyle w:val="3"/>
        <w:numPr>
          <w:ilvl w:val="0"/>
          <w:numId w:val="5"/>
        </w:numPr>
        <w:ind w:firstLineChars="0"/>
      </w:pPr>
      <w:r>
        <w:t>建议开发软件运行的最短寿命：5年</w:t>
      </w:r>
    </w:p>
    <w:p w14:paraId="524FAE06">
      <w:pPr>
        <w:pStyle w:val="3"/>
        <w:numPr>
          <w:ilvl w:val="0"/>
          <w:numId w:val="5"/>
        </w:numPr>
        <w:ind w:firstLineChars="0"/>
      </w:pPr>
      <w:r>
        <w:t>进行系统方案选择比较的期限：两周</w:t>
      </w:r>
    </w:p>
    <w:p w14:paraId="240B757F">
      <w:pPr>
        <w:pStyle w:val="3"/>
        <w:numPr>
          <w:ilvl w:val="0"/>
          <w:numId w:val="5"/>
        </w:numPr>
        <w:ind w:firstLineChars="0"/>
      </w:pPr>
    </w:p>
    <w:p w14:paraId="3F0A844F">
      <w:pPr>
        <w:pStyle w:val="3"/>
        <w:numPr>
          <w:ilvl w:val="0"/>
          <w:numId w:val="6"/>
        </w:numPr>
        <w:ind w:firstLineChars="0"/>
      </w:pPr>
      <w:r>
        <w:t>开发工具：VSCode、Claude Code、DeepSeek、Navicat</w:t>
      </w:r>
    </w:p>
    <w:p w14:paraId="19DD7BFE">
      <w:pPr>
        <w:pStyle w:val="3"/>
        <w:numPr>
          <w:ilvl w:val="0"/>
          <w:numId w:val="6"/>
        </w:numPr>
        <w:ind w:firstLineChars="0"/>
      </w:pPr>
      <w:r>
        <w:t>开发环境：Windows 11操作系统、JDK 17、Node.js 18</w:t>
      </w:r>
    </w:p>
    <w:p w14:paraId="7ABDF491">
      <w:pPr>
        <w:pStyle w:val="3"/>
        <w:numPr>
          <w:ilvl w:val="0"/>
          <w:numId w:val="6"/>
        </w:numPr>
        <w:ind w:firstLineChars="0"/>
      </w:pPr>
      <w:r>
        <w:t>运行环境：</w:t>
      </w:r>
      <w:r>
        <w:br w:type="textWrapping"/>
      </w:r>
      <w:r>
        <w:t xml:space="preserve">  服务器端：</w:t>
      </w:r>
      <w:bookmarkStart w:id="20" w:name="_GoBack"/>
      <w:bookmarkEnd w:id="20"/>
      <w:r>
        <w:t>JDK 17、MySQL 8.0</w:t>
      </w:r>
      <w:r>
        <w:br w:type="textWrapping"/>
      </w:r>
      <w:r>
        <w:t xml:space="preserve">  管理后台：主流浏览器（Chrome/Edge/Firefox）</w:t>
      </w:r>
      <w:r>
        <w:br w:type="textWrapping"/>
      </w:r>
      <w:r>
        <w:t xml:space="preserve">  客户端：微信（支持小程序运行）</w:t>
      </w:r>
    </w:p>
    <w:p w14:paraId="5A2A5D39">
      <w:pPr>
        <w:pStyle w:val="4"/>
      </w:pPr>
      <w:bookmarkStart w:id="9" w:name="_Toc511424505"/>
      <w:r>
        <w:rPr>
          <w:rFonts w:hint="eastAsia"/>
        </w:rPr>
        <w:t>决定可行性的主要因素</w:t>
      </w:r>
      <w:bookmarkEnd w:id="9"/>
    </w:p>
    <w:p w14:paraId="6390931D">
      <w:pPr>
        <w:pStyle w:val="3"/>
        <w:ind w:firstLine="480"/>
      </w:pPr>
      <w:r>
        <w:t>决定本项目可行性的主要因素包括以下四个方面：技术因素、经济因素、社会因素、法律因素。</w:t>
      </w:r>
    </w:p>
    <w:p w14:paraId="4979BFF8">
      <w:pPr>
        <w:pStyle w:val="3"/>
        <w:ind w:firstLine="480"/>
      </w:pPr>
    </w:p>
    <w:p w14:paraId="14F35ABB">
      <w:pPr>
        <w:pStyle w:val="3"/>
        <w:ind w:firstLine="480"/>
      </w:pPr>
      <w:r>
        <w:t>（1）技术因素：所选技术栈成熟、社区活跃，开发团队具备相关技术基础；</w:t>
      </w:r>
      <w:r>
        <w:br w:type="textWrapping"/>
      </w:r>
      <w:r>
        <w:t>（2）经济因素：开发成本可控，主要为人力成本，硬件投入低；</w:t>
      </w:r>
      <w:r>
        <w:br w:type="textWrapping"/>
      </w:r>
      <w:r>
        <w:t>（3）社会因素：项目切合校园实际需求，用户群体明确，推广前景良好；</w:t>
      </w:r>
      <w:r>
        <w:br w:type="textWrapping"/>
      </w:r>
      <w:r>
        <w:t>（4）法律因素：项目内容符合国家法律法规，不涉及侵权或违规内容。</w:t>
      </w:r>
    </w:p>
    <w:p w14:paraId="4A82C22D">
      <w:pPr>
        <w:pStyle w:val="2"/>
        <w:spacing w:before="312"/>
      </w:pPr>
      <w:bookmarkStart w:id="10" w:name="_Toc511424506"/>
      <w:r>
        <w:rPr>
          <w:rFonts w:hint="eastAsia"/>
        </w:rPr>
        <w:t>所建议的系统</w:t>
      </w:r>
      <w:bookmarkEnd w:id="10"/>
    </w:p>
    <w:p w14:paraId="74F708B8">
      <w:pPr>
        <w:pStyle w:val="3"/>
        <w:ind w:firstLine="480"/>
      </w:pPr>
      <w:r>
        <w:t>经分析，本项目在上述限制条件下功能目标可以实现，具体分析如下：</w:t>
      </w:r>
    </w:p>
    <w:p w14:paraId="18252A9A">
      <w:pPr>
        <w:pStyle w:val="3"/>
        <w:numPr>
          <w:ilvl w:val="0"/>
          <w:numId w:val="7"/>
        </w:numPr>
        <w:ind w:firstLineChars="0"/>
      </w:pPr>
      <w:r>
        <w:t>（1）在限制条件下，功能目标能达到——项目的功能范围合理，单人开发可以完成；</w:t>
      </w:r>
    </w:p>
    <w:p w14:paraId="32945A65">
      <w:pPr>
        <w:pStyle w:val="3"/>
        <w:numPr>
          <w:ilvl w:val="0"/>
          <w:numId w:val="7"/>
        </w:numPr>
        <w:ind w:firstLineChars="0"/>
      </w:pPr>
      <w:r>
        <w:t>（2）利用现有技术，功能目标能达到——SpringBoot+Vue+微信小程序均为成熟技术方案；</w:t>
      </w:r>
    </w:p>
    <w:p w14:paraId="3DC1EB3B">
      <w:pPr>
        <w:pStyle w:val="3"/>
        <w:numPr>
          <w:ilvl w:val="0"/>
          <w:numId w:val="7"/>
        </w:numPr>
        <w:ind w:firstLineChars="0"/>
      </w:pPr>
      <w:r>
        <w:t>（3）开发由1名具备Java Web和前端开发基础的学生独立完成，借助AI辅助工具（Claude Code、DeepSeek）提高开发效率；</w:t>
      </w:r>
    </w:p>
    <w:p w14:paraId="654294E3">
      <w:pPr>
        <w:pStyle w:val="3"/>
        <w:numPr>
          <w:ilvl w:val="0"/>
          <w:numId w:val="7"/>
        </w:numPr>
        <w:ind w:firstLineChars="0"/>
      </w:pPr>
      <w:r>
        <w:t>（4）在规定的14天工期内，开发能够完成——功能模块划分清晰，且AI辅助可大幅提升编码效率。</w:t>
      </w:r>
    </w:p>
    <w:p w14:paraId="36017311">
      <w:pPr>
        <w:pStyle w:val="4"/>
      </w:pPr>
      <w:bookmarkStart w:id="11" w:name="_Toc511424507"/>
      <w:r>
        <w:rPr>
          <w:rFonts w:hint="eastAsia"/>
        </w:rPr>
        <w:t>对所建系统的说明</w:t>
      </w:r>
      <w:bookmarkEnd w:id="11"/>
    </w:p>
    <w:p w14:paraId="45E81832">
      <w:pPr>
        <w:pStyle w:val="3"/>
        <w:ind w:firstLine="480"/>
      </w:pPr>
      <w:r>
        <w:t>本项目所开发的校园综合服务平台是一个基于B/S架构和微信小程序的一站式校园服务系统。系统由三个子系统组成：</w:t>
      </w:r>
      <w:r>
        <w:br w:type="textWrapping"/>
      </w:r>
      <w:r>
        <w:t>（1）微信小程序前端：面向学生用户，提供校园公告浏览、失物招领、校园报修申请等功能；</w:t>
      </w:r>
      <w:r>
        <w:br w:type="textWrapping"/>
      </w:r>
      <w:r>
        <w:t>（2）Vue管理后台：面向管理员，提供公告管理、工单处理、用户管理、数据统计等运营管理功能；</w:t>
      </w:r>
      <w:r>
        <w:br w:type="textWrapping"/>
      </w:r>
      <w:r>
        <w:t>（3）SpringBoot后端：作为核心服务层，统一提供RESTful API接口，处理业务逻辑，管理数据持久化。</w:t>
      </w:r>
      <w:r>
        <w:br w:type="textWrapping"/>
      </w:r>
      <w:r>
        <w:br w:type="textWrapping"/>
      </w:r>
      <w:r>
        <w:t>系统采用前后端分离架构，前端通过HTTP请求与后端API通信，后端采用分层架构（Controller-Service-DAO），确保系统具有良好的可维护性和可扩展性。此外，项目将集成实时天气查询Skill，对接和风天气API，为报修、失物招领场景关联天气数据。</w:t>
      </w:r>
    </w:p>
    <w:p w14:paraId="57AE13E4">
      <w:pPr>
        <w:pStyle w:val="4"/>
      </w:pPr>
      <w:bookmarkStart w:id="12" w:name="_Toc511424508"/>
      <w:r>
        <w:rPr>
          <w:rFonts w:hint="eastAsia"/>
        </w:rPr>
        <w:t>业务可行性分析</w:t>
      </w:r>
      <w:bookmarkEnd w:id="12"/>
    </w:p>
    <w:p w14:paraId="64B0F102">
      <w:pPr>
        <w:pStyle w:val="3"/>
        <w:ind w:firstLine="480"/>
      </w:pPr>
      <w:r>
        <w:t>从业务角度分析，本项目具有较高的可行性：</w:t>
      </w:r>
      <w:r>
        <w:br w:type="textWrapping"/>
      </w:r>
      <w:r>
        <w:t>（1）目标用户明确：在校大学生是微信小程序的活跃用户群体，对校园综合服务有强烈的现实需求；</w:t>
      </w:r>
      <w:r>
        <w:br w:type="textWrapping"/>
      </w:r>
      <w:r>
        <w:t>（2）业务场景真实：校园公告查看、失物招领、设施报修均为学生的日常高频需求场景；</w:t>
      </w:r>
      <w:r>
        <w:br w:type="textWrapping"/>
      </w:r>
      <w:r>
        <w:t>（3）市场空白：目前大多数高校缺乏统一的校园综合服务平台，各类服务分散在不同的系统和渠道中；</w:t>
      </w:r>
      <w:r>
        <w:br w:type="textWrapping"/>
      </w:r>
      <w:r>
        <w:t>（4）运营模式清晰：以学校为单位进行推广，通过管理员后台进行内容维护，可实现可持续运营。</w:t>
      </w:r>
      <w:r>
        <w:br w:type="textWrapping"/>
      </w:r>
      <w:r>
        <w:br w:type="textWrapping"/>
      </w:r>
      <w:r>
        <w:t>综上，本项目的业务模式合理，具有明确的市场需求和推广价值。</w:t>
      </w:r>
    </w:p>
    <w:p w14:paraId="0BD0D8E6">
      <w:pPr>
        <w:pStyle w:val="4"/>
      </w:pPr>
      <w:bookmarkStart w:id="13" w:name="_Toc511424509"/>
      <w:r>
        <w:rPr>
          <w:rFonts w:hint="eastAsia"/>
        </w:rPr>
        <w:t>技术可行性分析</w:t>
      </w:r>
      <w:bookmarkEnd w:id="13"/>
    </w:p>
    <w:p w14:paraId="52E4E774">
      <w:pPr>
        <w:pStyle w:val="3"/>
        <w:ind w:firstLine="480"/>
      </w:pPr>
      <w:r>
        <w:t>从技术角度分析，本项目具有充分的可行性：</w:t>
      </w:r>
      <w:r>
        <w:br w:type="textWrapping"/>
      </w:r>
      <w:r>
        <w:br w:type="textWrapping"/>
      </w:r>
      <w:r>
        <w:t>（1）技术栈成熟：SpringBoot作为Java主流的微服务开发框架，提供了自动化配置、嵌入式服务器、健康检查等开箱即用的特性，极大地简化了后端开发流程。Vue.js作为前端渐进式框架，具有组件化开发、响应式数据绑定、路由管理等优势，适合构建管理后台。微信小程序开发框架成熟，提供了丰富的原生API和组件，能够满足移动端功能需求。MySQL作为关系型数据库，性能稳定，社区支持完善。</w:t>
      </w:r>
      <w:r>
        <w:br w:type="textWrapping"/>
      </w:r>
      <w:r>
        <w:br w:type="textWrapping"/>
      </w:r>
      <w:r>
        <w:t>（2）技术选型符合大学实训主流：SpringBoot+Vue+微信小程序+MySQL的组合是当前高校软件工程实训中广泛采用的技术方案，相关学习资源丰富。</w:t>
      </w:r>
      <w:r>
        <w:br w:type="textWrapping"/>
      </w:r>
      <w:r>
        <w:br w:type="textWrapping"/>
      </w:r>
      <w:r>
        <w:t>（3）AI辅助开发提效：本项目使用VSCode作为集成开发环境，配合Claude Code和DeepSeek等AI编程助手，可实现代码自动补全、智能生成、Bug诊断等能力，显著提升编码效率和代码质量。AI辅助工具能够帮助开发者快速生成CRUD代码、调试接口、优化SQL查询，使单人开发效率大幅提升。</w:t>
      </w:r>
      <w:r>
        <w:br w:type="textWrapping"/>
      </w:r>
      <w:r>
        <w:br w:type="textWrapping"/>
      </w:r>
      <w:r>
        <w:t>（4）开发工具便捷：VSCode作为轻量级集成开发环境，支持前端（Vue、小程序）和后端（Java/SpringBoot）的一站式编码、调试和版本管理，结合AI插件后开发体验更佳。</w:t>
      </w:r>
      <w:r>
        <w:br w:type="textWrapping"/>
      </w:r>
      <w:r>
        <w:br w:type="textWrapping"/>
      </w:r>
      <w:r>
        <w:t>（5）开发者技术基础：开发者已系统学习过Java、SpringBoot、Vue和微信小程序开发课程，具备完成本项目所需的基础技术能力，结合AI辅助可进一步弥补经验不足。</w:t>
      </w:r>
      <w:r>
        <w:br w:type="textWrapping"/>
      </w:r>
      <w:r>
        <w:br w:type="textWrapping"/>
      </w:r>
      <w:r>
        <w:t>（6）开发周期可控：项目功能模块划分合理，各模块之间耦合度低，在AI辅助下可在14天内完成开发。</w:t>
      </w:r>
      <w:r>
        <w:br w:type="textWrapping"/>
      </w:r>
      <w:r>
        <w:br w:type="textWrapping"/>
      </w:r>
      <w:r>
        <w:t>综上所述，本项目的技术方案可行，开发风险可控。</w:t>
      </w:r>
    </w:p>
    <w:p w14:paraId="166FACE3">
      <w:pPr>
        <w:pStyle w:val="3"/>
        <w:ind w:firstLine="480"/>
      </w:pPr>
    </w:p>
    <w:p w14:paraId="01D24A41">
      <w:pPr>
        <w:pStyle w:val="3"/>
        <w:numPr>
          <w:ilvl w:val="0"/>
          <w:numId w:val="8"/>
        </w:numPr>
        <w:ind w:firstLineChars="0"/>
      </w:pPr>
      <w:r>
        <w:t>在以下方面均已验证可行性：</w:t>
      </w:r>
    </w:p>
    <w:p w14:paraId="5BE93F5E">
      <w:pPr>
        <w:pStyle w:val="3"/>
        <w:numPr>
          <w:ilvl w:val="0"/>
          <w:numId w:val="8"/>
        </w:numPr>
        <w:ind w:firstLineChars="0"/>
      </w:pPr>
      <w:r>
        <w:t>（1）在限制条件下，功能目标能达到——通过合理的模块划分和迭代开发策略，可在预算和工期内实现全部核心功能；</w:t>
      </w:r>
    </w:p>
    <w:p w14:paraId="3EBC136D">
      <w:pPr>
        <w:pStyle w:val="3"/>
        <w:numPr>
          <w:ilvl w:val="0"/>
          <w:numId w:val="8"/>
        </w:numPr>
        <w:ind w:firstLineChars="0"/>
      </w:pPr>
      <w:r>
        <w:t>（2）利用现有技术，功能目标能达到——所有功能模块均有成熟的技术方案支撑；</w:t>
      </w:r>
    </w:p>
    <w:p w14:paraId="5B3C0C0B">
      <w:pPr>
        <w:pStyle w:val="3"/>
        <w:numPr>
          <w:ilvl w:val="0"/>
          <w:numId w:val="8"/>
        </w:numPr>
        <w:ind w:firstLineChars="0"/>
      </w:pPr>
      <w:r>
        <w:t>（3）对开发人员数量和质量的要求：需要1名开发人员，具备Java后端、Vue前端和微信小程序开发能力，借助AI辅助工具（Claude Code、DeepSeek）可有效提升开发效率；</w:t>
      </w:r>
      <w:r>
        <w:br w:type="textWrapping"/>
      </w:r>
      <w:r>
        <w:t>（4）在规定的期限内，开发能够完成——14天工期（含需求分析、设计、编码、测试）在AI辅助下经过合理规划可以完成。</w:t>
      </w:r>
    </w:p>
    <w:p w14:paraId="4997B265">
      <w:pPr>
        <w:pStyle w:val="4"/>
      </w:pPr>
      <w:bookmarkStart w:id="14" w:name="_Toc511424510"/>
      <w:r>
        <w:rPr>
          <w:rFonts w:hint="eastAsia"/>
        </w:rPr>
        <w:t>采用建议系统可能带来的影响</w:t>
      </w:r>
      <w:bookmarkEnd w:id="14"/>
    </w:p>
    <w:p w14:paraId="7BE2186E">
      <w:pPr>
        <w:pStyle w:val="3"/>
        <w:ind w:firstLine="480"/>
      </w:pPr>
      <w:r>
        <w:t>建立所建议系统后，将在以下方面带来预期影响：</w:t>
      </w:r>
    </w:p>
    <w:p w14:paraId="6DEA7A41">
      <w:pPr>
        <w:pStyle w:val="3"/>
        <w:numPr>
          <w:ilvl w:val="0"/>
          <w:numId w:val="9"/>
        </w:numPr>
        <w:ind w:firstLineChars="0"/>
        <w:rPr>
          <w:b/>
        </w:rPr>
      </w:pPr>
      <w:r>
        <w:t>对设备的影响</w:t>
      </w:r>
    </w:p>
    <w:p w14:paraId="09F771DA">
      <w:pPr>
        <w:pStyle w:val="3"/>
        <w:ind w:firstLine="480"/>
      </w:pPr>
      <w:r>
        <w:t>本项目对硬件设备要求较低。服务端可部署在校园已有的服务器上，或使用云服务器（如阿里云ECS、腾讯云CVM），配置要求为2核4G以上即可满足中小规模校园的并发需求。开发阶段仅需普通个人电脑，无需额外采购专用硬件设备。</w:t>
      </w:r>
    </w:p>
    <w:p w14:paraId="37F473DE">
      <w:pPr>
        <w:pStyle w:val="3"/>
        <w:numPr>
          <w:ilvl w:val="0"/>
          <w:numId w:val="9"/>
        </w:numPr>
        <w:ind w:firstLineChars="0"/>
        <w:rPr>
          <w:b/>
        </w:rPr>
      </w:pPr>
      <w:r>
        <w:t>对现有软件的影响</w:t>
      </w:r>
    </w:p>
    <w:p w14:paraId="7444B46C">
      <w:pPr>
        <w:pStyle w:val="3"/>
        <w:ind w:firstLine="480"/>
      </w:pPr>
      <w:r>
        <w:t>本系统的部署不影响校园现有软件系统的正常运行。系统独立开发部署，不直接修改现有系统的代码和数据库结构。</w:t>
      </w:r>
    </w:p>
    <w:p w14:paraId="248B9129">
      <w:pPr>
        <w:pStyle w:val="3"/>
        <w:numPr>
          <w:ilvl w:val="0"/>
          <w:numId w:val="9"/>
        </w:numPr>
        <w:ind w:firstLineChars="0"/>
        <w:rPr>
          <w:b/>
        </w:rPr>
      </w:pPr>
      <w:r>
        <w:t>对用户的影响</w:t>
      </w:r>
    </w:p>
    <w:p w14:paraId="63677459">
      <w:pPr>
        <w:pStyle w:val="3"/>
        <w:ind w:firstLine="480"/>
      </w:pPr>
      <w:r>
        <w:t>系统上线后，学生用户需要通过微信小程序进行注册和登录，管理员需要通过Web管理后台进行内容维护。用户需要具备基本的智能手机操作能力和计算机使用能力，目前在校师生完全满足这些要求。初期可能需要简短的培训或使用说明文档。</w:t>
      </w:r>
    </w:p>
    <w:p w14:paraId="52C55CB7">
      <w:pPr>
        <w:pStyle w:val="3"/>
        <w:numPr>
          <w:ilvl w:val="0"/>
          <w:numId w:val="9"/>
        </w:numPr>
        <w:ind w:firstLineChars="0"/>
        <w:rPr>
          <w:b/>
        </w:rPr>
      </w:pPr>
      <w:r>
        <w:t>对系统运行的影响</w:t>
      </w:r>
    </w:p>
    <w:p w14:paraId="15BFF11D">
      <w:pPr>
        <w:pStyle w:val="3"/>
        <w:ind w:firstLine="480"/>
      </w:pPr>
      <w:r>
        <w:t>系统上线运行后，将按以下流程运行：</w:t>
      </w:r>
    </w:p>
    <w:p w14:paraId="625EA0BF">
      <w:pPr>
        <w:pStyle w:val="3"/>
        <w:numPr>
          <w:ilvl w:val="0"/>
          <w:numId w:val="10"/>
        </w:numPr>
        <w:ind w:firstLineChars="0"/>
      </w:pPr>
      <w:r>
        <w:t>（1）学生通过微信小程序浏览公告、发布失物招领信息、提交报修申请等；</w:t>
      </w:r>
    </w:p>
    <w:p w14:paraId="6004B715">
      <w:pPr>
        <w:pStyle w:val="3"/>
        <w:numPr>
          <w:ilvl w:val="0"/>
          <w:numId w:val="10"/>
        </w:numPr>
        <w:ind w:firstLineChars="0"/>
      </w:pPr>
      <w:r>
        <w:t>（2）管理员通过后台管理系统发布公告、处理工单、管理用户；</w:t>
      </w:r>
    </w:p>
    <w:p w14:paraId="4ECAB2D2">
      <w:pPr>
        <w:pStyle w:val="3"/>
        <w:numPr>
          <w:ilvl w:val="0"/>
          <w:numId w:val="10"/>
        </w:numPr>
        <w:ind w:firstLineChars="0"/>
      </w:pPr>
      <w:r>
        <w:t>（3）管理员负责日常数据维护和系统监控，与技术团队保持沟通；</w:t>
      </w:r>
    </w:p>
    <w:p w14:paraId="494B4FDB">
      <w:pPr>
        <w:pStyle w:val="3"/>
        <w:numPr>
          <w:ilvl w:val="0"/>
          <w:numId w:val="10"/>
        </w:numPr>
        <w:ind w:firstLineChars="0"/>
      </w:pPr>
      <w:r>
        <w:t>（4）校园公告由管理员统一录入和发布；</w:t>
      </w:r>
    </w:p>
    <w:p w14:paraId="3C4B509F">
      <w:pPr>
        <w:pStyle w:val="3"/>
        <w:numPr>
          <w:ilvl w:val="0"/>
          <w:numId w:val="10"/>
        </w:numPr>
        <w:ind w:firstLineChars="0"/>
      </w:pPr>
      <w:r>
        <w:t>（5）用户数据通过小程序前端录入，经过后端校验后存入数据库；</w:t>
      </w:r>
    </w:p>
    <w:p w14:paraId="3AF34046">
      <w:pPr>
        <w:pStyle w:val="3"/>
        <w:numPr>
          <w:ilvl w:val="0"/>
          <w:numId w:val="10"/>
        </w:numPr>
        <w:ind w:firstLineChars="0"/>
      </w:pPr>
      <w:r>
        <w:t>（6）数据定期自动备份，关键操作记录日志，支持数据恢复；</w:t>
      </w:r>
    </w:p>
    <w:p w14:paraId="374BBE46">
      <w:pPr>
        <w:pStyle w:val="3"/>
        <w:numPr>
          <w:ilvl w:val="0"/>
          <w:numId w:val="10"/>
        </w:numPr>
        <w:ind w:firstLineChars="0"/>
      </w:pPr>
      <w:r>
        <w:t>（7）系统定期生成运营数据报表，供管理员参考；</w:t>
      </w:r>
    </w:p>
    <w:p w14:paraId="5D9EE11A">
      <w:pPr>
        <w:pStyle w:val="3"/>
        <w:numPr>
          <w:ilvl w:val="0"/>
          <w:numId w:val="10"/>
        </w:numPr>
        <w:ind w:firstLineChars="0"/>
      </w:pPr>
      <w:r>
        <w:t>（8）系统若发生故障，可通过日志快速定位问题并恢复服务，关键数据有备份保障。</w:t>
      </w:r>
    </w:p>
    <w:p w14:paraId="3841C595">
      <w:pPr>
        <w:pStyle w:val="3"/>
        <w:numPr>
          <w:ilvl w:val="0"/>
          <w:numId w:val="9"/>
        </w:numPr>
        <w:ind w:firstLineChars="0"/>
        <w:rPr>
          <w:b/>
        </w:rPr>
      </w:pPr>
      <w:r>
        <w:t>对开发环境的影响</w:t>
      </w:r>
    </w:p>
    <w:p w14:paraId="15F236CA">
      <w:pPr>
        <w:pStyle w:val="3"/>
        <w:ind w:firstLine="480"/>
      </w:pPr>
      <w:r>
        <w:t>为支持本项目的开发，需要：</w:t>
      </w:r>
    </w:p>
    <w:p w14:paraId="12869488">
      <w:pPr>
        <w:pStyle w:val="3"/>
        <w:numPr>
          <w:ilvl w:val="0"/>
          <w:numId w:val="11"/>
        </w:numPr>
        <w:ind w:firstLineChars="0"/>
      </w:pPr>
      <w:r>
        <w:t>（1）开发者需配置开发环境（JDK、Node.js、VSCode及AI插件等）；</w:t>
      </w:r>
    </w:p>
    <w:p w14:paraId="4770B97B">
      <w:pPr>
        <w:pStyle w:val="3"/>
        <w:numPr>
          <w:ilvl w:val="0"/>
          <w:numId w:val="11"/>
        </w:numPr>
        <w:ind w:firstLineChars="0"/>
      </w:pPr>
      <w:r>
        <w:t>（2）需要建立项目数据库（MySQL），准备初始测试数据；</w:t>
      </w:r>
    </w:p>
    <w:p w14:paraId="1EB80411">
      <w:pPr>
        <w:pStyle w:val="3"/>
        <w:numPr>
          <w:ilvl w:val="0"/>
          <w:numId w:val="11"/>
        </w:numPr>
        <w:ind w:firstLineChars="0"/>
      </w:pPr>
      <w:r>
        <w:t>（3）开发测试阶段需要本地MySQL数据库服务器资源；</w:t>
      </w:r>
    </w:p>
    <w:p w14:paraId="45F40082">
      <w:pPr>
        <w:pStyle w:val="3"/>
        <w:numPr>
          <w:ilvl w:val="0"/>
          <w:numId w:val="11"/>
        </w:numPr>
        <w:ind w:firstLineChars="0"/>
      </w:pPr>
      <w:r>
        <w:t>（4）涉及用户密码等敏感信息，需遵循安全编码规范，进行加密存储。</w:t>
      </w:r>
    </w:p>
    <w:p w14:paraId="41A5690F">
      <w:pPr>
        <w:pStyle w:val="3"/>
        <w:numPr>
          <w:ilvl w:val="0"/>
          <w:numId w:val="9"/>
        </w:numPr>
        <w:ind w:firstLineChars="0"/>
        <w:rPr>
          <w:b/>
        </w:rPr>
      </w:pPr>
      <w:r>
        <w:t>对运行环境的影响</w:t>
      </w:r>
    </w:p>
    <w:p w14:paraId="775D6905">
      <w:pPr>
        <w:pStyle w:val="3"/>
        <w:ind w:firstLine="480"/>
      </w:pPr>
      <w:r>
        <w:t>本系统为纯软件系统，不涉及建筑物改造或特殊环境设施需求。仅需确保服务器所在的机房或云环境具备稳定的网络连接和电力供应。</w:t>
      </w:r>
    </w:p>
    <w:p w14:paraId="62D40893">
      <w:pPr>
        <w:pStyle w:val="3"/>
        <w:numPr>
          <w:ilvl w:val="0"/>
          <w:numId w:val="9"/>
        </w:numPr>
        <w:ind w:firstLineChars="0"/>
        <w:rPr>
          <w:b/>
        </w:rPr>
      </w:pPr>
      <w:r>
        <w:t>对经费支出的影响</w:t>
      </w:r>
    </w:p>
    <w:p w14:paraId="601FCDB5">
      <w:pPr>
        <w:pStyle w:val="3"/>
        <w:ind w:firstLine="480"/>
      </w:pPr>
      <w:r>
        <w:t>本项目的经费支出主要包括：云服务器租赁费用（约500元/年）、域名费用（约50元/年）、微信小程序认证费用（300元/年）。开发阶段仅需利用现有设备和开发工具，无额外大额支出。</w:t>
      </w:r>
    </w:p>
    <w:p w14:paraId="1097ED51">
      <w:pPr>
        <w:pStyle w:val="2"/>
        <w:spacing w:before="312"/>
      </w:pPr>
      <w:bookmarkStart w:id="15" w:name="_Toc511424511"/>
      <w:r>
        <w:rPr>
          <w:rFonts w:hint="eastAsia"/>
        </w:rPr>
        <w:t>社会因素可行性分析</w:t>
      </w:r>
      <w:bookmarkEnd w:id="15"/>
    </w:p>
    <w:p w14:paraId="23048BBF">
      <w:pPr>
        <w:pStyle w:val="4"/>
      </w:pPr>
      <w:bookmarkStart w:id="16" w:name="_Toc511424512"/>
      <w:r>
        <w:rPr>
          <w:rFonts w:hint="eastAsia"/>
        </w:rPr>
        <w:t>社会因素可行性</w:t>
      </w:r>
      <w:bookmarkEnd w:id="16"/>
    </w:p>
    <w:p w14:paraId="7E5E0248">
      <w:pPr>
        <w:pStyle w:val="3"/>
        <w:ind w:firstLine="480"/>
      </w:pPr>
      <w:r>
        <w:t>本项目在开发过程中充分考虑了社会、安全、法律等因素，确保系统符合相关要求。具体分析如下：</w:t>
      </w:r>
    </w:p>
    <w:p w14:paraId="55362F08">
      <w:pPr>
        <w:pStyle w:val="3"/>
        <w:numPr>
          <w:numId w:val="0"/>
        </w:numPr>
      </w:pPr>
      <w:r>
        <w:t>社会因素：</w:t>
      </w:r>
    </w:p>
    <w:p w14:paraId="7E1D8F04">
      <w:pPr>
        <w:pStyle w:val="3"/>
        <w:numPr>
          <w:ilvl w:val="0"/>
          <w:numId w:val="12"/>
        </w:numPr>
        <w:ind w:firstLineChars="0"/>
      </w:pPr>
      <w:r>
        <w:t>本项目涉及高校学生这一特定社会群体，旨在为在校学生提供便利的校园信息服务。当前高校学生群体普遍面临着校园信息获取渠道分散、生活服务不够便捷的问题。本项目的实施有助于提升校园信息化水平，优化学生的学习生活质量，对校园文化建设具有积极意义。通过失物招领功能促进校园互助氛围，通过报修功能改善校园设施维护效率，具有正面的社会效益。</w:t>
      </w:r>
    </w:p>
    <w:p w14:paraId="7DBC9CBD">
      <w:pPr>
        <w:pStyle w:val="3"/>
        <w:numPr>
          <w:numId w:val="0"/>
        </w:numPr>
      </w:pPr>
      <w:r>
        <w:t>安全因素：</w:t>
      </w:r>
    </w:p>
    <w:p w14:paraId="10A0232D">
      <w:pPr>
        <w:pStyle w:val="3"/>
        <w:numPr>
          <w:ilvl w:val="0"/>
          <w:numId w:val="13"/>
        </w:numPr>
        <w:ind w:firstLineChars="0"/>
      </w:pPr>
      <w:r>
        <w:t>本项目高度重视用户信息安全。系统将严格遵守《网络安全法》和《个人信息保护法》的要求，对用户个人信息（如学号、手机号、密码等）进行加密存储和传输。系统设计了完善的权限控制机制，确保不同角色用户只能访问其授权范围内的数据和功能。同时，系统将采取必要的安全防护措施，防范SQL注入、XSS攻击、CSRF攻击等常见Web安全威胁，保障系统的安全稳定运行。</w:t>
      </w:r>
    </w:p>
    <w:p w14:paraId="14F829B2">
      <w:pPr>
        <w:pStyle w:val="3"/>
        <w:numPr>
          <w:numId w:val="0"/>
        </w:numPr>
      </w:pPr>
      <w:r>
        <w:t>法律因素：</w:t>
      </w:r>
    </w:p>
    <w:p w14:paraId="08664460">
      <w:pPr>
        <w:pStyle w:val="3"/>
        <w:numPr>
          <w:ilvl w:val="0"/>
          <w:numId w:val="14"/>
        </w:numPr>
        <w:ind w:firstLineChars="0"/>
      </w:pPr>
      <w:r>
        <w:t>本项目的开发和使用完全符合国家现行法律法规。系统采用的所有技术和开源框架均遵循其相应的开源许可协议（如Apache License 2.0、MIT License等），不涉及侵犯专利权、著作权等知识产权的问题。系统发布的内容由校园管理员审核管理，确保不传播违法违规信息。在数据合规方面，系统将明确告知用户数据收集和使用范围，获取用户同意后方可收集个人信息。</w:t>
      </w:r>
    </w:p>
    <w:p w14:paraId="17580696">
      <w:pPr>
        <w:pStyle w:val="3"/>
        <w:ind w:firstLine="480"/>
      </w:pPr>
    </w:p>
    <w:p w14:paraId="0180A67D">
      <w:pPr>
        <w:pStyle w:val="3"/>
        <w:ind w:firstLine="482"/>
      </w:pPr>
    </w:p>
    <w:p w14:paraId="15233931">
      <w:pPr>
        <w:pStyle w:val="3"/>
        <w:ind w:firstLine="480"/>
      </w:pPr>
    </w:p>
    <w:p w14:paraId="0CEE8EAD">
      <w:pPr>
        <w:pStyle w:val="3"/>
        <w:ind w:firstLine="482"/>
      </w:pPr>
    </w:p>
    <w:p w14:paraId="531161E9">
      <w:pPr>
        <w:pStyle w:val="4"/>
      </w:pPr>
    </w:p>
    <w:p w14:paraId="52A0FC9B">
      <w:pPr>
        <w:pStyle w:val="3"/>
        <w:ind w:firstLine="480"/>
      </w:pPr>
      <w:r>
        <w:t>校园综合服务平台以高校为单位进行推广，具有明确的目标用户群体和真实的业务场景需求。当前各高校普遍缺乏一站式的校园服务平台，学生需要通过多个渠道获取信息和服务，使用体验较差。本系统通过整合校园公告、失物招领、校园报修等多种功能，能够有效解决这一痛点。微信小程序的便捷性使得系统推广成本低、用户接受度高。在高校中推广使用该平台，具有良好的社会价值和推广前景。</w:t>
      </w:r>
    </w:p>
    <w:p w14:paraId="44F904F7">
      <w:pPr>
        <w:pStyle w:val="3"/>
        <w:ind w:firstLine="480"/>
      </w:pPr>
    </w:p>
    <w:p w14:paraId="01D0E0D5">
      <w:pPr>
        <w:pStyle w:val="3"/>
        <w:ind w:firstLine="480"/>
      </w:pPr>
    </w:p>
    <w:p w14:paraId="37A3E090">
      <w:pPr>
        <w:pStyle w:val="4"/>
      </w:pPr>
    </w:p>
    <w:p w14:paraId="21575B4B">
      <w:pPr>
        <w:pStyle w:val="3"/>
        <w:ind w:firstLine="480"/>
      </w:pPr>
      <w:r>
        <w:t>从用户角度分析，本系统的使用可行性较高：</w:t>
      </w:r>
      <w:r>
        <w:br w:type="textWrapping"/>
      </w:r>
      <w:r>
        <w:t>（1）操作简便：微信小程序无需下载安装，扫码即可使用，界面设计遵循移动端交互习惯，学习成本极低；</w:t>
      </w:r>
      <w:r>
        <w:br w:type="textWrapping"/>
      </w:r>
      <w:r>
        <w:t>（2）覆盖面广：微信作为日常通讯工具，几乎所有在校学生都在使用，小程序入口便捷；</w:t>
      </w:r>
      <w:r>
        <w:br w:type="textWrapping"/>
      </w:r>
      <w:r>
        <w:t>（3）管理后台：Vue管理后台界面清晰，功能按钮明确，管理员经过简单培训即可上手操作；</w:t>
      </w:r>
      <w:r>
        <w:br w:type="textWrapping"/>
      </w:r>
      <w:r>
        <w:t>（4）用户素质：在校大学生和教师均具备基本的智能手机和电脑操作能力，完全能够满足使用要求。</w:t>
      </w:r>
    </w:p>
    <w:p w14:paraId="1A5B128E">
      <w:pPr>
        <w:pStyle w:val="3"/>
        <w:ind w:firstLine="480"/>
      </w:pPr>
    </w:p>
    <w:p w14:paraId="658AB00B">
      <w:pPr>
        <w:pStyle w:val="3"/>
        <w:ind w:firstLine="480"/>
      </w:pPr>
    </w:p>
    <w:p w14:paraId="6E089DDF">
      <w:pPr>
        <w:pStyle w:val="2"/>
        <w:spacing w:before="312"/>
      </w:pPr>
    </w:p>
    <w:p w14:paraId="03C72054">
      <w:pPr>
        <w:pStyle w:val="4"/>
      </w:pPr>
      <w:bookmarkStart w:id="17" w:name="_Toc511424516"/>
      <w:r>
        <w:rPr>
          <w:rFonts w:hint="eastAsia"/>
        </w:rPr>
        <w:t>支出</w:t>
      </w:r>
      <w:bookmarkEnd w:id="17"/>
    </w:p>
    <w:p w14:paraId="58B334FF">
      <w:pPr>
        <w:pStyle w:val="3"/>
        <w:ind w:firstLine="480"/>
      </w:pPr>
      <w:r>
        <w:t>本项目采用自下而上估算法进行项目成本估算。</w:t>
      </w:r>
    </w:p>
    <w:p w14:paraId="60EE3CCD">
      <w:pPr>
        <w:pStyle w:val="3"/>
        <w:ind w:firstLine="480"/>
      </w:pPr>
      <w:r>
        <w:t>根据项目功能将开发任务分解为以下子任务，并估算每个子任务的完成时间：</w:t>
      </w:r>
      <w:r>
        <w:br w:type="textWrapping"/>
      </w:r>
      <w:r>
        <w:t>（1）需求分析与系统设计：2天</w:t>
      </w:r>
      <w:r>
        <w:br w:type="textWrapping"/>
      </w:r>
      <w:r>
        <w:t>（2）数据库设计与搭建：1天</w:t>
      </w:r>
      <w:r>
        <w:br w:type="textWrapping"/>
      </w:r>
      <w:r>
        <w:t>（3）后端API开发（用户模块、公告模块、失物招领模块、报修模块等）：4天</w:t>
      </w:r>
      <w:r>
        <w:br w:type="textWrapping"/>
      </w:r>
      <w:r>
        <w:t>（4）微信小程序前端开发：3天</w:t>
      </w:r>
      <w:r>
        <w:br w:type="textWrapping"/>
      </w:r>
      <w:r>
        <w:t>（5）Vue管理后台开发：2天</w:t>
      </w:r>
      <w:r>
        <w:br w:type="textWrapping"/>
      </w:r>
      <w:r>
        <w:t>（6）接口联调与集成测试：1天</w:t>
      </w:r>
      <w:r>
        <w:br w:type="textWrapping"/>
      </w:r>
      <w:r>
        <w:t>（7）系统部署与文档编写：1天</w:t>
      </w:r>
      <w:r>
        <w:br w:type="textWrapping"/>
      </w:r>
      <w:r>
        <w:t>合计：14天</w:t>
      </w:r>
    </w:p>
    <w:p w14:paraId="5F3B3D21">
      <w:pPr>
        <w:pStyle w:val="3"/>
        <w:numPr>
          <w:ilvl w:val="0"/>
          <w:numId w:val="15"/>
        </w:numPr>
        <w:ind w:firstLineChars="0"/>
      </w:pPr>
    </w:p>
    <w:p w14:paraId="12BA5468">
      <w:pPr>
        <w:pStyle w:val="38"/>
        <w:spacing w:before="156"/>
      </w:pPr>
      <w:r>
        <w:drawing>
          <wp:inline distT="0" distB="0" distL="0" distR="0">
            <wp:extent cx="4561840" cy="5507990"/>
            <wp:effectExtent l="0" t="0" r="0" b="0"/>
            <wp:docPr id="2" name="图片 2" descr="C:\Users\zou\AppData\Roaming\Tencent\Users\103721706\QQ\WinTemp\RichOle\07T5SHYORO3EQOXQICD%CC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C:\Users\zou\AppData\Roaming\Tencent\Users\103721706\QQ\WinTemp\RichOle\07T5SHYORO3EQOXQICD%CCP.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4569711" cy="5517393"/>
                    </a:xfrm>
                    <a:prstGeom prst="rect">
                      <a:avLst/>
                    </a:prstGeom>
                    <a:noFill/>
                    <a:ln>
                      <a:noFill/>
                    </a:ln>
                  </pic:spPr>
                </pic:pic>
              </a:graphicData>
            </a:graphic>
          </wp:inline>
        </w:drawing>
      </w:r>
    </w:p>
    <w:p w14:paraId="25128158">
      <w:pPr>
        <w:pStyle w:val="3"/>
        <w:numPr>
          <w:ilvl w:val="0"/>
          <w:numId w:val="15"/>
        </w:numPr>
        <w:ind w:firstLineChars="0"/>
      </w:pPr>
      <w:r>
        <w:t>计算开发成本</w:t>
      </w:r>
    </w:p>
    <w:p w14:paraId="4B14E9B7">
      <w:pPr>
        <w:pStyle w:val="3"/>
        <w:ind w:firstLine="480"/>
      </w:pPr>
      <w:r>
        <w:t>2.1 通过自下而上的计算，项目的开发规模为14人天。开发人员成本参数按实训标准取200元/天，则内部的开发成本 = 200元/天 x 14天 = 0.28万元。</w:t>
      </w:r>
    </w:p>
    <w:p w14:paraId="7D10EE1A">
      <w:pPr>
        <w:pStyle w:val="3"/>
        <w:ind w:firstLine="480"/>
      </w:pPr>
      <w:r>
        <w:t>2.2 计算管理成本。管理成本 = 开发成本 x 10%（比例一般在10%-20%之间）。所以管理成本 = 0.28万元 x 10% = 0.028万元。</w:t>
      </w:r>
    </w:p>
    <w:p w14:paraId="7AA614A9">
      <w:pPr>
        <w:pStyle w:val="3"/>
        <w:ind w:firstLine="480"/>
      </w:pPr>
      <w:r>
        <w:t>2.3 计算直接成本。直接成本 = 管理成本 + 开发成本 = 0.028万元 + 0.28万元 = 0.308万元。</w:t>
      </w:r>
    </w:p>
    <w:p w14:paraId="3FFF7F76">
      <w:pPr>
        <w:pStyle w:val="3"/>
        <w:ind w:firstLine="480"/>
      </w:pPr>
      <w:r>
        <w:t>2.5 计算间接成本。间接成本 = 直接成本 x 10% = 0.308万元 x 10% = 0.0308万元。</w:t>
      </w:r>
    </w:p>
    <w:p w14:paraId="37EEC4B1">
      <w:pPr>
        <w:pStyle w:val="3"/>
        <w:ind w:firstLine="480"/>
      </w:pPr>
      <w:r>
        <w:t>2.6 计算总估算成本。项目总估算成本 = 间接成本 + 直接成本 = 0.0308万元 + 0.308万元 = 0.3388万元。</w:t>
      </w:r>
      <w:r>
        <w:br w:type="textWrapping"/>
      </w:r>
      <w:r>
        <w:t>此外，实际经费支出还包括云服务器租赁费用（约500元/年）、域名费用（约50元/年）、微信小程序认证费用（300元/年）等直接支出，合计约850元/年。</w:t>
      </w:r>
    </w:p>
    <w:p w14:paraId="6DE598A5">
      <w:pPr>
        <w:pStyle w:val="4"/>
      </w:pPr>
      <w:bookmarkStart w:id="18" w:name="_Toc511424517"/>
      <w:r>
        <w:rPr>
          <w:rFonts w:hint="eastAsia"/>
        </w:rPr>
        <w:t>效益</w:t>
      </w:r>
      <w:bookmarkEnd w:id="18"/>
    </w:p>
    <w:p w14:paraId="33863175">
      <w:pPr>
        <w:pStyle w:val="3"/>
        <w:ind w:firstLine="480"/>
      </w:pPr>
      <w:r>
        <w:t>本项目投入运行后，预期可带来以下效益：</w:t>
      </w:r>
      <w:r>
        <w:br w:type="textWrapping"/>
      </w:r>
      <w:r>
        <w:t>（1）提升校园信息化服务水平，优化师生校园生活体验；</w:t>
      </w:r>
      <w:r>
        <w:br w:type="textWrapping"/>
      </w:r>
      <w:r>
        <w:t>（2）减少学生在多个平台之间切换的时间成本，提高信息获取效率；</w:t>
      </w:r>
      <w:r>
        <w:br w:type="textWrapping"/>
      </w:r>
      <w:r>
        <w:t>（3）降低学校在校园信息服务方面的管理和维护成本；</w:t>
      </w:r>
      <w:r>
        <w:br w:type="textWrapping"/>
      </w:r>
      <w:r>
        <w:t>（4）为校园失物招领和报修服务提供线上化渠道，提升事务处理效率；</w:t>
      </w:r>
      <w:r>
        <w:br w:type="textWrapping"/>
      </w:r>
      <w:r>
        <w:t>（5）为后续校园信息化建设提供可扩展的基础平台。</w:t>
      </w:r>
      <w:r>
        <w:br w:type="textWrapping"/>
      </w:r>
      <w:r>
        <w:br w:type="textWrapping"/>
      </w:r>
      <w:r>
        <w:t>虽然本项目为实训项目，不以直接盈利为目的，但其带来的管理效率提升和服务质量改善具有显著的社会效益。</w:t>
      </w:r>
    </w:p>
    <w:p w14:paraId="10737C9A">
      <w:pPr>
        <w:pStyle w:val="2"/>
        <w:spacing w:before="312"/>
      </w:pPr>
      <w:bookmarkStart w:id="19" w:name="_Toc511424518"/>
      <w:r>
        <w:rPr>
          <w:rFonts w:hint="eastAsia"/>
        </w:rPr>
        <w:t>可行性分析结论</w:t>
      </w:r>
      <w:bookmarkEnd w:id="19"/>
    </w:p>
    <w:p w14:paraId="7A474229">
      <w:pPr>
        <w:pStyle w:val="3"/>
        <w:ind w:firstLine="480"/>
      </w:pPr>
      <w:r>
        <w:t>基于上述技术、经济、社会等多方面的可行性分析，本项目具有充分的可行性，具体结论如下：</w:t>
      </w:r>
    </w:p>
    <w:p w14:paraId="771AC7AC">
      <w:pPr>
        <w:pStyle w:val="3"/>
        <w:numPr>
          <w:ilvl w:val="0"/>
          <w:numId w:val="16"/>
        </w:numPr>
        <w:ind w:firstLineChars="0"/>
      </w:pPr>
      <w:r>
        <w:t>（1）技术可行性：采用SpringBoot+Vue+微信小程序+MySQL的技术栈成熟可靠，结合Claude Code和DeepSeek等AI辅助工具，单人可在14天内完成开发；</w:t>
      </w:r>
    </w:p>
    <w:p w14:paraId="37695856">
      <w:pPr>
        <w:pStyle w:val="3"/>
        <w:numPr>
          <w:ilvl w:val="0"/>
          <w:numId w:val="16"/>
        </w:numPr>
        <w:ind w:firstLineChars="0"/>
      </w:pPr>
      <w:r>
        <w:t>（2）经济可行性：项目开发成本可控，实际经费支出较低，在实训项目预算范围内；</w:t>
      </w:r>
    </w:p>
    <w:p w14:paraId="59A1A3AB">
      <w:pPr>
        <w:pStyle w:val="3"/>
        <w:numPr>
          <w:ilvl w:val="0"/>
          <w:numId w:val="16"/>
        </w:numPr>
        <w:ind w:firstLineChars="0"/>
      </w:pPr>
      <w:r>
        <w:t>（3）社会可行性：项目切合校园实际需求，具有明确的目标用户和推广价值，符合法律法规要求；</w:t>
      </w:r>
    </w:p>
    <w:p w14:paraId="136AD2ED">
      <w:pPr>
        <w:pStyle w:val="3"/>
        <w:numPr>
          <w:ilvl w:val="0"/>
          <w:numId w:val="16"/>
        </w:numPr>
        <w:ind w:firstLineChars="0"/>
      </w:pPr>
      <w:r>
        <w:t>（4）综合结论：可以立即开始进行。建议开发者按照需求分析、系统设计、编码实现、测试部署的开发流程有序推进，充分利用AI辅助工具提高效率，确保项目按时高质量完成。</w:t>
      </w:r>
    </w:p>
    <w:bookmarkEnd w:id="1"/>
    <w:p w14:paraId="2790F293"/>
    <w:p w14:paraId="280DB8C1"/>
    <w:p w14:paraId="26500BAE"/>
    <w:sectPr>
      <w:headerReference r:id="rId5" w:type="first"/>
      <w:footerReference r:id="rId7" w:type="first"/>
      <w:footerReference r:id="rId6" w:type="default"/>
      <w:pgSz w:w="11906" w:h="16838"/>
      <w:pgMar w:top="1440" w:right="1800" w:bottom="1440" w:left="1800" w:header="851" w:footer="992" w:gutter="0"/>
      <w:pgNumType w:fmt="numberInDash" w:start="1"/>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473754281"/>
      <w:docPartObj>
        <w:docPartGallery w:val="autotext"/>
      </w:docPartObj>
    </w:sdtPr>
    <w:sdtContent>
      <w:p w14:paraId="5FEF406C">
        <w:pPr>
          <w:pStyle w:val="14"/>
          <w:jc w:val="center"/>
        </w:pPr>
        <w:r>
          <w:fldChar w:fldCharType="begin"/>
        </w:r>
        <w:r>
          <w:instrText xml:space="preserve">PAGE   \* MERGEFORMAT</w:instrText>
        </w:r>
        <w:r>
          <w:fldChar w:fldCharType="separate"/>
        </w:r>
        <w:r>
          <w:rPr>
            <w:lang w:val="zh-CN"/>
          </w:rPr>
          <w:t>-</w:t>
        </w:r>
        <w:r>
          <w:t xml:space="preserve"> 7 -</w:t>
        </w:r>
        <w:r>
          <w:fldChar w:fldCharType="end"/>
        </w:r>
      </w:p>
    </w:sdtContent>
  </w:sdt>
  <w:p w14:paraId="0D2DC641">
    <w:pPr>
      <w:pStyle w:val="14"/>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253402080"/>
      <w:docPartObj>
        <w:docPartGallery w:val="autotext"/>
      </w:docPartObj>
    </w:sdtPr>
    <w:sdtContent>
      <w:p w14:paraId="22DC637C">
        <w:pPr>
          <w:pStyle w:val="14"/>
          <w:jc w:val="center"/>
        </w:pPr>
        <w:r>
          <w:fldChar w:fldCharType="begin"/>
        </w:r>
        <w:r>
          <w:instrText xml:space="preserve">PAGE   \* MERGEFORMAT</w:instrText>
        </w:r>
        <w:r>
          <w:fldChar w:fldCharType="separate"/>
        </w:r>
        <w:r>
          <w:rPr>
            <w:lang w:val="zh-CN"/>
          </w:rPr>
          <w:t>-</w:t>
        </w:r>
        <w:r>
          <w:t xml:space="preserve"> 1 -</w:t>
        </w:r>
        <w:r>
          <w:fldChar w:fldCharType="end"/>
        </w:r>
      </w:p>
    </w:sdtContent>
  </w:sdt>
  <w:p w14:paraId="654F6A66">
    <w:pPr>
      <w:pStyle w:val="14"/>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FE820D">
    <w:pPr>
      <w:pStyle w:val="15"/>
      <w:tabs>
        <w:tab w:val="clear" w:pos="4153"/>
      </w:tabs>
      <w:jc w:val="left"/>
    </w:pPr>
    <w:r>
      <w:t>毕业设计文档</w:t>
    </w:r>
    <w:r>
      <w:tab/>
    </w:r>
    <w:r>
      <w:t>文献综述</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99121CB"/>
    <w:multiLevelType w:val="multilevel"/>
    <w:tmpl w:val="099121CB"/>
    <w:lvl w:ilvl="0" w:tentative="0">
      <w:start w:val="1"/>
      <w:numFmt w:val="decimal"/>
      <w:lvlText w:val="%1)"/>
      <w:lvlJc w:val="left"/>
      <w:pPr>
        <w:ind w:left="900" w:hanging="420"/>
      </w:p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1">
    <w:nsid w:val="0D7F6F8A"/>
    <w:multiLevelType w:val="multilevel"/>
    <w:tmpl w:val="0D7F6F8A"/>
    <w:lvl w:ilvl="0" w:tentative="0">
      <w:start w:val="1"/>
      <w:numFmt w:val="decimal"/>
      <w:lvlText w:val="%1."/>
      <w:lvlJc w:val="left"/>
      <w:pPr>
        <w:ind w:left="900" w:hanging="420"/>
      </w:p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2">
    <w:nsid w:val="12545604"/>
    <w:multiLevelType w:val="multilevel"/>
    <w:tmpl w:val="12545604"/>
    <w:lvl w:ilvl="0" w:tentative="0">
      <w:start w:val="1"/>
      <w:numFmt w:val="decimal"/>
      <w:lvlText w:val="%1)"/>
      <w:lvlJc w:val="left"/>
      <w:pPr>
        <w:ind w:left="900" w:hanging="420"/>
      </w:pPr>
    </w:lvl>
    <w:lvl w:ilvl="1" w:tentative="0">
      <w:start w:val="1"/>
      <w:numFmt w:val="decimal"/>
      <w:lvlText w:val="%2."/>
      <w:lvlJc w:val="left"/>
      <w:pPr>
        <w:ind w:left="1260" w:hanging="360"/>
      </w:pPr>
      <w:rPr>
        <w:rFonts w:hint="default"/>
      </w:r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3">
    <w:nsid w:val="12E76B11"/>
    <w:multiLevelType w:val="multilevel"/>
    <w:tmpl w:val="12E76B11"/>
    <w:lvl w:ilvl="0" w:tentative="0">
      <w:start w:val="1"/>
      <w:numFmt w:val="decimal"/>
      <w:pStyle w:val="2"/>
      <w:lvlText w:val="%1"/>
      <w:lvlJc w:val="left"/>
      <w:pPr>
        <w:ind w:left="432" w:hanging="432"/>
      </w:pPr>
    </w:lvl>
    <w:lvl w:ilvl="1" w:tentative="0">
      <w:start w:val="1"/>
      <w:numFmt w:val="decimal"/>
      <w:pStyle w:val="4"/>
      <w:lvlText w:val="%1.%2"/>
      <w:lvlJc w:val="left"/>
      <w:pPr>
        <w:ind w:left="576" w:hanging="576"/>
      </w:pPr>
    </w:lvl>
    <w:lvl w:ilvl="2" w:tentative="0">
      <w:start w:val="1"/>
      <w:numFmt w:val="decimal"/>
      <w:pStyle w:val="5"/>
      <w:lvlText w:val="%1.%2.%3"/>
      <w:lvlJc w:val="left"/>
      <w:pPr>
        <w:ind w:left="720" w:hanging="720"/>
      </w:pPr>
    </w:lvl>
    <w:lvl w:ilvl="3" w:tentative="0">
      <w:start w:val="1"/>
      <w:numFmt w:val="decimal"/>
      <w:pStyle w:val="6"/>
      <w:lvlText w:val="%1.%2.%3.%4"/>
      <w:lvlJc w:val="left"/>
      <w:pPr>
        <w:ind w:left="864" w:hanging="864"/>
      </w:pPr>
    </w:lvl>
    <w:lvl w:ilvl="4" w:tentative="0">
      <w:start w:val="1"/>
      <w:numFmt w:val="decimal"/>
      <w:pStyle w:val="7"/>
      <w:lvlText w:val="%1.%2.%3.%4.%5"/>
      <w:lvlJc w:val="left"/>
      <w:pPr>
        <w:ind w:left="1008" w:hanging="1008"/>
      </w:pPr>
    </w:lvl>
    <w:lvl w:ilvl="5" w:tentative="0">
      <w:start w:val="1"/>
      <w:numFmt w:val="decimal"/>
      <w:pStyle w:val="8"/>
      <w:lvlText w:val="%1.%2.%3.%4.%5.%6"/>
      <w:lvlJc w:val="left"/>
      <w:pPr>
        <w:ind w:left="1152" w:hanging="1152"/>
      </w:pPr>
    </w:lvl>
    <w:lvl w:ilvl="6" w:tentative="0">
      <w:start w:val="1"/>
      <w:numFmt w:val="decimal"/>
      <w:pStyle w:val="9"/>
      <w:lvlText w:val="%1.%2.%3.%4.%5.%6.%7"/>
      <w:lvlJc w:val="left"/>
      <w:pPr>
        <w:ind w:left="1296" w:hanging="1296"/>
      </w:pPr>
    </w:lvl>
    <w:lvl w:ilvl="7" w:tentative="0">
      <w:start w:val="1"/>
      <w:numFmt w:val="decimal"/>
      <w:pStyle w:val="10"/>
      <w:lvlText w:val="%1.%2.%3.%4.%5.%6.%7.%8"/>
      <w:lvlJc w:val="left"/>
      <w:pPr>
        <w:ind w:left="1440" w:hanging="1440"/>
      </w:pPr>
    </w:lvl>
    <w:lvl w:ilvl="8" w:tentative="0">
      <w:start w:val="1"/>
      <w:numFmt w:val="decimal"/>
      <w:pStyle w:val="11"/>
      <w:lvlText w:val="%1.%2.%3.%4.%5.%6.%7.%8.%9"/>
      <w:lvlJc w:val="left"/>
      <w:pPr>
        <w:ind w:left="1584" w:hanging="1584"/>
      </w:pPr>
    </w:lvl>
  </w:abstractNum>
  <w:abstractNum w:abstractNumId="4">
    <w:nsid w:val="21364A7C"/>
    <w:multiLevelType w:val="multilevel"/>
    <w:tmpl w:val="21364A7C"/>
    <w:lvl w:ilvl="0" w:tentative="0">
      <w:start w:val="1"/>
      <w:numFmt w:val="decimal"/>
      <w:lvlText w:val="%1."/>
      <w:lvlJc w:val="left"/>
      <w:pPr>
        <w:ind w:left="900" w:hanging="420"/>
      </w:p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5">
    <w:nsid w:val="23616C18"/>
    <w:multiLevelType w:val="multilevel"/>
    <w:tmpl w:val="23616C18"/>
    <w:lvl w:ilvl="0" w:tentative="0">
      <w:start w:val="1"/>
      <w:numFmt w:val="decimal"/>
      <w:lvlText w:val="%1)"/>
      <w:lvlJc w:val="left"/>
      <w:pPr>
        <w:ind w:left="900" w:hanging="420"/>
      </w:p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6">
    <w:nsid w:val="27D41D07"/>
    <w:multiLevelType w:val="multilevel"/>
    <w:tmpl w:val="27D41D07"/>
    <w:lvl w:ilvl="0" w:tentative="0">
      <w:start w:val="1"/>
      <w:numFmt w:val="decimal"/>
      <w:lvlText w:val="%1)"/>
      <w:lvlJc w:val="left"/>
      <w:pPr>
        <w:ind w:left="900" w:hanging="420"/>
      </w:p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7">
    <w:nsid w:val="340154C6"/>
    <w:multiLevelType w:val="multilevel"/>
    <w:tmpl w:val="340154C6"/>
    <w:lvl w:ilvl="0" w:tentative="0">
      <w:start w:val="1"/>
      <w:numFmt w:val="decimal"/>
      <w:lvlText w:val="%1)"/>
      <w:lvlJc w:val="left"/>
      <w:pPr>
        <w:ind w:left="900" w:hanging="420"/>
      </w:p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8">
    <w:nsid w:val="35AB141D"/>
    <w:multiLevelType w:val="multilevel"/>
    <w:tmpl w:val="35AB141D"/>
    <w:lvl w:ilvl="0" w:tentative="0">
      <w:start w:val="1"/>
      <w:numFmt w:val="decimal"/>
      <w:lvlText w:val="%1)"/>
      <w:lvlJc w:val="left"/>
      <w:pPr>
        <w:ind w:left="900" w:hanging="420"/>
      </w:p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9">
    <w:nsid w:val="38F006A2"/>
    <w:multiLevelType w:val="multilevel"/>
    <w:tmpl w:val="38F006A2"/>
    <w:lvl w:ilvl="0" w:tentative="0">
      <w:start w:val="1"/>
      <w:numFmt w:val="decimal"/>
      <w:lvlText w:val="%1."/>
      <w:lvlJc w:val="left"/>
      <w:pPr>
        <w:ind w:left="900" w:hanging="420"/>
      </w:p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10">
    <w:nsid w:val="3DBD3E24"/>
    <w:multiLevelType w:val="multilevel"/>
    <w:tmpl w:val="3DBD3E24"/>
    <w:lvl w:ilvl="0" w:tentative="0">
      <w:start w:val="1"/>
      <w:numFmt w:val="lowerLetter"/>
      <w:lvlText w:val="%1．"/>
      <w:lvlJc w:val="left"/>
      <w:pPr>
        <w:ind w:left="900" w:hanging="420"/>
      </w:pPr>
      <w:rPr>
        <w:rFonts w:hint="default"/>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11">
    <w:nsid w:val="447B6160"/>
    <w:multiLevelType w:val="multilevel"/>
    <w:tmpl w:val="447B6160"/>
    <w:lvl w:ilvl="0" w:tentative="0">
      <w:start w:val="1"/>
      <w:numFmt w:val="decimal"/>
      <w:lvlText w:val="%1)"/>
      <w:lvlJc w:val="left"/>
      <w:pPr>
        <w:ind w:left="900" w:hanging="420"/>
      </w:pPr>
    </w:lvl>
    <w:lvl w:ilvl="1" w:tentative="0">
      <w:start w:val="1"/>
      <w:numFmt w:val="lowerLetter"/>
      <w:lvlText w:val="%2."/>
      <w:lvlJc w:val="left"/>
      <w:pPr>
        <w:ind w:left="1903" w:hanging="1003"/>
      </w:pPr>
      <w:rPr>
        <w:rFonts w:hint="default"/>
      </w:r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12">
    <w:nsid w:val="45977FCD"/>
    <w:multiLevelType w:val="multilevel"/>
    <w:tmpl w:val="45977FCD"/>
    <w:lvl w:ilvl="0" w:tentative="0">
      <w:start w:val="1"/>
      <w:numFmt w:val="decimal"/>
      <w:lvlText w:val="%1."/>
      <w:lvlJc w:val="left"/>
      <w:pPr>
        <w:ind w:left="842" w:hanging="362"/>
      </w:pPr>
      <w:rPr>
        <w:rFonts w:hint="default"/>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13">
    <w:nsid w:val="48D73232"/>
    <w:multiLevelType w:val="multilevel"/>
    <w:tmpl w:val="48D73232"/>
    <w:lvl w:ilvl="0" w:tentative="0">
      <w:start w:val="1"/>
      <w:numFmt w:val="bullet"/>
      <w:lvlText w:val=""/>
      <w:lvlJc w:val="left"/>
      <w:pPr>
        <w:ind w:left="900" w:hanging="420"/>
      </w:pPr>
      <w:rPr>
        <w:rFonts w:hint="default" w:ascii="Wingdings" w:hAnsi="Wingdings"/>
      </w:rPr>
    </w:lvl>
    <w:lvl w:ilvl="1" w:tentative="0">
      <w:start w:val="1"/>
      <w:numFmt w:val="bullet"/>
      <w:lvlText w:val=""/>
      <w:lvlJc w:val="left"/>
      <w:pPr>
        <w:ind w:left="1320" w:hanging="420"/>
      </w:pPr>
      <w:rPr>
        <w:rFonts w:hint="default" w:ascii="Wingdings" w:hAnsi="Wingdings"/>
      </w:rPr>
    </w:lvl>
    <w:lvl w:ilvl="2" w:tentative="0">
      <w:start w:val="1"/>
      <w:numFmt w:val="bullet"/>
      <w:lvlText w:val=""/>
      <w:lvlJc w:val="left"/>
      <w:pPr>
        <w:ind w:left="1740" w:hanging="420"/>
      </w:pPr>
      <w:rPr>
        <w:rFonts w:hint="default" w:ascii="Wingdings" w:hAnsi="Wingdings"/>
      </w:rPr>
    </w:lvl>
    <w:lvl w:ilvl="3" w:tentative="0">
      <w:start w:val="1"/>
      <w:numFmt w:val="bullet"/>
      <w:lvlText w:val=""/>
      <w:lvlJc w:val="left"/>
      <w:pPr>
        <w:ind w:left="2160" w:hanging="420"/>
      </w:pPr>
      <w:rPr>
        <w:rFonts w:hint="default" w:ascii="Wingdings" w:hAnsi="Wingdings"/>
      </w:rPr>
    </w:lvl>
    <w:lvl w:ilvl="4" w:tentative="0">
      <w:start w:val="1"/>
      <w:numFmt w:val="bullet"/>
      <w:lvlText w:val=""/>
      <w:lvlJc w:val="left"/>
      <w:pPr>
        <w:ind w:left="2580" w:hanging="420"/>
      </w:pPr>
      <w:rPr>
        <w:rFonts w:hint="default" w:ascii="Wingdings" w:hAnsi="Wingdings"/>
      </w:rPr>
    </w:lvl>
    <w:lvl w:ilvl="5" w:tentative="0">
      <w:start w:val="1"/>
      <w:numFmt w:val="bullet"/>
      <w:lvlText w:val=""/>
      <w:lvlJc w:val="left"/>
      <w:pPr>
        <w:ind w:left="3000" w:hanging="420"/>
      </w:pPr>
      <w:rPr>
        <w:rFonts w:hint="default" w:ascii="Wingdings" w:hAnsi="Wingdings"/>
      </w:rPr>
    </w:lvl>
    <w:lvl w:ilvl="6" w:tentative="0">
      <w:start w:val="1"/>
      <w:numFmt w:val="bullet"/>
      <w:lvlText w:val=""/>
      <w:lvlJc w:val="left"/>
      <w:pPr>
        <w:ind w:left="3420" w:hanging="420"/>
      </w:pPr>
      <w:rPr>
        <w:rFonts w:hint="default" w:ascii="Wingdings" w:hAnsi="Wingdings"/>
      </w:rPr>
    </w:lvl>
    <w:lvl w:ilvl="7" w:tentative="0">
      <w:start w:val="1"/>
      <w:numFmt w:val="bullet"/>
      <w:lvlText w:val=""/>
      <w:lvlJc w:val="left"/>
      <w:pPr>
        <w:ind w:left="3840" w:hanging="420"/>
      </w:pPr>
      <w:rPr>
        <w:rFonts w:hint="default" w:ascii="Wingdings" w:hAnsi="Wingdings"/>
      </w:rPr>
    </w:lvl>
    <w:lvl w:ilvl="8" w:tentative="0">
      <w:start w:val="1"/>
      <w:numFmt w:val="bullet"/>
      <w:lvlText w:val=""/>
      <w:lvlJc w:val="left"/>
      <w:pPr>
        <w:ind w:left="4260" w:hanging="420"/>
      </w:pPr>
      <w:rPr>
        <w:rFonts w:hint="default" w:ascii="Wingdings" w:hAnsi="Wingdings"/>
      </w:rPr>
    </w:lvl>
  </w:abstractNum>
  <w:abstractNum w:abstractNumId="14">
    <w:nsid w:val="646F4053"/>
    <w:multiLevelType w:val="multilevel"/>
    <w:tmpl w:val="646F4053"/>
    <w:lvl w:ilvl="0" w:tentative="0">
      <w:start w:val="1"/>
      <w:numFmt w:val="decimal"/>
      <w:lvlText w:val="%1)"/>
      <w:lvlJc w:val="left"/>
      <w:pPr>
        <w:ind w:left="900" w:hanging="420"/>
      </w:p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15">
    <w:nsid w:val="720171FE"/>
    <w:multiLevelType w:val="multilevel"/>
    <w:tmpl w:val="720171FE"/>
    <w:lvl w:ilvl="0" w:tentative="0">
      <w:start w:val="1"/>
      <w:numFmt w:val="lowerLetter"/>
      <w:lvlText w:val="%1．"/>
      <w:lvlJc w:val="left"/>
      <w:pPr>
        <w:ind w:left="900" w:hanging="420"/>
      </w:pPr>
      <w:rPr>
        <w:rFonts w:hint="default"/>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num w:numId="1">
    <w:abstractNumId w:val="3"/>
  </w:num>
  <w:num w:numId="2">
    <w:abstractNumId w:val="11"/>
  </w:num>
  <w:num w:numId="3">
    <w:abstractNumId w:val="6"/>
  </w:num>
  <w:num w:numId="4">
    <w:abstractNumId w:val="14"/>
  </w:num>
  <w:num w:numId="5">
    <w:abstractNumId w:val="7"/>
  </w:num>
  <w:num w:numId="6">
    <w:abstractNumId w:val="13"/>
  </w:num>
  <w:num w:numId="7">
    <w:abstractNumId w:val="0"/>
  </w:num>
  <w:num w:numId="8">
    <w:abstractNumId w:val="8"/>
  </w:num>
  <w:num w:numId="9">
    <w:abstractNumId w:val="2"/>
  </w:num>
  <w:num w:numId="10">
    <w:abstractNumId w:val="15"/>
  </w:num>
  <w:num w:numId="11">
    <w:abstractNumId w:val="10"/>
  </w:num>
  <w:num w:numId="12">
    <w:abstractNumId w:val="1"/>
  </w:num>
  <w:num w:numId="13">
    <w:abstractNumId w:val="9"/>
  </w:num>
  <w:num w:numId="14">
    <w:abstractNumId w:val="4"/>
  </w:num>
  <w:num w:numId="15">
    <w:abstractNumId w:val="12"/>
  </w:num>
  <w:num w:numId="1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1"/>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C73A5"/>
    <w:rsid w:val="001C3862"/>
    <w:rsid w:val="001F1219"/>
    <w:rsid w:val="002C73A5"/>
    <w:rsid w:val="00595282"/>
    <w:rsid w:val="006411E9"/>
    <w:rsid w:val="009056BD"/>
    <w:rsid w:val="00A21960"/>
    <w:rsid w:val="00A40063"/>
    <w:rsid w:val="00AA47C5"/>
    <w:rsid w:val="00DB676D"/>
    <w:rsid w:val="00F213A8"/>
    <w:rsid w:val="21D32480"/>
    <w:rsid w:val="38C94366"/>
    <w:rsid w:val="6BFC7DCA"/>
    <w:rsid w:val="7D0A712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qFormat="1" w:uiPriority="39" w:semiHidden="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400" w:lineRule="exact"/>
      <w:jc w:val="both"/>
    </w:pPr>
    <w:rPr>
      <w:rFonts w:ascii="Times New Roman" w:hAnsi="Times New Roman" w:eastAsia="宋体" w:cstheme="minorBidi"/>
      <w:kern w:val="2"/>
      <w:sz w:val="21"/>
      <w:szCs w:val="21"/>
      <w:lang w:val="en-US" w:eastAsia="zh-CN" w:bidi="ar-SA"/>
    </w:rPr>
  </w:style>
  <w:style w:type="paragraph" w:styleId="2">
    <w:name w:val="heading 1"/>
    <w:basedOn w:val="1"/>
    <w:next w:val="3"/>
    <w:link w:val="26"/>
    <w:qFormat/>
    <w:uiPriority w:val="9"/>
    <w:pPr>
      <w:keepNext/>
      <w:keepLines/>
      <w:numPr>
        <w:ilvl w:val="0"/>
        <w:numId w:val="1"/>
      </w:numPr>
      <w:spacing w:before="100" w:beforeLines="100"/>
      <w:ind w:left="431" w:hanging="431"/>
      <w:outlineLvl w:val="0"/>
    </w:pPr>
    <w:rPr>
      <w:b/>
      <w:bCs/>
      <w:kern w:val="44"/>
      <w:sz w:val="30"/>
      <w:szCs w:val="44"/>
    </w:rPr>
  </w:style>
  <w:style w:type="paragraph" w:styleId="4">
    <w:name w:val="heading 2"/>
    <w:basedOn w:val="1"/>
    <w:next w:val="3"/>
    <w:link w:val="27"/>
    <w:qFormat/>
    <w:uiPriority w:val="9"/>
    <w:pPr>
      <w:keepNext/>
      <w:keepLines/>
      <w:numPr>
        <w:ilvl w:val="1"/>
        <w:numId w:val="1"/>
      </w:numPr>
      <w:ind w:left="578" w:hanging="578"/>
      <w:outlineLvl w:val="1"/>
    </w:pPr>
    <w:rPr>
      <w:rFonts w:cstheme="majorBidi"/>
      <w:b/>
      <w:bCs/>
      <w:sz w:val="30"/>
      <w:szCs w:val="32"/>
    </w:rPr>
  </w:style>
  <w:style w:type="paragraph" w:styleId="5">
    <w:name w:val="heading 3"/>
    <w:basedOn w:val="1"/>
    <w:next w:val="3"/>
    <w:link w:val="28"/>
    <w:unhideWhenUsed/>
    <w:qFormat/>
    <w:uiPriority w:val="9"/>
    <w:pPr>
      <w:keepNext/>
      <w:keepLines/>
      <w:numPr>
        <w:ilvl w:val="2"/>
        <w:numId w:val="1"/>
      </w:numPr>
      <w:spacing w:before="260" w:after="260" w:line="416" w:lineRule="auto"/>
      <w:outlineLvl w:val="2"/>
    </w:pPr>
    <w:rPr>
      <w:b/>
      <w:bCs/>
      <w:sz w:val="32"/>
      <w:szCs w:val="32"/>
    </w:rPr>
  </w:style>
  <w:style w:type="paragraph" w:styleId="6">
    <w:name w:val="heading 4"/>
    <w:basedOn w:val="1"/>
    <w:next w:val="3"/>
    <w:link w:val="29"/>
    <w:unhideWhenUsed/>
    <w:qFormat/>
    <w:uiPriority w:val="9"/>
    <w:pPr>
      <w:keepNext/>
      <w:keepLines/>
      <w:numPr>
        <w:ilvl w:val="3"/>
        <w:numId w:val="1"/>
      </w:numPr>
      <w:spacing w:before="280" w:after="290" w:line="376" w:lineRule="auto"/>
      <w:outlineLvl w:val="3"/>
    </w:pPr>
    <w:rPr>
      <w:rFonts w:cstheme="majorBidi"/>
      <w:b/>
      <w:bCs/>
      <w:sz w:val="28"/>
      <w:szCs w:val="28"/>
    </w:rPr>
  </w:style>
  <w:style w:type="paragraph" w:styleId="7">
    <w:name w:val="heading 5"/>
    <w:basedOn w:val="1"/>
    <w:next w:val="3"/>
    <w:link w:val="30"/>
    <w:unhideWhenUsed/>
    <w:qFormat/>
    <w:uiPriority w:val="9"/>
    <w:pPr>
      <w:keepNext/>
      <w:keepLines/>
      <w:numPr>
        <w:ilvl w:val="4"/>
        <w:numId w:val="1"/>
      </w:numPr>
      <w:spacing w:before="280" w:after="290" w:line="376" w:lineRule="auto"/>
      <w:outlineLvl w:val="4"/>
    </w:pPr>
    <w:rPr>
      <w:b/>
      <w:bCs/>
      <w:sz w:val="28"/>
      <w:szCs w:val="28"/>
    </w:rPr>
  </w:style>
  <w:style w:type="paragraph" w:styleId="8">
    <w:name w:val="heading 6"/>
    <w:basedOn w:val="1"/>
    <w:next w:val="3"/>
    <w:link w:val="31"/>
    <w:unhideWhenUsed/>
    <w:qFormat/>
    <w:uiPriority w:val="9"/>
    <w:pPr>
      <w:keepNext/>
      <w:keepLines/>
      <w:numPr>
        <w:ilvl w:val="5"/>
        <w:numId w:val="1"/>
      </w:numPr>
      <w:spacing w:before="240" w:after="64" w:line="320" w:lineRule="auto"/>
      <w:outlineLvl w:val="5"/>
    </w:pPr>
    <w:rPr>
      <w:rFonts w:asciiTheme="majorHAnsi" w:hAnsiTheme="majorHAnsi" w:eastAsiaTheme="majorEastAsia" w:cstheme="majorBidi"/>
      <w:b/>
      <w:bCs/>
      <w:sz w:val="24"/>
      <w:szCs w:val="24"/>
    </w:rPr>
  </w:style>
  <w:style w:type="paragraph" w:styleId="9">
    <w:name w:val="heading 7"/>
    <w:basedOn w:val="1"/>
    <w:next w:val="3"/>
    <w:link w:val="32"/>
    <w:unhideWhenUsed/>
    <w:qFormat/>
    <w:uiPriority w:val="9"/>
    <w:pPr>
      <w:keepNext/>
      <w:keepLines/>
      <w:numPr>
        <w:ilvl w:val="6"/>
        <w:numId w:val="1"/>
      </w:numPr>
      <w:spacing w:before="240" w:after="64" w:line="320" w:lineRule="auto"/>
      <w:outlineLvl w:val="6"/>
    </w:pPr>
    <w:rPr>
      <w:b/>
      <w:bCs/>
      <w:sz w:val="24"/>
      <w:szCs w:val="24"/>
    </w:rPr>
  </w:style>
  <w:style w:type="paragraph" w:styleId="10">
    <w:name w:val="heading 8"/>
    <w:basedOn w:val="1"/>
    <w:next w:val="3"/>
    <w:link w:val="33"/>
    <w:unhideWhenUsed/>
    <w:qFormat/>
    <w:uiPriority w:val="9"/>
    <w:pPr>
      <w:keepNext/>
      <w:keepLines/>
      <w:numPr>
        <w:ilvl w:val="7"/>
        <w:numId w:val="1"/>
      </w:numPr>
      <w:spacing w:before="240" w:after="64" w:line="320" w:lineRule="auto"/>
      <w:outlineLvl w:val="7"/>
    </w:pPr>
    <w:rPr>
      <w:rFonts w:asciiTheme="majorHAnsi" w:hAnsiTheme="majorHAnsi" w:eastAsiaTheme="majorEastAsia" w:cstheme="majorBidi"/>
      <w:sz w:val="24"/>
      <w:szCs w:val="24"/>
    </w:rPr>
  </w:style>
  <w:style w:type="paragraph" w:styleId="11">
    <w:name w:val="heading 9"/>
    <w:basedOn w:val="1"/>
    <w:next w:val="3"/>
    <w:link w:val="34"/>
    <w:unhideWhenUsed/>
    <w:qFormat/>
    <w:uiPriority w:val="9"/>
    <w:pPr>
      <w:keepNext/>
      <w:keepLines/>
      <w:numPr>
        <w:ilvl w:val="8"/>
        <w:numId w:val="1"/>
      </w:numPr>
      <w:spacing w:before="240" w:after="64" w:line="320" w:lineRule="auto"/>
      <w:outlineLvl w:val="8"/>
    </w:pPr>
    <w:rPr>
      <w:rFonts w:asciiTheme="majorHAnsi" w:hAnsiTheme="majorHAnsi" w:eastAsiaTheme="majorEastAsia" w:cstheme="majorBidi"/>
    </w:rPr>
  </w:style>
  <w:style w:type="character" w:default="1" w:styleId="22">
    <w:name w:val="Default Paragraph Font"/>
    <w:semiHidden/>
    <w:unhideWhenUsed/>
    <w:uiPriority w:val="1"/>
  </w:style>
  <w:style w:type="table" w:default="1" w:styleId="21">
    <w:name w:val="Normal Table"/>
    <w:semiHidden/>
    <w:unhideWhenUsed/>
    <w:qFormat/>
    <w:uiPriority w:val="99"/>
    <w:tblPr>
      <w:tblCellMar>
        <w:top w:w="0" w:type="dxa"/>
        <w:left w:w="108" w:type="dxa"/>
        <w:bottom w:w="0" w:type="dxa"/>
        <w:right w:w="108" w:type="dxa"/>
      </w:tblCellMar>
    </w:tblPr>
  </w:style>
  <w:style w:type="paragraph" w:customStyle="1" w:styleId="3">
    <w:name w:val="中文正文"/>
    <w:basedOn w:val="1"/>
    <w:link w:val="35"/>
    <w:qFormat/>
    <w:uiPriority w:val="0"/>
    <w:pPr>
      <w:ind w:firstLine="200" w:firstLineChars="200"/>
    </w:pPr>
    <w:rPr>
      <w:sz w:val="24"/>
    </w:rPr>
  </w:style>
  <w:style w:type="paragraph" w:styleId="12">
    <w:name w:val="annotation text"/>
    <w:basedOn w:val="1"/>
    <w:link w:val="41"/>
    <w:unhideWhenUsed/>
    <w:qFormat/>
    <w:uiPriority w:val="99"/>
    <w:pPr>
      <w:jc w:val="left"/>
    </w:pPr>
  </w:style>
  <w:style w:type="paragraph" w:styleId="13">
    <w:name w:val="Balloon Text"/>
    <w:basedOn w:val="1"/>
    <w:link w:val="25"/>
    <w:semiHidden/>
    <w:unhideWhenUsed/>
    <w:qFormat/>
    <w:uiPriority w:val="99"/>
    <w:rPr>
      <w:sz w:val="18"/>
      <w:szCs w:val="18"/>
    </w:rPr>
  </w:style>
  <w:style w:type="paragraph" w:styleId="14">
    <w:name w:val="footer"/>
    <w:basedOn w:val="1"/>
    <w:link w:val="37"/>
    <w:unhideWhenUsed/>
    <w:qFormat/>
    <w:uiPriority w:val="99"/>
    <w:pPr>
      <w:tabs>
        <w:tab w:val="center" w:pos="4153"/>
        <w:tab w:val="right" w:pos="8306"/>
      </w:tabs>
      <w:snapToGrid w:val="0"/>
      <w:jc w:val="left"/>
    </w:pPr>
    <w:rPr>
      <w:sz w:val="18"/>
      <w:szCs w:val="18"/>
    </w:rPr>
  </w:style>
  <w:style w:type="paragraph" w:styleId="15">
    <w:name w:val="header"/>
    <w:basedOn w:val="1"/>
    <w:link w:val="36"/>
    <w:unhideWhenUsed/>
    <w:uiPriority w:val="99"/>
    <w:pPr>
      <w:pBdr>
        <w:bottom w:val="single" w:color="auto" w:sz="6" w:space="1"/>
      </w:pBdr>
      <w:tabs>
        <w:tab w:val="center" w:pos="4153"/>
        <w:tab w:val="right" w:pos="8306"/>
      </w:tabs>
      <w:snapToGrid w:val="0"/>
      <w:jc w:val="center"/>
    </w:pPr>
    <w:rPr>
      <w:sz w:val="18"/>
      <w:szCs w:val="18"/>
    </w:rPr>
  </w:style>
  <w:style w:type="paragraph" w:styleId="16">
    <w:name w:val="toc 1"/>
    <w:basedOn w:val="1"/>
    <w:next w:val="1"/>
    <w:unhideWhenUsed/>
    <w:uiPriority w:val="39"/>
    <w:pPr>
      <w:tabs>
        <w:tab w:val="left" w:pos="420"/>
        <w:tab w:val="right" w:leader="dot" w:pos="8302"/>
      </w:tabs>
    </w:pPr>
  </w:style>
  <w:style w:type="paragraph" w:styleId="17">
    <w:name w:val="Subtitle"/>
    <w:basedOn w:val="1"/>
    <w:next w:val="1"/>
    <w:link w:val="40"/>
    <w:qFormat/>
    <w:uiPriority w:val="11"/>
    <w:pPr>
      <w:spacing w:before="240" w:after="60" w:line="312" w:lineRule="auto"/>
      <w:jc w:val="center"/>
      <w:outlineLvl w:val="0"/>
    </w:pPr>
    <w:rPr>
      <w:rFonts w:eastAsia="黑体" w:cstheme="majorBidi"/>
      <w:b/>
      <w:bCs/>
      <w:kern w:val="28"/>
      <w:sz w:val="44"/>
      <w:szCs w:val="32"/>
    </w:rPr>
  </w:style>
  <w:style w:type="paragraph" w:styleId="18">
    <w:name w:val="toc 2"/>
    <w:basedOn w:val="1"/>
    <w:next w:val="1"/>
    <w:unhideWhenUsed/>
    <w:qFormat/>
    <w:uiPriority w:val="39"/>
    <w:pPr>
      <w:tabs>
        <w:tab w:val="left" w:pos="1050"/>
        <w:tab w:val="right" w:leader="dot" w:pos="8302"/>
      </w:tabs>
      <w:ind w:left="420" w:leftChars="200"/>
    </w:pPr>
  </w:style>
  <w:style w:type="paragraph" w:styleId="19">
    <w:name w:val="Title"/>
    <w:basedOn w:val="1"/>
    <w:next w:val="1"/>
    <w:link w:val="39"/>
    <w:qFormat/>
    <w:uiPriority w:val="10"/>
    <w:pPr>
      <w:spacing w:before="240" w:after="60"/>
      <w:jc w:val="center"/>
      <w:outlineLvl w:val="0"/>
    </w:pPr>
    <w:rPr>
      <w:rFonts w:cstheme="majorBidi"/>
      <w:b/>
      <w:bCs/>
      <w:sz w:val="52"/>
      <w:szCs w:val="32"/>
    </w:rPr>
  </w:style>
  <w:style w:type="paragraph" w:styleId="20">
    <w:name w:val="annotation subject"/>
    <w:basedOn w:val="12"/>
    <w:next w:val="12"/>
    <w:link w:val="43"/>
    <w:semiHidden/>
    <w:unhideWhenUsed/>
    <w:qFormat/>
    <w:uiPriority w:val="99"/>
    <w:rPr>
      <w:b/>
      <w:bCs/>
    </w:rPr>
  </w:style>
  <w:style w:type="character" w:styleId="23">
    <w:name w:val="Hyperlink"/>
    <w:basedOn w:val="22"/>
    <w:unhideWhenUsed/>
    <w:qFormat/>
    <w:uiPriority w:val="99"/>
    <w:rPr>
      <w:color w:val="0563C1" w:themeColor="hyperlink"/>
      <w:u w:val="single"/>
      <w14:textFill>
        <w14:solidFill>
          <w14:schemeClr w14:val="hlink"/>
        </w14:solidFill>
      </w14:textFill>
    </w:rPr>
  </w:style>
  <w:style w:type="character" w:styleId="24">
    <w:name w:val="annotation reference"/>
    <w:basedOn w:val="22"/>
    <w:semiHidden/>
    <w:unhideWhenUsed/>
    <w:qFormat/>
    <w:uiPriority w:val="99"/>
    <w:rPr>
      <w:sz w:val="21"/>
      <w:szCs w:val="21"/>
    </w:rPr>
  </w:style>
  <w:style w:type="character" w:customStyle="1" w:styleId="25">
    <w:name w:val="批注框文本 字符"/>
    <w:basedOn w:val="22"/>
    <w:link w:val="13"/>
    <w:semiHidden/>
    <w:uiPriority w:val="99"/>
    <w:rPr>
      <w:sz w:val="18"/>
      <w:szCs w:val="18"/>
    </w:rPr>
  </w:style>
  <w:style w:type="character" w:customStyle="1" w:styleId="26">
    <w:name w:val="标题 1 字符"/>
    <w:basedOn w:val="22"/>
    <w:link w:val="2"/>
    <w:uiPriority w:val="9"/>
    <w:rPr>
      <w:rFonts w:ascii="Times New Roman" w:hAnsi="Times New Roman" w:eastAsia="宋体"/>
      <w:b/>
      <w:bCs/>
      <w:kern w:val="44"/>
      <w:sz w:val="30"/>
      <w:szCs w:val="44"/>
    </w:rPr>
  </w:style>
  <w:style w:type="character" w:customStyle="1" w:styleId="27">
    <w:name w:val="标题 2 字符"/>
    <w:basedOn w:val="22"/>
    <w:link w:val="4"/>
    <w:qFormat/>
    <w:uiPriority w:val="9"/>
    <w:rPr>
      <w:rFonts w:ascii="Times New Roman" w:hAnsi="Times New Roman" w:eastAsia="宋体" w:cstheme="majorBidi"/>
      <w:b/>
      <w:bCs/>
      <w:sz w:val="30"/>
      <w:szCs w:val="32"/>
    </w:rPr>
  </w:style>
  <w:style w:type="character" w:customStyle="1" w:styleId="28">
    <w:name w:val="标题 3 字符"/>
    <w:basedOn w:val="22"/>
    <w:link w:val="5"/>
    <w:uiPriority w:val="9"/>
    <w:rPr>
      <w:rFonts w:ascii="Times New Roman" w:hAnsi="Times New Roman" w:eastAsia="宋体"/>
      <w:b/>
      <w:bCs/>
      <w:sz w:val="32"/>
      <w:szCs w:val="32"/>
    </w:rPr>
  </w:style>
  <w:style w:type="character" w:customStyle="1" w:styleId="29">
    <w:name w:val="标题 4 字符"/>
    <w:basedOn w:val="22"/>
    <w:link w:val="6"/>
    <w:qFormat/>
    <w:uiPriority w:val="9"/>
    <w:rPr>
      <w:rFonts w:ascii="Times New Roman" w:hAnsi="Times New Roman" w:eastAsia="宋体" w:cstheme="majorBidi"/>
      <w:b/>
      <w:bCs/>
      <w:sz w:val="28"/>
      <w:szCs w:val="28"/>
    </w:rPr>
  </w:style>
  <w:style w:type="character" w:customStyle="1" w:styleId="30">
    <w:name w:val="标题 5 字符"/>
    <w:basedOn w:val="22"/>
    <w:link w:val="7"/>
    <w:qFormat/>
    <w:uiPriority w:val="9"/>
    <w:rPr>
      <w:rFonts w:ascii="Times New Roman" w:hAnsi="Times New Roman" w:eastAsia="宋体"/>
      <w:b/>
      <w:bCs/>
      <w:sz w:val="28"/>
      <w:szCs w:val="28"/>
    </w:rPr>
  </w:style>
  <w:style w:type="character" w:customStyle="1" w:styleId="31">
    <w:name w:val="标题 6 字符"/>
    <w:basedOn w:val="22"/>
    <w:link w:val="8"/>
    <w:uiPriority w:val="9"/>
    <w:rPr>
      <w:rFonts w:asciiTheme="majorHAnsi" w:hAnsiTheme="majorHAnsi" w:eastAsiaTheme="majorEastAsia" w:cstheme="majorBidi"/>
      <w:b/>
      <w:bCs/>
      <w:sz w:val="24"/>
      <w:szCs w:val="24"/>
    </w:rPr>
  </w:style>
  <w:style w:type="character" w:customStyle="1" w:styleId="32">
    <w:name w:val="标题 7 字符"/>
    <w:basedOn w:val="22"/>
    <w:link w:val="9"/>
    <w:qFormat/>
    <w:uiPriority w:val="9"/>
    <w:rPr>
      <w:rFonts w:ascii="Times New Roman" w:hAnsi="Times New Roman" w:eastAsia="宋体"/>
      <w:b/>
      <w:bCs/>
      <w:sz w:val="24"/>
      <w:szCs w:val="24"/>
    </w:rPr>
  </w:style>
  <w:style w:type="character" w:customStyle="1" w:styleId="33">
    <w:name w:val="标题 8 字符"/>
    <w:basedOn w:val="22"/>
    <w:link w:val="10"/>
    <w:qFormat/>
    <w:uiPriority w:val="9"/>
    <w:rPr>
      <w:rFonts w:asciiTheme="majorHAnsi" w:hAnsiTheme="majorHAnsi" w:eastAsiaTheme="majorEastAsia" w:cstheme="majorBidi"/>
      <w:sz w:val="24"/>
      <w:szCs w:val="24"/>
    </w:rPr>
  </w:style>
  <w:style w:type="character" w:customStyle="1" w:styleId="34">
    <w:name w:val="标题 9 字符"/>
    <w:basedOn w:val="22"/>
    <w:link w:val="11"/>
    <w:qFormat/>
    <w:uiPriority w:val="9"/>
    <w:rPr>
      <w:rFonts w:asciiTheme="majorHAnsi" w:hAnsiTheme="majorHAnsi" w:eastAsiaTheme="majorEastAsia" w:cstheme="majorBidi"/>
      <w:szCs w:val="21"/>
    </w:rPr>
  </w:style>
  <w:style w:type="character" w:customStyle="1" w:styleId="35">
    <w:name w:val="中文正文 字符"/>
    <w:basedOn w:val="22"/>
    <w:link w:val="3"/>
    <w:qFormat/>
    <w:uiPriority w:val="0"/>
    <w:rPr>
      <w:rFonts w:ascii="Times New Roman" w:hAnsi="Times New Roman" w:eastAsia="宋体"/>
      <w:sz w:val="24"/>
      <w:szCs w:val="21"/>
    </w:rPr>
  </w:style>
  <w:style w:type="character" w:customStyle="1" w:styleId="36">
    <w:name w:val="页眉 字符"/>
    <w:basedOn w:val="22"/>
    <w:link w:val="15"/>
    <w:qFormat/>
    <w:uiPriority w:val="99"/>
    <w:rPr>
      <w:rFonts w:ascii="Times New Roman" w:hAnsi="Times New Roman" w:eastAsia="宋体"/>
      <w:sz w:val="18"/>
      <w:szCs w:val="18"/>
    </w:rPr>
  </w:style>
  <w:style w:type="character" w:customStyle="1" w:styleId="37">
    <w:name w:val="页脚 字符"/>
    <w:basedOn w:val="22"/>
    <w:link w:val="14"/>
    <w:uiPriority w:val="99"/>
    <w:rPr>
      <w:rFonts w:ascii="Times New Roman" w:hAnsi="Times New Roman" w:eastAsia="宋体"/>
      <w:sz w:val="18"/>
      <w:szCs w:val="18"/>
    </w:rPr>
  </w:style>
  <w:style w:type="paragraph" w:customStyle="1" w:styleId="38">
    <w:name w:val="图"/>
    <w:basedOn w:val="1"/>
    <w:next w:val="1"/>
    <w:qFormat/>
    <w:uiPriority w:val="0"/>
    <w:pPr>
      <w:keepNext/>
      <w:spacing w:before="50" w:beforeLines="50" w:line="240" w:lineRule="auto"/>
      <w:jc w:val="center"/>
    </w:pPr>
  </w:style>
  <w:style w:type="character" w:customStyle="1" w:styleId="39">
    <w:name w:val="标题 字符"/>
    <w:basedOn w:val="22"/>
    <w:link w:val="19"/>
    <w:qFormat/>
    <w:uiPriority w:val="10"/>
    <w:rPr>
      <w:rFonts w:ascii="Times New Roman" w:hAnsi="Times New Roman" w:eastAsia="宋体" w:cstheme="majorBidi"/>
      <w:b/>
      <w:bCs/>
      <w:sz w:val="52"/>
      <w:szCs w:val="32"/>
    </w:rPr>
  </w:style>
  <w:style w:type="character" w:customStyle="1" w:styleId="40">
    <w:name w:val="副标题 字符"/>
    <w:basedOn w:val="22"/>
    <w:link w:val="17"/>
    <w:qFormat/>
    <w:uiPriority w:val="11"/>
    <w:rPr>
      <w:rFonts w:ascii="Times New Roman" w:hAnsi="Times New Roman" w:eastAsia="黑体" w:cstheme="majorBidi"/>
      <w:b/>
      <w:bCs/>
      <w:kern w:val="28"/>
      <w:sz w:val="44"/>
      <w:szCs w:val="32"/>
    </w:rPr>
  </w:style>
  <w:style w:type="character" w:customStyle="1" w:styleId="41">
    <w:name w:val="批注文字 字符"/>
    <w:basedOn w:val="22"/>
    <w:link w:val="12"/>
    <w:qFormat/>
    <w:uiPriority w:val="99"/>
    <w:rPr>
      <w:rFonts w:ascii="Times New Roman" w:hAnsi="Times New Roman" w:eastAsia="宋体"/>
      <w:szCs w:val="21"/>
    </w:rPr>
  </w:style>
  <w:style w:type="character" w:styleId="42">
    <w:name w:val="Placeholder Text"/>
    <w:basedOn w:val="22"/>
    <w:semiHidden/>
    <w:qFormat/>
    <w:uiPriority w:val="99"/>
    <w:rPr>
      <w:color w:val="808080"/>
    </w:rPr>
  </w:style>
  <w:style w:type="character" w:customStyle="1" w:styleId="43">
    <w:name w:val="批注主题 字符"/>
    <w:basedOn w:val="41"/>
    <w:link w:val="20"/>
    <w:semiHidden/>
    <w:uiPriority w:val="99"/>
    <w:rPr>
      <w:rFonts w:ascii="Times New Roman" w:hAnsi="Times New Roman" w:eastAsia="宋体"/>
      <w:b/>
      <w:bCs/>
      <w:szCs w:val="21"/>
    </w:r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6052</Words>
  <Characters>6637</Characters>
  <Lines>39</Lines>
  <Paragraphs>11</Paragraphs>
  <TotalTime>12</TotalTime>
  <ScaleCrop>false</ScaleCrop>
  <LinksUpToDate>false</LinksUpToDate>
  <CharactersWithSpaces>6711</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2019-10-21T19:52:00Z</dcterms:created>
  <dc:creator>Tracy</dc:creator>
  <cp:lastModifiedBy>谭</cp:lastModifiedBy>
  <dcterms:modified xsi:type="dcterms:W3CDTF">2026-07-04T10:41:15Z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5C68AEC5AC8F4EA1A3956DF81E2A617C</vt:lpwstr>
  </property>
  <property fmtid="{D5CDD505-2E9C-101B-9397-08002B2CF9AE}" pid="4" name="KSOTemplateDocerSaveRecord">
    <vt:lpwstr>eyJoZGlkIjoiZDhlYWFkZjljNzQyNDcxMzY4YjhkMmVmNzI2ZmQ5ODUiLCJ1c2VySWQiOiIxMzI5NDE3MDc5In0=</vt:lpwstr>
  </property>
</Properties>
</file>