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240"/>
        <w:jc w:val="center"/>
      </w:pPr>
      <w:r>
        <w:rPr>
          <w:rFonts w:ascii="Arial" w:hAnsi="Arial" w:eastAsia="黑体"/>
          <w:b w:val="0"/>
          <w:sz w:val="56"/>
        </w:rPr>
        <w:t>校园综合服务平台</w:t>
      </w:r>
    </w:p>
    <w:p>
      <w:pPr>
        <w:spacing w:before="0" w:after="480"/>
        <w:jc w:val="center"/>
      </w:pPr>
      <w:r>
        <w:rPr>
          <w:rFonts w:ascii="Arial" w:hAnsi="Arial" w:eastAsia="黑体"/>
          <w:b w:val="0"/>
          <w:sz w:val="48"/>
        </w:rPr>
        <w:t>概要设计说明书</w:t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0"/>
        <w:jc w:val="both"/>
      </w:pPr>
      <w:r>
        <w:rPr>
          <w:rFonts w:ascii="Times New Roman" w:hAnsi="Times New Roman" w:eastAsia="宋体"/>
          <w:b w:val="0"/>
          <w:sz w:val="24"/>
        </w:rPr>
      </w:r>
    </w:p>
    <w:p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28"/>
        </w:rPr>
        <w:t>项目名称：校园综合服务平台</w:t>
      </w:r>
    </w:p>
    <w:p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28"/>
        </w:rPr>
        <w:t>文档版本：V1.0</w:t>
      </w:r>
    </w:p>
    <w:p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28"/>
        </w:rPr>
        <w:t>编制日期：2026年7月</w:t>
      </w:r>
    </w:p>
    <w:p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28"/>
        </w:rPr>
        <w:t>编制人员：学生本人</w:t>
      </w:r>
    </w:p>
    <w:p>
      <w:pPr>
        <w:spacing w:before="0" w:after="60"/>
        <w:jc w:val="center"/>
      </w:pPr>
      <w:r>
        <w:rPr>
          <w:rFonts w:ascii="Times New Roman" w:hAnsi="Times New Roman" w:eastAsia="宋体"/>
          <w:b w:val="0"/>
          <w:sz w:val="28"/>
        </w:rPr>
        <w:t>指导教师：实训指导教师</w:t>
      </w:r>
    </w:p>
    <w:p>
      <w:r>
        <w:br w:type="page"/>
      </w:r>
    </w:p>
    <w:p>
      <w:pPr>
        <w:pStyle w:val="Heading1"/>
        <w:spacing w:before="0" w:after="240"/>
      </w:pPr>
      <w:r>
        <w:rPr>
          <w:rFonts w:ascii="Arial" w:hAnsi="Arial" w:eastAsia="黑体"/>
          <w:b/>
          <w:sz w:val="32"/>
        </w:rPr>
        <w:t>目  录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1  引言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1.1  编写目的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1.2  适用范围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1.3  术语与缩略语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1.4  参考资料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2  系统架构设计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2.1  总体架构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2.2  技术选型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2.3  分层架构设计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3  功能模块设计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3.1  微信小程序端模块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3.2  Vue管理后台模块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3.3  后端服务模块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4  数据库设计概要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4.1  数据库ER图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4.2  核心表结构设计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5  接口设计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5.1  接口设计规范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5.2  核心API接口列表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6  前端设计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6.1  小程序页面结构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6.2  Vue管理后台组件结构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7  部署设计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7.1  环境要求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7.2  部署方案</w:t>
      </w:r>
    </w:p>
    <w:p>
      <w:pPr>
        <w:spacing w:before="40" w:after="40" w:line="440" w:lineRule="exact"/>
      </w:pPr>
      <w:r>
        <w:rPr>
          <w:rFonts w:ascii="Arial" w:hAnsi="Arial" w:eastAsia="黑体"/>
          <w:b/>
          <w:sz w:val="24"/>
        </w:rPr>
        <w:t>8  安全设计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8.1  认证与授权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8.2  数据安全</w:t>
      </w:r>
    </w:p>
    <w:p>
      <w:pPr>
        <w:spacing w:before="40" w:after="40" w:line="440" w:lineRule="exact"/>
      </w:pPr>
      <w:r>
        <w:rPr>
          <w:rFonts w:ascii="Times New Roman" w:hAnsi="Times New Roman" w:eastAsia="宋体"/>
          <w:b w:val="0"/>
          <w:sz w:val="24"/>
        </w:rPr>
        <w:t xml:space="preserve">  8.3  接口安全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1  引言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1.1  编写目的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档为"校园综合服务平台"项目的概要设计说明书，旨在从系统架构、功能模块划分、数据库设计、接口设计、前端设计、部署方案和安全性等方面对系统进行总体设计，为后续详细设计（数据库详细设计、接口详细设计、前端详细设计）和编码实现提供指导。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档的预期读者包括项目开发人员（学生本人）、项目指导教师和项目评审人员。通过本文档，开发人员可以全面了解系统的整体架构和设计思路，指导后续开发工作；指导教师和评审人员可以评估系统设计的合理性和完整性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1.2  适用范围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文档适用于"校园综合服务平台"项目，涵盖三个子系统：微信小程序学生端（面向在校学生）、Vue管理后台（面向校园管理员）和SpringBoot后端服务。系统提供的核心服务包括校园公告浏览、失物招领信息发布与管理、校园设施报修申请与处理、实时天气查询等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1.3  术语与缩略语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表1-1  术语与缩略语表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术语/缩略语</w:t>
            </w:r>
          </w:p>
        </w:tc>
        <w:tc>
          <w:tcPr>
            <w:tcW w:type="dxa" w:w="5386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全称/说明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JWT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 Web Token，用于身份认证的令牌</w:t>
            </w:r>
          </w:p>
        </w:tc>
      </w:tr>
      <w:tr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RESTful</w:t>
            </w:r>
          </w:p>
        </w:tc>
        <w:tc>
          <w:tcPr>
            <w:tcW w:type="dxa" w:w="538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Representational State Transfer，一种API设计风格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CRUD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Create/Read/Update/Delete，增删改查操作</w:t>
            </w:r>
          </w:p>
        </w:tc>
      </w:tr>
      <w:tr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ORM</w:t>
            </w:r>
          </w:p>
        </w:tc>
        <w:tc>
          <w:tcPr>
            <w:tcW w:type="dxa" w:w="538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Object Relational Mapping，对象关系映射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MyBatis-Plus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MyBatis增强工具，简化数据库操作</w:t>
            </w:r>
          </w:p>
        </w:tc>
      </w:tr>
      <w:tr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 Plus</w:t>
            </w:r>
          </w:p>
        </w:tc>
        <w:tc>
          <w:tcPr>
            <w:tcW w:type="dxa" w:w="538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基于Vue3的UI组件库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Pinia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Vue3的状态管理库</w:t>
            </w:r>
          </w:p>
        </w:tc>
      </w:tr>
      <w:tr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HikariCP</w:t>
            </w:r>
          </w:p>
        </w:tc>
        <w:tc>
          <w:tcPr>
            <w:tcW w:type="dxa" w:w="5386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高性能JDBC连接池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Swagger/OpenAPI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API文档自动生成工具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1.4  参考资料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（1）《校园综合服务平台——可行性分析报告》；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（2）《校园综合服务平台——需求分析报告》；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（3）《实训项目表》——校园综合服务平台项目要求；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（4）Spring Boot 3.2官方文档：https://docs.spring.io/spring-boot/docs/3.2.x/reference/；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（5）Vue 3官方文档：https://vuejs.org/；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（6）微信小程序官方开发文档：https://developers.weixin.qq.com/miniprogram/dev/。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2  系统架构设计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2.1  总体架构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系统采用前后端分离的B/S架构，整体架构分为三层：前端展示层、后端服务层和数据存储层。前端展示层包括微信小程序（学生端）和Vue管理后台（管理员端），通过HTTP/HTTPS协议调用后端RESTful API接口；后端服务层基于SpringBoot框架构建，采用分层架构（Controller-Service-Mapper/DAO）；数据存储层采用MySQL关系型数据库。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【图2-1  系统总体架构图】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系统总体架构的核心设计原则如下：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（1）前后端分离：前端和后端通过标准化的JSON格式数据进行交互，前端专注页面展示和交互逻辑，后端专注业务逻辑和数据持久化；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（2）RESTful接口规范：所有API接口遵循RESTful设计风格，使用标准的HTTP方法（GET/POST/PUT/DELETE）和状态码；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（3）无状态认证：使用JWT（JSON Web Token）实现无状态身份认证，Token中包含用户身份信息，服务端无需维护会话状态；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（4）模块化开发：后端采用Controller-Service-Mapper三层架构，各层职责清晰，便于开发和维护。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2.2  技术选型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表2-1  技术选型表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技术/框架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版本</w:t>
            </w:r>
          </w:p>
        </w:tc>
        <w:tc>
          <w:tcPr>
            <w:tcW w:type="dxa" w:w="3402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选型理由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小程序前端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微信小程序原生框架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微信生态原生支持，无需额外框架，包体积小，性能好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管理后台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3.4.x</w:t>
            </w:r>
          </w:p>
        </w:tc>
        <w:tc>
          <w:tcPr>
            <w:tcW w:type="dxa" w:w="3402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响应式框架，组合式API，TypeScript支持好，生态丰富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管理后台UI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Element Plus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2.5.x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Vue3官方推荐UI库，组件完善，中文文档友好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管理后台构建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Vite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5.x</w:t>
            </w:r>
          </w:p>
        </w:tc>
        <w:tc>
          <w:tcPr>
            <w:tcW w:type="dxa" w:w="3402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极速构建工具，热更新快，配置简单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后端框架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3.2.x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成熟稳定，自动配置，生态丰富，社区活跃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ORM框架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MyBatis-Plus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3.5.x</w:t>
            </w:r>
          </w:p>
        </w:tc>
        <w:tc>
          <w:tcPr>
            <w:tcW w:type="dxa" w:w="3402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简化MyBatis开发，代码生成器，分页插件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开源免费，性能稳定，适合中小型应用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连接池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HikariCP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Boot默认连接池，性能极高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认证授权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JWT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0.12.x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无状态认证，适合前后端分离架构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API文档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SpringDoc OpenAPI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2.3.x</w:t>
            </w:r>
          </w:p>
        </w:tc>
        <w:tc>
          <w:tcPr>
            <w:tcW w:type="dxa" w:w="3402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自动生成OpenAPI规范文档，Swagger UI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天气服务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和风天气API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国内领先天气API服务商，免费额度充足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2.3  分层架构设计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后端服务采用经典的三层架构，各层职责如下：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表2-2  后端分层架构说明表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层次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包路径</w:t>
            </w:r>
          </w:p>
        </w:tc>
        <w:tc>
          <w:tcPr>
            <w:tcW w:type="dxa" w:w="311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职责说明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典型类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Controller层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com.campus.controller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接收HTTP请求，参数校验，调用Service，返回响应结果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AnnouncementController, AuthController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Service层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com.campus.service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业务逻辑编排，事务管理，调用Mapper接口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AnnouncementService, RepairOrderService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Mapper层（DAO）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com.campus.mapper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数据访问对象，执行SQL操作，与数据库交互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AnnouncementMapper, UserMapper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Entity层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com.campus.entity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数据实体类，映射数据库表结构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User, Announcement, LostFound, RepairOrder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Config层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com.campus.config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系统配置类，CORS、JWT、MyBatis-Plus等配置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WebMvcConfig, JwtConfig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Common层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com.campus.common</w:t>
            </w:r>
          </w:p>
        </w:tc>
        <w:tc>
          <w:tcPr>
            <w:tcW w:type="dxa" w:w="311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通用工具类，统一响应、JWT工具、自动填充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Result, JwtUtil, MyMetaObjectHandler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3  功能模块设计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3.1  微信小程序端模块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微信小程序端共包含四个主要页面模块，各模块功能设计如下：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表3-1  小程序端模块划分表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对应页面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核心功能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数据接口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首页模块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pages/index/index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轮播图展示、天气卡片、快捷入口、公告列表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/api/announcements, GET /api/weather/now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失物招领模块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pages/lostfound/index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失物列表浏览、发布信息、搜索筛选、详情查看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GET/POST /api/lost-found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报修中心模块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pages/repair/index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报修申请提交、报修记录列表、进度追踪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GET/POST /api/repair-orders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个人中心模块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pages/profile/index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用户信息展示、我的发布、我的报修、系统设置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/api/users/{id}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3.2  Vue管理后台模块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Vue管理后台共包含6个功能模块，各模块功能设计如下：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表3-2  管理后台模块划分表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路由路径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核心功能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数据接口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仪表盘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/dashboard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系统数据概览（公告数/待审核/待处理工单/用户数）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/api/statistics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/announcements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公告列表展示、发布新公告、编辑/删除公告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GET/POST/PUT/DELETE /api/announcements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失物招领管理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/lost-found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待审核信息处理（通过/驳回）、已发布信息管理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GET/PUT /api/lost-found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报修工单管理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/repairs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工单列表查看、工单状态流转（受理/完成/驳回）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GET/PUT /api/repair-orders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/users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用户列表展示、用户状态管理（启用/禁用）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GET/PUT /api/users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数据统计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/statistics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运营数据统计图表展示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 /api/statistics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3.3  后端服务模块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后端服务共划分为6个业务模块，各模块功能设计如下：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表3-3  后端服务模块划分表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模块名称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Controller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核心功能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涉及实体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鉴权模块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AuthController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微信小程序登录、管理员登录、JWT Token签发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公告模块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AnnouncementController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公告CRUD、分类查询、分页展示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失物招领模块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LostFoundController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失物信息CRUD、审核状态管理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LostFound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报修工单模块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RepairOrderController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工单CRUD、状态流转、我的报修查询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RepairOrder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文件上传模块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FileController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单/多图上传、格式校验、存储管理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天气查询模块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WeatherController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实时天气查询、天气预报查询、接口缓存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4  数据库设计概要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4.1  数据库ER图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系统共包含4个核心实体和2个辅助实体，各实体之间的关系如下：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（1）User（用户）与 LostFound（失物信息）：一对多关系，一个用户可发布多条失物信息；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（2）User（用户）与 RepairOrder（报修工单）：一对多关系，一个用户可提交多条报修工单；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（3）User（管理员）与 Announcement（公告）：一对多关系，一个管理员可发布多条公告；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（4）RepairOrder（报修工单）与 RepairLog（工单处理记录）：一对多关系，一个工单有多条状态变更记录。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宋体"/>
          <w:b w:val="0"/>
          <w:color w:val="999999"/>
          <w:sz w:val="21"/>
        </w:rPr>
        <w:t>【图4-1  数据库ER图】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4.2  核心表结构设计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系统共设计6张数据表，核心表结构概要如下：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（1）user（用户表）：存储学生和管理员用户信息。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表4-1  user表结构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open_id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UNIQUE, NOT NULL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微信OpenID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nickname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微信昵称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avatar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头像URL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student_no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学号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phone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手机号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role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0-学生, 1-管理员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0-正常, 1-禁用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逻辑删除标记</w:t>
            </w:r>
          </w:p>
        </w:tc>
      </w:tr>
    </w:tbl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（2）announcement（公告表）：存储校园公告信息。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表4-2  announcement表结构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公告标题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公告内容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分类（教务/活动/紧急）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publisher_id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FK→user.id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发布人ID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view_count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11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浏览量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1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0-草稿, 1-已发布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逻辑删除标记</w:t>
            </w:r>
          </w:p>
        </w:tc>
      </w:tr>
    </w:tbl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（3）lost_found（失物信息表）：存储失物招领和寻物启事信息。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表4-3  lost_found表结构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0-失物招领, 1-寻物启事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item_name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物品名称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物品类别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图片JSON数组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详细描述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location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128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发生地点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contact_person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contact_phone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0-待审核, 1-已发布, 2-未通过, 3-已结束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FK→user.id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发布人ID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创建时间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逻辑删除标记</w:t>
            </w:r>
          </w:p>
        </w:tc>
      </w:tr>
    </w:tbl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（4）repair_order（报修工单表）：存储报修工单信息。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表4-4  repair_order表结构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字段名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数据类型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长度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PK, AUTO_INCREMENT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order_no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UNIQUE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工单编号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repair_type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报修类型（电器/水暖/门窗/网络）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campus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building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楼栋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room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32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房间号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NOT NULL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故障描述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images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图片JSON数组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contact_phone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联系电话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0-待处理, 1-处理中, 2-已完成, 3-已驳回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reject_reason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驳回原因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handle_result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255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处理结果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FK→user.id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提交人ID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handler_id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处理人ID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提交时间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handle_time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受理时间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complete_time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完成时间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updated_at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更新时间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is_deleted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DEFAULT 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逻辑删除标记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5  接口设计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5.1  接口设计规范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（1）接口风格：所有接口采用RESTful风格，使用标准HTTP方法（GET-查询、POST-创建、PUT-更新、DELETE-删除）；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（2）数据格式：请求和响应均使用JSON格式（Content-Type: application/json）；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（3）统一响应格式：所有接口返回统一的数据结构，包含code（状态码）、msg（提示信息）、data（业务数据）三个字段；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（4）接口路径规范：所有接口统一以/api/开头，路径使用小写字母和连字符，如/api/repair-orders；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（5）分页规范：列表接口统一使用page（页码，从1开始）和size（每页条数）两个分页参数，返回数据包含records（数据列表）、total（总条数）、pages（总页数）等字段；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（6）认证方式：接口通过请求头Authorization: Bearer {token}传递JWT Token进行身份认证；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（7）版本管理：通过URL路径进行API版本管理，当前版本为v1（路径中未显式标注版本号）。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5.2  核心API接口列表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表5-1  核心API接口列表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接口分类</w:t>
            </w:r>
          </w:p>
        </w:tc>
        <w:tc>
          <w:tcPr>
            <w:tcW w:type="dxa" w:w="850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HTTP方法</w:t>
            </w:r>
          </w:p>
        </w:tc>
        <w:tc>
          <w:tcPr>
            <w:tcW w:type="dxa" w:w="2268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URL路径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功能说明</w:t>
            </w:r>
          </w:p>
        </w:tc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认证要求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鉴权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/api/auth/wx-login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微信小程序登录，返回JWT Token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鉴权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/api/auth/admin-login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管理员账号密码登录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/api/announcements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分页查询公告列表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/api/announcements/{id}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查询公告详情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/api/announcements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发布新公告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/api/announcements/{id}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编辑公告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/api/announcements/{id}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删除公告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/api/lost-found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分页查询失物信息列表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/api/lost-found/{id}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查询失物信息详情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/api/lost-found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发布失物招领/寻物启事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/api/lost-found/{id}/audit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审核失物信息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DELETE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/api/lost-found/{id}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删除失物信息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/api/repair-orders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分页查询工单列表（管理员）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/api/repair-orders/my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查询本人的报修工单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/api/repair-orders/{id}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查询工单详情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/api/repair-orders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提交报修申请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学生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报修工单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PUT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/api/repair-orders/{id}/status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更新工单状态（受理/完成/驳回）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</w:t>
            </w:r>
          </w:p>
        </w:tc>
      </w:tr>
      <w:tr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</w:t>
            </w:r>
          </w:p>
        </w:tc>
        <w:tc>
          <w:tcPr>
            <w:tcW w:type="dxa" w:w="850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POST</w:t>
            </w:r>
          </w:p>
        </w:tc>
        <w:tc>
          <w:tcPr>
            <w:tcW w:type="dxa" w:w="2268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/api/file/upload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上传图片文件</w:t>
            </w:r>
          </w:p>
        </w:tc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是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天气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GET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/api/weather/now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查询实时天气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否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6  前端设计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6.1  小程序页面结构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微信小程序采用原生框架开发，页面结构如下：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表6-1  小程序页面结构表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页面路径</w:t>
            </w:r>
          </w:p>
        </w:tc>
        <w:tc>
          <w:tcPr>
            <w:tcW w:type="dxa" w:w="113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页面类型</w:t>
            </w:r>
          </w:p>
        </w:tc>
        <w:tc>
          <w:tcPr>
            <w:tcW w:type="dxa" w:w="2835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数据来源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pages/index/index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首页：轮播图、天气卡片、快捷入口、公告列表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公告API、天气API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pages/lostfound/index</w:t>
            </w:r>
          </w:p>
        </w:tc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Tab页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失物招领：列表浏览、搜索筛选、类别切换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失物API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pages/lostfound/publish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跳转页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发布信息：失物/寻物表单、图片上传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失物API、文件API</w:t>
            </w:r>
          </w:p>
        </w:tc>
      </w:tr>
      <w:tr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pages/repair/index</w:t>
            </w:r>
          </w:p>
        </w:tc>
        <w:tc>
          <w:tcPr>
            <w:tcW w:type="dxa" w:w="113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Tab页</w:t>
            </w:r>
          </w:p>
        </w:tc>
        <w:tc>
          <w:tcPr>
            <w:tcW w:type="dxa" w:w="2835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报修中心：申请表单、报修记录列表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工单API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pages/profile/index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Tab页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个人中心：用户信息、我的发布、我的报修、设置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用户API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6.2  Vue管理后台组件结构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Vue管理后台采用Element Plus组件库，页面组件结构如下：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表6-2  Vue管理后台组件结构表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组件名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文件路径</w:t>
            </w:r>
          </w:p>
        </w:tc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功能描述</w:t>
            </w:r>
          </w:p>
        </w:tc>
        <w:tc>
          <w:tcPr>
            <w:tcW w:type="dxa" w:w="255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使用的Element Plus组件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App.vue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src/App.vue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根组件，路由出口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—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Layout.vue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src/views/Layout.vue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布局组件：侧边栏菜单+顶栏+内容区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el-container, el-aside, el-menu, el-header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Login.vue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src/views/Login.vue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管理员登录页面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el-card, el-form, el-input, el-button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Dashboard.vue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src/views/Dashboard.vue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仪表盘：数据概览卡片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el-row, el-col, el-card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AnnouncementList.vue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src/views/AnnouncementList.vue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公告列表：表格展示、删除操作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el-table, el-button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AnnouncementForm.vue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src/views/AnnouncementForm.vue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发布/编辑公告表单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el-form, el-input, el-select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LostFoundManage.vue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src/views/LostFoundManage.vue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失物招领管理：审核/已发布Tabs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el-tabs, el-table, el-button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RepairManage.vue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src/views/RepairManage.vue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工单管理：状态操作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el-table, el-tag, el-button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UserManage.vue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src/views/UserManage.vue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用户管理：用户列表展示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el-table, el-tag</w:t>
            </w:r>
          </w:p>
        </w:tc>
      </w:tr>
      <w:tr>
        <w:tc>
          <w:tcPr>
            <w:tcW w:type="dxa" w:w="1417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Statistics.vue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src/views/Statistics.vue</w:t>
            </w:r>
          </w:p>
        </w:tc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数据统计：图表展示</w:t>
            </w:r>
          </w:p>
        </w:tc>
        <w:tc>
          <w:tcPr>
            <w:tcW w:type="dxa" w:w="255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el-card, ECharts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Settings.vue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src/views/Settings.vue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系统设置：密码修改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el-form, el-input, el-button</w:t>
            </w:r>
          </w:p>
        </w:tc>
      </w:tr>
    </w:tbl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7  部署设计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7.1  环境要求</w:t>
      </w:r>
    </w:p>
    <w:p>
      <w:pPr>
        <w:spacing w:before="120" w:after="60"/>
        <w:jc w:val="center"/>
      </w:pPr>
      <w:r>
        <w:rPr>
          <w:rFonts w:ascii="Arial" w:hAnsi="Arial" w:eastAsia="黑体"/>
          <w:b/>
          <w:sz w:val="21"/>
        </w:rPr>
        <w:t>表7-1  环境要求表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1701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969"/>
            <w:shd w:fill="2F5496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17+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Spring Boot 3.2要求JDK 17及以上</w:t>
            </w:r>
          </w:p>
        </w:tc>
      </w:tr>
      <w:tr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8.0+</w:t>
            </w:r>
          </w:p>
        </w:tc>
        <w:tc>
          <w:tcPr>
            <w:tcW w:type="dxa" w:w="3969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使用utf8mb4字符集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18+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Vue 3和Vite构建要求</w:t>
            </w:r>
          </w:p>
        </w:tc>
      </w:tr>
      <w:tr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微信开发者工具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最新稳定版</w:t>
            </w:r>
          </w:p>
        </w:tc>
        <w:tc>
          <w:tcPr>
            <w:tcW w:type="dxa" w:w="3969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小程序开发和调试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Maven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3.8+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后端项目构建和依赖管理</w:t>
            </w:r>
          </w:p>
        </w:tc>
      </w:tr>
      <w:tr>
        <w:tc>
          <w:tcPr>
            <w:tcW w:type="dxa" w:w="1984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操作系统</w:t>
            </w:r>
          </w:p>
        </w:tc>
        <w:tc>
          <w:tcPr>
            <w:tcW w:type="dxa" w:w="1701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Windows 10/11 或 macOS</w:t>
            </w:r>
          </w:p>
        </w:tc>
        <w:tc>
          <w:tcPr>
            <w:tcW w:type="dxa" w:w="3969"/>
            <w:shd w:fill="D9E2F3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开发环境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7.2  部署方案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（1）开发环境部署：三端同时运行在本地开发环境中，后端运行在localhost:8080，管理后台运行在localhost:3000（通过Vite代理转发API请求到后端），小程序通过微信开发者工具运行，API请求指向localhost:8080；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（2）构建部署：管理后台通过npm run build构建为静态文件，部署到Nginx服务器；后端通过mvn package打包为JAR文件，使用java -jar命令运行；小程序通过微信开发者工具上传代码至微信审核后发布；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（3）Docker部署（可选）：后端支持Docker容器化部署，可将SpringBoot应用打包为Docker镜像，配合MySQL容器实现一键部署。</w:t>
      </w:r>
    </w:p>
    <w:p>
      <w:pPr>
        <w:pStyle w:val="Heading1"/>
        <w:spacing w:before="240" w:after="120"/>
      </w:pPr>
      <w:r>
        <w:rPr>
          <w:rFonts w:ascii="Arial" w:hAnsi="Arial" w:eastAsia="黑体"/>
          <w:b/>
          <w:sz w:val="32"/>
        </w:rPr>
        <w:t>8  安全设计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8.1  认证与授权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（1）微信小程序登录：学生通过微信授权登录，获取微信code后调用后端接口，后端通过微信API获取openId，生成JWT Token返回给前端。Token有效期24小时，过期后需重新登录；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（2）管理员登录：管理员通过账号密码在Vue管理后台登录，后端校验身份后签发JWT Token。Token有效期24小时，支持主动登出（清除本地Token）；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（3）权限校验：后端通过Spring拦截器或AOP对需要认证的接口进行Token有效性校验，对管理员接口增加角色校验（role=1）。未携带Token或Token过期时返回401状态码。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8.2  数据安全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（1）密码加密：管理员密码使用BCrypt算法加密存储，不存储明文密码；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（2）传输加密：全站采用HTTPS协议传输数据（生产环境），防止中间人攻击；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（3）逻辑删除：所有核心业务表均采用逻辑删除（is_deleted字段），防止数据误删后无法恢复；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（4）SQL注入防护：使用MyBatis-Plus参数化查询，有效防止SQL注入攻击。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sz w:val="28"/>
        </w:rPr>
        <w:t>8.3  接口安全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（1）CORS配置：后端配置允许的跨域来源，防止跨域请求攻击；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（2）参数校验：所有接口对请求参数进行严格的校验（使用@Valid注解或手动校验），防止非法参数导致系统异常；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（3）文件上传安全：限制上传文件类型为jpg/jpeg/png，单文件大小不超过5MB，防止恶意文件上传；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（4）XSS防护：对用户输入内容进行HTML转义处理，防止XSS跨站脚本攻击；</w:t>
      </w:r>
    </w:p>
    <w:p>
      <w:pPr>
        <w:spacing w:before="0" w:after="120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（5）接口限流：对关键接口（如登录、文件上传）可配置访问频率限制，防止暴力破解和DDoS攻击。</w:t>
      </w:r>
    </w:p>
    <w:sectPr w:rsidR="00FC693F" w:rsidRPr="0006063C" w:rsidSect="00034616">
      <w:pgSz w:w="11906" w:h="16838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