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233" w:rsidRDefault="00B547C5" w:rsidP="00E77233">
      <w:pPr>
        <w:jc w:val="center"/>
      </w:pPr>
      <w:r>
        <w:rPr>
          <w:rFonts w:hint="eastAsia"/>
        </w:rPr>
        <w:t>海量存储</w:t>
      </w:r>
      <w:r w:rsidR="006D6CB1">
        <w:rPr>
          <w:rFonts w:hint="eastAsia"/>
        </w:rPr>
        <w:t>/</w:t>
      </w:r>
      <w:r>
        <w:rPr>
          <w:rFonts w:hint="eastAsia"/>
        </w:rPr>
        <w:t>并行计算</w:t>
      </w:r>
    </w:p>
    <w:p w:rsidR="00E77233" w:rsidRDefault="00D10F92" w:rsidP="00E77233">
      <w:pPr>
        <w:jc w:val="left"/>
        <w:rPr>
          <w:rFonts w:hint="eastAsia"/>
        </w:rPr>
      </w:pPr>
      <w:r>
        <w:rPr>
          <w:rFonts w:hint="eastAsia"/>
        </w:rPr>
        <w:t>结构化数据</w:t>
      </w:r>
      <w:bookmarkStart w:id="0" w:name="_GoBack"/>
      <w:bookmarkEnd w:id="0"/>
    </w:p>
    <w:sectPr w:rsidR="00E77233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C5"/>
    <w:rsid w:val="006D6CB1"/>
    <w:rsid w:val="00A76587"/>
    <w:rsid w:val="00B547C5"/>
    <w:rsid w:val="00D10F92"/>
    <w:rsid w:val="00DB1CE5"/>
    <w:rsid w:val="00E7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08C92"/>
  <w15:chartTrackingRefBased/>
  <w15:docId w15:val="{B9DB9808-AB6A-374D-AF21-D206EE5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2019-10-30T17:11:00Z</dcterms:created>
  <dcterms:modified xsi:type="dcterms:W3CDTF">2019-10-30T17:13:00Z</dcterms:modified>
</cp:coreProperties>
</file>