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</w:rPr>
        <w:t>JavaScript 对象表示法</w:t>
      </w:r>
      <w:r>
        <w:rPr>
          <w:rFonts w:hint="default" w:ascii="Consolas" w:hAnsi="Consolas" w:cs="Consolas"/>
          <w:b/>
          <w:bCs/>
          <w:lang w:val="en-US" w:eastAsia="zh-CN"/>
        </w:rPr>
        <w:t>(</w:t>
      </w:r>
      <w:r>
        <w:rPr>
          <w:rFonts w:hint="default" w:ascii="Consolas" w:hAnsi="Consolas" w:cs="Consolas"/>
          <w:b/>
          <w:bCs/>
        </w:rPr>
        <w:t>JavaScript Object Notation</w:t>
      </w:r>
      <w:r>
        <w:rPr>
          <w:rFonts w:hint="default" w:ascii="Consolas" w:hAnsi="Consolas" w:cs="Consolas"/>
          <w:b/>
          <w:bCs/>
          <w:lang w:val="en-US" w:eastAsia="zh-CN"/>
        </w:rPr>
        <w:t>)</w:t>
      </w:r>
    </w:p>
    <w:p>
      <w:pPr>
        <w:jc w:val="center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 w:val="0"/>
          <w:bCs w:val="0"/>
          <w:u w:val="single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u w:val="single"/>
          <w:lang w:val="en-US" w:eastAsia="zh-CN"/>
        </w:rPr>
        <w:instrText xml:space="preserve"> HYPERLINK "http://www.json.org/index.html" </w:instrText>
      </w:r>
      <w:r>
        <w:rPr>
          <w:rFonts w:hint="default" w:ascii="Consolas" w:hAnsi="Consolas" w:cs="Consolas"/>
          <w:b w:val="0"/>
          <w:bCs w:val="0"/>
          <w:u w:val="single"/>
          <w:lang w:val="en-US" w:eastAsia="zh-CN"/>
        </w:rPr>
        <w:fldChar w:fldCharType="separate"/>
      </w:r>
      <w:r>
        <w:rPr>
          <w:rStyle w:val="5"/>
          <w:rFonts w:hint="default" w:ascii="Consolas" w:hAnsi="Consolas" w:cs="Consolas"/>
          <w:b w:val="0"/>
          <w:bCs w:val="0"/>
          <w:lang w:val="en-US" w:eastAsia="zh-CN"/>
        </w:rPr>
        <w:t>http://www.json.org/index.html</w:t>
      </w:r>
      <w:r>
        <w:rPr>
          <w:rFonts w:hint="default" w:ascii="Consolas" w:hAnsi="Consolas" w:cs="Consolas"/>
          <w:b w:val="0"/>
          <w:bCs w:val="0"/>
          <w:u w:val="singl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"employees": [{ "firstName":"Bill" , "lastName":"Gates" },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{ "firstName":"George" , "lastName":"Bush" },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{ "firstName":"Thomas" , "lastName":"Carter" }]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}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A value can be a string in double quotes, or a number, or true or false or null, or an </w:t>
      </w:r>
      <w:r>
        <w:rPr>
          <w:rFonts w:hint="default" w:ascii="Consolas" w:hAnsi="Consolas" w:cs="Consolas"/>
          <w:color w:val="FF0000"/>
          <w:lang w:val="en-US" w:eastAsia="zh-CN"/>
        </w:rPr>
        <w:t>object</w:t>
      </w:r>
      <w:r>
        <w:rPr>
          <w:rFonts w:hint="default" w:ascii="Consolas" w:hAnsi="Consolas" w:cs="Consolas"/>
          <w:lang w:val="en-US" w:eastAsia="zh-CN"/>
        </w:rPr>
        <w:t xml:space="preserve"> or an </w:t>
      </w:r>
      <w:r>
        <w:rPr>
          <w:rFonts w:hint="default" w:ascii="Consolas" w:hAnsi="Consolas" w:cs="Consolas"/>
          <w:color w:val="FF0000"/>
          <w:lang w:val="en-US" w:eastAsia="zh-CN"/>
        </w:rPr>
        <w:t>array</w:t>
      </w:r>
      <w:r>
        <w:rPr>
          <w:rFonts w:hint="default" w:ascii="Consolas" w:hAnsi="Consolas" w:cs="Consolas"/>
          <w:lang w:val="en-US" w:eastAsia="zh-CN"/>
        </w:rPr>
        <w:t xml:space="preserve">. These structures can be </w:t>
      </w:r>
      <w:r>
        <w:rPr>
          <w:rFonts w:hint="default" w:ascii="Consolas" w:hAnsi="Consolas" w:cs="Consolas"/>
          <w:color w:val="FF0000"/>
          <w:lang w:val="en-US" w:eastAsia="zh-CN"/>
        </w:rPr>
        <w:t>nested</w:t>
      </w:r>
      <w:r>
        <w:rPr>
          <w:rFonts w:hint="default" w:ascii="Consolas" w:hAnsi="Consolas" w:cs="Consolas"/>
          <w:lang w:val="en-US" w:eastAsia="zh-CN"/>
        </w:rPr>
        <w:t>.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employees = [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 w:eastAsia="zh-CN"/>
        </w:rPr>
        <w:tab/>
        <w:t>//js code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{ "firstName":"Bill" , "lastName":"Gates" },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{ "firstName":"George" , "lastName":"Bush" },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{ "firstName":"Thomas" , "lastName": "Carter" 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/>
        </w:rPr>
        <w:t>//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 w:eastAsia="zh-CN"/>
        </w:rPr>
        <w:t>usage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 w:eastAsia="zh-CN"/>
        </w:rPr>
        <w:t>alert(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employees[0].lastName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 w:eastAsia="zh-CN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/>
        </w:rPr>
        <w:t xml:space="preserve"> //Gates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employees[0].lastName = "Jobs";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 w:eastAsia="zh-CN"/>
        </w:rPr>
        <w:t xml:space="preserve"> //Gates -&gt; Jobs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70C0"/>
          <w:lang w:val="en-US" w:eastAsia="zh-CN"/>
        </w:rPr>
        <w:t>JSON.parse -&gt; object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var text = '{ "sites" : [' +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'{ "name":"Runoob" , "url":"www.runoob.com" },' +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'{ "name":"Google" , "url":"www.google.com" },' +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'{ "name":"Taobao" , "url":"www.taobao.com" } ]}';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obj = JSON.parse(text);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70C0"/>
          <w:lang w:val="en-US" w:eastAsia="zh-CN"/>
        </w:rPr>
        <w:t>JSON.</w:t>
      </w:r>
      <w:r>
        <w:rPr>
          <w:rFonts w:hint="default" w:ascii="Consolas" w:hAnsi="Consolas" w:cs="Consolas"/>
          <w:b w:val="0"/>
          <w:bCs w:val="0"/>
          <w:color w:val="0070C0"/>
          <w:lang w:val="en-US" w:eastAsia="zh-CN"/>
        </w:rPr>
        <w:t>stringify</w:t>
      </w:r>
      <w:r>
        <w:rPr>
          <w:rFonts w:hint="eastAsia" w:ascii="Consolas" w:hAnsi="Consolas" w:cs="Consolas"/>
          <w:b w:val="0"/>
          <w:bCs w:val="0"/>
          <w:color w:val="0070C0"/>
          <w:lang w:val="en-US" w:eastAsia="zh-CN"/>
        </w:rPr>
        <w:t xml:space="preserve"> -&gt; </w:t>
      </w:r>
      <w:r>
        <w:rPr>
          <w:rFonts w:hint="default" w:ascii="Consolas" w:hAnsi="Consolas" w:cs="Consolas"/>
          <w:b w:val="0"/>
          <w:bCs w:val="0"/>
          <w:color w:val="0070C0"/>
          <w:lang w:val="en-US" w:eastAsia="zh-CN"/>
        </w:rPr>
        <w:t>string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var object = {"sites":[{"name":"google","url":"www.google.com"},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{"name":"jd","url":"www.jd.com"}]}; //</w:t>
      </w:r>
      <w:bookmarkStart w:id="0" w:name="_GoBack"/>
      <w:bookmarkEnd w:id="0"/>
      <w:r>
        <w:rPr>
          <w:rFonts w:hint="eastAsia" w:ascii="Consolas" w:hAnsi="Consolas" w:cs="Consolas"/>
          <w:lang w:val="en-US" w:eastAsia="zh-CN"/>
        </w:rPr>
        <w:t>json</w:t>
      </w:r>
      <w:r>
        <w:rPr>
          <w:rFonts w:hint="default" w:ascii="Consolas" w:hAnsi="Consolas" w:cs="Consolas"/>
          <w:lang w:val="en-US" w:eastAsia="zh-CN"/>
        </w:rPr>
        <w:t xml:space="preserve"> copy?</w:t>
      </w:r>
    </w:p>
    <w:p>
      <w:pPr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 = JSON.stringify</w:t>
      </w:r>
      <w:r>
        <w:rPr>
          <w:rFonts w:hint="default" w:ascii="Consolas" w:hAnsi="Consolas" w:cs="Consolas"/>
          <w:lang w:val="en-US" w:eastAsia="zh-CN"/>
        </w:rPr>
        <w:t>(object, null, 4)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2D9A"/>
    <w:rsid w:val="08B23356"/>
    <w:rsid w:val="08EB1716"/>
    <w:rsid w:val="0AEE65D4"/>
    <w:rsid w:val="0C1A55FD"/>
    <w:rsid w:val="107D4378"/>
    <w:rsid w:val="11476503"/>
    <w:rsid w:val="11F77323"/>
    <w:rsid w:val="126A5456"/>
    <w:rsid w:val="13986C2F"/>
    <w:rsid w:val="13EA4294"/>
    <w:rsid w:val="152E7B73"/>
    <w:rsid w:val="19675E43"/>
    <w:rsid w:val="1A9D1FC1"/>
    <w:rsid w:val="2028405D"/>
    <w:rsid w:val="25200F30"/>
    <w:rsid w:val="28CE08AD"/>
    <w:rsid w:val="2C310302"/>
    <w:rsid w:val="2DE32C98"/>
    <w:rsid w:val="2FFA188E"/>
    <w:rsid w:val="33086D4B"/>
    <w:rsid w:val="346A7814"/>
    <w:rsid w:val="3DDF12F6"/>
    <w:rsid w:val="3E591F3C"/>
    <w:rsid w:val="3F467581"/>
    <w:rsid w:val="3F6134C8"/>
    <w:rsid w:val="40B17240"/>
    <w:rsid w:val="40DA7B55"/>
    <w:rsid w:val="41087C69"/>
    <w:rsid w:val="44AF185C"/>
    <w:rsid w:val="45DC0B57"/>
    <w:rsid w:val="4B6D0FBE"/>
    <w:rsid w:val="4D8E78A7"/>
    <w:rsid w:val="4FAB2196"/>
    <w:rsid w:val="51012F71"/>
    <w:rsid w:val="53E417AE"/>
    <w:rsid w:val="57C92C1F"/>
    <w:rsid w:val="59EA074B"/>
    <w:rsid w:val="5A0F3B7C"/>
    <w:rsid w:val="5B503482"/>
    <w:rsid w:val="5C773175"/>
    <w:rsid w:val="64317CA2"/>
    <w:rsid w:val="6AF826BB"/>
    <w:rsid w:val="6E436282"/>
    <w:rsid w:val="6E55618F"/>
    <w:rsid w:val="70303E2C"/>
    <w:rsid w:val="75AB3B3C"/>
    <w:rsid w:val="79151E83"/>
    <w:rsid w:val="7A3D59C1"/>
    <w:rsid w:val="7D46252F"/>
    <w:rsid w:val="7F3B0B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tbz</dc:creator>
  <cp:lastModifiedBy>tbz</cp:lastModifiedBy>
  <dcterms:modified xsi:type="dcterms:W3CDTF">2018-01-17T11:22:41Z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