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F3DC" w14:textId="55025D56" w:rsidR="00420786" w:rsidRPr="002061BB" w:rsidRDefault="007652E3" w:rsidP="00A022BD">
      <w:pPr>
        <w:jc w:val="center"/>
        <w:rPr>
          <w:b/>
        </w:rPr>
      </w:pPr>
      <w:r w:rsidRPr="002061BB">
        <w:rPr>
          <w:b/>
        </w:rPr>
        <w:t>G</w:t>
      </w:r>
      <w:r w:rsidR="00A022BD" w:rsidRPr="002061BB">
        <w:rPr>
          <w:rFonts w:hint="eastAsia"/>
          <w:b/>
        </w:rPr>
        <w:t>arbage</w:t>
      </w:r>
      <w:r w:rsidR="00A022BD" w:rsidRPr="002061BB">
        <w:rPr>
          <w:b/>
        </w:rPr>
        <w:t xml:space="preserve"> </w:t>
      </w:r>
      <w:r w:rsidRPr="002061BB">
        <w:rPr>
          <w:b/>
        </w:rPr>
        <w:t>C</w:t>
      </w:r>
      <w:r w:rsidR="00A022BD" w:rsidRPr="002061BB">
        <w:rPr>
          <w:rFonts w:hint="eastAsia"/>
          <w:b/>
        </w:rPr>
        <w:t>ollection</w:t>
      </w:r>
      <w:r w:rsidR="00A022BD" w:rsidRPr="002061BB">
        <w:rPr>
          <w:b/>
        </w:rPr>
        <w:t>(heap)</w:t>
      </w:r>
    </w:p>
    <w:p w14:paraId="6E0D11C8" w14:textId="7A4683E6" w:rsidR="00745182" w:rsidRDefault="00745182" w:rsidP="00745182">
      <w:r>
        <w:t xml:space="preserve">1. </w:t>
      </w:r>
      <w:r>
        <w:rPr>
          <w:rFonts w:hint="eastAsia"/>
        </w:rPr>
        <w:t>引用类型</w:t>
      </w:r>
    </w:p>
    <w:p w14:paraId="0670100F" w14:textId="542219DC" w:rsidR="00745182" w:rsidRDefault="00745182" w:rsidP="00745182">
      <w:r>
        <w:tab/>
      </w:r>
      <w:r>
        <w:rPr>
          <w:rFonts w:hint="eastAsia"/>
        </w:rPr>
        <w:t>强引用strong</w:t>
      </w:r>
      <w:r>
        <w:t xml:space="preserve"> </w:t>
      </w:r>
      <w:r>
        <w:rPr>
          <w:rFonts w:hint="eastAsia"/>
        </w:rPr>
        <w:t>reference：常用的，只要引用，永不GC</w:t>
      </w:r>
    </w:p>
    <w:p w14:paraId="1424C03B" w14:textId="77777777" w:rsidR="00745182" w:rsidRDefault="00745182" w:rsidP="00745182">
      <w:r>
        <w:tab/>
      </w:r>
      <w:r>
        <w:rPr>
          <w:rFonts w:hint="eastAsia"/>
        </w:rPr>
        <w:t>软引用SoftReference：内存溢出异常时(OOM</w:t>
      </w:r>
      <w:r>
        <w:t>)</w:t>
      </w:r>
      <w:r>
        <w:rPr>
          <w:rFonts w:hint="eastAsia"/>
        </w:rPr>
        <w:t>，才纳入GC</w:t>
      </w:r>
    </w:p>
    <w:p w14:paraId="60EF546C" w14:textId="77777777" w:rsidR="00745182" w:rsidRDefault="00745182" w:rsidP="00745182">
      <w:r>
        <w:tab/>
      </w:r>
      <w:r>
        <w:rPr>
          <w:rFonts w:hint="eastAsia"/>
        </w:rPr>
        <w:t>弱引用WeakReference：只能生存至下次GC之前</w:t>
      </w:r>
    </w:p>
    <w:p w14:paraId="41622AB4" w14:textId="7E3F0DC8" w:rsidR="00745182" w:rsidRDefault="00745182">
      <w:r>
        <w:tab/>
      </w:r>
      <w:r>
        <w:rPr>
          <w:rFonts w:hint="eastAsia"/>
        </w:rPr>
        <w:t>虚引用PhantomReference：被GC时，收到一个系统通知</w:t>
      </w:r>
    </w:p>
    <w:p w14:paraId="1F82FDF1" w14:textId="54440B9B" w:rsidR="00745182" w:rsidRDefault="00745182">
      <w:r>
        <w:t>2</w:t>
      </w:r>
      <w:r w:rsidR="00356A48">
        <w:t xml:space="preserve">. </w:t>
      </w:r>
      <w:r>
        <w:rPr>
          <w:rFonts w:hint="eastAsia"/>
        </w:rPr>
        <w:t>回收标记策略</w:t>
      </w:r>
    </w:p>
    <w:p w14:paraId="56CE1294" w14:textId="2FD940D4" w:rsidR="0066316A" w:rsidRDefault="00745182">
      <w:r>
        <w:tab/>
      </w:r>
      <w:r>
        <w:rPr>
          <w:rFonts w:hint="eastAsia"/>
        </w:rPr>
        <w:t>a.</w:t>
      </w:r>
      <w:r w:rsidR="00002A65">
        <w:t xml:space="preserve"> </w:t>
      </w:r>
      <w:r w:rsidR="00356A48">
        <w:rPr>
          <w:rFonts w:hint="eastAsia"/>
        </w:rPr>
        <w:t>引用计数</w:t>
      </w:r>
    </w:p>
    <w:p w14:paraId="00CB703A" w14:textId="0968A7CB" w:rsidR="0067056D" w:rsidRPr="0067056D" w:rsidRDefault="00356A48">
      <w:r>
        <w:tab/>
      </w:r>
      <w:r>
        <w:rPr>
          <w:rFonts w:hint="eastAsia"/>
        </w:rPr>
        <w:t>问题：循环引用</w:t>
      </w:r>
      <w:r w:rsidR="003C7FE6">
        <w:rPr>
          <w:rFonts w:hint="eastAsia"/>
        </w:rPr>
        <w:t>，</w:t>
      </w:r>
      <w:r w:rsidR="0067056D">
        <w:rPr>
          <w:rFonts w:hint="eastAsia"/>
        </w:rPr>
        <w:t>被引用次数一直非零，导致不</w:t>
      </w:r>
      <w:r w:rsidR="00745182">
        <w:rPr>
          <w:rFonts w:hint="eastAsia"/>
        </w:rPr>
        <w:t>标记</w:t>
      </w:r>
      <w:r w:rsidR="0067056D">
        <w:rPr>
          <w:rFonts w:hint="eastAsia"/>
        </w:rPr>
        <w:t>回收</w:t>
      </w:r>
    </w:p>
    <w:p w14:paraId="21C3A0C1" w14:textId="4DB65208" w:rsidR="0067056D" w:rsidRDefault="0067056D">
      <w:r>
        <w:tab/>
      </w:r>
      <w:r w:rsidR="007571D1">
        <w:tab/>
      </w:r>
      <w:proofErr w:type="gramStart"/>
      <w:r w:rsidR="003C7FE6">
        <w:rPr>
          <w:rFonts w:hint="eastAsia"/>
        </w:rPr>
        <w:t>a</w:t>
      </w:r>
      <w:r w:rsidR="003C7FE6">
        <w:t>.next</w:t>
      </w:r>
      <w:proofErr w:type="gramEnd"/>
      <w:r w:rsidR="003C7FE6">
        <w:t xml:space="preserve"> = b; </w:t>
      </w:r>
    </w:p>
    <w:p w14:paraId="5792266E" w14:textId="6675CCB4" w:rsidR="0067056D" w:rsidRDefault="0067056D">
      <w:r>
        <w:tab/>
      </w:r>
      <w:r w:rsidR="007571D1">
        <w:tab/>
      </w:r>
      <w:proofErr w:type="gramStart"/>
      <w:r w:rsidR="003C7FE6">
        <w:t>b.next</w:t>
      </w:r>
      <w:proofErr w:type="gramEnd"/>
      <w:r w:rsidR="003C7FE6">
        <w:t xml:space="preserve"> = a;</w:t>
      </w:r>
      <w:r w:rsidR="00A94487">
        <w:t xml:space="preserve"> </w:t>
      </w:r>
    </w:p>
    <w:p w14:paraId="13FA40D8" w14:textId="503B0063" w:rsidR="0067056D" w:rsidRDefault="0067056D">
      <w:r>
        <w:tab/>
      </w:r>
      <w:r w:rsidR="007571D1">
        <w:tab/>
      </w:r>
      <w:r>
        <w:rPr>
          <w:rFonts w:hint="eastAsia"/>
        </w:rPr>
        <w:t>a</w:t>
      </w:r>
      <w:r>
        <w:t xml:space="preserve"> = null;</w:t>
      </w:r>
    </w:p>
    <w:p w14:paraId="63DE6071" w14:textId="2B73D684" w:rsidR="00356A48" w:rsidRDefault="007571D1">
      <w:r>
        <w:tab/>
      </w:r>
      <w:r w:rsidR="0067056D">
        <w:tab/>
        <w:t>b = null;</w:t>
      </w:r>
    </w:p>
    <w:p w14:paraId="15F951A2" w14:textId="1689644B" w:rsidR="009C48A2" w:rsidRDefault="00745182">
      <w:r>
        <w:tab/>
        <w:t>b.</w:t>
      </w:r>
      <w:r w:rsidR="00002A65">
        <w:t xml:space="preserve"> </w:t>
      </w:r>
      <w:proofErr w:type="gramStart"/>
      <w:r w:rsidR="00752278">
        <w:rPr>
          <w:rFonts w:hint="eastAsia"/>
        </w:rPr>
        <w:t>可到达性分析(</w:t>
      </w:r>
      <w:proofErr w:type="gramEnd"/>
      <w:r w:rsidR="00752278">
        <w:rPr>
          <w:rFonts w:hint="eastAsia"/>
        </w:rPr>
        <w:t>reachability</w:t>
      </w:r>
      <w:r w:rsidR="00752278">
        <w:t xml:space="preserve"> </w:t>
      </w:r>
      <w:r w:rsidR="00752278">
        <w:rPr>
          <w:rFonts w:hint="eastAsia"/>
        </w:rPr>
        <w:t>analysis</w:t>
      </w:r>
      <w:r w:rsidR="00752278">
        <w:t>)</w:t>
      </w:r>
    </w:p>
    <w:p w14:paraId="16BC0939" w14:textId="2CBBAE77" w:rsidR="006D29C1" w:rsidRDefault="006D29C1">
      <w:r>
        <w:tab/>
      </w:r>
      <w:r w:rsidR="00745182">
        <w:rPr>
          <w:rFonts w:hint="eastAsia"/>
        </w:rPr>
        <w:t>以</w:t>
      </w:r>
      <w:r>
        <w:t>GC root</w:t>
      </w:r>
      <w:r w:rsidR="00745182">
        <w:rPr>
          <w:rFonts w:hint="eastAsia"/>
        </w:rPr>
        <w:t>为</w:t>
      </w:r>
      <w:r>
        <w:rPr>
          <w:rFonts w:hint="eastAsia"/>
        </w:rPr>
        <w:t>起点，能遍历到的节点，不</w:t>
      </w:r>
      <w:r w:rsidR="00745182">
        <w:rPr>
          <w:rFonts w:hint="eastAsia"/>
        </w:rPr>
        <w:t>标记</w:t>
      </w:r>
      <w:r>
        <w:rPr>
          <w:rFonts w:hint="eastAsia"/>
        </w:rPr>
        <w:t>回收；不可到达的节点，</w:t>
      </w:r>
      <w:r w:rsidR="00745182">
        <w:rPr>
          <w:rFonts w:hint="eastAsia"/>
        </w:rPr>
        <w:t>标记</w:t>
      </w:r>
      <w:r>
        <w:rPr>
          <w:rFonts w:hint="eastAsia"/>
        </w:rPr>
        <w:t>回收</w:t>
      </w:r>
    </w:p>
    <w:p w14:paraId="0B1FE5B0" w14:textId="291D43EB" w:rsidR="00745182" w:rsidRDefault="0074518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内存清除策略</w:t>
      </w:r>
    </w:p>
    <w:p w14:paraId="62C3637D" w14:textId="5F9B5C3F" w:rsidR="00002A65" w:rsidRDefault="00002A65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标记-清除</w:t>
      </w:r>
    </w:p>
    <w:p w14:paraId="662ED90A" w14:textId="24E7CC4F" w:rsidR="00002A65" w:rsidRDefault="00002A65">
      <w:r>
        <w:tab/>
      </w:r>
      <w:r>
        <w:rPr>
          <w:rFonts w:hint="eastAsia"/>
        </w:rPr>
        <w:t>问题：内存空间碎片化，</w:t>
      </w:r>
      <w:r w:rsidR="00AD04CA">
        <w:rPr>
          <w:rFonts w:hint="eastAsia"/>
        </w:rPr>
        <w:t>难以为</w:t>
      </w:r>
      <w:r>
        <w:rPr>
          <w:rFonts w:hint="eastAsia"/>
        </w:rPr>
        <w:t>大对象分配连续的空间</w:t>
      </w:r>
    </w:p>
    <w:p w14:paraId="6B95BDB3" w14:textId="6D81DBE8" w:rsidR="00203BBE" w:rsidRDefault="00203BBE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复制-清除</w:t>
      </w:r>
    </w:p>
    <w:p w14:paraId="0712D51C" w14:textId="50F14172" w:rsidR="00203BBE" w:rsidRDefault="00682F69">
      <w:r>
        <w:tab/>
      </w:r>
      <w:r>
        <w:rPr>
          <w:rFonts w:hint="eastAsia"/>
        </w:rPr>
        <w:t>划分区域A和B，只使用A，若对A进行GC，则把A中存活的复制至B，清除</w:t>
      </w:r>
      <w:r w:rsidR="00C713EE">
        <w:rPr>
          <w:rFonts w:hint="eastAsia"/>
        </w:rPr>
        <w:t>整个</w:t>
      </w:r>
      <w:r>
        <w:rPr>
          <w:rFonts w:hint="eastAsia"/>
        </w:rPr>
        <w:t>A</w:t>
      </w:r>
    </w:p>
    <w:p w14:paraId="5268891B" w14:textId="658F02CA" w:rsidR="00CC453C" w:rsidRDefault="00CC453C">
      <w:r>
        <w:tab/>
      </w:r>
      <w:r>
        <w:rPr>
          <w:rFonts w:hint="eastAsia"/>
        </w:rPr>
        <w:t>问题：存活率高的场景，效率降低</w:t>
      </w:r>
    </w:p>
    <w:p w14:paraId="2035FA6B" w14:textId="15F4C155" w:rsidR="00576DFD" w:rsidRDefault="007D15BF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标记</w:t>
      </w:r>
      <w:r>
        <w:t>-</w:t>
      </w:r>
      <w:r>
        <w:rPr>
          <w:rFonts w:hint="eastAsia"/>
        </w:rPr>
        <w:t>整理</w:t>
      </w:r>
    </w:p>
    <w:p w14:paraId="2D69796A" w14:textId="589B4742" w:rsidR="00BB05BE" w:rsidRDefault="00BB05BE"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分代</w:t>
      </w:r>
    </w:p>
    <w:p w14:paraId="5BDE5BF2" w14:textId="2DF89E9D" w:rsidR="00F71BE5" w:rsidRDefault="00ED300B" w:rsidP="00C85054">
      <w:r>
        <w:tab/>
      </w:r>
      <w:r>
        <w:rPr>
          <w:rFonts w:hint="eastAsia"/>
        </w:rPr>
        <w:t>根据不同场景，对应不同策略。如：新生代、老年代</w:t>
      </w:r>
    </w:p>
    <w:p w14:paraId="35E9AB87" w14:textId="77777777" w:rsidR="00C85054" w:rsidRDefault="00C85054" w:rsidP="00C85054"/>
    <w:p w14:paraId="5CA31C72" w14:textId="703D5A78" w:rsidR="00F71BE5" w:rsidRPr="002061BB" w:rsidRDefault="00F71BE5" w:rsidP="00F71BE5">
      <w:pPr>
        <w:jc w:val="center"/>
        <w:rPr>
          <w:b/>
        </w:rPr>
      </w:pPr>
      <w:r w:rsidRPr="002061BB">
        <w:rPr>
          <w:rFonts w:hint="eastAsia"/>
          <w:b/>
        </w:rPr>
        <w:t>ByteCode</w:t>
      </w:r>
      <w:r w:rsidRPr="002061BB">
        <w:rPr>
          <w:b/>
        </w:rPr>
        <w:t>(.class)</w:t>
      </w:r>
    </w:p>
    <w:p w14:paraId="7F416D81" w14:textId="405A487B" w:rsidR="00C85054" w:rsidRDefault="00C85054" w:rsidP="00C85054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</w:t>
      </w:r>
      <w:r w:rsidR="003E482A">
        <w:rPr>
          <w:rFonts w:hint="eastAsia"/>
        </w:rPr>
        <w:t>：</w:t>
      </w:r>
      <w:r w:rsidR="00787139">
        <w:rPr>
          <w:rFonts w:hint="eastAsia"/>
        </w:rPr>
        <w:t>没</w:t>
      </w:r>
      <w:r w:rsidR="00680E72">
        <w:rPr>
          <w:rFonts w:hint="eastAsia"/>
        </w:rPr>
        <w:t>有</w:t>
      </w:r>
      <w:r w:rsidR="00787139">
        <w:rPr>
          <w:rFonts w:hint="eastAsia"/>
        </w:rPr>
        <w:t>间隔符的无符号数表</w:t>
      </w:r>
      <w:r w:rsidR="00680E72">
        <w:rPr>
          <w:rFonts w:hint="eastAsia"/>
        </w:rPr>
        <w:t>格(二进制字节流</w:t>
      </w:r>
      <w:r w:rsidR="00680E72">
        <w:t>)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83"/>
        <w:gridCol w:w="6134"/>
      </w:tblGrid>
      <w:tr w:rsidR="00286DB7" w14:paraId="5B0D9E0D" w14:textId="77777777" w:rsidTr="00286DB7">
        <w:tc>
          <w:tcPr>
            <w:tcW w:w="2083" w:type="dxa"/>
          </w:tcPr>
          <w:p w14:paraId="35F695DA" w14:textId="6CF3DD39" w:rsidR="00286DB7" w:rsidRDefault="00286DB7" w:rsidP="003A147D">
            <w:r>
              <w:t>Magic Number</w:t>
            </w:r>
          </w:p>
        </w:tc>
        <w:tc>
          <w:tcPr>
            <w:tcW w:w="6134" w:type="dxa"/>
          </w:tcPr>
          <w:p w14:paraId="52A690CB" w14:textId="313433F0" w:rsidR="00286DB7" w:rsidRDefault="00286DB7" w:rsidP="00C85054">
            <w:pPr>
              <w:jc w:val="left"/>
            </w:pPr>
            <w:r>
              <w:rPr>
                <w:rFonts w:hint="eastAsia"/>
              </w:rPr>
              <w:t>被JVM识别的标记</w:t>
            </w:r>
          </w:p>
        </w:tc>
      </w:tr>
      <w:tr w:rsidR="00286DB7" w14:paraId="6859D8DA" w14:textId="77777777" w:rsidTr="00286DB7">
        <w:tc>
          <w:tcPr>
            <w:tcW w:w="2083" w:type="dxa"/>
          </w:tcPr>
          <w:p w14:paraId="34753E8D" w14:textId="1029BB4E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inor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019FBE72" w14:textId="7A9A1D8D" w:rsidR="00286DB7" w:rsidRDefault="00286DB7" w:rsidP="00666D68">
            <w:pPr>
              <w:jc w:val="left"/>
            </w:pPr>
            <w:r>
              <w:rPr>
                <w:rFonts w:hint="eastAsia"/>
              </w:rPr>
              <w:t>jdk次版本号</w:t>
            </w:r>
          </w:p>
        </w:tc>
      </w:tr>
      <w:tr w:rsidR="00286DB7" w14:paraId="7C09202F" w14:textId="77777777" w:rsidTr="00286DB7">
        <w:tc>
          <w:tcPr>
            <w:tcW w:w="2083" w:type="dxa"/>
          </w:tcPr>
          <w:p w14:paraId="59E1214D" w14:textId="21A89CDB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ajor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77D9DD3B" w14:textId="0A6C5658" w:rsidR="00286DB7" w:rsidRDefault="00286DB7" w:rsidP="00666D68">
            <w:pPr>
              <w:jc w:val="left"/>
            </w:pPr>
            <w:r>
              <w:rPr>
                <w:rFonts w:hint="eastAsia"/>
              </w:rPr>
              <w:t>jdk主版本号</w:t>
            </w:r>
          </w:p>
        </w:tc>
      </w:tr>
      <w:tr w:rsidR="00286DB7" w14:paraId="78BA7BD7" w14:textId="77777777" w:rsidTr="00286DB7">
        <w:tc>
          <w:tcPr>
            <w:tcW w:w="2083" w:type="dxa"/>
          </w:tcPr>
          <w:p w14:paraId="396AF97F" w14:textId="0A3B7319" w:rsidR="00286DB7" w:rsidRDefault="00286DB7" w:rsidP="00463F08">
            <w:pPr>
              <w:jc w:val="left"/>
            </w:pPr>
            <w:r>
              <w:rPr>
                <w:rFonts w:hint="eastAsia"/>
              </w:rPr>
              <w:t>constant</w:t>
            </w:r>
            <w:r w:rsidR="00314A45">
              <w:t xml:space="preserve"> </w:t>
            </w:r>
            <w:r>
              <w:rPr>
                <w:rFonts w:hint="eastAsia"/>
              </w:rPr>
              <w:t>pool</w:t>
            </w:r>
          </w:p>
        </w:tc>
        <w:tc>
          <w:tcPr>
            <w:tcW w:w="6134" w:type="dxa"/>
          </w:tcPr>
          <w:p w14:paraId="0442260D" w14:textId="0E0B534D" w:rsidR="00286DB7" w:rsidRDefault="00286DB7" w:rsidP="00463F08">
            <w:pPr>
              <w:jc w:val="left"/>
            </w:pPr>
            <w:r>
              <w:rPr>
                <w:rFonts w:hint="eastAsia"/>
              </w:rPr>
              <w:t>常量池</w:t>
            </w:r>
            <w:r w:rsidR="00F74300">
              <w:rPr>
                <w:rFonts w:hint="eastAsia"/>
              </w:rPr>
              <w:t>：包括</w:t>
            </w:r>
            <w:r>
              <w:rPr>
                <w:rFonts w:hint="eastAsia"/>
              </w:rPr>
              <w:t>literal和symbolic</w:t>
            </w:r>
            <w:r>
              <w:t xml:space="preserve"> </w:t>
            </w:r>
            <w:r>
              <w:rPr>
                <w:rFonts w:hint="eastAsia"/>
              </w:rPr>
              <w:t>references</w:t>
            </w:r>
          </w:p>
        </w:tc>
      </w:tr>
      <w:tr w:rsidR="00286DB7" w14:paraId="414380F9" w14:textId="77777777" w:rsidTr="00286DB7">
        <w:tc>
          <w:tcPr>
            <w:tcW w:w="2083" w:type="dxa"/>
          </w:tcPr>
          <w:p w14:paraId="252DCD03" w14:textId="4489B7AB" w:rsidR="00286DB7" w:rsidRDefault="00286DB7" w:rsidP="00463F08">
            <w:pPr>
              <w:jc w:val="left"/>
            </w:pPr>
            <w:r>
              <w:rPr>
                <w:rFonts w:hint="eastAsia"/>
              </w:rPr>
              <w:t>access_</w:t>
            </w:r>
            <w:r>
              <w:t>flag</w:t>
            </w:r>
          </w:p>
        </w:tc>
        <w:tc>
          <w:tcPr>
            <w:tcW w:w="6134" w:type="dxa"/>
          </w:tcPr>
          <w:p w14:paraId="570A4D47" w14:textId="1D4793B8" w:rsidR="00286DB7" w:rsidRDefault="00286DB7" w:rsidP="00463F08">
            <w:pPr>
              <w:jc w:val="left"/>
            </w:pPr>
            <w:r>
              <w:rPr>
                <w:rFonts w:hint="eastAsia"/>
              </w:rPr>
              <w:t>访问标志，</w:t>
            </w:r>
            <w:r w:rsidR="00BA48AD">
              <w:rPr>
                <w:rFonts w:hint="eastAsia"/>
              </w:rPr>
              <w:t>区分</w:t>
            </w:r>
            <w:r>
              <w:rPr>
                <w:rFonts w:hint="eastAsia"/>
              </w:rPr>
              <w:t>E</w:t>
            </w:r>
            <w:r>
              <w:t>NUM</w:t>
            </w:r>
            <w:r>
              <w:rPr>
                <w:rFonts w:hint="eastAsia"/>
              </w:rPr>
              <w:t>/</w:t>
            </w:r>
            <w:r>
              <w:t>CLASS/INTERFACE/ABSTRACT</w:t>
            </w:r>
            <w:r>
              <w:rPr>
                <w:rFonts w:hint="eastAsia"/>
              </w:rPr>
              <w:t>等</w:t>
            </w:r>
          </w:p>
        </w:tc>
      </w:tr>
      <w:tr w:rsidR="00286DB7" w14:paraId="75176FE0" w14:textId="77777777" w:rsidTr="00286DB7">
        <w:tc>
          <w:tcPr>
            <w:tcW w:w="2083" w:type="dxa"/>
          </w:tcPr>
          <w:p w14:paraId="55B7A4AD" w14:textId="579E44EE" w:rsidR="00286DB7" w:rsidRDefault="00286DB7" w:rsidP="00463F08">
            <w:pPr>
              <w:jc w:val="left"/>
            </w:pPr>
            <w:r>
              <w:rPr>
                <w:rFonts w:hint="eastAsia"/>
              </w:rPr>
              <w:t>this_</w:t>
            </w:r>
            <w:r>
              <w:t>class</w:t>
            </w:r>
          </w:p>
        </w:tc>
        <w:tc>
          <w:tcPr>
            <w:tcW w:w="6134" w:type="dxa"/>
          </w:tcPr>
          <w:p w14:paraId="77D658BE" w14:textId="0A6B7FF7" w:rsidR="00286DB7" w:rsidRDefault="009C46D7" w:rsidP="00463F08">
            <w:pPr>
              <w:jc w:val="left"/>
            </w:pPr>
            <w:r>
              <w:rPr>
                <w:rFonts w:hint="eastAsia"/>
              </w:rPr>
              <w:t>当前</w:t>
            </w:r>
            <w:r w:rsidR="00AA682D">
              <w:rPr>
                <w:rFonts w:hint="eastAsia"/>
              </w:rPr>
              <w:t>类索引</w:t>
            </w:r>
          </w:p>
        </w:tc>
      </w:tr>
      <w:tr w:rsidR="00286DB7" w14:paraId="5171E9E0" w14:textId="77777777" w:rsidTr="00286DB7">
        <w:tc>
          <w:tcPr>
            <w:tcW w:w="2083" w:type="dxa"/>
          </w:tcPr>
          <w:p w14:paraId="1F2BDDB0" w14:textId="27078544" w:rsidR="00286DB7" w:rsidRDefault="00286DB7" w:rsidP="00463F08">
            <w:pPr>
              <w:jc w:val="left"/>
            </w:pPr>
            <w:r>
              <w:rPr>
                <w:rFonts w:hint="eastAsia"/>
              </w:rPr>
              <w:t>s</w:t>
            </w:r>
            <w:r>
              <w:t>uper_class</w:t>
            </w:r>
          </w:p>
        </w:tc>
        <w:tc>
          <w:tcPr>
            <w:tcW w:w="6134" w:type="dxa"/>
          </w:tcPr>
          <w:p w14:paraId="042D1B03" w14:textId="442A0F72" w:rsidR="00286DB7" w:rsidRDefault="00AA682D" w:rsidP="00463F08">
            <w:pPr>
              <w:jc w:val="left"/>
            </w:pPr>
            <w:r>
              <w:rPr>
                <w:rFonts w:hint="eastAsia"/>
              </w:rPr>
              <w:t>父类索引</w:t>
            </w:r>
          </w:p>
        </w:tc>
      </w:tr>
      <w:tr w:rsidR="00286DB7" w14:paraId="00C7E385" w14:textId="77777777" w:rsidTr="00286DB7">
        <w:tc>
          <w:tcPr>
            <w:tcW w:w="2083" w:type="dxa"/>
          </w:tcPr>
          <w:p w14:paraId="1A262186" w14:textId="1D8DCAD2" w:rsidR="00286DB7" w:rsidRDefault="00AA682D" w:rsidP="00463F08">
            <w:pPr>
              <w:jc w:val="left"/>
            </w:pPr>
            <w:r>
              <w:rPr>
                <w:rFonts w:hint="eastAsia"/>
              </w:rPr>
              <w:t>interfaces</w:t>
            </w:r>
          </w:p>
        </w:tc>
        <w:tc>
          <w:tcPr>
            <w:tcW w:w="6134" w:type="dxa"/>
          </w:tcPr>
          <w:p w14:paraId="25426FCD" w14:textId="5883C0FF" w:rsidR="00286DB7" w:rsidRDefault="00F55E9F" w:rsidP="00463F08">
            <w:pPr>
              <w:jc w:val="left"/>
            </w:pPr>
            <w:r>
              <w:rPr>
                <w:rFonts w:hint="eastAsia"/>
              </w:rPr>
              <w:t>接口索引列表</w:t>
            </w:r>
          </w:p>
        </w:tc>
      </w:tr>
      <w:tr w:rsidR="00286DB7" w14:paraId="06DB2A7F" w14:textId="77777777" w:rsidTr="00286DB7">
        <w:tc>
          <w:tcPr>
            <w:tcW w:w="2083" w:type="dxa"/>
          </w:tcPr>
          <w:p w14:paraId="2AC9F233" w14:textId="5401EA92" w:rsidR="00286DB7" w:rsidRDefault="005F7C7D" w:rsidP="00666D68">
            <w:pPr>
              <w:jc w:val="left"/>
            </w:pPr>
            <w:r>
              <w:rPr>
                <w:rFonts w:hint="eastAsia"/>
              </w:rPr>
              <w:t>field_</w:t>
            </w:r>
            <w:r>
              <w:t>info</w:t>
            </w:r>
          </w:p>
        </w:tc>
        <w:tc>
          <w:tcPr>
            <w:tcW w:w="6134" w:type="dxa"/>
          </w:tcPr>
          <w:p w14:paraId="3AB32D3C" w14:textId="0CD47689" w:rsidR="00286DB7" w:rsidRDefault="005F7C7D" w:rsidP="00666D68">
            <w:pPr>
              <w:jc w:val="left"/>
            </w:pPr>
            <w:r>
              <w:rPr>
                <w:rFonts w:hint="eastAsia"/>
              </w:rPr>
              <w:t>变量字段表</w:t>
            </w:r>
            <w:r w:rsidR="008062DB">
              <w:rPr>
                <w:rFonts w:hint="eastAsia"/>
              </w:rPr>
              <w:t>：</w:t>
            </w:r>
            <w:r w:rsidR="009F4927">
              <w:t>access_flags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name</w:t>
            </w:r>
            <w:r w:rsidR="00656C53">
              <w:t>_</w:t>
            </w:r>
            <w:r w:rsidR="00656C53">
              <w:rPr>
                <w:rFonts w:hint="eastAsia"/>
              </w:rPr>
              <w:t>index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descriptor_</w:t>
            </w:r>
            <w:r w:rsidR="00656C53">
              <w:t>index</w:t>
            </w:r>
            <w:r w:rsidR="008F029E">
              <w:rPr>
                <w:rFonts w:hint="eastAsia"/>
              </w:rPr>
              <w:t>、attributes</w:t>
            </w:r>
            <w:r w:rsidR="008F029E">
              <w:t>_count</w:t>
            </w:r>
            <w:r w:rsidR="008F029E">
              <w:rPr>
                <w:rFonts w:hint="eastAsia"/>
              </w:rPr>
              <w:t>、attributes</w:t>
            </w:r>
          </w:p>
        </w:tc>
      </w:tr>
      <w:tr w:rsidR="00E758F1" w14:paraId="59D5630C" w14:textId="77777777" w:rsidTr="00286DB7">
        <w:tc>
          <w:tcPr>
            <w:tcW w:w="2083" w:type="dxa"/>
          </w:tcPr>
          <w:p w14:paraId="58773864" w14:textId="7E15FD1C" w:rsidR="00E758F1" w:rsidRDefault="008D7908" w:rsidP="00666D68">
            <w:pPr>
              <w:jc w:val="left"/>
            </w:pPr>
            <w:r>
              <w:rPr>
                <w:rFonts w:hint="eastAsia"/>
              </w:rPr>
              <w:t>method</w:t>
            </w:r>
            <w:r>
              <w:t>_info</w:t>
            </w:r>
          </w:p>
        </w:tc>
        <w:tc>
          <w:tcPr>
            <w:tcW w:w="6134" w:type="dxa"/>
          </w:tcPr>
          <w:p w14:paraId="70BB3B0D" w14:textId="42E70745" w:rsidR="00E758F1" w:rsidRDefault="00E758F1" w:rsidP="00666D68">
            <w:pPr>
              <w:jc w:val="left"/>
            </w:pPr>
            <w:r>
              <w:rPr>
                <w:rFonts w:hint="eastAsia"/>
              </w:rPr>
              <w:t>方法表：同上</w:t>
            </w:r>
          </w:p>
        </w:tc>
      </w:tr>
      <w:tr w:rsidR="00E758F1" w14:paraId="648E3C16" w14:textId="77777777" w:rsidTr="00286DB7">
        <w:tc>
          <w:tcPr>
            <w:tcW w:w="2083" w:type="dxa"/>
          </w:tcPr>
          <w:p w14:paraId="39D3234A" w14:textId="3888F45C" w:rsidR="00E758F1" w:rsidRDefault="00B248B8" w:rsidP="00666D68">
            <w:pPr>
              <w:jc w:val="left"/>
            </w:pPr>
            <w:r>
              <w:rPr>
                <w:rFonts w:hint="eastAsia"/>
              </w:rPr>
              <w:t>attribute_</w:t>
            </w:r>
            <w:r>
              <w:t>info</w:t>
            </w:r>
          </w:p>
        </w:tc>
        <w:tc>
          <w:tcPr>
            <w:tcW w:w="6134" w:type="dxa"/>
          </w:tcPr>
          <w:p w14:paraId="60FC2B2B" w14:textId="5E7A16E7" w:rsidR="0042449A" w:rsidRDefault="00B248B8" w:rsidP="0042449A">
            <w:pPr>
              <w:jc w:val="left"/>
            </w:pPr>
            <w:r>
              <w:rPr>
                <w:rFonts w:hint="eastAsia"/>
              </w:rPr>
              <w:t>属性表</w:t>
            </w:r>
            <w:r w:rsidR="00393B71">
              <w:rPr>
                <w:rFonts w:hint="eastAsia"/>
              </w:rPr>
              <w:t>：</w:t>
            </w:r>
          </w:p>
          <w:p w14:paraId="0CCD880B" w14:textId="30E81DC6" w:rsidR="005B2D27" w:rsidRDefault="005B2D27" w:rsidP="0042449A">
            <w:pPr>
              <w:jc w:val="left"/>
            </w:pPr>
            <w:r>
              <w:rPr>
                <w:rFonts w:hint="eastAsia"/>
              </w:rPr>
              <w:t>Code代码区</w:t>
            </w:r>
          </w:p>
          <w:p w14:paraId="2344BF1E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LineNumberTable源码行号与字节码行号的映射表</w:t>
            </w:r>
          </w:p>
          <w:p w14:paraId="2B220195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LocalVariableTable局部变量与源码的映射表</w:t>
            </w:r>
          </w:p>
          <w:p w14:paraId="73FDA41F" w14:textId="68AA0F4D" w:rsidR="00F71BB1" w:rsidRDefault="00F71BB1" w:rsidP="0042449A">
            <w:pPr>
              <w:jc w:val="left"/>
            </w:pPr>
            <w:r>
              <w:rPr>
                <w:rFonts w:hint="eastAsia"/>
              </w:rPr>
              <w:t>Signature</w:t>
            </w:r>
            <w:r w:rsidR="00FC0CAC">
              <w:rPr>
                <w:rFonts w:hint="eastAsia"/>
              </w:rPr>
              <w:t>类型擦除实现伪泛型</w:t>
            </w:r>
            <w:r w:rsidR="005D7FC3">
              <w:rPr>
                <w:rFonts w:hint="eastAsia"/>
              </w:rPr>
              <w:t>的参数</w:t>
            </w:r>
          </w:p>
        </w:tc>
      </w:tr>
    </w:tbl>
    <w:p w14:paraId="472C2887" w14:textId="4A2EBB99" w:rsidR="005C2393" w:rsidRDefault="00C85054" w:rsidP="00C85054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指令</w:t>
      </w:r>
      <w:r w:rsidR="00042D25">
        <w:rPr>
          <w:rFonts w:hint="eastAsia"/>
        </w:rPr>
        <w:t>集</w:t>
      </w:r>
      <w:r w:rsidR="009000F6">
        <w:rPr>
          <w:rFonts w:hint="eastAsia"/>
        </w:rPr>
        <w:t>：逻辑运算、类型转换、对象创建与访问、</w:t>
      </w:r>
      <w:r w:rsidR="00E21617">
        <w:rPr>
          <w:rFonts w:hint="eastAsia"/>
        </w:rPr>
        <w:t>方法调用与返回、</w:t>
      </w:r>
      <w:r w:rsidR="009000F6">
        <w:rPr>
          <w:rFonts w:hint="eastAsia"/>
        </w:rPr>
        <w:t>读写操作数栈</w:t>
      </w:r>
      <w:r w:rsidR="00E21617">
        <w:rPr>
          <w:rFonts w:hint="eastAsia"/>
        </w:rPr>
        <w:t>、流</w:t>
      </w:r>
      <w:r w:rsidR="00E21617">
        <w:rPr>
          <w:rFonts w:hint="eastAsia"/>
        </w:rPr>
        <w:lastRenderedPageBreak/>
        <w:t>程控制</w:t>
      </w:r>
      <w:r w:rsidR="00F830C2">
        <w:rPr>
          <w:rFonts w:hint="eastAsia"/>
        </w:rPr>
        <w:t>、异常处理、</w:t>
      </w:r>
      <w:r w:rsidR="0000334F">
        <w:rPr>
          <w:rFonts w:hint="eastAsia"/>
        </w:rPr>
        <w:t>线程</w:t>
      </w:r>
      <w:r w:rsidR="00F830C2">
        <w:rPr>
          <w:rFonts w:hint="eastAsia"/>
        </w:rPr>
        <w:t>同步等</w:t>
      </w:r>
    </w:p>
    <w:p w14:paraId="7DDFA63C" w14:textId="77777777" w:rsidR="006568E5" w:rsidRDefault="006568E5" w:rsidP="00C85054">
      <w:pPr>
        <w:jc w:val="left"/>
      </w:pPr>
    </w:p>
    <w:p w14:paraId="34F37E08" w14:textId="185DBDC6" w:rsidR="005C2393" w:rsidRPr="002061BB" w:rsidRDefault="005C2393" w:rsidP="005C2393">
      <w:pPr>
        <w:jc w:val="center"/>
        <w:rPr>
          <w:b/>
        </w:rPr>
      </w:pPr>
      <w:r w:rsidRPr="002061BB">
        <w:rPr>
          <w:rFonts w:hint="eastAsia"/>
          <w:b/>
        </w:rPr>
        <w:t>Class</w:t>
      </w:r>
      <w:r w:rsidRPr="002061BB">
        <w:rPr>
          <w:b/>
        </w:rPr>
        <w:t xml:space="preserve"> </w:t>
      </w:r>
      <w:r w:rsidRPr="002061BB">
        <w:rPr>
          <w:rFonts w:hint="eastAsia"/>
          <w:b/>
        </w:rPr>
        <w:t>Loader</w:t>
      </w:r>
    </w:p>
    <w:p w14:paraId="5F46039C" w14:textId="14377319" w:rsidR="00906FBB" w:rsidRDefault="00794A8F" w:rsidP="00906FBB">
      <w:pPr>
        <w:jc w:val="left"/>
      </w:pPr>
      <w:r>
        <w:t>0</w:t>
      </w:r>
      <w:r w:rsidR="00906FBB">
        <w:t xml:space="preserve">. </w:t>
      </w:r>
      <w:r w:rsidR="00906FBB">
        <w:rPr>
          <w:rFonts w:hint="eastAsia"/>
        </w:rPr>
        <w:t>基本过程</w:t>
      </w:r>
    </w:p>
    <w:p w14:paraId="1853F35C" w14:textId="1AF802E2" w:rsidR="00906FBB" w:rsidRDefault="00906FBB" w:rsidP="00906FBB">
      <w:pPr>
        <w:jc w:val="left"/>
      </w:pPr>
      <w:r>
        <w:tab/>
      </w:r>
      <w:r>
        <w:rPr>
          <w:rFonts w:hint="eastAsia"/>
        </w:rPr>
        <w:t>加载</w:t>
      </w:r>
      <w:r w:rsidR="00994E44">
        <w:rPr>
          <w:rFonts w:hint="eastAsia"/>
        </w:rPr>
        <w:t>、</w:t>
      </w:r>
      <w:r>
        <w:rPr>
          <w:rFonts w:hint="eastAsia"/>
        </w:rPr>
        <w:t>验证</w:t>
      </w:r>
      <w:r w:rsidR="00994E44">
        <w:rPr>
          <w:rFonts w:hint="eastAsia"/>
        </w:rPr>
        <w:t>、</w:t>
      </w:r>
      <w:r>
        <w:rPr>
          <w:rFonts w:hint="eastAsia"/>
        </w:rPr>
        <w:t>准备</w:t>
      </w:r>
      <w:r w:rsidR="00994E44">
        <w:rPr>
          <w:rFonts w:hint="eastAsia"/>
        </w:rPr>
        <w:t>、</w:t>
      </w:r>
      <w:r>
        <w:rPr>
          <w:rFonts w:hint="eastAsia"/>
        </w:rPr>
        <w:t>解析</w:t>
      </w:r>
      <w:r w:rsidR="00994E44">
        <w:rPr>
          <w:rFonts w:hint="eastAsia"/>
        </w:rPr>
        <w:t>、</w:t>
      </w:r>
      <w:r>
        <w:rPr>
          <w:rFonts w:hint="eastAsia"/>
        </w:rPr>
        <w:t>初始化</w:t>
      </w:r>
      <w:r w:rsidR="00994E44">
        <w:rPr>
          <w:rFonts w:hint="eastAsia"/>
        </w:rPr>
        <w:t>、</w:t>
      </w:r>
      <w:r>
        <w:rPr>
          <w:rFonts w:hint="eastAsia"/>
        </w:rPr>
        <w:t>使用</w:t>
      </w:r>
      <w:r w:rsidR="00994E44">
        <w:rPr>
          <w:rFonts w:hint="eastAsia"/>
        </w:rPr>
        <w:t>、</w:t>
      </w:r>
      <w:r>
        <w:rPr>
          <w:rFonts w:hint="eastAsia"/>
        </w:rPr>
        <w:t>卸载</w:t>
      </w:r>
    </w:p>
    <w:p w14:paraId="37935EFC" w14:textId="4BBD0243" w:rsidR="00794A8F" w:rsidRDefault="00794A8F" w:rsidP="00906FBB">
      <w:pPr>
        <w:jc w:val="left"/>
      </w:pPr>
      <w:r>
        <w:t xml:space="preserve">1. </w:t>
      </w:r>
      <w:r>
        <w:rPr>
          <w:rFonts w:hint="eastAsia"/>
        </w:rPr>
        <w:t>loading</w:t>
      </w:r>
    </w:p>
    <w:p w14:paraId="3AC790DE" w14:textId="683B4573" w:rsidR="00B17F31" w:rsidRDefault="003136E2" w:rsidP="00906FBB">
      <w:pPr>
        <w:jc w:val="left"/>
      </w:pPr>
      <w:r>
        <w:tab/>
        <w:t xml:space="preserve">a. </w:t>
      </w:r>
      <w:r>
        <w:rPr>
          <w:rFonts w:hint="eastAsia"/>
        </w:rPr>
        <w:t>通过全限定名获取类的二进制字节流</w:t>
      </w:r>
      <w:r w:rsidR="00B17F31">
        <w:rPr>
          <w:rFonts w:hint="eastAsia"/>
        </w:rPr>
        <w:t>，如</w:t>
      </w:r>
      <w:r w:rsidR="00B17F31">
        <w:t>:</w:t>
      </w:r>
      <w:r w:rsidR="00B17F31">
        <w:rPr>
          <w:rFonts w:hint="eastAsia"/>
        </w:rPr>
        <w:t xml:space="preserve"> </w:t>
      </w:r>
      <w:r w:rsidR="00B17F31">
        <w:t>class, jar, war</w:t>
      </w:r>
      <w:r w:rsidR="00B17F31">
        <w:rPr>
          <w:rFonts w:hint="eastAsia"/>
        </w:rPr>
        <w:t>等</w:t>
      </w:r>
    </w:p>
    <w:p w14:paraId="44E44736" w14:textId="55D9D15C" w:rsidR="00E7518E" w:rsidRDefault="00E7518E" w:rsidP="00906FBB">
      <w:pPr>
        <w:jc w:val="left"/>
      </w:pPr>
      <w:r>
        <w:tab/>
      </w:r>
      <w:r w:rsidR="00D21134">
        <w:rPr>
          <w:rFonts w:hint="eastAsia"/>
        </w:rPr>
        <w:t>b</w:t>
      </w:r>
      <w:r w:rsidR="00D21134">
        <w:t xml:space="preserve">. </w:t>
      </w:r>
      <w:r w:rsidR="00D21134">
        <w:rPr>
          <w:rFonts w:hint="eastAsia"/>
        </w:rPr>
        <w:t>二进制字节流</w:t>
      </w:r>
      <w:r w:rsidR="00D21134">
        <w:t>-&gt;</w:t>
      </w:r>
      <w:r w:rsidR="00D21134">
        <w:rPr>
          <w:rFonts w:hint="eastAsia"/>
        </w:rPr>
        <w:t>运行时数据结构</w:t>
      </w:r>
    </w:p>
    <w:p w14:paraId="20418EC4" w14:textId="7223D9BB" w:rsidR="00B71C50" w:rsidRDefault="00B71C50" w:rsidP="00906FBB">
      <w:pPr>
        <w:jc w:val="left"/>
      </w:pPr>
      <w:r>
        <w:tab/>
        <w:t xml:space="preserve">c. </w:t>
      </w:r>
      <w:r>
        <w:rPr>
          <w:rFonts w:hint="eastAsia"/>
        </w:rPr>
        <w:t>在内存中生成这个类的</w:t>
      </w:r>
      <w:proofErr w:type="gramStart"/>
      <w:r>
        <w:rPr>
          <w:rFonts w:hint="eastAsia"/>
        </w:rPr>
        <w:t>java</w:t>
      </w:r>
      <w:r>
        <w:t>.lang</w:t>
      </w:r>
      <w:proofErr w:type="gramEnd"/>
      <w:r>
        <w:t>.</w:t>
      </w:r>
      <w:r>
        <w:rPr>
          <w:rFonts w:hint="eastAsia"/>
        </w:rPr>
        <w:t>class对象，作为该类的访问入口</w:t>
      </w:r>
    </w:p>
    <w:p w14:paraId="6464E207" w14:textId="11539E61" w:rsidR="00BA771D" w:rsidRDefault="00BA771D" w:rsidP="00906FBB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verification</w:t>
      </w:r>
      <w:r w:rsidR="008D4B7D">
        <w:rPr>
          <w:rFonts w:hint="eastAsia"/>
        </w:rPr>
        <w:t>：各种检查</w:t>
      </w:r>
    </w:p>
    <w:p w14:paraId="4BC71985" w14:textId="3C7952B1" w:rsidR="00BA771D" w:rsidRDefault="00BA771D" w:rsidP="00906FBB">
      <w:pPr>
        <w:jc w:val="left"/>
      </w:pPr>
      <w:r>
        <w:rPr>
          <w:rFonts w:hint="eastAsia"/>
        </w:rPr>
        <w:t>3</w:t>
      </w:r>
      <w:r>
        <w:t xml:space="preserve">. </w:t>
      </w:r>
      <w:r w:rsidR="00EA3EAB">
        <w:rPr>
          <w:rFonts w:hint="eastAsia"/>
        </w:rPr>
        <w:t>preparation</w:t>
      </w:r>
      <w:r w:rsidR="008D4B7D">
        <w:rPr>
          <w:rFonts w:hint="eastAsia"/>
        </w:rPr>
        <w:t>：类变量分配内存，</w:t>
      </w:r>
      <w:r w:rsidR="00161224">
        <w:rPr>
          <w:rFonts w:hint="eastAsia"/>
        </w:rPr>
        <w:t>设置</w:t>
      </w:r>
      <w:r w:rsidR="008D4B7D">
        <w:rPr>
          <w:rFonts w:hint="eastAsia"/>
        </w:rPr>
        <w:t>为</w:t>
      </w:r>
      <w:r w:rsidR="008D4B7D">
        <w:t>0</w:t>
      </w:r>
      <w:r w:rsidR="003B010D">
        <w:rPr>
          <w:rFonts w:hint="eastAsia"/>
        </w:rPr>
        <w:t>，如：static</w:t>
      </w:r>
    </w:p>
    <w:p w14:paraId="30E915F8" w14:textId="0CFD8A7F" w:rsidR="00E73FA3" w:rsidRPr="002454D9" w:rsidRDefault="00E73FA3" w:rsidP="00906FBB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resolution</w:t>
      </w:r>
      <w:r w:rsidR="002454D9">
        <w:rPr>
          <w:rFonts w:hint="eastAsia"/>
        </w:rPr>
        <w:t>：symbolic</w:t>
      </w:r>
      <w:r w:rsidR="002454D9">
        <w:t xml:space="preserve"> </w:t>
      </w:r>
      <w:r w:rsidR="002454D9">
        <w:rPr>
          <w:rFonts w:hint="eastAsia"/>
        </w:rPr>
        <w:t>reference(内存无关)</w:t>
      </w:r>
      <w:r w:rsidR="002454D9">
        <w:t xml:space="preserve"> -&gt; </w:t>
      </w:r>
      <w:r w:rsidR="002454D9">
        <w:rPr>
          <w:rFonts w:hint="eastAsia"/>
        </w:rPr>
        <w:t>direct</w:t>
      </w:r>
      <w:r w:rsidR="002454D9">
        <w:t xml:space="preserve"> </w:t>
      </w:r>
      <w:r w:rsidR="002454D9">
        <w:rPr>
          <w:rFonts w:hint="eastAsia"/>
        </w:rPr>
        <w:t>reference(内存相关</w:t>
      </w:r>
      <w:r w:rsidR="002454D9">
        <w:t>)</w:t>
      </w:r>
    </w:p>
    <w:p w14:paraId="37EB77C7" w14:textId="584FFFE7" w:rsidR="00EA3EAB" w:rsidRPr="00B71C50" w:rsidRDefault="00E73FA3" w:rsidP="00906FBB">
      <w:pPr>
        <w:jc w:val="left"/>
      </w:pPr>
      <w:r>
        <w:t>5</w:t>
      </w:r>
      <w:r w:rsidR="00EA3EAB">
        <w:t xml:space="preserve">. </w:t>
      </w:r>
      <w:r w:rsidR="00EA3EAB">
        <w:rPr>
          <w:rFonts w:hint="eastAsia"/>
        </w:rPr>
        <w:t>initialization</w:t>
      </w:r>
    </w:p>
    <w:p w14:paraId="2501735E" w14:textId="77777777" w:rsidR="00E7518E" w:rsidRDefault="00E7518E" w:rsidP="00906FBB">
      <w:pPr>
        <w:jc w:val="left"/>
      </w:pPr>
    </w:p>
    <w:p w14:paraId="5BE4D230" w14:textId="0B7E2931" w:rsidR="004F1F99" w:rsidRPr="002061BB" w:rsidRDefault="00450CF9" w:rsidP="004F1F99">
      <w:pPr>
        <w:jc w:val="center"/>
        <w:rPr>
          <w:b/>
        </w:rPr>
      </w:pPr>
      <w:r w:rsidRPr="002061BB">
        <w:rPr>
          <w:rFonts w:hint="eastAsia"/>
          <w:b/>
        </w:rPr>
        <w:t>调优</w:t>
      </w:r>
      <w:r w:rsidR="00C57F35" w:rsidRPr="002061BB">
        <w:rPr>
          <w:rFonts w:hint="eastAsia"/>
          <w:b/>
        </w:rPr>
        <w:t>分析</w:t>
      </w:r>
    </w:p>
    <w:p w14:paraId="27FE3944" w14:textId="10A37FE5" w:rsidR="00450CF9" w:rsidRDefault="00450CF9" w:rsidP="00450CF9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javap</w:t>
      </w:r>
      <w:r>
        <w:t xml:space="preserve"> -</w:t>
      </w:r>
      <w:r>
        <w:rPr>
          <w:rFonts w:hint="eastAsia"/>
        </w:rPr>
        <w:t>verbose</w:t>
      </w:r>
      <w:r>
        <w:t xml:space="preserve"> </w:t>
      </w:r>
      <w:r>
        <w:rPr>
          <w:rFonts w:hint="eastAsia"/>
        </w:rPr>
        <w:t>Dao</w:t>
      </w:r>
      <w:r>
        <w:t>.class</w:t>
      </w:r>
      <w:r>
        <w:rPr>
          <w:rFonts w:hint="eastAsia"/>
        </w:rPr>
        <w:t>分析字节码</w:t>
      </w:r>
      <w:r w:rsidR="00354EB2">
        <w:rPr>
          <w:rFonts w:hint="eastAsia"/>
        </w:rPr>
        <w:t>结构</w:t>
      </w:r>
    </w:p>
    <w:p w14:paraId="2DDABB86" w14:textId="3B58DF78" w:rsidR="006A46F3" w:rsidRDefault="006A46F3" w:rsidP="00450CF9">
      <w:pPr>
        <w:jc w:val="left"/>
      </w:pPr>
    </w:p>
    <w:p w14:paraId="5B81C5A0" w14:textId="3949CE89" w:rsidR="006A46F3" w:rsidRDefault="006A46F3" w:rsidP="00450CF9">
      <w:pPr>
        <w:jc w:val="left"/>
      </w:pPr>
      <w:r>
        <w:rPr>
          <w:rFonts w:hint="eastAsia"/>
        </w:rPr>
        <w:t>-</w:t>
      </w:r>
      <w:r>
        <w:t>--------</w:t>
      </w:r>
      <w:r>
        <w:rPr>
          <w:rFonts w:hint="eastAsia"/>
        </w:rPr>
        <w:t>TODO</w:t>
      </w:r>
      <w:r>
        <w:t>------</w:t>
      </w:r>
      <w:r w:rsidR="001051B9">
        <w:t>----------------------------------------------------</w:t>
      </w:r>
    </w:p>
    <w:p w14:paraId="4308DB38" w14:textId="77777777" w:rsidR="006A46F3" w:rsidRDefault="006A46F3" w:rsidP="006A46F3">
      <w:pPr>
        <w:jc w:val="center"/>
      </w:pPr>
      <w:r>
        <w:rPr>
          <w:rFonts w:hint="eastAsia"/>
        </w:rPr>
        <w:t>内存管理</w:t>
      </w:r>
    </w:p>
    <w:p w14:paraId="45CEB92D" w14:textId="77777777" w:rsidR="006A46F3" w:rsidRDefault="006A46F3" w:rsidP="006A46F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运行时数据区</w:t>
      </w:r>
    </w:p>
    <w:p w14:paraId="26A2D847" w14:textId="77777777" w:rsidR="006A46F3" w:rsidRDefault="006A46F3" w:rsidP="006A46F3">
      <w:r>
        <w:tab/>
      </w:r>
      <w:r>
        <w:rPr>
          <w:rFonts w:hint="eastAsia"/>
        </w:rPr>
        <w:t>程序计数器：指令取址，线程私有</w:t>
      </w:r>
    </w:p>
    <w:p w14:paraId="504FE8F8" w14:textId="77777777" w:rsidR="006A46F3" w:rsidRDefault="006A46F3" w:rsidP="006A46F3">
      <w:r>
        <w:tab/>
      </w:r>
      <w:r>
        <w:rPr>
          <w:rFonts w:hint="eastAsia"/>
        </w:rPr>
        <w:t>虚拟机栈：局部变量空间，for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method，线程私有</w:t>
      </w:r>
    </w:p>
    <w:p w14:paraId="24A94F62" w14:textId="77777777" w:rsidR="006A46F3" w:rsidRDefault="006A46F3" w:rsidP="006A46F3">
      <w:r>
        <w:tab/>
      </w:r>
      <w:r>
        <w:rPr>
          <w:rFonts w:hint="eastAsia"/>
        </w:rPr>
        <w:t>本地方法栈：局部变量空间，for</w:t>
      </w:r>
      <w:r>
        <w:t xml:space="preserve"> 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function，线程私有</w:t>
      </w:r>
    </w:p>
    <w:p w14:paraId="0E571B8D" w14:textId="77777777" w:rsidR="006A46F3" w:rsidRDefault="006A46F3" w:rsidP="006A46F3">
      <w:r>
        <w:tab/>
      </w:r>
      <w:r>
        <w:rPr>
          <w:rFonts w:hint="eastAsia"/>
        </w:rPr>
        <w:t>堆heap：动态分配的变量空间，被所有线程共享的GC空间</w:t>
      </w:r>
    </w:p>
    <w:p w14:paraId="3EC8A57F" w14:textId="77777777" w:rsidR="006A46F3" w:rsidRDefault="006A46F3" w:rsidP="006A46F3">
      <w:r>
        <w:tab/>
      </w:r>
      <w:r>
        <w:rPr>
          <w:rFonts w:hint="eastAsia"/>
        </w:rPr>
        <w:t>方法区：类信息、静态变量、常量池等，线程共享</w:t>
      </w:r>
    </w:p>
    <w:p w14:paraId="3281D899" w14:textId="77777777" w:rsidR="006A46F3" w:rsidRDefault="006A46F3" w:rsidP="006A46F3"/>
    <w:p w14:paraId="3A5F28CB" w14:textId="77777777" w:rsidR="006A46F3" w:rsidRDefault="006A46F3" w:rsidP="006A46F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常见异常</w:t>
      </w:r>
    </w:p>
    <w:p w14:paraId="6FACCAF6" w14:textId="77777777" w:rsidR="006A46F3" w:rsidRDefault="006A46F3" w:rsidP="006A46F3">
      <w:r>
        <w:tab/>
      </w:r>
      <w:r>
        <w:rPr>
          <w:rFonts w:hint="eastAsia"/>
        </w:rPr>
        <w:t>StackOverflowError：栈帧溢出，一般是函数调用过深</w:t>
      </w:r>
    </w:p>
    <w:p w14:paraId="52F329B1" w14:textId="77777777" w:rsidR="006A46F3" w:rsidRDefault="006A46F3" w:rsidP="006A46F3">
      <w:r>
        <w:tab/>
      </w:r>
      <w:r>
        <w:rPr>
          <w:rFonts w:hint="eastAsia"/>
        </w:rPr>
        <w:t>OutOf</w:t>
      </w:r>
      <w:r>
        <w:t>MemoryError</w:t>
      </w:r>
      <w:r>
        <w:rPr>
          <w:rFonts w:hint="eastAsia"/>
        </w:rPr>
        <w:t>：内存溢出，一般是数据量过大</w:t>
      </w:r>
    </w:p>
    <w:p w14:paraId="55933B8C" w14:textId="77777777" w:rsidR="006A46F3" w:rsidRDefault="006A46F3" w:rsidP="006A46F3"/>
    <w:p w14:paraId="0C60584F" w14:textId="77777777" w:rsidR="006A46F3" w:rsidRDefault="006A46F3" w:rsidP="006A46F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常用参数</w:t>
      </w:r>
    </w:p>
    <w:p w14:paraId="67287822" w14:textId="77777777" w:rsidR="006A46F3" w:rsidRDefault="006A46F3" w:rsidP="006A46F3">
      <w:r>
        <w:tab/>
      </w:r>
      <w:r>
        <w:rPr>
          <w:rFonts w:hint="eastAsia"/>
        </w:rPr>
        <w:t>-Xms</w:t>
      </w:r>
      <w:r>
        <w:t xml:space="preserve"> </w:t>
      </w:r>
      <w:r>
        <w:rPr>
          <w:rFonts w:hint="eastAsia"/>
        </w:rPr>
        <w:t>堆的最小值</w:t>
      </w:r>
    </w:p>
    <w:p w14:paraId="16959B5A" w14:textId="77777777" w:rsidR="006A46F3" w:rsidRDefault="006A46F3" w:rsidP="006A46F3">
      <w:r>
        <w:tab/>
        <w:t>-</w:t>
      </w:r>
      <w:r>
        <w:rPr>
          <w:rFonts w:hint="eastAsia"/>
        </w:rPr>
        <w:t>Xmx</w:t>
      </w:r>
      <w:r>
        <w:t xml:space="preserve"> </w:t>
      </w:r>
      <w:r>
        <w:rPr>
          <w:rFonts w:hint="eastAsia"/>
        </w:rPr>
        <w:t>堆的最大值</w:t>
      </w:r>
    </w:p>
    <w:p w14:paraId="04758DDC" w14:textId="77777777" w:rsidR="006A46F3" w:rsidRDefault="006A46F3" w:rsidP="006A46F3">
      <w:r>
        <w:tab/>
      </w:r>
      <w:r>
        <w:rPr>
          <w:rFonts w:hint="eastAsia"/>
        </w:rPr>
        <w:t>-X</w:t>
      </w:r>
      <w:r w:rsidRPr="00AD1049">
        <w:t>mn</w:t>
      </w:r>
      <w:r>
        <w:t xml:space="preserve"> </w:t>
      </w:r>
      <w:r>
        <w:rPr>
          <w:rFonts w:hint="eastAsia"/>
        </w:rPr>
        <w:t>新生代大小</w:t>
      </w:r>
    </w:p>
    <w:p w14:paraId="2CCFF34F" w14:textId="77777777" w:rsidR="006A46F3" w:rsidRDefault="006A46F3" w:rsidP="006A46F3">
      <w:r>
        <w:tab/>
        <w:t>-</w:t>
      </w:r>
      <w:r>
        <w:rPr>
          <w:rFonts w:hint="eastAsia"/>
        </w:rPr>
        <w:t>Xss</w:t>
      </w:r>
      <w:r>
        <w:t xml:space="preserve"> </w:t>
      </w:r>
      <w:r>
        <w:rPr>
          <w:rFonts w:hint="eastAsia"/>
        </w:rPr>
        <w:t>栈大小</w:t>
      </w:r>
    </w:p>
    <w:p w14:paraId="46BC5B56" w14:textId="3649558C" w:rsidR="006A46F3" w:rsidRDefault="006A46F3" w:rsidP="00450CF9">
      <w:pPr>
        <w:jc w:val="left"/>
      </w:pPr>
    </w:p>
    <w:p w14:paraId="3663B51A" w14:textId="4246C6F9" w:rsidR="00186589" w:rsidRPr="00794A8F" w:rsidRDefault="00186589" w:rsidP="00450CF9">
      <w:pPr>
        <w:jc w:val="left"/>
        <w:rPr>
          <w:rFonts w:hint="eastAsia"/>
        </w:rPr>
      </w:pPr>
      <w:r>
        <w:rPr>
          <w:rFonts w:hint="eastAsia"/>
        </w:rPr>
        <w:t>-server选项</w:t>
      </w:r>
      <w:bookmarkStart w:id="0" w:name="_GoBack"/>
      <w:bookmarkEnd w:id="0"/>
    </w:p>
    <w:sectPr w:rsidR="00186589" w:rsidRPr="00794A8F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B"/>
    <w:rsid w:val="00002A65"/>
    <w:rsid w:val="0000334F"/>
    <w:rsid w:val="00013F24"/>
    <w:rsid w:val="00042D25"/>
    <w:rsid w:val="00070C31"/>
    <w:rsid w:val="000A2D0D"/>
    <w:rsid w:val="00104401"/>
    <w:rsid w:val="001051B9"/>
    <w:rsid w:val="00106271"/>
    <w:rsid w:val="00161224"/>
    <w:rsid w:val="001719E0"/>
    <w:rsid w:val="00186589"/>
    <w:rsid w:val="001F2064"/>
    <w:rsid w:val="00203BBE"/>
    <w:rsid w:val="002061BB"/>
    <w:rsid w:val="002258A5"/>
    <w:rsid w:val="002454D9"/>
    <w:rsid w:val="002607B0"/>
    <w:rsid w:val="00265966"/>
    <w:rsid w:val="00286DB7"/>
    <w:rsid w:val="002A3B5B"/>
    <w:rsid w:val="002E5461"/>
    <w:rsid w:val="002F41DF"/>
    <w:rsid w:val="003136E2"/>
    <w:rsid w:val="00314A45"/>
    <w:rsid w:val="003423FB"/>
    <w:rsid w:val="00346EFD"/>
    <w:rsid w:val="00354EB2"/>
    <w:rsid w:val="00356A48"/>
    <w:rsid w:val="003610FF"/>
    <w:rsid w:val="00393B71"/>
    <w:rsid w:val="003A147D"/>
    <w:rsid w:val="003A710B"/>
    <w:rsid w:val="003B010D"/>
    <w:rsid w:val="003C7FE6"/>
    <w:rsid w:val="003E482A"/>
    <w:rsid w:val="00420786"/>
    <w:rsid w:val="0042449A"/>
    <w:rsid w:val="00450CF9"/>
    <w:rsid w:val="00461A1C"/>
    <w:rsid w:val="00474616"/>
    <w:rsid w:val="004D7402"/>
    <w:rsid w:val="004F1F99"/>
    <w:rsid w:val="00562761"/>
    <w:rsid w:val="00576DFD"/>
    <w:rsid w:val="005B0EFD"/>
    <w:rsid w:val="005B2D27"/>
    <w:rsid w:val="005C2393"/>
    <w:rsid w:val="005D7569"/>
    <w:rsid w:val="005D7FC3"/>
    <w:rsid w:val="005F7C7D"/>
    <w:rsid w:val="006568E5"/>
    <w:rsid w:val="00656C53"/>
    <w:rsid w:val="0066316A"/>
    <w:rsid w:val="00666D68"/>
    <w:rsid w:val="0067056D"/>
    <w:rsid w:val="00671B16"/>
    <w:rsid w:val="00675822"/>
    <w:rsid w:val="00680E72"/>
    <w:rsid w:val="00681D85"/>
    <w:rsid w:val="00682F69"/>
    <w:rsid w:val="006A46F3"/>
    <w:rsid w:val="006D29C1"/>
    <w:rsid w:val="006F1BC8"/>
    <w:rsid w:val="00711B7A"/>
    <w:rsid w:val="007247A0"/>
    <w:rsid w:val="00733C8A"/>
    <w:rsid w:val="00745182"/>
    <w:rsid w:val="00752278"/>
    <w:rsid w:val="007571D1"/>
    <w:rsid w:val="007652E3"/>
    <w:rsid w:val="00770E17"/>
    <w:rsid w:val="00787139"/>
    <w:rsid w:val="00794A8F"/>
    <w:rsid w:val="007D15BF"/>
    <w:rsid w:val="008062DB"/>
    <w:rsid w:val="00866955"/>
    <w:rsid w:val="008712D6"/>
    <w:rsid w:val="008D4B7D"/>
    <w:rsid w:val="008D7908"/>
    <w:rsid w:val="008F029E"/>
    <w:rsid w:val="009000F6"/>
    <w:rsid w:val="00906FBB"/>
    <w:rsid w:val="00926BDE"/>
    <w:rsid w:val="009354F9"/>
    <w:rsid w:val="009515A7"/>
    <w:rsid w:val="00953825"/>
    <w:rsid w:val="00967DF0"/>
    <w:rsid w:val="00986782"/>
    <w:rsid w:val="00994E44"/>
    <w:rsid w:val="009B3F0B"/>
    <w:rsid w:val="009C46D7"/>
    <w:rsid w:val="009C48A2"/>
    <w:rsid w:val="009F4927"/>
    <w:rsid w:val="00A022BD"/>
    <w:rsid w:val="00A06962"/>
    <w:rsid w:val="00A37975"/>
    <w:rsid w:val="00A37CBA"/>
    <w:rsid w:val="00A4511F"/>
    <w:rsid w:val="00A56530"/>
    <w:rsid w:val="00A76587"/>
    <w:rsid w:val="00A94487"/>
    <w:rsid w:val="00AA07AD"/>
    <w:rsid w:val="00AA682D"/>
    <w:rsid w:val="00AB5D32"/>
    <w:rsid w:val="00AD04CA"/>
    <w:rsid w:val="00AD1049"/>
    <w:rsid w:val="00B17F31"/>
    <w:rsid w:val="00B248B8"/>
    <w:rsid w:val="00B35038"/>
    <w:rsid w:val="00B71C50"/>
    <w:rsid w:val="00BA421E"/>
    <w:rsid w:val="00BA48AD"/>
    <w:rsid w:val="00BA771D"/>
    <w:rsid w:val="00BB05BE"/>
    <w:rsid w:val="00BF3465"/>
    <w:rsid w:val="00C23904"/>
    <w:rsid w:val="00C56DAC"/>
    <w:rsid w:val="00C57F35"/>
    <w:rsid w:val="00C713EE"/>
    <w:rsid w:val="00C85054"/>
    <w:rsid w:val="00C92E21"/>
    <w:rsid w:val="00C938B0"/>
    <w:rsid w:val="00CC453C"/>
    <w:rsid w:val="00D11E99"/>
    <w:rsid w:val="00D21134"/>
    <w:rsid w:val="00D2585A"/>
    <w:rsid w:val="00D3690E"/>
    <w:rsid w:val="00D950F4"/>
    <w:rsid w:val="00DD172B"/>
    <w:rsid w:val="00DE0588"/>
    <w:rsid w:val="00E21617"/>
    <w:rsid w:val="00E73FA3"/>
    <w:rsid w:val="00E7518E"/>
    <w:rsid w:val="00E758F1"/>
    <w:rsid w:val="00EA3EAB"/>
    <w:rsid w:val="00ED300B"/>
    <w:rsid w:val="00F126F6"/>
    <w:rsid w:val="00F55E9F"/>
    <w:rsid w:val="00F71BB1"/>
    <w:rsid w:val="00F71BE5"/>
    <w:rsid w:val="00F74300"/>
    <w:rsid w:val="00F80E01"/>
    <w:rsid w:val="00F830C2"/>
    <w:rsid w:val="00F879FD"/>
    <w:rsid w:val="00F96A02"/>
    <w:rsid w:val="00FC0CAC"/>
    <w:rsid w:val="00FE2FDD"/>
    <w:rsid w:val="00FE71C8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2A3C3"/>
  <w15:chartTrackingRefBased/>
  <w15:docId w15:val="{0C961E16-8B92-E741-B8F6-412D9D6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155</cp:revision>
  <dcterms:created xsi:type="dcterms:W3CDTF">2018-11-20T15:36:00Z</dcterms:created>
  <dcterms:modified xsi:type="dcterms:W3CDTF">2018-12-09T09:01:00Z</dcterms:modified>
</cp:coreProperties>
</file>