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Default="00DD7048" w:rsidP="00DD7048">
      <w:pPr>
        <w:rPr>
          <w:b/>
        </w:rPr>
      </w:pPr>
      <w:r w:rsidRPr="00DD40F0">
        <w:rPr>
          <w:b/>
          <w:noProof/>
        </w:rPr>
        <w:drawing>
          <wp:inline distT="0" distB="0" distL="0" distR="0" wp14:anchorId="74F6FD52" wp14:editId="42612BA6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lastRenderedPageBreak/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7F02C8" w:rsidRPr="007F02C8" w:rsidRDefault="007F02C8" w:rsidP="007F02C8">
      <w:pPr>
        <w:ind w:firstLine="420"/>
      </w:pPr>
      <w:r>
        <w:rPr>
          <w:rFonts w:hint="eastAsia"/>
        </w:rPr>
        <w:t>思路：代码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>
        <w:rPr>
          <w:rFonts w:hint="eastAsia"/>
          <w:color w:val="FF0000"/>
        </w:rPr>
        <w:t>时序先后依赖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r>
        <w:t xml:space="preserve">wait()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>Note that only the locks on this object are relinquished; any other objects on which the current thread 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r>
        <w:t>object.wait();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lastRenderedPageBreak/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C33F1D" w:rsidRDefault="00C33F1D" w:rsidP="00C33F1D">
      <w:pPr>
        <w:pStyle w:val="a3"/>
        <w:numPr>
          <w:ilvl w:val="0"/>
          <w:numId w:val="8"/>
        </w:numPr>
        <w:ind w:firstLineChars="0"/>
      </w:pPr>
      <w:r w:rsidRPr="00C33F1D">
        <w:t>AbstractQueuedSynchronizer</w:t>
      </w:r>
    </w:p>
    <w:p w:rsidR="006B6360" w:rsidRDefault="00101548" w:rsidP="00101548">
      <w:pPr>
        <w:ind w:firstLine="360"/>
      </w:pPr>
      <w:r>
        <w:rPr>
          <w:rFonts w:hint="eastAsia"/>
        </w:rPr>
        <w:t>a</w:t>
      </w:r>
      <w:r>
        <w:t xml:space="preserve">) </w:t>
      </w:r>
      <w:r w:rsidR="006B6360">
        <w:rPr>
          <w:rFonts w:hint="eastAsia"/>
        </w:rPr>
        <w:t>模式：</w:t>
      </w:r>
      <w:r w:rsidR="006B6360" w:rsidRPr="006B6360">
        <w:t>exclusive mode,</w:t>
      </w:r>
      <w:r w:rsidR="006B6360">
        <w:t xml:space="preserve"> </w:t>
      </w:r>
      <w:r w:rsidR="006B6360" w:rsidRPr="006B6360">
        <w:t>shared mode</w:t>
      </w:r>
    </w:p>
    <w:p w:rsidR="00101548" w:rsidRPr="00E0768F" w:rsidRDefault="004F7524" w:rsidP="00101548">
      <w:pPr>
        <w:ind w:firstLine="36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实现：</w:t>
      </w:r>
      <w:r w:rsidR="00E0768F" w:rsidRPr="00E0768F">
        <w:t>tryAcquire</w:t>
      </w:r>
      <w:r w:rsidR="00E0768F">
        <w:t>()</w:t>
      </w:r>
      <w:r>
        <w:rPr>
          <w:rFonts w:hint="eastAsia"/>
        </w:rPr>
        <w:t>检查</w:t>
      </w:r>
      <w:r w:rsidR="00837046">
        <w:rPr>
          <w:rFonts w:hint="eastAsia"/>
        </w:rPr>
        <w:t>锁</w:t>
      </w:r>
      <w:r>
        <w:rPr>
          <w:rFonts w:hint="eastAsia"/>
        </w:rPr>
        <w:t>被占用的线程和次数，不符合的线程</w:t>
      </w:r>
      <w:r w:rsidR="00E0768F" w:rsidRPr="00E0768F">
        <w:t>addWaiter</w:t>
      </w:r>
      <w:r w:rsidR="00E0768F">
        <w:t>()</w:t>
      </w:r>
      <w:r w:rsidR="00E0768F">
        <w:rPr>
          <w:rFonts w:hint="eastAsia"/>
        </w:rPr>
        <w:t>入队等待，</w:t>
      </w:r>
      <w:r w:rsidR="00E0768F" w:rsidRPr="00E0768F">
        <w:t>acquireQueued</w:t>
      </w:r>
      <w:r w:rsidR="00E0768F">
        <w:t>()</w:t>
      </w:r>
      <w:r w:rsidR="006265F5">
        <w:rPr>
          <w:rFonts w:hint="eastAsia"/>
        </w:rPr>
        <w:t>取队头并检查锁，</w:t>
      </w:r>
      <w:r w:rsidR="00F73550">
        <w:rPr>
          <w:rFonts w:hint="eastAsia"/>
        </w:rPr>
        <w:t>线程</w:t>
      </w:r>
      <w:r w:rsidR="006D3999">
        <w:rPr>
          <w:rFonts w:hint="eastAsia"/>
        </w:rPr>
        <w:t>往下执行，</w:t>
      </w:r>
      <w:r w:rsidR="006265F5">
        <w:rPr>
          <w:rFonts w:hint="eastAsia"/>
        </w:rPr>
        <w:t>不符合的线程</w:t>
      </w:r>
      <w:r w:rsidR="006265F5">
        <w:t>LockSupport.park(this)</w:t>
      </w:r>
      <w:r w:rsidR="008A6CA5">
        <w:rPr>
          <w:rFonts w:hint="eastAsia"/>
        </w:rPr>
        <w:t>阻塞</w:t>
      </w:r>
    </w:p>
    <w:p w:rsidR="001558CE" w:rsidRDefault="001558CE" w:rsidP="001558CE">
      <w:pPr>
        <w:pStyle w:val="a3"/>
        <w:numPr>
          <w:ilvl w:val="0"/>
          <w:numId w:val="8"/>
        </w:numPr>
        <w:ind w:firstLineChars="0"/>
      </w:pPr>
      <w:r w:rsidRPr="001558CE">
        <w:t>A Condition instance is intrinsically bound to a lock. To obtain a Condition instance for a particular Lock instance use its newCondition() method.</w:t>
      </w:r>
    </w:p>
    <w:p w:rsidR="0039186C" w:rsidRDefault="0039186C" w:rsidP="0039186C">
      <w:pPr>
        <w:pStyle w:val="a3"/>
        <w:numPr>
          <w:ilvl w:val="0"/>
          <w:numId w:val="8"/>
        </w:numPr>
        <w:ind w:firstLineChars="0"/>
      </w:pPr>
      <w:r w:rsidRPr="0039186C">
        <w:t>ReentrantLock</w:t>
      </w:r>
      <w:r>
        <w:rPr>
          <w:rFonts w:hint="eastAsia"/>
        </w:rPr>
        <w:t>互斥锁</w:t>
      </w:r>
      <w:r>
        <w:rPr>
          <w:rFonts w:hint="eastAsia"/>
        </w:rPr>
        <w:t>(</w:t>
      </w:r>
      <w:r>
        <w:rPr>
          <w:rFonts w:hint="eastAsia"/>
        </w:rPr>
        <w:t>可重入</w:t>
      </w:r>
      <w:r w:rsidR="00A804C5">
        <w:rPr>
          <w:rFonts w:hint="eastAsia"/>
        </w:rPr>
        <w:t>，指</w:t>
      </w:r>
      <w:r w:rsidR="000D55F6">
        <w:rPr>
          <w:rFonts w:hint="eastAsia"/>
        </w:rPr>
        <w:t>一个线程对同一资源的重复加锁</w:t>
      </w:r>
      <w:r>
        <w:t>)</w:t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</w:p>
    <w:p w:rsidR="00012D11" w:rsidRDefault="00012D11" w:rsidP="00012D11">
      <w:pPr>
        <w:pStyle w:val="a3"/>
        <w:numPr>
          <w:ilvl w:val="0"/>
          <w:numId w:val="8"/>
        </w:numPr>
        <w:ind w:firstLineChars="0"/>
      </w:pPr>
      <w:r w:rsidRPr="00012D11">
        <w:t>Semaphore​(int permits, boolean fair)</w:t>
      </w:r>
      <w:r>
        <w:rPr>
          <w:rFonts w:hint="eastAsia"/>
        </w:rPr>
        <w:t>信号量</w:t>
      </w:r>
    </w:p>
    <w:p w:rsidR="008922E4" w:rsidRDefault="008922E4" w:rsidP="00012D1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C</w:t>
      </w:r>
      <w:r>
        <w:t>ountDownLatch</w:t>
      </w:r>
      <w:r>
        <w:rPr>
          <w:rFonts w:hint="eastAsia"/>
        </w:rPr>
        <w:t>倒数闸</w:t>
      </w:r>
      <w:r w:rsidR="0025336C">
        <w:rPr>
          <w:rFonts w:hint="eastAsia"/>
        </w:rPr>
        <w:t>，如：一篇文章划分</w:t>
      </w:r>
      <w:r w:rsidR="0025336C">
        <w:rPr>
          <w:rFonts w:hint="eastAsia"/>
        </w:rPr>
        <w:t>5</w:t>
      </w:r>
      <w:r w:rsidR="0025336C">
        <w:rPr>
          <w:rFonts w:hint="eastAsia"/>
        </w:rPr>
        <w:t>个线程词频统计，</w:t>
      </w:r>
      <w:r w:rsidR="00A95D11">
        <w:rPr>
          <w:rFonts w:hint="eastAsia"/>
        </w:rPr>
        <w:t>设定</w:t>
      </w:r>
      <w:r w:rsidR="00A95D11">
        <w:rPr>
          <w:rFonts w:hint="eastAsia"/>
        </w:rPr>
        <w:t>latchSize</w:t>
      </w:r>
      <w:r w:rsidR="00A95D11">
        <w:t>=5</w:t>
      </w:r>
      <w:r w:rsidR="00A95D11">
        <w:rPr>
          <w:rFonts w:hint="eastAsia"/>
        </w:rPr>
        <w:t>，</w:t>
      </w:r>
      <w:r w:rsidR="0025336C">
        <w:rPr>
          <w:rFonts w:hint="eastAsia"/>
        </w:rPr>
        <w:t>每个线程完成后</w:t>
      </w:r>
      <w:r w:rsidR="0025336C">
        <w:rPr>
          <w:rFonts w:hint="eastAsia"/>
        </w:rPr>
        <w:t>countDown</w:t>
      </w:r>
      <w:r w:rsidR="0025336C">
        <w:rPr>
          <w:rFonts w:hint="eastAsia"/>
        </w:rPr>
        <w:t>一次，当</w:t>
      </w:r>
      <w:r w:rsidR="0025336C">
        <w:rPr>
          <w:rFonts w:hint="eastAsia"/>
        </w:rPr>
        <w:t>latchSize</w:t>
      </w:r>
      <w:r w:rsidR="0025336C">
        <w:t>=0</w:t>
      </w:r>
      <w:r w:rsidR="0025336C">
        <w:rPr>
          <w:rFonts w:hint="eastAsia"/>
        </w:rPr>
        <w:t>，表示</w:t>
      </w:r>
      <w:r w:rsidR="00A33C3D">
        <w:rPr>
          <w:rFonts w:hint="eastAsia"/>
        </w:rPr>
        <w:t>统计</w:t>
      </w:r>
      <w:r w:rsidR="0025336C">
        <w:rPr>
          <w:rFonts w:hint="eastAsia"/>
        </w:rPr>
        <w:t>全部完成，</w:t>
      </w:r>
      <w:r w:rsidR="0031125C">
        <w:rPr>
          <w:rFonts w:hint="eastAsia"/>
        </w:rPr>
        <w:t>可以开始</w:t>
      </w:r>
      <w:r w:rsidR="0025336C">
        <w:rPr>
          <w:rFonts w:hint="eastAsia"/>
        </w:rPr>
        <w:t>汇总线程</w:t>
      </w:r>
      <w:r w:rsidR="00E12D1F">
        <w:rPr>
          <w:rFonts w:hint="eastAsia"/>
        </w:rPr>
        <w:t>。</w:t>
      </w:r>
    </w:p>
    <w:p w:rsidR="00B67446" w:rsidRPr="00B67446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 w:rsidR="00B67446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503B8E" w:rsidP="00503B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阻塞队列</w:t>
      </w:r>
      <w:r>
        <w:rPr>
          <w:rFonts w:hint="eastAsia"/>
        </w:rPr>
        <w:t>BlockingQueue</w:t>
      </w:r>
      <w:r w:rsidR="00713A33">
        <w:rPr>
          <w:rFonts w:hint="eastAsia"/>
        </w:rPr>
        <w:t>，常用于生产者</w:t>
      </w:r>
      <w:r w:rsidR="00713A33">
        <w:rPr>
          <w:rFonts w:hint="eastAsia"/>
        </w:rPr>
        <w:t>-</w:t>
      </w:r>
      <w:r w:rsidR="00713A33">
        <w:rPr>
          <w:rFonts w:hint="eastAsia"/>
        </w:rPr>
        <w:t>消费者模型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the queue to become non-empty when retrieving an element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space to become available in the queue when storing an element.</w:t>
      </w:r>
    </w:p>
    <w:p w:rsidR="0052247F" w:rsidRDefault="0052247F" w:rsidP="001C5AE3">
      <w:pPr>
        <w:ind w:firstLine="360"/>
        <w:jc w:val="left"/>
      </w:pPr>
      <w:r>
        <w:rPr>
          <w:noProof/>
        </w:rPr>
        <w:drawing>
          <wp:inline distT="0" distB="0" distL="0" distR="0" wp14:anchorId="30207539" wp14:editId="1E427207">
            <wp:extent cx="3965609" cy="721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236" cy="7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3" w:rsidRDefault="00E31979" w:rsidP="0052247F">
      <w:pPr>
        <w:jc w:val="left"/>
      </w:pPr>
      <w:r>
        <w:tab/>
      </w:r>
      <w:r w:rsidRPr="00E31979">
        <w:t>ArrayBlockingQueue</w:t>
      </w:r>
      <w:r>
        <w:rPr>
          <w:rFonts w:hint="eastAsia"/>
        </w:rPr>
        <w:t>数组</w:t>
      </w:r>
    </w:p>
    <w:p w:rsidR="00E31979" w:rsidRDefault="00E31979" w:rsidP="0052247F">
      <w:pPr>
        <w:jc w:val="left"/>
      </w:pPr>
      <w:r>
        <w:tab/>
      </w:r>
      <w:r>
        <w:rPr>
          <w:rFonts w:hint="eastAsia"/>
        </w:rPr>
        <w:t>Linked</w:t>
      </w:r>
      <w:r w:rsidRPr="00E31979">
        <w:t>BlockingQueue</w:t>
      </w:r>
      <w:r>
        <w:rPr>
          <w:rFonts w:hint="eastAsia"/>
        </w:rPr>
        <w:t>链表</w:t>
      </w:r>
    </w:p>
    <w:p w:rsidR="0017470A" w:rsidRDefault="0017470A" w:rsidP="0017470A">
      <w:pPr>
        <w:ind w:firstLine="420"/>
        <w:jc w:val="left"/>
      </w:pPr>
      <w:r w:rsidRPr="0017470A">
        <w:t>PriorityBlockingQueue</w:t>
      </w:r>
      <w:r>
        <w:rPr>
          <w:rFonts w:hint="eastAsia"/>
        </w:rPr>
        <w:t>优先队列</w:t>
      </w:r>
    </w:p>
    <w:p w:rsidR="003F302A" w:rsidRDefault="003F302A" w:rsidP="0017470A">
      <w:pPr>
        <w:ind w:firstLine="420"/>
        <w:jc w:val="left"/>
      </w:pPr>
      <w:r w:rsidRPr="003F302A">
        <w:t>DelayQueue</w:t>
      </w:r>
      <w:r>
        <w:rPr>
          <w:rFonts w:hint="eastAsia"/>
        </w:rPr>
        <w:t>过了延迟时间才能获取，如</w:t>
      </w:r>
      <w:r w:rsidR="00F77231">
        <w:rPr>
          <w:rFonts w:hint="eastAsia"/>
        </w:rPr>
        <w:t>：</w:t>
      </w:r>
      <w:r w:rsidR="008B5478">
        <w:rPr>
          <w:rFonts w:hint="eastAsia"/>
        </w:rPr>
        <w:t>缓存的失效</w:t>
      </w:r>
      <w:r>
        <w:rPr>
          <w:rFonts w:hint="eastAsia"/>
        </w:rPr>
        <w:t>状态</w:t>
      </w:r>
      <w:r w:rsidR="002E147C">
        <w:rPr>
          <w:rFonts w:hint="eastAsia"/>
        </w:rPr>
        <w:t>，定时</w:t>
      </w:r>
      <w:r w:rsidR="00164E0C">
        <w:rPr>
          <w:rFonts w:hint="eastAsia"/>
        </w:rPr>
        <w:t>调度</w:t>
      </w:r>
    </w:p>
    <w:p w:rsidR="00164E0C" w:rsidRDefault="005A1831" w:rsidP="0017470A">
      <w:pPr>
        <w:ind w:firstLine="420"/>
        <w:jc w:val="left"/>
      </w:pPr>
      <w:r w:rsidRPr="005A1831">
        <w:t>SynchronousQueue</w:t>
      </w:r>
      <w:r w:rsidR="00406BE2">
        <w:rPr>
          <w:rFonts w:hint="eastAsia"/>
        </w:rPr>
        <w:t>一</w:t>
      </w:r>
      <w:r>
        <w:rPr>
          <w:rFonts w:hint="eastAsia"/>
        </w:rPr>
        <w:t>次插入必须跟着一次删除，否则无法继续</w:t>
      </w:r>
    </w:p>
    <w:p w:rsidR="005B42B6" w:rsidRDefault="005B42B6" w:rsidP="005B42B6">
      <w:pPr>
        <w:pStyle w:val="a3"/>
        <w:numPr>
          <w:ilvl w:val="0"/>
          <w:numId w:val="9"/>
        </w:numPr>
        <w:ind w:firstLineChars="0"/>
        <w:jc w:val="left"/>
      </w:pPr>
      <w:r w:rsidRPr="005B42B6">
        <w:t>CopyOnWriteArrayList</w:t>
      </w:r>
      <w:r w:rsidR="00FE5DE1">
        <w:t xml:space="preserve"> </w:t>
      </w:r>
      <w:r w:rsidR="00FE5DE1">
        <w:rPr>
          <w:rFonts w:hint="eastAsia"/>
        </w:rPr>
        <w:t>&lt;</w:t>
      </w:r>
      <w:r w:rsidR="00FE5DE1">
        <w:t xml:space="preserve">- </w:t>
      </w:r>
      <w:r w:rsidR="00EF01CA">
        <w:rPr>
          <w:rFonts w:hint="eastAsia"/>
        </w:rPr>
        <w:t>ArrayList</w:t>
      </w:r>
      <w:r w:rsidR="00505A12">
        <w:t xml:space="preserve"> (</w:t>
      </w:r>
      <w:r w:rsidR="00876921">
        <w:rPr>
          <w:rFonts w:hint="eastAsia"/>
        </w:rPr>
        <w:t>数据量大或</w:t>
      </w:r>
      <w:r w:rsidR="00505A12">
        <w:rPr>
          <w:rFonts w:hint="eastAsia"/>
        </w:rPr>
        <w:t>写频繁，效率低下，原因如下</w:t>
      </w:r>
      <w:r w:rsidR="00505A12">
        <w:t>)</w:t>
      </w:r>
    </w:p>
    <w:p w:rsidR="00214368" w:rsidRDefault="00E10773" w:rsidP="00E10773">
      <w:pPr>
        <w:ind w:firstLine="360"/>
        <w:jc w:val="left"/>
      </w:pPr>
      <w:r>
        <w:rPr>
          <w:noProof/>
        </w:rPr>
        <w:lastRenderedPageBreak/>
        <w:drawing>
          <wp:inline distT="0" distB="0" distL="0" distR="0" wp14:anchorId="266787D5" wp14:editId="3DD8BB25">
            <wp:extent cx="4662535" cy="135845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486" cy="1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52" w:rsidRPr="005B42B6" w:rsidRDefault="00CC4D18" w:rsidP="00336052">
      <w:pPr>
        <w:pStyle w:val="a3"/>
        <w:numPr>
          <w:ilvl w:val="0"/>
          <w:numId w:val="9"/>
        </w:numPr>
        <w:ind w:firstLineChars="0"/>
        <w:jc w:val="left"/>
      </w:pPr>
      <w:r w:rsidRPr="00CC4D18">
        <w:t>CopyOnWriteArraySet</w:t>
      </w:r>
      <w:r>
        <w:t xml:space="preserve"> &lt;- HashSet</w:t>
      </w:r>
      <w:r w:rsidR="00336052">
        <w:rPr>
          <w:rFonts w:hint="eastAsia"/>
        </w:rPr>
        <w:t>：基于</w:t>
      </w:r>
      <w:r w:rsidR="00336052" w:rsidRPr="005B42B6">
        <w:t>CopyOnWriteArrayList</w:t>
      </w:r>
      <w:r w:rsidR="00336052">
        <w:rPr>
          <w:rFonts w:hint="eastAsia"/>
        </w:rPr>
        <w:t>的</w:t>
      </w:r>
      <w:r w:rsidR="00336052" w:rsidRPr="00336052">
        <w:t>addIfAbsent</w:t>
      </w:r>
      <w:r w:rsidR="00D65B6C">
        <w:t>(</w:t>
      </w:r>
      <w:r w:rsidR="00362DF7">
        <w:t>E</w:t>
      </w:r>
      <w:r w:rsidR="00D65B6C">
        <w:t>)</w:t>
      </w:r>
    </w:p>
    <w:p w:rsidR="006E06F2" w:rsidRDefault="009132B0" w:rsidP="000C60D3">
      <w:pPr>
        <w:pStyle w:val="a3"/>
        <w:numPr>
          <w:ilvl w:val="0"/>
          <w:numId w:val="9"/>
        </w:numPr>
        <w:ind w:firstLineChars="0"/>
      </w:pPr>
      <w:r w:rsidRPr="009132B0">
        <w:t>ConcurrentHashMap</w:t>
      </w:r>
      <w:r>
        <w:t xml:space="preserve"> &lt;- HashMap</w:t>
      </w:r>
      <w:r w:rsidR="000C60D3">
        <w:t xml:space="preserve"> (</w:t>
      </w:r>
      <w:r w:rsidR="000C60D3">
        <w:rPr>
          <w:rFonts w:hint="eastAsia"/>
        </w:rPr>
        <w:t>JDK8</w:t>
      </w:r>
      <w:r w:rsidR="00A03BF1">
        <w:rPr>
          <w:rFonts w:hint="eastAsia"/>
        </w:rPr>
        <w:t>的实现大改</w:t>
      </w:r>
      <w:r w:rsidR="000C60D3">
        <w:rPr>
          <w:rFonts w:hint="eastAsia"/>
        </w:rPr>
        <w:t>)</w:t>
      </w:r>
    </w:p>
    <w:p w:rsidR="000C60D3" w:rsidRDefault="002C6499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线程池</w:t>
      </w:r>
    </w:p>
    <w:p w:rsidR="00371730" w:rsidRDefault="00D3496F" w:rsidP="00371730">
      <w:pPr>
        <w:jc w:val="center"/>
      </w:pPr>
      <w:r w:rsidRPr="00D3496F">
        <w:rPr>
          <w:rFonts w:ascii="Verdana" w:eastAsiaTheme="minorEastAsia" w:hAnsi="Verdana" w:cs="Consolas"/>
          <w:b/>
          <w:iCs/>
          <w:noProof/>
          <w:color w:val="4B4B4B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xecutor-class_thumb" style="width:5in;height:341.15pt;mso-width-percent:0;mso-height-percent:0;mso-width-percent:0;mso-height-percent:0">
            <v:imagedata r:id="rId14" o:title="Executor-class_thumb"/>
          </v:shape>
        </w:pict>
      </w:r>
    </w:p>
    <w:p w:rsidR="002C6499" w:rsidRDefault="00371730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Executor</w:t>
      </w:r>
      <w:r>
        <w:rPr>
          <w:rFonts w:hint="eastAsia"/>
        </w:rPr>
        <w:t>框架：线程是任务异步执行的机制</w:t>
      </w:r>
      <w:r w:rsidR="00841C68">
        <w:rPr>
          <w:rFonts w:hint="eastAsia"/>
        </w:rPr>
        <w:t>，</w:t>
      </w:r>
      <w:r w:rsidR="00275E87">
        <w:rPr>
          <w:rFonts w:hint="eastAsia"/>
        </w:rPr>
        <w:t>Executor</w:t>
      </w:r>
      <w:r w:rsidR="00154610">
        <w:rPr>
          <w:rFonts w:hint="eastAsia"/>
        </w:rPr>
        <w:t>是</w:t>
      </w:r>
      <w:bookmarkStart w:id="0" w:name="_GoBack"/>
      <w:bookmarkEnd w:id="0"/>
      <w:r w:rsidR="00275E87">
        <w:rPr>
          <w:rFonts w:hint="eastAsia"/>
        </w:rPr>
        <w:t>任务调度的</w:t>
      </w:r>
      <w:r w:rsidR="00591606">
        <w:rPr>
          <w:rFonts w:hint="eastAsia"/>
        </w:rPr>
        <w:t>策略</w:t>
      </w:r>
      <w:r w:rsidR="00275E87">
        <w:rPr>
          <w:rFonts w:hint="eastAsia"/>
        </w:rPr>
        <w:t>管理</w:t>
      </w:r>
      <w:r w:rsidR="000C61F0">
        <w:rPr>
          <w:rFonts w:hint="eastAsia"/>
        </w:rPr>
        <w:t>。</w:t>
      </w:r>
    </w:p>
    <w:p w:rsidR="009B5A61" w:rsidRDefault="00317C49" w:rsidP="00371730">
      <w:pPr>
        <w:pStyle w:val="a3"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t>Runnable</w:t>
      </w:r>
      <w:r>
        <w:rPr>
          <w:rFonts w:hint="eastAsia"/>
        </w:rPr>
        <w:t>无返回值</w:t>
      </w:r>
      <w:r w:rsidR="000D1F9F">
        <w:rPr>
          <w:rFonts w:hint="eastAsia"/>
        </w:rPr>
        <w:t>无异常</w:t>
      </w:r>
      <w:r>
        <w:rPr>
          <w:rFonts w:hint="eastAsia"/>
        </w:rPr>
        <w:t>的任务</w:t>
      </w:r>
    </w:p>
    <w:p w:rsidR="009B5A61" w:rsidRPr="009132B0" w:rsidRDefault="000D1F9F" w:rsidP="00371730">
      <w:pPr>
        <w:pStyle w:val="a3"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rPr>
          <w:rFonts w:hint="eastAsia"/>
        </w:rPr>
        <w:t>Callable</w:t>
      </w:r>
      <w:r>
        <w:rPr>
          <w:rFonts w:hint="eastAsia"/>
        </w:rPr>
        <w:t>有返回值有异常的任务</w:t>
      </w:r>
    </w:p>
    <w:p w:rsidR="00BC0981" w:rsidRDefault="00F01216" w:rsidP="00BC0981">
      <w:pPr>
        <w:jc w:val="center"/>
        <w:rPr>
          <w:sz w:val="36"/>
        </w:rPr>
      </w:pPr>
      <w:r>
        <w:rPr>
          <w:rFonts w:hint="eastAsia"/>
          <w:sz w:val="36"/>
        </w:rPr>
        <w:t>细化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7B43C7">
        <w:rPr>
          <w:rFonts w:hint="eastAsia"/>
        </w:rPr>
        <w:t>放弃使用后</w:t>
      </w:r>
      <w:r w:rsidR="00C12BFA">
        <w:rPr>
          <w:rFonts w:hint="eastAsia"/>
        </w:rPr>
        <w:t>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Default="00ED3D2F" w:rsidP="00ED3D2F">
      <w:pPr>
        <w:ind w:firstLine="360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4CE4F9CE" wp14:editId="466D36EE">
            <wp:extent cx="2499925" cy="2598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6667" cy="26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E1" w:rsidRDefault="00752C17" w:rsidP="00CC5FA1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volatile</w:t>
      </w:r>
      <w:r w:rsidR="00223F10">
        <w:rPr>
          <w:rFonts w:hint="eastAsia"/>
        </w:rPr>
        <w:t>：</w:t>
      </w:r>
      <w:r w:rsidR="00BA4909">
        <w:rPr>
          <w:rFonts w:hint="eastAsia"/>
        </w:rPr>
        <w:t>表明该变量的改写</w:t>
      </w:r>
      <w:r w:rsidR="00F92289">
        <w:t>(</w:t>
      </w:r>
      <w:r w:rsidR="00F92289">
        <w:rPr>
          <w:rFonts w:hint="eastAsia"/>
        </w:rPr>
        <w:t>跳过</w:t>
      </w:r>
      <w:r w:rsidR="00F92289">
        <w:rPr>
          <w:rFonts w:hint="eastAsia"/>
        </w:rPr>
        <w:t>CPU</w:t>
      </w:r>
      <w:r w:rsidR="00F92289">
        <w:t xml:space="preserve"> </w:t>
      </w:r>
      <w:r w:rsidR="00F92289">
        <w:rPr>
          <w:rFonts w:hint="eastAsia"/>
        </w:rPr>
        <w:t>cache</w:t>
      </w:r>
      <w:r w:rsidR="00F92289">
        <w:rPr>
          <w:rFonts w:hint="eastAsia"/>
        </w:rPr>
        <w:t>读写内存</w:t>
      </w:r>
      <w:r w:rsidR="00F92289">
        <w:t>)</w:t>
      </w:r>
      <w:r w:rsidR="003B2DCC">
        <w:rPr>
          <w:rFonts w:hint="eastAsia"/>
        </w:rPr>
        <w:t>对所有</w:t>
      </w:r>
      <w:r>
        <w:rPr>
          <w:rFonts w:hint="eastAsia"/>
        </w:rPr>
        <w:t>线程可见，但不保证在该变量上的操作是原子性的。</w:t>
      </w:r>
      <w:r w:rsidR="00C445B4">
        <w:rPr>
          <w:rFonts w:hint="eastAsia"/>
        </w:rPr>
        <w:t>如果修饰数组，只表示引用可见，不保证数组的元素可见</w:t>
      </w:r>
      <w:r w:rsidR="002B331D">
        <w:rPr>
          <w:rFonts w:hint="eastAsia"/>
        </w:rPr>
        <w:t>。</w:t>
      </w:r>
    </w:p>
    <w:p w:rsidR="00B020E1" w:rsidRPr="00B020E1" w:rsidRDefault="00B020E1" w:rsidP="00CC5FA1">
      <w:pPr>
        <w:pStyle w:val="a3"/>
        <w:numPr>
          <w:ilvl w:val="0"/>
          <w:numId w:val="7"/>
        </w:numPr>
        <w:ind w:firstLineChars="0"/>
      </w:pPr>
      <w:r w:rsidRPr="00B020E1">
        <w:rPr>
          <w:rFonts w:hint="eastAsia"/>
        </w:rPr>
        <w:t>重排序</w:t>
      </w:r>
      <w:r w:rsidR="00F400CF">
        <w:rPr>
          <w:rFonts w:hint="eastAsia"/>
        </w:rPr>
        <w:t>Reordering</w:t>
      </w:r>
      <w:r w:rsidR="00096C74">
        <w:rPr>
          <w:rFonts w:hint="eastAsia"/>
        </w:rPr>
        <w:t>：</w:t>
      </w:r>
      <w:r w:rsidR="00CB1A37">
        <w:rPr>
          <w:rFonts w:hint="eastAsia"/>
        </w:rPr>
        <w:t>允许编译器优化，调整指令执行顺序。</w:t>
      </w:r>
    </w:p>
    <w:p w:rsidR="00C30598" w:rsidRDefault="00C30598" w:rsidP="00752C17">
      <w:pPr>
        <w:pStyle w:val="a3"/>
        <w:numPr>
          <w:ilvl w:val="0"/>
          <w:numId w:val="7"/>
        </w:numPr>
        <w:ind w:firstLineChars="0"/>
      </w:pPr>
      <w:r w:rsidRPr="000A10F9">
        <w:rPr>
          <w:rFonts w:hint="eastAsia"/>
        </w:rPr>
        <w:t>(JDK</w:t>
      </w:r>
      <w:r w:rsidRPr="000A10F9">
        <w:t>8)Long</w:t>
      </w:r>
      <w:hyperlink r:id="rId16" w:tooltip="class in java.util.concurrent.atomic" w:history="1">
        <w:r w:rsidRPr="000A10F9">
          <w:t>Accumulator</w:t>
        </w:r>
      </w:hyperlink>
      <w:r w:rsidR="00670C2D">
        <w:rPr>
          <w:rFonts w:hint="eastAsia"/>
        </w:rPr>
        <w:t>在高并发下冲突更少，但不精确。若保证</w:t>
      </w:r>
      <w:r w:rsidRPr="000A10F9">
        <w:rPr>
          <w:rFonts w:hint="eastAsia"/>
        </w:rPr>
        <w:t>精确，则使用</w:t>
      </w:r>
      <w:r w:rsidRPr="000A10F9">
        <w:rPr>
          <w:rFonts w:hint="eastAsia"/>
        </w:rPr>
        <w:t>AtomicLong</w:t>
      </w:r>
    </w:p>
    <w:p w:rsidR="00A0165C" w:rsidRDefault="00F44035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个</w:t>
      </w:r>
      <w:r w:rsidR="0011375C">
        <w:rPr>
          <w:rFonts w:hint="eastAsia"/>
        </w:rPr>
        <w:t>condition</w:t>
      </w:r>
      <w:r w:rsidR="00CE3CE1">
        <w:rPr>
          <w:rFonts w:hint="eastAsia"/>
        </w:rPr>
        <w:t>若</w:t>
      </w:r>
      <w:r>
        <w:rPr>
          <w:rFonts w:hint="eastAsia"/>
        </w:rPr>
        <w:t>对应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CE2B0A">
        <w:rPr>
          <w:rFonts w:hint="eastAsia"/>
        </w:rPr>
        <w:t>wait</w:t>
      </w:r>
      <w:r w:rsidR="00CE2B0A">
        <w:t>()</w:t>
      </w:r>
      <w:r>
        <w:rPr>
          <w:rFonts w:hint="eastAsia"/>
        </w:rPr>
        <w:t>：必须</w:t>
      </w:r>
      <w:r w:rsidR="005D17BD">
        <w:rPr>
          <w:rFonts w:hint="eastAsia"/>
        </w:rPr>
        <w:t>有</w:t>
      </w:r>
      <w:r w:rsidR="00E1508F">
        <w:rPr>
          <w:rFonts w:hint="eastAsia"/>
        </w:rPr>
        <w:t>&gt;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A0165C">
        <w:rPr>
          <w:rFonts w:hint="eastAsia"/>
        </w:rPr>
        <w:t>signal</w:t>
      </w:r>
      <w:r w:rsidR="00A0165C">
        <w:t>()</w:t>
      </w:r>
      <w:r>
        <w:rPr>
          <w:rFonts w:hint="eastAsia"/>
        </w:rPr>
        <w:t>，否则容易引发死锁。若只通知一次，</w:t>
      </w:r>
      <w:r w:rsidR="00A0165C">
        <w:rPr>
          <w:rFonts w:hint="eastAsia"/>
        </w:rPr>
        <w:t>建议使用</w:t>
      </w:r>
      <w:r w:rsidR="00A0165C">
        <w:rPr>
          <w:rFonts w:hint="eastAsia"/>
        </w:rPr>
        <w:t>signalAll</w:t>
      </w:r>
      <w:r w:rsidR="00A0165C">
        <w:t>()</w:t>
      </w:r>
    </w:p>
    <w:p w:rsidR="00F03EB3" w:rsidRDefault="00F03EB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设置超时：允许线程打破死锁。</w:t>
      </w:r>
    </w:p>
    <w:p w:rsidR="00EA733F" w:rsidRDefault="00F1137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状态不变</w:t>
      </w:r>
      <w:r>
        <w:rPr>
          <w:rFonts w:hint="eastAsia"/>
        </w:rPr>
        <w:t>/</w:t>
      </w:r>
      <w:r w:rsidR="00EA733F">
        <w:rPr>
          <w:rFonts w:hint="eastAsia"/>
        </w:rPr>
        <w:t>无状态的线程，一定是线程安全的。</w:t>
      </w:r>
    </w:p>
    <w:p w:rsidR="008A5180" w:rsidRDefault="00DD0470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初始化锁，防止</w:t>
      </w:r>
      <w:r w:rsidR="008A5180">
        <w:rPr>
          <w:rFonts w:hint="eastAsia"/>
        </w:rPr>
        <w:t>初始化</w:t>
      </w:r>
      <w:r>
        <w:rPr>
          <w:rFonts w:hint="eastAsia"/>
        </w:rPr>
        <w:t>多次</w:t>
      </w:r>
      <w:r w:rsidR="008A5180">
        <w:rPr>
          <w:rFonts w:hint="eastAsia"/>
        </w:rPr>
        <w:t>。</w:t>
      </w:r>
    </w:p>
    <w:p w:rsidR="003F2424" w:rsidRDefault="003F2424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为什么需要可重入？</w:t>
      </w:r>
      <w:r w:rsidR="0022517C">
        <w:rPr>
          <w:rFonts w:hint="eastAsia"/>
        </w:rPr>
        <w:t>避免同一个线程的资源</w:t>
      </w:r>
      <w:r w:rsidR="00C902B7">
        <w:rPr>
          <w:rFonts w:hint="eastAsia"/>
        </w:rPr>
        <w:t>不必要</w:t>
      </w:r>
      <w:r w:rsidR="0022517C">
        <w:rPr>
          <w:rFonts w:hint="eastAsia"/>
        </w:rPr>
        <w:t>受阻。</w:t>
      </w:r>
    </w:p>
    <w:p w:rsidR="00740EE9" w:rsidRDefault="00BB4C0A" w:rsidP="00740E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394226" wp14:editId="5EA399CB">
            <wp:extent cx="1969477" cy="9204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9368" cy="9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E9" w:rsidRDefault="00740EE9" w:rsidP="007E691E">
      <w:pPr>
        <w:pStyle w:val="a3"/>
        <w:numPr>
          <w:ilvl w:val="0"/>
          <w:numId w:val="7"/>
        </w:numPr>
        <w:ind w:firstLineChars="0"/>
      </w:pPr>
      <w:r w:rsidRPr="00740EE9">
        <w:t>ThreadLocalRandom</w:t>
      </w:r>
      <w:r w:rsidRPr="00740EE9">
        <w:t>：利用</w:t>
      </w:r>
      <w:r w:rsidRPr="00740EE9">
        <w:t>ThreadLocal</w:t>
      </w:r>
      <w:r w:rsidRPr="00740EE9">
        <w:t>避免对同一个</w:t>
      </w:r>
      <w:r w:rsidRPr="00740EE9">
        <w:t>atom seed</w:t>
      </w:r>
      <w:r w:rsidRPr="00740EE9">
        <w:t>的竞争，适用于随机性要求不高、提高并发的场景。如果要求强随机性，需使用</w:t>
      </w:r>
      <w:r w:rsidRPr="00740EE9">
        <w:t>SecureRandom</w:t>
      </w:r>
      <w:r>
        <w:rPr>
          <w:rFonts w:hint="eastAsia"/>
        </w:rPr>
        <w:t>.</w:t>
      </w:r>
    </w:p>
    <w:p w:rsidR="00E37892" w:rsidRDefault="00E37892" w:rsidP="007E691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线程封闭</w:t>
      </w:r>
      <w:r>
        <w:rPr>
          <w:rFonts w:hint="eastAsia"/>
        </w:rPr>
        <w:t>thread</w:t>
      </w:r>
      <w:r>
        <w:t xml:space="preserve"> </w:t>
      </w:r>
      <w:r>
        <w:rPr>
          <w:rFonts w:hint="eastAsia"/>
        </w:rPr>
        <w:t>confinement</w:t>
      </w:r>
      <w:r>
        <w:rPr>
          <w:rFonts w:hint="eastAsia"/>
        </w:rPr>
        <w:t>：非线程安全的对象，仅在单线程内读写。</w:t>
      </w:r>
    </w:p>
    <w:p w:rsidR="006C3185" w:rsidRPr="000A10F9" w:rsidRDefault="00D82A8C" w:rsidP="006D57F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实例封闭</w:t>
      </w:r>
      <w:r w:rsidR="000026FF">
        <w:rPr>
          <w:rFonts w:hint="eastAsia"/>
        </w:rPr>
        <w:t>instance</w:t>
      </w:r>
      <w:r w:rsidR="000026FF">
        <w:t xml:space="preserve"> </w:t>
      </w:r>
      <w:r w:rsidR="000026FF">
        <w:rPr>
          <w:rFonts w:hint="eastAsia"/>
        </w:rPr>
        <w:t>confinement</w:t>
      </w:r>
      <w:r>
        <w:rPr>
          <w:rFonts w:hint="eastAsia"/>
        </w:rPr>
        <w:t>：</w:t>
      </w:r>
      <w:r w:rsidR="006C71D6">
        <w:rPr>
          <w:rFonts w:hint="eastAsia"/>
        </w:rPr>
        <w:t>状态变量不超出对象的作用域，避免不可控的状态变化。</w:t>
      </w:r>
    </w:p>
    <w:sectPr w:rsidR="006C3185" w:rsidRPr="000A1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496F" w:rsidRDefault="00D3496F" w:rsidP="0039186C">
      <w:r>
        <w:separator/>
      </w:r>
    </w:p>
  </w:endnote>
  <w:endnote w:type="continuationSeparator" w:id="0">
    <w:p w:rsidR="00D3496F" w:rsidRDefault="00D3496F" w:rsidP="00391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496F" w:rsidRDefault="00D3496F" w:rsidP="0039186C">
      <w:r>
        <w:separator/>
      </w:r>
    </w:p>
  </w:footnote>
  <w:footnote w:type="continuationSeparator" w:id="0">
    <w:p w:rsidR="00D3496F" w:rsidRDefault="00D3496F" w:rsidP="00391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0C1176"/>
    <w:multiLevelType w:val="hybridMultilevel"/>
    <w:tmpl w:val="A650BEC8"/>
    <w:lvl w:ilvl="0" w:tplc="36CEFC8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A6804"/>
    <w:multiLevelType w:val="hybridMultilevel"/>
    <w:tmpl w:val="A60CBBB6"/>
    <w:lvl w:ilvl="0" w:tplc="3126020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C812DFA"/>
    <w:multiLevelType w:val="hybridMultilevel"/>
    <w:tmpl w:val="F1F4B1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6C342E"/>
    <w:multiLevelType w:val="hybridMultilevel"/>
    <w:tmpl w:val="38021FD4"/>
    <w:lvl w:ilvl="0" w:tplc="AF60A2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416CEF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C3337B1"/>
    <w:multiLevelType w:val="hybridMultilevel"/>
    <w:tmpl w:val="E5708D3A"/>
    <w:lvl w:ilvl="0" w:tplc="EF8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4F0CC0"/>
    <w:multiLevelType w:val="hybridMultilevel"/>
    <w:tmpl w:val="FB36CCFC"/>
    <w:lvl w:ilvl="0" w:tplc="10304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E21243"/>
    <w:multiLevelType w:val="hybridMultilevel"/>
    <w:tmpl w:val="047A2678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2"/>
  </w:num>
  <w:num w:numId="5">
    <w:abstractNumId w:val="4"/>
  </w:num>
  <w:num w:numId="6">
    <w:abstractNumId w:val="1"/>
  </w:num>
  <w:num w:numId="7">
    <w:abstractNumId w:val="12"/>
  </w:num>
  <w:num w:numId="8">
    <w:abstractNumId w:val="8"/>
  </w:num>
  <w:num w:numId="9">
    <w:abstractNumId w:val="10"/>
  </w:num>
  <w:num w:numId="10">
    <w:abstractNumId w:val="11"/>
  </w:num>
  <w:num w:numId="11">
    <w:abstractNumId w:val="3"/>
  </w:num>
  <w:num w:numId="12">
    <w:abstractNumId w:val="5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206"/>
    <w:rsid w:val="000026FF"/>
    <w:rsid w:val="00012D11"/>
    <w:rsid w:val="00025723"/>
    <w:rsid w:val="00027A7E"/>
    <w:rsid w:val="00047D24"/>
    <w:rsid w:val="0005140F"/>
    <w:rsid w:val="00071F74"/>
    <w:rsid w:val="0008264F"/>
    <w:rsid w:val="000902D5"/>
    <w:rsid w:val="00096C74"/>
    <w:rsid w:val="000A10F9"/>
    <w:rsid w:val="000C60D3"/>
    <w:rsid w:val="000C61F0"/>
    <w:rsid w:val="000D1F9F"/>
    <w:rsid w:val="000D26CC"/>
    <w:rsid w:val="000D41E1"/>
    <w:rsid w:val="000D44EC"/>
    <w:rsid w:val="000D55F6"/>
    <w:rsid w:val="000F2132"/>
    <w:rsid w:val="00101548"/>
    <w:rsid w:val="0011375C"/>
    <w:rsid w:val="00142B0E"/>
    <w:rsid w:val="00142B78"/>
    <w:rsid w:val="00154610"/>
    <w:rsid w:val="001558CE"/>
    <w:rsid w:val="00164E0C"/>
    <w:rsid w:val="00166AB4"/>
    <w:rsid w:val="0017470A"/>
    <w:rsid w:val="001859E3"/>
    <w:rsid w:val="001A1684"/>
    <w:rsid w:val="001C412F"/>
    <w:rsid w:val="001C5AE3"/>
    <w:rsid w:val="001C6206"/>
    <w:rsid w:val="001D7AAA"/>
    <w:rsid w:val="00200AAB"/>
    <w:rsid w:val="00214368"/>
    <w:rsid w:val="00223F10"/>
    <w:rsid w:val="0022517C"/>
    <w:rsid w:val="00227FAD"/>
    <w:rsid w:val="0023448A"/>
    <w:rsid w:val="00236E40"/>
    <w:rsid w:val="00246D06"/>
    <w:rsid w:val="0025336C"/>
    <w:rsid w:val="00275E87"/>
    <w:rsid w:val="002B331D"/>
    <w:rsid w:val="002C6499"/>
    <w:rsid w:val="002D6577"/>
    <w:rsid w:val="002E147C"/>
    <w:rsid w:val="002E4938"/>
    <w:rsid w:val="0031125C"/>
    <w:rsid w:val="00317C49"/>
    <w:rsid w:val="00336052"/>
    <w:rsid w:val="00344F61"/>
    <w:rsid w:val="00351ACA"/>
    <w:rsid w:val="00362DF7"/>
    <w:rsid w:val="00371730"/>
    <w:rsid w:val="00372726"/>
    <w:rsid w:val="0039186C"/>
    <w:rsid w:val="003B2B03"/>
    <w:rsid w:val="003B2DCC"/>
    <w:rsid w:val="003E40C4"/>
    <w:rsid w:val="003F2424"/>
    <w:rsid w:val="003F302A"/>
    <w:rsid w:val="0040243D"/>
    <w:rsid w:val="00406BE2"/>
    <w:rsid w:val="00483F9D"/>
    <w:rsid w:val="004C34A3"/>
    <w:rsid w:val="004F2724"/>
    <w:rsid w:val="004F7524"/>
    <w:rsid w:val="00503B8E"/>
    <w:rsid w:val="00505A12"/>
    <w:rsid w:val="0051605D"/>
    <w:rsid w:val="0052247F"/>
    <w:rsid w:val="0053250F"/>
    <w:rsid w:val="00560020"/>
    <w:rsid w:val="00591606"/>
    <w:rsid w:val="005A1831"/>
    <w:rsid w:val="005B42B6"/>
    <w:rsid w:val="005B74EB"/>
    <w:rsid w:val="005B7D02"/>
    <w:rsid w:val="005D0126"/>
    <w:rsid w:val="005D17BD"/>
    <w:rsid w:val="005F31DC"/>
    <w:rsid w:val="006027F8"/>
    <w:rsid w:val="00606E7A"/>
    <w:rsid w:val="00607C0E"/>
    <w:rsid w:val="006265F5"/>
    <w:rsid w:val="00636A6B"/>
    <w:rsid w:val="00656A6C"/>
    <w:rsid w:val="00670C2D"/>
    <w:rsid w:val="006B6360"/>
    <w:rsid w:val="006C3185"/>
    <w:rsid w:val="006C71D6"/>
    <w:rsid w:val="006D3999"/>
    <w:rsid w:val="006E06F2"/>
    <w:rsid w:val="00700C21"/>
    <w:rsid w:val="007055AD"/>
    <w:rsid w:val="00713A33"/>
    <w:rsid w:val="00722A02"/>
    <w:rsid w:val="007372E2"/>
    <w:rsid w:val="00740EE9"/>
    <w:rsid w:val="00752C17"/>
    <w:rsid w:val="0079059F"/>
    <w:rsid w:val="007B43C7"/>
    <w:rsid w:val="007D09C9"/>
    <w:rsid w:val="007D7B41"/>
    <w:rsid w:val="007E3642"/>
    <w:rsid w:val="007E691E"/>
    <w:rsid w:val="007F02C8"/>
    <w:rsid w:val="008136CA"/>
    <w:rsid w:val="00837046"/>
    <w:rsid w:val="00841C68"/>
    <w:rsid w:val="00876921"/>
    <w:rsid w:val="0088742A"/>
    <w:rsid w:val="008922E4"/>
    <w:rsid w:val="00893822"/>
    <w:rsid w:val="008A5180"/>
    <w:rsid w:val="008A6CA5"/>
    <w:rsid w:val="008B1D5A"/>
    <w:rsid w:val="008B5478"/>
    <w:rsid w:val="008C6436"/>
    <w:rsid w:val="008D15C0"/>
    <w:rsid w:val="00910959"/>
    <w:rsid w:val="009132B0"/>
    <w:rsid w:val="00917406"/>
    <w:rsid w:val="00924B70"/>
    <w:rsid w:val="00935216"/>
    <w:rsid w:val="0094663F"/>
    <w:rsid w:val="00956CA7"/>
    <w:rsid w:val="00964879"/>
    <w:rsid w:val="009B5A61"/>
    <w:rsid w:val="009D1642"/>
    <w:rsid w:val="009F3D8B"/>
    <w:rsid w:val="009F5220"/>
    <w:rsid w:val="00A0165C"/>
    <w:rsid w:val="00A03BF1"/>
    <w:rsid w:val="00A33C3D"/>
    <w:rsid w:val="00A45A08"/>
    <w:rsid w:val="00A804C5"/>
    <w:rsid w:val="00A85946"/>
    <w:rsid w:val="00A95D11"/>
    <w:rsid w:val="00AB2D23"/>
    <w:rsid w:val="00AF60E5"/>
    <w:rsid w:val="00B020E1"/>
    <w:rsid w:val="00B257D0"/>
    <w:rsid w:val="00B26291"/>
    <w:rsid w:val="00B359A9"/>
    <w:rsid w:val="00B67446"/>
    <w:rsid w:val="00B92DCE"/>
    <w:rsid w:val="00B948F8"/>
    <w:rsid w:val="00BA2FE8"/>
    <w:rsid w:val="00BA4909"/>
    <w:rsid w:val="00BB4C0A"/>
    <w:rsid w:val="00BC0981"/>
    <w:rsid w:val="00BE0B75"/>
    <w:rsid w:val="00BE216E"/>
    <w:rsid w:val="00C00350"/>
    <w:rsid w:val="00C005F6"/>
    <w:rsid w:val="00C038BE"/>
    <w:rsid w:val="00C12BFA"/>
    <w:rsid w:val="00C260C6"/>
    <w:rsid w:val="00C30598"/>
    <w:rsid w:val="00C33F1D"/>
    <w:rsid w:val="00C35842"/>
    <w:rsid w:val="00C36165"/>
    <w:rsid w:val="00C445B4"/>
    <w:rsid w:val="00C902B7"/>
    <w:rsid w:val="00CB1A37"/>
    <w:rsid w:val="00CB5086"/>
    <w:rsid w:val="00CB579A"/>
    <w:rsid w:val="00CC43CB"/>
    <w:rsid w:val="00CC4D18"/>
    <w:rsid w:val="00CC5FA1"/>
    <w:rsid w:val="00CE2B0A"/>
    <w:rsid w:val="00CE3CE1"/>
    <w:rsid w:val="00D255CC"/>
    <w:rsid w:val="00D31CF2"/>
    <w:rsid w:val="00D32F18"/>
    <w:rsid w:val="00D343B7"/>
    <w:rsid w:val="00D3496F"/>
    <w:rsid w:val="00D440A1"/>
    <w:rsid w:val="00D65B6C"/>
    <w:rsid w:val="00D72168"/>
    <w:rsid w:val="00D82A8C"/>
    <w:rsid w:val="00DA542B"/>
    <w:rsid w:val="00DC4819"/>
    <w:rsid w:val="00DD0470"/>
    <w:rsid w:val="00DD7048"/>
    <w:rsid w:val="00E02AE7"/>
    <w:rsid w:val="00E0768F"/>
    <w:rsid w:val="00E07C03"/>
    <w:rsid w:val="00E10773"/>
    <w:rsid w:val="00E12D1F"/>
    <w:rsid w:val="00E1508F"/>
    <w:rsid w:val="00E31979"/>
    <w:rsid w:val="00E37892"/>
    <w:rsid w:val="00E52DCA"/>
    <w:rsid w:val="00EA733F"/>
    <w:rsid w:val="00EB4286"/>
    <w:rsid w:val="00EB5404"/>
    <w:rsid w:val="00EC4D59"/>
    <w:rsid w:val="00ED3D2F"/>
    <w:rsid w:val="00EE4A94"/>
    <w:rsid w:val="00EF01CA"/>
    <w:rsid w:val="00F01216"/>
    <w:rsid w:val="00F03EB3"/>
    <w:rsid w:val="00F112DF"/>
    <w:rsid w:val="00F11373"/>
    <w:rsid w:val="00F236D8"/>
    <w:rsid w:val="00F400CF"/>
    <w:rsid w:val="00F44035"/>
    <w:rsid w:val="00F60D15"/>
    <w:rsid w:val="00F73550"/>
    <w:rsid w:val="00F75CD1"/>
    <w:rsid w:val="00F77231"/>
    <w:rsid w:val="00F81F97"/>
    <w:rsid w:val="00F92289"/>
    <w:rsid w:val="00FD3102"/>
    <w:rsid w:val="00FD4536"/>
    <w:rsid w:val="00FE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177798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391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1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186C"/>
    <w:rPr>
      <w:rFonts w:ascii="Calibri" w:eastAsia="宋体" w:hAnsi="Calibri" w:cs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ocs.oracle.com/javase/10/docs/api/java/util/concurrent/atomic/LongAccumulato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5</Pages>
  <Words>497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Microsoft Office User</cp:lastModifiedBy>
  <cp:revision>216</cp:revision>
  <dcterms:created xsi:type="dcterms:W3CDTF">2018-10-12T16:51:00Z</dcterms:created>
  <dcterms:modified xsi:type="dcterms:W3CDTF">2018-12-16T16:10:00Z</dcterms:modified>
</cp:coreProperties>
</file>