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93D" w:rsidRDefault="006B0C95">
      <w:pPr>
        <w:jc w:val="center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楷体" w:eastAsia="楷体" w:hAnsi="楷体"/>
          <w:b/>
          <w:color w:val="FF0000"/>
          <w:sz w:val="32"/>
          <w:szCs w:val="32"/>
        </w:rPr>
        <w:t>概述</w:t>
      </w:r>
    </w:p>
    <w:p w:rsidR="0088393D" w:rsidRDefault="006B0C95">
      <w:pPr>
        <w:jc w:val="center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、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的无限组合，不同的解读方式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= 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信息</w:t>
      </w:r>
    </w:p>
    <w:p w:rsidR="0088393D" w:rsidRDefault="0088393D">
      <w:pPr>
        <w:ind w:firstLine="420"/>
        <w:rPr>
          <w:rFonts w:ascii="微软雅黑" w:eastAsia="微软雅黑" w:hAnsi="微软雅黑"/>
          <w:color w:val="000000"/>
          <w:sz w:val="18"/>
          <w:szCs w:val="18"/>
        </w:rPr>
      </w:pPr>
    </w:p>
    <w:p w:rsidR="0088393D" w:rsidRDefault="006B0C95">
      <w:pPr>
        <w:ind w:firstLine="42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设计：描述架构、大致步骤、逻辑思路</w:t>
      </w:r>
    </w:p>
    <w:p w:rsidR="0088393D" w:rsidRDefault="006B0C95">
      <w:pPr>
        <w:ind w:firstLine="42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实现：有了一个目标，想办法变成现实</w:t>
      </w:r>
    </w:p>
    <w:p w:rsidR="0088393D" w:rsidRDefault="006B0C95">
      <w:pPr>
        <w:ind w:firstLine="42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有依赖的过程，逐步进行（串行）</w:t>
      </w:r>
      <w:r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000000"/>
          <w:sz w:val="24"/>
          <w:szCs w:val="24"/>
        </w:rPr>
        <w:t>独立的过程，同时进行。（并行）</w:t>
      </w:r>
    </w:p>
    <w:p w:rsidR="0088393D" w:rsidRDefault="0088393D">
      <w:pPr>
        <w:ind w:firstLine="420"/>
        <w:rPr>
          <w:rFonts w:ascii="宋体" w:hAnsi="宋体" w:cs="宋体"/>
          <w:color w:val="000000"/>
          <w:sz w:val="24"/>
          <w:szCs w:val="24"/>
        </w:rPr>
      </w:pPr>
    </w:p>
    <w:p w:rsidR="0088393D" w:rsidRDefault="006B0C95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bCs/>
          <w:color w:val="FF0000"/>
          <w:sz w:val="18"/>
          <w:szCs w:val="18"/>
        </w:rPr>
        <w:t xml:space="preserve">Design </w:t>
      </w:r>
      <w:r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Principle</w:t>
      </w:r>
      <w:r>
        <w:rPr>
          <w:rFonts w:ascii="微软雅黑" w:eastAsia="微软雅黑" w:hAnsi="微软雅黑" w:hint="eastAsia"/>
          <w:b/>
          <w:bCs/>
          <w:color w:val="FF0000"/>
          <w:sz w:val="18"/>
          <w:szCs w:val="18"/>
        </w:rPr>
        <w:t>：</w:t>
      </w:r>
    </w:p>
    <w:p w:rsidR="0088393D" w:rsidRDefault="006B0C9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Moore</w:t>
      </w:r>
      <w:proofErr w:type="gramStart"/>
      <w:r>
        <w:rPr>
          <w:rFonts w:ascii="微软雅黑" w:eastAsia="微软雅黑" w:hAnsi="微软雅黑"/>
          <w:sz w:val="24"/>
          <w:szCs w:val="24"/>
        </w:rPr>
        <w:t>’</w:t>
      </w:r>
      <w:proofErr w:type="gramEnd"/>
      <w:r>
        <w:rPr>
          <w:rFonts w:ascii="微软雅黑" w:eastAsia="微软雅黑" w:hAnsi="微软雅黑"/>
          <w:sz w:val="24"/>
          <w:szCs w:val="24"/>
        </w:rPr>
        <w:t>s Law(</w:t>
      </w:r>
      <w:r>
        <w:rPr>
          <w:rFonts w:ascii="微软雅黑" w:eastAsia="微软雅黑" w:hAnsi="微软雅黑" w:hint="eastAsia"/>
          <w:sz w:val="24"/>
          <w:szCs w:val="24"/>
        </w:rPr>
        <w:t>摩尔定律</w:t>
      </w:r>
      <w:r>
        <w:rPr>
          <w:rFonts w:ascii="微软雅黑" w:eastAsia="微软雅黑" w:hAnsi="微软雅黑"/>
          <w:sz w:val="24"/>
          <w:szCs w:val="24"/>
        </w:rPr>
        <w:t>)</w:t>
      </w:r>
    </w:p>
    <w:p w:rsidR="0088393D" w:rsidRDefault="006B0C9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Use Abstraction to Simplify Design(</w:t>
      </w:r>
      <w:r>
        <w:rPr>
          <w:rFonts w:ascii="微软雅黑" w:eastAsia="微软雅黑" w:hAnsi="微软雅黑" w:hint="eastAsia"/>
          <w:sz w:val="24"/>
          <w:szCs w:val="24"/>
        </w:rPr>
        <w:t>逐层抽象</w:t>
      </w:r>
      <w:r>
        <w:rPr>
          <w:rFonts w:ascii="微软雅黑" w:eastAsia="微软雅黑" w:hAnsi="微软雅黑"/>
          <w:sz w:val="24"/>
          <w:szCs w:val="24"/>
        </w:rPr>
        <w:t>)</w:t>
      </w:r>
    </w:p>
    <w:p w:rsidR="0088393D" w:rsidRDefault="006B0C9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Make the Common Case Fast rather than the rare case(</w:t>
      </w:r>
      <w:r>
        <w:rPr>
          <w:rFonts w:ascii="微软雅黑" w:eastAsia="微软雅黑" w:hAnsi="微软雅黑" w:hint="eastAsia"/>
          <w:sz w:val="24"/>
          <w:szCs w:val="24"/>
        </w:rPr>
        <w:t>常用的更快</w:t>
      </w:r>
      <w:r>
        <w:rPr>
          <w:rFonts w:ascii="微软雅黑" w:eastAsia="微软雅黑" w:hAnsi="微软雅黑"/>
          <w:sz w:val="24"/>
          <w:szCs w:val="24"/>
        </w:rPr>
        <w:t>)</w:t>
      </w:r>
    </w:p>
    <w:p w:rsidR="0088393D" w:rsidRDefault="006B0C9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Parallelism(</w:t>
      </w:r>
      <w:r>
        <w:rPr>
          <w:rFonts w:ascii="微软雅黑" w:eastAsia="微软雅黑" w:hAnsi="微软雅黑" w:hint="eastAsia"/>
          <w:sz w:val="24"/>
          <w:szCs w:val="24"/>
        </w:rPr>
        <w:t>并行处理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Prediction(</w:t>
      </w:r>
      <w:r>
        <w:rPr>
          <w:rFonts w:ascii="微软雅黑" w:eastAsia="微软雅黑" w:hAnsi="微软雅黑" w:hint="eastAsia"/>
          <w:sz w:val="24"/>
          <w:szCs w:val="24"/>
        </w:rPr>
        <w:t>预判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Pipelining(</w:t>
      </w:r>
      <w:r>
        <w:rPr>
          <w:rFonts w:ascii="微软雅黑" w:eastAsia="微软雅黑" w:hAnsi="微软雅黑" w:hint="eastAsia"/>
          <w:sz w:val="24"/>
          <w:szCs w:val="24"/>
        </w:rPr>
        <w:t>流水线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:rsidR="0088393D" w:rsidRDefault="006B0C9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Hierarchy of Memories(</w:t>
      </w:r>
      <w:r>
        <w:rPr>
          <w:rFonts w:ascii="微软雅黑" w:eastAsia="微软雅黑" w:hAnsi="微软雅黑" w:hint="eastAsia"/>
          <w:sz w:val="24"/>
          <w:szCs w:val="24"/>
        </w:rPr>
        <w:t>存储层级</w:t>
      </w:r>
      <w:r>
        <w:rPr>
          <w:rFonts w:ascii="微软雅黑" w:eastAsia="微软雅黑" w:hAnsi="微软雅黑" w:hint="eastAsia"/>
          <w:sz w:val="24"/>
          <w:szCs w:val="24"/>
        </w:rPr>
        <w:t>)</w:t>
      </w:r>
    </w:p>
    <w:p w:rsidR="0088393D" w:rsidRDefault="006B0C9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Dependability via Redundancy(</w:t>
      </w:r>
      <w:r>
        <w:rPr>
          <w:rFonts w:ascii="微软雅黑" w:eastAsia="微软雅黑" w:hAnsi="微软雅黑" w:hint="eastAsia"/>
          <w:sz w:val="24"/>
          <w:szCs w:val="24"/>
        </w:rPr>
        <w:t>冗余保证可靠性，即</w:t>
      </w:r>
      <w:r>
        <w:rPr>
          <w:rFonts w:ascii="微软雅黑" w:eastAsia="微软雅黑" w:hAnsi="微软雅黑" w:hint="eastAsia"/>
          <w:sz w:val="24"/>
          <w:szCs w:val="24"/>
        </w:rPr>
        <w:t>Plan B)</w:t>
      </w:r>
    </w:p>
    <w:p w:rsidR="0088393D" w:rsidRDefault="0088393D">
      <w:pPr>
        <w:ind w:firstLine="420"/>
        <w:rPr>
          <w:rFonts w:ascii="微软雅黑" w:eastAsia="微软雅黑" w:hAnsi="微软雅黑"/>
          <w:color w:val="000000"/>
          <w:sz w:val="24"/>
          <w:szCs w:val="24"/>
        </w:rPr>
      </w:pPr>
    </w:p>
    <w:p w:rsidR="0088393D" w:rsidRDefault="006B0C95">
      <w:pPr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五大经典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硬件</w:t>
      </w:r>
      <w:r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架构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：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ab/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（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图灵机的体现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）</w:t>
      </w:r>
    </w:p>
    <w:p w:rsidR="0088393D" w:rsidRDefault="006B0C95">
      <w:pPr>
        <w:ind w:left="420" w:firstLine="420"/>
        <w:rPr>
          <w:rFonts w:ascii="微软雅黑" w:eastAsia="微软雅黑" w:hAnsi="微软雅黑"/>
          <w:color w:val="000000"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输入、输出、存储器、</w:t>
      </w:r>
      <w:r>
        <w:rPr>
          <w:rFonts w:ascii="微软雅黑" w:eastAsia="微软雅黑" w:hAnsi="微软雅黑" w:hint="eastAsia"/>
          <w:color w:val="000000"/>
          <w:sz w:val="24"/>
          <w:szCs w:val="24"/>
          <w:u w:val="single"/>
        </w:rPr>
        <w:t>运算器和控制器</w:t>
      </w:r>
      <w:r>
        <w:rPr>
          <w:rFonts w:ascii="微软雅黑" w:eastAsia="微软雅黑" w:hAnsi="微软雅黑" w:hint="eastAsia"/>
          <w:color w:val="000000"/>
          <w:sz w:val="24"/>
          <w:szCs w:val="24"/>
          <w:u w:val="single"/>
        </w:rPr>
        <w:t>(</w:t>
      </w:r>
      <w:r>
        <w:rPr>
          <w:rFonts w:ascii="微软雅黑" w:eastAsia="微软雅黑" w:hAnsi="微软雅黑" w:hint="eastAsia"/>
          <w:color w:val="000000"/>
          <w:sz w:val="24"/>
          <w:szCs w:val="24"/>
          <w:u w:val="single"/>
        </w:rPr>
        <w:t>处理器</w:t>
      </w:r>
      <w:r>
        <w:rPr>
          <w:rFonts w:ascii="微软雅黑" w:eastAsia="微软雅黑" w:hAnsi="微软雅黑" w:hint="eastAsia"/>
          <w:color w:val="000000"/>
          <w:sz w:val="24"/>
          <w:szCs w:val="24"/>
          <w:u w:val="single"/>
        </w:rPr>
        <w:t>)</w:t>
      </w:r>
    </w:p>
    <w:p w:rsidR="0088393D" w:rsidRDefault="006B0C95">
      <w:pPr>
        <w:ind w:firstLine="420"/>
        <w:jc w:val="center"/>
        <w:rPr>
          <w:rFonts w:ascii="微软雅黑" w:eastAsia="微软雅黑" w:hAnsi="微软雅黑"/>
          <w:sz w:val="24"/>
          <w:szCs w:val="24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89.1pt;height:316.9pt">
            <v:imagedata r:id="rId5" o:title=""/>
          </v:shape>
        </w:pict>
      </w:r>
    </w:p>
    <w:p w:rsidR="0088393D" w:rsidRDefault="006B0C95">
      <w:pPr>
        <w:ind w:firstLine="420"/>
      </w:pPr>
      <w:r>
        <w:pict>
          <v:shape id="图片 2" o:spid="_x0000_i1026" type="#_x0000_t75" style="width:415.1pt;height:222pt">
            <v:imagedata r:id="rId6" o:title=""/>
          </v:shape>
        </w:pict>
      </w:r>
    </w:p>
    <w:p w:rsidR="0088393D" w:rsidRDefault="006B0C95">
      <w:pPr>
        <w:ind w:firstLine="420"/>
      </w:pPr>
      <w:r>
        <w:lastRenderedPageBreak/>
        <w:pict>
          <v:shape id="图片 4" o:spid="_x0000_i1027" type="#_x0000_t75" style="width:414.55pt;height:261.8pt">
            <v:imagedata r:id="rId7" o:title=""/>
          </v:shape>
        </w:pict>
      </w:r>
    </w:p>
    <w:p w:rsidR="0088393D" w:rsidRDefault="006B0C95">
      <w:pPr>
        <w:ind w:firstLine="420"/>
      </w:pPr>
      <w:r>
        <w:rPr>
          <w:rFonts w:ascii="微软雅黑" w:eastAsia="微软雅黑" w:hAnsi="微软雅黑" w:cs="微软雅黑" w:hint="eastAsia"/>
          <w:sz w:val="20"/>
          <w:szCs w:val="21"/>
        </w:rPr>
        <w:t>【</w:t>
      </w:r>
      <w:r>
        <w:rPr>
          <w:rFonts w:ascii="微软雅黑" w:eastAsia="微软雅黑" w:hAnsi="微软雅黑" w:cs="微软雅黑" w:hint="eastAsia"/>
          <w:sz w:val="20"/>
          <w:szCs w:val="21"/>
        </w:rPr>
        <w:t>CPU</w:t>
      </w:r>
      <w:r>
        <w:rPr>
          <w:rFonts w:ascii="微软雅黑" w:eastAsia="微软雅黑" w:hAnsi="微软雅黑" w:cs="微软雅黑" w:hint="eastAsia"/>
          <w:sz w:val="20"/>
          <w:szCs w:val="21"/>
        </w:rPr>
        <w:t>可处理的数据单位：一个</w:t>
      </w:r>
      <w:r>
        <w:rPr>
          <w:rFonts w:ascii="微软雅黑" w:eastAsia="微软雅黑" w:hAnsi="微软雅黑" w:cs="微软雅黑" w:hint="eastAsia"/>
          <w:sz w:val="20"/>
          <w:szCs w:val="21"/>
        </w:rPr>
        <w:t>Word</w:t>
      </w:r>
      <w:r>
        <w:rPr>
          <w:rFonts w:ascii="微软雅黑" w:eastAsia="微软雅黑" w:hAnsi="微软雅黑" w:cs="微软雅黑" w:hint="eastAsia"/>
          <w:sz w:val="20"/>
          <w:szCs w:val="21"/>
        </w:rPr>
        <w:t>，对应</w:t>
      </w:r>
      <w:r>
        <w:rPr>
          <w:rFonts w:ascii="微软雅黑" w:eastAsia="微软雅黑" w:hAnsi="微软雅黑" w:cs="微软雅黑" w:hint="eastAsia"/>
          <w:sz w:val="20"/>
          <w:szCs w:val="21"/>
        </w:rPr>
        <w:t>4</w:t>
      </w:r>
      <w:r>
        <w:rPr>
          <w:rFonts w:ascii="微软雅黑" w:eastAsia="微软雅黑" w:hAnsi="微软雅黑" w:cs="微软雅黑" w:hint="eastAsia"/>
          <w:sz w:val="20"/>
          <w:szCs w:val="21"/>
        </w:rPr>
        <w:t>个</w:t>
      </w:r>
      <w:r>
        <w:rPr>
          <w:rFonts w:ascii="微软雅黑" w:eastAsia="微软雅黑" w:hAnsi="微软雅黑" w:cs="微软雅黑" w:hint="eastAsia"/>
          <w:sz w:val="20"/>
          <w:szCs w:val="21"/>
        </w:rPr>
        <w:t xml:space="preserve">Byte.    </w:t>
      </w:r>
      <w:r>
        <w:rPr>
          <w:rFonts w:ascii="微软雅黑" w:eastAsia="微软雅黑" w:hAnsi="微软雅黑" w:cs="微软雅黑" w:hint="eastAsia"/>
          <w:sz w:val="20"/>
          <w:szCs w:val="21"/>
        </w:rPr>
        <w:tab/>
        <w:t xml:space="preserve">  </w:t>
      </w:r>
      <w:r>
        <w:rPr>
          <w:rFonts w:ascii="微软雅黑" w:eastAsia="微软雅黑" w:hAnsi="微软雅黑" w:cs="微软雅黑" w:hint="eastAsia"/>
          <w:sz w:val="20"/>
          <w:szCs w:val="21"/>
        </w:rPr>
        <w:t>一个地址对应一个</w:t>
      </w:r>
      <w:r>
        <w:rPr>
          <w:rFonts w:ascii="微软雅黑" w:eastAsia="微软雅黑" w:hAnsi="微软雅黑" w:cs="微软雅黑" w:hint="eastAsia"/>
          <w:sz w:val="20"/>
          <w:szCs w:val="21"/>
        </w:rPr>
        <w:t>Byte.</w:t>
      </w:r>
      <w:r>
        <w:rPr>
          <w:rFonts w:ascii="微软雅黑" w:eastAsia="微软雅黑" w:hAnsi="微软雅黑" w:cs="微软雅黑" w:hint="eastAsia"/>
          <w:sz w:val="20"/>
          <w:szCs w:val="21"/>
        </w:rPr>
        <w:t>】</w:t>
      </w:r>
    </w:p>
    <w:p w:rsidR="0088393D" w:rsidRDefault="0088393D">
      <w:pPr>
        <w:ind w:firstLine="420"/>
      </w:pPr>
    </w:p>
    <w:p w:rsidR="0088393D" w:rsidRDefault="006B0C95">
      <w:pPr>
        <w:ind w:firstLine="420"/>
        <w:rPr>
          <w:rFonts w:ascii="Verdana" w:eastAsia="微软雅黑" w:hAnsi="Verdana" w:cs="Verdana"/>
          <w:sz w:val="24"/>
          <w:szCs w:val="24"/>
        </w:rPr>
      </w:pPr>
      <w:r>
        <w:rPr>
          <w:rFonts w:ascii="Verdana" w:eastAsia="微软雅黑" w:hAnsi="Verdana" w:cs="Verdana"/>
          <w:sz w:val="24"/>
          <w:szCs w:val="24"/>
        </w:rPr>
        <w:t xml:space="preserve">CPU time = Instruction </w:t>
      </w:r>
      <w:proofErr w:type="gramStart"/>
      <w:r>
        <w:rPr>
          <w:rFonts w:ascii="Verdana" w:eastAsia="微软雅黑" w:hAnsi="Verdana" w:cs="Verdana"/>
          <w:sz w:val="24"/>
          <w:szCs w:val="24"/>
        </w:rPr>
        <w:t xml:space="preserve">count  </w:t>
      </w:r>
      <w:r>
        <w:rPr>
          <w:rFonts w:ascii="Verdana" w:eastAsia="微软雅黑" w:hAnsi="Verdana" w:cs="Verdana" w:hint="eastAsia"/>
          <w:sz w:val="24"/>
          <w:szCs w:val="24"/>
        </w:rPr>
        <w:t>*</w:t>
      </w:r>
      <w:proofErr w:type="gramEnd"/>
      <w:r>
        <w:rPr>
          <w:rFonts w:ascii="Verdana" w:eastAsia="微软雅黑" w:hAnsi="Verdana" w:cs="Verdana"/>
          <w:sz w:val="24"/>
          <w:szCs w:val="24"/>
        </w:rPr>
        <w:t xml:space="preserve">  CPI  </w:t>
      </w:r>
      <w:r>
        <w:rPr>
          <w:rFonts w:ascii="Verdana" w:eastAsia="微软雅黑" w:hAnsi="Verdana" w:cs="Verdana" w:hint="eastAsia"/>
          <w:sz w:val="24"/>
          <w:szCs w:val="24"/>
        </w:rPr>
        <w:t>*</w:t>
      </w:r>
      <w:r>
        <w:rPr>
          <w:rFonts w:ascii="Verdana" w:eastAsia="微软雅黑" w:hAnsi="Verdana" w:cs="Verdana"/>
          <w:sz w:val="24"/>
          <w:szCs w:val="24"/>
        </w:rPr>
        <w:t xml:space="preserve">  Clock cycle time</w:t>
      </w:r>
    </w:p>
    <w:p w:rsidR="0088393D" w:rsidRDefault="006B0C95">
      <w:pPr>
        <w:ind w:firstLine="420"/>
        <w:rPr>
          <w:rFonts w:ascii="Verdana" w:eastAsia="微软雅黑" w:hAnsi="Verdana" w:cs="Verdana"/>
          <w:sz w:val="18"/>
          <w:szCs w:val="18"/>
        </w:rPr>
      </w:pPr>
      <w:r>
        <w:rPr>
          <w:rFonts w:ascii="Verdana" w:eastAsia="微软雅黑" w:hAnsi="Verdana" w:cs="Verdana"/>
          <w:sz w:val="18"/>
          <w:szCs w:val="18"/>
        </w:rPr>
        <w:t>备注：</w:t>
      </w:r>
      <w:r>
        <w:rPr>
          <w:rFonts w:ascii="Verdana" w:eastAsia="微软雅黑" w:hAnsi="Verdana" w:cs="Verdana"/>
          <w:sz w:val="18"/>
          <w:szCs w:val="18"/>
        </w:rPr>
        <w:tab/>
      </w:r>
      <w:r>
        <w:rPr>
          <w:rFonts w:ascii="Verdana" w:eastAsia="微软雅黑" w:hAnsi="Verdana" w:cs="Verdana" w:hint="eastAsia"/>
          <w:sz w:val="18"/>
          <w:szCs w:val="18"/>
        </w:rPr>
        <w:t>C</w:t>
      </w:r>
      <w:r>
        <w:rPr>
          <w:rFonts w:ascii="Verdana" w:eastAsia="微软雅黑" w:hAnsi="Verdana" w:cs="Verdana"/>
          <w:sz w:val="18"/>
          <w:szCs w:val="18"/>
        </w:rPr>
        <w:t xml:space="preserve">lock cycles </w:t>
      </w:r>
      <w:r>
        <w:rPr>
          <w:rFonts w:ascii="Verdana" w:eastAsia="微软雅黑" w:hAnsi="Verdana" w:cs="Verdana" w:hint="eastAsia"/>
          <w:sz w:val="18"/>
          <w:szCs w:val="18"/>
        </w:rPr>
        <w:t>P</w:t>
      </w:r>
      <w:r>
        <w:rPr>
          <w:rFonts w:ascii="Verdana" w:eastAsia="微软雅黑" w:hAnsi="Verdana" w:cs="Verdana"/>
          <w:sz w:val="18"/>
          <w:szCs w:val="18"/>
        </w:rPr>
        <w:t xml:space="preserve">er </w:t>
      </w:r>
      <w:r>
        <w:rPr>
          <w:rFonts w:ascii="Verdana" w:eastAsia="微软雅黑" w:hAnsi="Verdana" w:cs="Verdana" w:hint="eastAsia"/>
          <w:sz w:val="18"/>
          <w:szCs w:val="18"/>
        </w:rPr>
        <w:t>I</w:t>
      </w:r>
      <w:r>
        <w:rPr>
          <w:rFonts w:ascii="Verdana" w:eastAsia="微软雅黑" w:hAnsi="Verdana" w:cs="Verdana"/>
          <w:sz w:val="18"/>
          <w:szCs w:val="18"/>
        </w:rPr>
        <w:t xml:space="preserve">nstruction </w:t>
      </w:r>
      <w:r>
        <w:rPr>
          <w:rFonts w:ascii="Verdana" w:eastAsia="微软雅黑" w:hAnsi="Verdana" w:cs="Verdana"/>
          <w:sz w:val="18"/>
          <w:szCs w:val="18"/>
        </w:rPr>
        <w:t>（</w:t>
      </w:r>
      <w:r>
        <w:rPr>
          <w:rFonts w:ascii="Verdana" w:eastAsia="微软雅黑" w:hAnsi="Verdana" w:cs="Verdana"/>
          <w:sz w:val="18"/>
          <w:szCs w:val="18"/>
        </w:rPr>
        <w:t>CPI</w:t>
      </w:r>
      <w:r>
        <w:rPr>
          <w:rFonts w:ascii="Verdana" w:eastAsia="微软雅黑" w:hAnsi="Verdana" w:cs="Verdana"/>
          <w:sz w:val="18"/>
          <w:szCs w:val="18"/>
        </w:rPr>
        <w:t>）单位指令下的时钟周期数</w:t>
      </w:r>
    </w:p>
    <w:p w:rsidR="0088393D" w:rsidRDefault="006B0C95">
      <w:pPr>
        <w:ind w:left="840" w:firstLine="420"/>
        <w:rPr>
          <w:rFonts w:ascii="Verdana" w:eastAsia="微软雅黑" w:hAnsi="Verdana" w:cs="Verdana"/>
          <w:sz w:val="18"/>
          <w:szCs w:val="18"/>
        </w:rPr>
      </w:pPr>
      <w:r>
        <w:rPr>
          <w:rFonts w:ascii="Verdana" w:eastAsia="微软雅黑" w:hAnsi="Verdana" w:cs="Verdana" w:hint="eastAsia"/>
          <w:sz w:val="18"/>
          <w:szCs w:val="18"/>
        </w:rPr>
        <w:t>C</w:t>
      </w:r>
      <w:r>
        <w:rPr>
          <w:rFonts w:ascii="Verdana" w:eastAsia="微软雅黑" w:hAnsi="Verdana" w:cs="Verdana"/>
          <w:sz w:val="18"/>
          <w:szCs w:val="18"/>
        </w:rPr>
        <w:t>lock cycle time</w:t>
      </w:r>
      <w:r>
        <w:rPr>
          <w:rFonts w:ascii="Verdana" w:eastAsia="微软雅黑" w:hAnsi="Verdana" w:cs="Verdana"/>
          <w:sz w:val="18"/>
          <w:szCs w:val="18"/>
        </w:rPr>
        <w:t>单个时钟周期时间</w:t>
      </w:r>
      <w:r>
        <w:rPr>
          <w:rFonts w:ascii="Verdana" w:eastAsia="微软雅黑" w:hAnsi="Verdana" w:cs="Verdana"/>
          <w:sz w:val="18"/>
          <w:szCs w:val="18"/>
        </w:rPr>
        <w:t xml:space="preserve"> </w:t>
      </w:r>
      <w:r>
        <w:rPr>
          <w:rFonts w:ascii="Verdana" w:eastAsia="微软雅黑" w:hAnsi="Verdana" w:cs="Verdana" w:hint="eastAsia"/>
          <w:sz w:val="18"/>
          <w:szCs w:val="18"/>
        </w:rPr>
        <w:tab/>
        <w:t xml:space="preserve"> </w:t>
      </w:r>
      <w:r>
        <w:rPr>
          <w:rFonts w:ascii="Verdana" w:eastAsia="微软雅黑" w:hAnsi="Verdana" w:cs="Verdana" w:hint="eastAsia"/>
          <w:sz w:val="18"/>
          <w:szCs w:val="18"/>
        </w:rPr>
        <w:t>【频率高，未必性能好】</w:t>
      </w:r>
    </w:p>
    <w:p w:rsidR="0088393D" w:rsidRDefault="006B0C95">
      <w:pPr>
        <w:ind w:firstLine="420"/>
        <w:rPr>
          <w:rFonts w:ascii="Verdana" w:eastAsia="微软雅黑" w:hAnsi="Verdana" w:cs="Verdana"/>
          <w:sz w:val="24"/>
          <w:szCs w:val="24"/>
        </w:rPr>
      </w:pPr>
      <w:r>
        <w:rPr>
          <w:rFonts w:ascii="Verdana" w:eastAsia="微软雅黑" w:hAnsi="Verdana" w:cs="Verdana" w:hint="eastAsia"/>
          <w:sz w:val="24"/>
          <w:szCs w:val="24"/>
        </w:rPr>
        <w:t>吞吐率</w:t>
      </w:r>
      <w:r>
        <w:rPr>
          <w:rFonts w:ascii="Verdana" w:eastAsia="微软雅黑" w:hAnsi="Verdana" w:cs="Verdana" w:hint="eastAsia"/>
          <w:sz w:val="24"/>
          <w:szCs w:val="24"/>
        </w:rPr>
        <w:t>through</w:t>
      </w:r>
      <w:r>
        <w:rPr>
          <w:rFonts w:ascii="Verdana" w:eastAsia="微软雅黑" w:hAnsi="Verdana" w:cs="Verdana"/>
          <w:sz w:val="24"/>
          <w:szCs w:val="24"/>
        </w:rPr>
        <w:t>p</w:t>
      </w:r>
      <w:r>
        <w:rPr>
          <w:rFonts w:ascii="Verdana" w:eastAsia="微软雅黑" w:hAnsi="Verdana" w:cs="Verdana" w:hint="eastAsia"/>
          <w:sz w:val="24"/>
          <w:szCs w:val="24"/>
        </w:rPr>
        <w:t>ut/bandwidth</w:t>
      </w:r>
      <w:r>
        <w:rPr>
          <w:rFonts w:ascii="Verdana" w:eastAsia="微软雅黑" w:hAnsi="Verdana" w:cs="Verdana" w:hint="eastAsia"/>
          <w:sz w:val="24"/>
          <w:szCs w:val="24"/>
        </w:rPr>
        <w:t>：</w:t>
      </w:r>
      <w:r>
        <w:rPr>
          <w:rFonts w:ascii="Verdana" w:eastAsia="微软雅黑" w:hAnsi="Verdana" w:cs="Verdana" w:hint="eastAsia"/>
          <w:sz w:val="24"/>
          <w:szCs w:val="24"/>
        </w:rPr>
        <w:t xml:space="preserve"> </w:t>
      </w:r>
      <w:r>
        <w:rPr>
          <w:rFonts w:ascii="Verdana" w:eastAsia="微软雅黑" w:hAnsi="Verdana" w:cs="Verdana" w:hint="eastAsia"/>
          <w:sz w:val="24"/>
          <w:szCs w:val="24"/>
        </w:rPr>
        <w:t>单位时间内，完成的任务个数</w:t>
      </w:r>
    </w:p>
    <w:p w:rsidR="0088393D" w:rsidRDefault="0088393D">
      <w:pPr>
        <w:rPr>
          <w:rFonts w:ascii="Verdana" w:eastAsia="微软雅黑" w:hAnsi="Verdana" w:cs="Verdana"/>
          <w:sz w:val="22"/>
        </w:rPr>
      </w:pPr>
    </w:p>
    <w:p w:rsidR="0088393D" w:rsidRDefault="006B0C95">
      <w:pPr>
        <w:rPr>
          <w:rFonts w:ascii="Verdana" w:eastAsia="微软雅黑" w:hAnsi="Verdana" w:cs="Verdana"/>
          <w:sz w:val="24"/>
          <w:szCs w:val="24"/>
        </w:rPr>
      </w:pPr>
      <w:r>
        <w:rPr>
          <w:rFonts w:ascii="Verdana" w:eastAsia="微软雅黑" w:hAnsi="Verdana" w:cs="Verdana"/>
          <w:sz w:val="22"/>
        </w:rPr>
        <w:t>benchmark</w:t>
      </w:r>
      <w:r>
        <w:rPr>
          <w:rFonts w:ascii="Verdana" w:eastAsia="微软雅黑" w:hAnsi="Verdana" w:cs="Verdana" w:hint="eastAsia"/>
          <w:sz w:val="18"/>
          <w:szCs w:val="18"/>
        </w:rPr>
        <w:t>(</w:t>
      </w:r>
      <w:r>
        <w:rPr>
          <w:rFonts w:ascii="Verdana" w:eastAsia="微软雅黑" w:hAnsi="Verdana" w:cs="Verdana" w:hint="eastAsia"/>
          <w:sz w:val="18"/>
          <w:szCs w:val="18"/>
        </w:rPr>
        <w:t>基准测试程序</w:t>
      </w:r>
      <w:r>
        <w:rPr>
          <w:rFonts w:ascii="Verdana" w:eastAsia="微软雅黑" w:hAnsi="Verdana" w:cs="Verdana" w:hint="eastAsia"/>
          <w:sz w:val="18"/>
          <w:szCs w:val="18"/>
        </w:rPr>
        <w:t>)</w:t>
      </w:r>
      <w:r>
        <w:rPr>
          <w:rFonts w:ascii="Verdana" w:eastAsia="微软雅黑" w:hAnsi="Verdana" w:cs="Verdana"/>
          <w:szCs w:val="21"/>
        </w:rPr>
        <w:t>:</w:t>
      </w:r>
    </w:p>
    <w:p w:rsidR="0088393D" w:rsidRDefault="006B0C95">
      <w:pPr>
        <w:ind w:firstLine="420"/>
        <w:rPr>
          <w:rFonts w:ascii="Verdana" w:eastAsia="微软雅黑" w:hAnsi="Verdana" w:cs="Verdana"/>
          <w:sz w:val="24"/>
          <w:szCs w:val="24"/>
        </w:rPr>
      </w:pPr>
      <w:r>
        <w:rPr>
          <w:rFonts w:ascii="Verdana" w:eastAsia="微软雅黑" w:hAnsi="Verdana" w:cs="Verdana"/>
          <w:sz w:val="24"/>
          <w:szCs w:val="24"/>
        </w:rPr>
        <w:t xml:space="preserve"> A program selected for use in comparing computer performance.</w:t>
      </w:r>
    </w:p>
    <w:p w:rsidR="0088393D" w:rsidRDefault="0088393D">
      <w:pPr>
        <w:ind w:firstLine="420"/>
        <w:rPr>
          <w:rFonts w:ascii="Verdana" w:eastAsia="微软雅黑" w:hAnsi="Verdana" w:cs="Verdana"/>
          <w:sz w:val="24"/>
          <w:szCs w:val="24"/>
        </w:rPr>
      </w:pPr>
    </w:p>
    <w:p w:rsidR="0088393D" w:rsidRDefault="006B0C95">
      <w:pPr>
        <w:rPr>
          <w:rFonts w:ascii="Verdana" w:eastAsia="微软雅黑" w:hAnsi="Verdana" w:cs="Verdana"/>
          <w:sz w:val="24"/>
          <w:szCs w:val="24"/>
        </w:rPr>
      </w:pPr>
      <w:r>
        <w:rPr>
          <w:rFonts w:ascii="Verdana" w:eastAsia="微软雅黑" w:hAnsi="Verdana" w:cs="Verdana" w:hint="eastAsia"/>
          <w:sz w:val="24"/>
          <w:szCs w:val="24"/>
        </w:rPr>
        <w:t xml:space="preserve">(System Performance Evaluation Cooperative) SPEC </w:t>
      </w:r>
      <w:r>
        <w:rPr>
          <w:rFonts w:ascii="Verdana" w:eastAsia="微软雅黑" w:hAnsi="Verdana" w:cs="Verdana"/>
          <w:sz w:val="24"/>
          <w:szCs w:val="24"/>
        </w:rPr>
        <w:t>ratio:</w:t>
      </w:r>
    </w:p>
    <w:p w:rsidR="0088393D" w:rsidRDefault="006B0C95">
      <w:pPr>
        <w:ind w:left="420" w:firstLine="420"/>
        <w:rPr>
          <w:rFonts w:ascii="Verdana" w:eastAsia="微软雅黑" w:hAnsi="Verdana" w:cs="Verdana"/>
          <w:sz w:val="24"/>
          <w:szCs w:val="24"/>
        </w:rPr>
      </w:pPr>
      <w:r>
        <w:rPr>
          <w:rFonts w:ascii="Verdana" w:eastAsia="微软雅黑" w:hAnsi="Verdana" w:cs="Verdana" w:hint="eastAsia"/>
          <w:sz w:val="24"/>
          <w:szCs w:val="24"/>
          <w:u w:val="single"/>
        </w:rPr>
        <w:t xml:space="preserve">  </w:t>
      </w:r>
      <w:r>
        <w:rPr>
          <w:rFonts w:ascii="Verdana" w:eastAsia="微软雅黑" w:hAnsi="Verdana" w:cs="Verdana"/>
          <w:sz w:val="24"/>
          <w:szCs w:val="24"/>
          <w:u w:val="single"/>
        </w:rPr>
        <w:t>the execution time of a reference</w:t>
      </w:r>
      <w:r>
        <w:rPr>
          <w:rFonts w:ascii="Verdana" w:eastAsia="微软雅黑" w:hAnsi="Verdana" w:cs="Verdana" w:hint="eastAsia"/>
          <w:sz w:val="15"/>
          <w:szCs w:val="15"/>
          <w:u w:val="single"/>
        </w:rPr>
        <w:t>（参照）</w:t>
      </w:r>
      <w:r>
        <w:rPr>
          <w:rFonts w:ascii="Verdana" w:eastAsia="微软雅黑" w:hAnsi="Verdana" w:cs="Verdana"/>
          <w:sz w:val="24"/>
          <w:szCs w:val="24"/>
          <w:u w:val="single"/>
        </w:rPr>
        <w:t xml:space="preserve"> processor</w:t>
      </w:r>
      <w:r>
        <w:rPr>
          <w:rFonts w:ascii="Verdana" w:eastAsia="微软雅黑" w:hAnsi="Verdana" w:cs="Verdana" w:hint="eastAsia"/>
          <w:sz w:val="24"/>
          <w:szCs w:val="24"/>
          <w:u w:val="single"/>
        </w:rPr>
        <w:t xml:space="preserve"> </w:t>
      </w:r>
      <w:r>
        <w:rPr>
          <w:rFonts w:ascii="Verdana" w:eastAsia="微软雅黑" w:hAnsi="Verdana" w:cs="Verdana"/>
          <w:sz w:val="24"/>
          <w:szCs w:val="24"/>
          <w:u w:val="single"/>
        </w:rPr>
        <w:t xml:space="preserve"> </w:t>
      </w:r>
      <w:r>
        <w:rPr>
          <w:rFonts w:ascii="Verdana" w:eastAsia="微软雅黑" w:hAnsi="Verdana" w:cs="Verdana" w:hint="eastAsia"/>
          <w:sz w:val="24"/>
          <w:szCs w:val="24"/>
        </w:rPr>
        <w:t xml:space="preserve">  </w:t>
      </w:r>
    </w:p>
    <w:p w:rsidR="0088393D" w:rsidRDefault="006B0C95">
      <w:pPr>
        <w:ind w:left="420" w:firstLine="420"/>
        <w:rPr>
          <w:rFonts w:ascii="Verdana" w:eastAsia="微软雅黑" w:hAnsi="Verdana" w:cs="Verdana"/>
          <w:sz w:val="24"/>
          <w:szCs w:val="24"/>
        </w:rPr>
      </w:pPr>
      <w:r>
        <w:rPr>
          <w:rFonts w:ascii="Verdana" w:eastAsia="微软雅黑" w:hAnsi="Verdana" w:cs="Verdana" w:hint="eastAsia"/>
          <w:sz w:val="24"/>
          <w:szCs w:val="24"/>
        </w:rPr>
        <w:t xml:space="preserve"> </w:t>
      </w:r>
      <w:r>
        <w:rPr>
          <w:rFonts w:ascii="Verdana" w:eastAsia="微软雅黑" w:hAnsi="Verdana" w:cs="Verdana"/>
          <w:sz w:val="24"/>
          <w:szCs w:val="24"/>
        </w:rPr>
        <w:t>the execution time of the measured</w:t>
      </w:r>
      <w:r>
        <w:rPr>
          <w:rFonts w:ascii="Verdana" w:eastAsia="微软雅黑" w:hAnsi="Verdana" w:cs="Verdana" w:hint="eastAsia"/>
          <w:sz w:val="15"/>
          <w:szCs w:val="15"/>
        </w:rPr>
        <w:t>(</w:t>
      </w:r>
      <w:r>
        <w:rPr>
          <w:rFonts w:ascii="Verdana" w:eastAsia="微软雅黑" w:hAnsi="Verdana" w:cs="Verdana" w:hint="eastAsia"/>
          <w:sz w:val="15"/>
          <w:szCs w:val="15"/>
        </w:rPr>
        <w:t>被测</w:t>
      </w:r>
      <w:r>
        <w:rPr>
          <w:rFonts w:ascii="Verdana" w:eastAsia="微软雅黑" w:hAnsi="Verdana" w:cs="Verdana" w:hint="eastAsia"/>
          <w:sz w:val="15"/>
          <w:szCs w:val="15"/>
        </w:rPr>
        <w:t>)</w:t>
      </w:r>
      <w:r>
        <w:rPr>
          <w:rFonts w:ascii="微软雅黑" w:eastAsia="微软雅黑" w:hAnsi="微软雅黑" w:cs="微软雅黑" w:hint="eastAsia"/>
          <w:sz w:val="15"/>
          <w:szCs w:val="15"/>
        </w:rPr>
        <w:t xml:space="preserve">  </w:t>
      </w:r>
      <w:r>
        <w:rPr>
          <w:rFonts w:ascii="Verdana" w:eastAsia="微软雅黑" w:hAnsi="Verdana" w:cs="Verdana"/>
          <w:sz w:val="24"/>
          <w:szCs w:val="24"/>
        </w:rPr>
        <w:t>computer</w:t>
      </w:r>
    </w:p>
    <w:p w:rsidR="0088393D" w:rsidRDefault="006B0C95">
      <w:pPr>
        <w:ind w:firstLine="420"/>
        <w:rPr>
          <w:rFonts w:ascii="Verdana" w:eastAsia="微软雅黑" w:hAnsi="Verdana" w:cs="Verdana"/>
          <w:sz w:val="24"/>
          <w:szCs w:val="24"/>
        </w:rPr>
      </w:pPr>
      <w:r>
        <w:rPr>
          <w:rFonts w:ascii="Verdana" w:eastAsia="微软雅黑" w:hAnsi="Verdana" w:cs="Verdana" w:hint="eastAsia"/>
          <w:sz w:val="24"/>
          <w:szCs w:val="24"/>
        </w:rPr>
        <w:t xml:space="preserve"> </w:t>
      </w:r>
      <w:proofErr w:type="gramStart"/>
      <w:r>
        <w:rPr>
          <w:rFonts w:ascii="Verdana" w:eastAsia="微软雅黑" w:hAnsi="Verdana" w:cs="Verdana" w:hint="eastAsia"/>
          <w:sz w:val="24"/>
          <w:szCs w:val="24"/>
        </w:rPr>
        <w:t>=</w:t>
      </w:r>
      <w:r>
        <w:rPr>
          <w:rFonts w:ascii="Verdana" w:eastAsia="微软雅黑" w:hAnsi="Verdana" w:cs="Verdana"/>
          <w:sz w:val="24"/>
          <w:szCs w:val="24"/>
        </w:rPr>
        <w:t xml:space="preserve"> </w:t>
      </w:r>
      <w:r>
        <w:rPr>
          <w:rFonts w:ascii="Verdana" w:eastAsia="微软雅黑" w:hAnsi="Verdana" w:cs="Verdana" w:hint="eastAsia"/>
          <w:sz w:val="24"/>
          <w:szCs w:val="24"/>
        </w:rPr>
        <w:t xml:space="preserve"> </w:t>
      </w:r>
      <w:r>
        <w:rPr>
          <w:rFonts w:ascii="Verdana" w:eastAsia="微软雅黑" w:hAnsi="Verdana" w:cs="Verdana"/>
          <w:sz w:val="24"/>
          <w:szCs w:val="24"/>
        </w:rPr>
        <w:t>normalizes</w:t>
      </w:r>
      <w:proofErr w:type="gramEnd"/>
      <w:r>
        <w:rPr>
          <w:rFonts w:ascii="Verdana" w:eastAsia="微软雅黑" w:hAnsi="Verdana" w:cs="Verdana"/>
          <w:sz w:val="24"/>
          <w:szCs w:val="24"/>
        </w:rPr>
        <w:t xml:space="preserve"> the execution time measurements</w:t>
      </w:r>
    </w:p>
    <w:p w:rsidR="006B0C95" w:rsidRDefault="006B0C95" w:rsidP="006B0C95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88393D" w:rsidRDefault="006B0C95" w:rsidP="006B0C95">
      <w:pPr>
        <w:ind w:firstLine="420"/>
        <w:rPr>
          <w:rFonts w:ascii="Verdana" w:eastAsia="微软雅黑" w:hAnsi="Verdana" w:cs="Verdana"/>
        </w:rPr>
      </w:pPr>
      <w:r>
        <w:rPr>
          <w:rFonts w:ascii="微软雅黑" w:eastAsia="微软雅黑" w:hAnsi="微软雅黑" w:hint="eastAsia"/>
          <w:sz w:val="24"/>
          <w:szCs w:val="24"/>
        </w:rPr>
        <w:t>1K = 10</w:t>
      </w:r>
      <w:r>
        <w:rPr>
          <w:rFonts w:ascii="微软雅黑" w:eastAsia="微软雅黑" w:hAnsi="微软雅黑" w:hint="eastAsia"/>
          <w:sz w:val="24"/>
          <w:szCs w:val="24"/>
          <w:vertAlign w:val="superscript"/>
        </w:rPr>
        <w:t xml:space="preserve">3 </w:t>
      </w:r>
      <w:r>
        <w:rPr>
          <w:rFonts w:ascii="微软雅黑" w:eastAsia="微软雅黑" w:hAnsi="微软雅黑" w:hint="eastAsia"/>
          <w:sz w:val="24"/>
          <w:szCs w:val="24"/>
        </w:rPr>
        <w:t>= 1000</w:t>
      </w: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1Ki = 2</w:t>
      </w:r>
      <w:r>
        <w:rPr>
          <w:rFonts w:ascii="微软雅黑" w:eastAsia="微软雅黑" w:hAnsi="微软雅黑" w:hint="eastAsia"/>
          <w:sz w:val="24"/>
          <w:szCs w:val="24"/>
          <w:vertAlign w:val="superscript"/>
        </w:rPr>
        <w:t>10</w:t>
      </w:r>
      <w:r>
        <w:rPr>
          <w:rFonts w:ascii="微软雅黑" w:eastAsia="微软雅黑" w:hAnsi="微软雅黑" w:hint="eastAsia"/>
          <w:sz w:val="24"/>
          <w:szCs w:val="24"/>
        </w:rPr>
        <w:t xml:space="preserve"> = 1024</w:t>
      </w:r>
    </w:p>
    <w:sectPr w:rsidR="008839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6B0C95"/>
    <w:rsid w:val="0088393D"/>
    <w:rsid w:val="032B6341"/>
    <w:rsid w:val="05025F47"/>
    <w:rsid w:val="07B40D33"/>
    <w:rsid w:val="095F67F0"/>
    <w:rsid w:val="0A2A3C01"/>
    <w:rsid w:val="0BCB0E68"/>
    <w:rsid w:val="0C5B1651"/>
    <w:rsid w:val="0E7F7185"/>
    <w:rsid w:val="11165B17"/>
    <w:rsid w:val="169F00AC"/>
    <w:rsid w:val="1DE60019"/>
    <w:rsid w:val="1E6D6FF8"/>
    <w:rsid w:val="1FD7404C"/>
    <w:rsid w:val="215A0945"/>
    <w:rsid w:val="22952C4B"/>
    <w:rsid w:val="25A612D4"/>
    <w:rsid w:val="27066912"/>
    <w:rsid w:val="27097CAD"/>
    <w:rsid w:val="2970130A"/>
    <w:rsid w:val="2B6F6851"/>
    <w:rsid w:val="2D4973DC"/>
    <w:rsid w:val="2FBD48E2"/>
    <w:rsid w:val="323507EE"/>
    <w:rsid w:val="355E6A9D"/>
    <w:rsid w:val="3733791C"/>
    <w:rsid w:val="37B17972"/>
    <w:rsid w:val="3A0564C1"/>
    <w:rsid w:val="3A3B4495"/>
    <w:rsid w:val="3C7207B9"/>
    <w:rsid w:val="3F667892"/>
    <w:rsid w:val="402D5FD6"/>
    <w:rsid w:val="45F85D18"/>
    <w:rsid w:val="49917942"/>
    <w:rsid w:val="4AB66302"/>
    <w:rsid w:val="4DB12905"/>
    <w:rsid w:val="51956D68"/>
    <w:rsid w:val="53563145"/>
    <w:rsid w:val="54812C33"/>
    <w:rsid w:val="56436117"/>
    <w:rsid w:val="57D41D25"/>
    <w:rsid w:val="5A1E05E5"/>
    <w:rsid w:val="5B4E455A"/>
    <w:rsid w:val="5BA57168"/>
    <w:rsid w:val="5E0B315A"/>
    <w:rsid w:val="5F8D7DD2"/>
    <w:rsid w:val="619F1B65"/>
    <w:rsid w:val="66B81714"/>
    <w:rsid w:val="678A786E"/>
    <w:rsid w:val="679E2C8B"/>
    <w:rsid w:val="6B2E2EE7"/>
    <w:rsid w:val="6F6303CE"/>
    <w:rsid w:val="6FEE1D9E"/>
    <w:rsid w:val="73FC5259"/>
    <w:rsid w:val="74043188"/>
    <w:rsid w:val="74707796"/>
    <w:rsid w:val="750B1B93"/>
    <w:rsid w:val="77D323A7"/>
    <w:rsid w:val="77F67FDD"/>
    <w:rsid w:val="78656092"/>
    <w:rsid w:val="7D017AA5"/>
    <w:rsid w:val="7F00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FA8C795"/>
  <w15:docId w15:val="{A5F7AD64-22E7-47AA-A86D-CA39346D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144</Words>
  <Characters>826</Characters>
  <Application>Microsoft Office Word</Application>
  <DocSecurity>0</DocSecurity>
  <Lines>6</Lines>
  <Paragraphs>1</Paragraphs>
  <ScaleCrop>false</ScaleCrop>
  <Company> 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概述</dc:title>
  <dc:creator>tbz</dc:creator>
  <cp:lastModifiedBy>s</cp:lastModifiedBy>
  <cp:revision>1</cp:revision>
  <dcterms:created xsi:type="dcterms:W3CDTF">2014-06-10T11:02:00Z</dcterms:created>
  <dcterms:modified xsi:type="dcterms:W3CDTF">2018-05-16T15:11:00Z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