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D7" w:rsidRDefault="00F25EB0">
      <w:pPr>
        <w:jc w:val="center"/>
        <w:rPr>
          <w:rFonts w:ascii="微软雅黑" w:eastAsia="微软雅黑" w:hAnsi="微软雅黑"/>
          <w:b/>
          <w:color w:val="FF0000"/>
          <w:sz w:val="48"/>
        </w:rPr>
      </w:pPr>
      <w:r>
        <w:rPr>
          <w:rFonts w:ascii="微软雅黑" w:eastAsia="微软雅黑" w:hAnsi="微软雅黑"/>
          <w:b/>
          <w:color w:val="FF0000"/>
          <w:sz w:val="48"/>
        </w:rPr>
        <w:t xml:space="preserve">Application </w:t>
      </w:r>
      <w:r>
        <w:rPr>
          <w:rFonts w:ascii="微软雅黑" w:eastAsia="微软雅黑" w:hAnsi="微软雅黑" w:hint="eastAsia"/>
          <w:b/>
          <w:color w:val="FF0000"/>
          <w:sz w:val="48"/>
        </w:rPr>
        <w:t>Framework</w:t>
      </w:r>
    </w:p>
    <w:p w:rsidR="00D358D7" w:rsidRDefault="00F25EB0">
      <w:pPr>
        <w:jc w:val="center"/>
        <w:rPr>
          <w:rFonts w:ascii="微软雅黑" w:eastAsia="微软雅黑" w:hAnsi="微软雅黑"/>
          <w:b/>
          <w:color w:val="7F7F7F"/>
          <w:sz w:val="22"/>
        </w:rPr>
      </w:pPr>
      <w:r>
        <w:rPr>
          <w:rFonts w:ascii="微软雅黑" w:eastAsia="微软雅黑" w:hAnsi="微软雅黑"/>
          <w:b/>
          <w:color w:val="7F7F7F"/>
          <w:sz w:val="22"/>
        </w:rPr>
        <w:t>先观大略</w:t>
      </w:r>
      <w:r>
        <w:rPr>
          <w:rFonts w:ascii="微软雅黑" w:eastAsia="微软雅黑" w:hAnsi="微软雅黑" w:hint="eastAsia"/>
          <w:b/>
          <w:color w:val="7F7F7F"/>
          <w:sz w:val="22"/>
        </w:rPr>
        <w:t>，</w:t>
      </w:r>
      <w:r>
        <w:rPr>
          <w:rFonts w:ascii="微软雅黑" w:eastAsia="微软雅黑" w:hAnsi="微软雅黑"/>
          <w:b/>
          <w:color w:val="7F7F7F"/>
          <w:sz w:val="22"/>
        </w:rPr>
        <w:t>后入细节</w:t>
      </w:r>
      <w:r>
        <w:rPr>
          <w:rFonts w:ascii="微软雅黑" w:eastAsia="微软雅黑" w:hAnsi="微软雅黑" w:hint="eastAsia"/>
          <w:b/>
          <w:color w:val="7F7F7F"/>
          <w:sz w:val="22"/>
        </w:rPr>
        <w:t>。</w:t>
      </w:r>
      <w:r>
        <w:rPr>
          <w:rFonts w:ascii="微软雅黑" w:eastAsia="微软雅黑" w:hAnsi="微软雅黑"/>
          <w:b/>
          <w:color w:val="7F7F7F"/>
          <w:sz w:val="22"/>
        </w:rPr>
        <w:t>把握主线</w:t>
      </w:r>
      <w:r>
        <w:rPr>
          <w:rFonts w:ascii="微软雅黑" w:eastAsia="微软雅黑" w:hAnsi="微软雅黑" w:hint="eastAsia"/>
          <w:b/>
          <w:color w:val="7F7F7F"/>
          <w:sz w:val="22"/>
        </w:rPr>
        <w:t>，</w:t>
      </w:r>
      <w:r>
        <w:rPr>
          <w:rFonts w:ascii="微软雅黑" w:eastAsia="微软雅黑" w:hAnsi="微软雅黑"/>
          <w:b/>
          <w:color w:val="7F7F7F"/>
          <w:sz w:val="22"/>
        </w:rPr>
        <w:t>不会迷路</w:t>
      </w:r>
      <w:r>
        <w:rPr>
          <w:rFonts w:ascii="微软雅黑" w:eastAsia="微软雅黑" w:hAnsi="微软雅黑" w:hint="eastAsia"/>
          <w:b/>
          <w:color w:val="7F7F7F"/>
          <w:sz w:val="22"/>
        </w:rPr>
        <w:t>。</w:t>
      </w:r>
    </w:p>
    <w:p w:rsidR="00D358D7" w:rsidRDefault="00F25EB0">
      <w:pPr>
        <w:jc w:val="center"/>
        <w:rPr>
          <w:rFonts w:ascii="微软雅黑" w:eastAsia="微软雅黑" w:hAnsi="微软雅黑"/>
          <w:b/>
          <w:color w:val="7F7F7F"/>
          <w:sz w:val="22"/>
        </w:rPr>
      </w:pPr>
      <w:r>
        <w:rPr>
          <w:rFonts w:ascii="微软雅黑" w:eastAsia="微软雅黑" w:hAnsi="微软雅黑" w:hint="eastAsia"/>
          <w:b/>
          <w:color w:val="7F7F7F"/>
          <w:sz w:val="22"/>
        </w:rPr>
        <w:t>弱点专项攻破</w:t>
      </w:r>
      <w:r>
        <w:rPr>
          <w:rFonts w:ascii="微软雅黑" w:eastAsia="微软雅黑" w:hAnsi="微软雅黑" w:hint="eastAsia"/>
          <w:b/>
          <w:color w:val="7F7F7F"/>
          <w:sz w:val="22"/>
        </w:rPr>
        <w:t xml:space="preserve">. </w:t>
      </w:r>
      <w:r>
        <w:rPr>
          <w:rFonts w:ascii="微软雅黑" w:eastAsia="微软雅黑" w:hAnsi="微软雅黑" w:hint="eastAsia"/>
          <w:b/>
          <w:color w:val="7F7F7F"/>
          <w:sz w:val="22"/>
        </w:rPr>
        <w:t>不时回顾总结</w:t>
      </w:r>
    </w:p>
    <w:p w:rsidR="00D358D7" w:rsidRDefault="00F25EB0">
      <w:pPr>
        <w:jc w:val="center"/>
        <w:rPr>
          <w:rFonts w:ascii="微软雅黑" w:eastAsia="微软雅黑" w:hAnsi="微软雅黑"/>
          <w:b/>
          <w:color w:val="7F7F7F"/>
          <w:sz w:val="22"/>
        </w:rPr>
      </w:pPr>
      <w:r>
        <w:rPr>
          <w:rFonts w:ascii="微软雅黑" w:eastAsia="微软雅黑" w:hAnsi="微软雅黑" w:hint="eastAsia"/>
          <w:b/>
          <w:color w:val="7F7F7F"/>
          <w:sz w:val="22"/>
        </w:rPr>
        <w:t>阶段性的小项目练手</w:t>
      </w:r>
    </w:p>
    <w:p w:rsidR="00D358D7" w:rsidRDefault="00D358D7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/>
          <w:sz w:val="5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1" o:spid="_x0000_s1026" type="#_x0000_t67" style="position:absolute;left:0;text-align:left;margin-left:201pt;margin-top:43.65pt;width:23.25pt;height:57pt;z-index:1" o:preferrelative="t" adj="17195" fillcolor="#4f81bd" strokecolor="#395e8a" strokeweight="2pt">
            <v:stroke miterlimit="2"/>
          </v:shape>
        </w:pict>
      </w:r>
      <w:r w:rsidR="00F25EB0">
        <w:rPr>
          <w:rFonts w:ascii="微软雅黑" w:eastAsia="微软雅黑" w:hAnsi="微软雅黑" w:hint="eastAsia"/>
          <w:sz w:val="52"/>
        </w:rPr>
        <w:t>源码</w:t>
      </w:r>
      <w:r w:rsidR="00F25EB0">
        <w:rPr>
          <w:rFonts w:ascii="微软雅黑" w:eastAsia="微软雅黑" w:hAnsi="微软雅黑" w:hint="eastAsia"/>
          <w:sz w:val="52"/>
        </w:rPr>
        <w:t>Source</w:t>
      </w:r>
      <w:r w:rsidR="00F25EB0">
        <w:rPr>
          <w:rFonts w:ascii="微软雅黑" w:eastAsia="微软雅黑" w:hAnsi="微软雅黑"/>
        </w:rPr>
        <w:t>(public</w:t>
      </w:r>
      <w:r w:rsidR="00F25EB0">
        <w:rPr>
          <w:rFonts w:ascii="微软雅黑" w:eastAsia="微软雅黑" w:hAnsi="微软雅黑" w:hint="eastAsia"/>
        </w:rPr>
        <w:t>优先</w:t>
      </w:r>
      <w:r w:rsidR="00F25EB0">
        <w:rPr>
          <w:rFonts w:ascii="微软雅黑" w:eastAsia="微软雅黑" w:hAnsi="微软雅黑"/>
        </w:rPr>
        <w:t>)</w:t>
      </w:r>
    </w:p>
    <w:p w:rsidR="00D358D7" w:rsidRDefault="00D358D7">
      <w:pPr>
        <w:jc w:val="center"/>
        <w:rPr>
          <w:rFonts w:ascii="微软雅黑" w:eastAsia="微软雅黑" w:hAnsi="微软雅黑"/>
          <w:sz w:val="52"/>
        </w:rPr>
      </w:pPr>
    </w:p>
    <w:p w:rsidR="00D358D7" w:rsidRDefault="00F25EB0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文档</w:t>
      </w:r>
      <w:r>
        <w:rPr>
          <w:rFonts w:ascii="微软雅黑" w:eastAsia="微软雅黑" w:hAnsi="微软雅黑" w:hint="eastAsia"/>
          <w:sz w:val="52"/>
        </w:rPr>
        <w:t>Document</w:t>
      </w:r>
    </w:p>
    <w:p w:rsidR="00D358D7" w:rsidRDefault="00D358D7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/>
          <w:sz w:val="52"/>
        </w:rPr>
        <w:pict>
          <v:shape id="下箭头 2" o:spid="_x0000_s1027" type="#_x0000_t67" style="position:absolute;left:0;text-align:left;margin-left:201pt;margin-top:28.5pt;width:23.25pt;height:57pt;z-index:2" o:preferrelative="t" adj="17195" fillcolor="#4f81bd" strokecolor="#395e8a" strokeweight="2pt">
            <v:stroke miterlimit="2"/>
          </v:shape>
        </w:pict>
      </w:r>
      <w:r w:rsidR="00F25EB0">
        <w:rPr>
          <w:rFonts w:ascii="微软雅黑" w:eastAsia="微软雅黑" w:hAnsi="微软雅黑" w:hint="eastAsia"/>
        </w:rPr>
        <w:t>(</w:t>
      </w:r>
      <w:r w:rsidR="00F25EB0">
        <w:rPr>
          <w:rFonts w:ascii="微软雅黑" w:eastAsia="微软雅黑" w:hAnsi="微软雅黑" w:hint="eastAsia"/>
        </w:rPr>
        <w:t xml:space="preserve">Reference </w:t>
      </w:r>
      <w:r w:rsidR="00F25EB0">
        <w:rPr>
          <w:rFonts w:ascii="微软雅黑" w:eastAsia="微软雅黑" w:hAnsi="微软雅黑" w:hint="eastAsia"/>
        </w:rPr>
        <w:tab/>
      </w:r>
      <w:r w:rsidR="00F25EB0">
        <w:rPr>
          <w:rFonts w:ascii="微软雅黑" w:eastAsia="微软雅黑" w:hAnsi="微软雅黑" w:hint="eastAsia"/>
        </w:rPr>
        <w:t>参考资料</w:t>
      </w:r>
      <w:r w:rsidR="00F25EB0">
        <w:rPr>
          <w:rFonts w:ascii="微软雅黑" w:eastAsia="微软雅黑" w:hAnsi="微软雅黑" w:hint="eastAsia"/>
        </w:rPr>
        <w:t>)</w:t>
      </w:r>
    </w:p>
    <w:p w:rsidR="00D358D7" w:rsidRDefault="00D358D7">
      <w:pPr>
        <w:jc w:val="center"/>
        <w:rPr>
          <w:rFonts w:ascii="微软雅黑" w:eastAsia="微软雅黑" w:hAnsi="微软雅黑"/>
          <w:sz w:val="52"/>
        </w:rPr>
      </w:pPr>
    </w:p>
    <w:p w:rsidR="00D358D7" w:rsidRDefault="00F25EB0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其他</w:t>
      </w:r>
      <w:r>
        <w:rPr>
          <w:rFonts w:ascii="微软雅黑" w:eastAsia="微软雅黑" w:hAnsi="微软雅黑" w:hint="eastAsia"/>
          <w:sz w:val="52"/>
        </w:rPr>
        <w:t>阐述</w:t>
      </w:r>
      <w:r>
        <w:rPr>
          <w:rFonts w:ascii="微软雅黑" w:eastAsia="微软雅黑" w:hAnsi="微软雅黑" w:hint="eastAsia"/>
          <w:sz w:val="52"/>
        </w:rPr>
        <w:t>Illustration</w:t>
      </w:r>
    </w:p>
    <w:p w:rsidR="00D358D7" w:rsidRDefault="00F25EB0">
      <w:pPr>
        <w:wordWrap w:val="0"/>
        <w:jc w:val="center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学习效果欠佳，因为懒得去写程序、书写推导过程</w:t>
      </w:r>
    </w:p>
    <w:p w:rsidR="00D358D7" w:rsidRDefault="00F25EB0" w:rsidP="00913B7F">
      <w:pPr>
        <w:wordWrap w:val="0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阅读英文资料，边看边翻译成中文</w:t>
      </w:r>
      <w:bookmarkStart w:id="0" w:name="_GoBack"/>
      <w:bookmarkEnd w:id="0"/>
    </w:p>
    <w:p w:rsidR="00D358D7" w:rsidRPr="00913B7F" w:rsidRDefault="00913B7F" w:rsidP="00913B7F">
      <w:pPr>
        <w:jc w:val="center"/>
        <w:rPr>
          <w:rFonts w:ascii="微软雅黑" w:eastAsia="微软雅黑" w:hAnsi="微软雅黑"/>
        </w:rPr>
      </w:pPr>
      <w:r w:rsidRPr="00913B7F">
        <w:rPr>
          <w:rFonts w:ascii="微软雅黑" w:eastAsia="微软雅黑" w:hAnsi="微软雅黑" w:hint="eastAsia"/>
        </w:rPr>
        <w:t>同时阅读</w:t>
      </w:r>
      <w:r w:rsidR="00F25EB0" w:rsidRPr="00913B7F">
        <w:rPr>
          <w:rFonts w:ascii="微软雅黑" w:eastAsia="微软雅黑" w:hAnsi="微软雅黑"/>
        </w:rPr>
        <w:t>同一主题</w:t>
      </w:r>
      <w:r w:rsidRPr="00913B7F">
        <w:rPr>
          <w:rFonts w:ascii="微软雅黑" w:eastAsia="微软雅黑" w:hAnsi="微软雅黑" w:hint="eastAsia"/>
        </w:rPr>
        <w:t>的</w:t>
      </w:r>
      <w:r w:rsidR="00F25EB0" w:rsidRPr="00913B7F">
        <w:rPr>
          <w:rFonts w:ascii="微软雅黑" w:eastAsia="微软雅黑" w:hAnsi="微软雅黑"/>
        </w:rPr>
        <w:t>多份资料</w:t>
      </w:r>
    </w:p>
    <w:p w:rsidR="00913B7F" w:rsidRDefault="00913B7F" w:rsidP="00913B7F">
      <w:pPr>
        <w:jc w:val="left"/>
        <w:rPr>
          <w:rFonts w:ascii="微软雅黑" w:eastAsia="微软雅黑" w:hAnsi="微软雅黑" w:hint="eastAsia"/>
          <w:b/>
          <w:color w:val="7F7F7F"/>
          <w:sz w:val="22"/>
        </w:rPr>
      </w:pPr>
    </w:p>
    <w:p w:rsidR="00913B7F" w:rsidRPr="00913B7F" w:rsidRDefault="00913B7F" w:rsidP="00913B7F">
      <w:pPr>
        <w:jc w:val="left"/>
        <w:rPr>
          <w:rFonts w:ascii="微软雅黑" w:eastAsia="微软雅黑" w:hAnsi="微软雅黑" w:hint="eastAsia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>问题驱动、总结经验、举一反三</w:t>
      </w:r>
    </w:p>
    <w:p w:rsidR="00D358D7" w:rsidRPr="00913B7F" w:rsidRDefault="00913B7F" w:rsidP="00913B7F">
      <w:pPr>
        <w:ind w:firstLine="420"/>
        <w:jc w:val="left"/>
        <w:rPr>
          <w:rFonts w:ascii="微软雅黑" w:eastAsia="微软雅黑" w:hAnsi="微软雅黑" w:hint="eastAsia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 xml:space="preserve">1. </w:t>
      </w:r>
      <w:r w:rsidR="00F25EB0" w:rsidRPr="00913B7F">
        <w:rPr>
          <w:rFonts w:ascii="微软雅黑" w:eastAsia="微软雅黑" w:hAnsi="微软雅黑" w:hint="eastAsia"/>
          <w:sz w:val="22"/>
        </w:rPr>
        <w:t>Concrete Solution</w:t>
      </w:r>
      <w:r w:rsidRPr="00913B7F">
        <w:rPr>
          <w:rFonts w:ascii="微软雅黑" w:eastAsia="微软雅黑" w:hAnsi="微软雅黑" w:hint="eastAsia"/>
          <w:sz w:val="22"/>
        </w:rPr>
        <w:t xml:space="preserve">： </w:t>
      </w:r>
      <w:r w:rsidRPr="00913B7F">
        <w:rPr>
          <w:rFonts w:ascii="微软雅黑" w:eastAsia="微软雅黑" w:hAnsi="微软雅黑" w:hint="eastAsia"/>
          <w:sz w:val="24"/>
        </w:rPr>
        <w:t xml:space="preserve">what </w:t>
      </w:r>
      <w:r w:rsidRPr="00913B7F">
        <w:rPr>
          <w:rFonts w:ascii="微软雅黑" w:eastAsia="微软雅黑" w:hAnsi="微软雅黑"/>
          <w:sz w:val="24"/>
        </w:rPr>
        <w:t xml:space="preserve">-&gt; </w:t>
      </w:r>
      <w:r w:rsidRPr="00913B7F">
        <w:rPr>
          <w:rFonts w:ascii="微软雅黑" w:eastAsia="微软雅黑" w:hAnsi="微软雅黑" w:hint="eastAsia"/>
          <w:sz w:val="24"/>
        </w:rPr>
        <w:t xml:space="preserve">how </w:t>
      </w:r>
      <w:r w:rsidRPr="00913B7F">
        <w:rPr>
          <w:rFonts w:ascii="微软雅黑" w:eastAsia="微软雅黑" w:hAnsi="微软雅黑"/>
          <w:sz w:val="24"/>
        </w:rPr>
        <w:t xml:space="preserve">-&gt; </w:t>
      </w:r>
      <w:r w:rsidRPr="00913B7F">
        <w:rPr>
          <w:rFonts w:ascii="微软雅黑" w:eastAsia="微软雅黑" w:hAnsi="微软雅黑" w:hint="eastAsia"/>
          <w:sz w:val="24"/>
        </w:rPr>
        <w:t>why -</w:t>
      </w:r>
      <w:r w:rsidRPr="00913B7F">
        <w:rPr>
          <w:rFonts w:ascii="微软雅黑" w:eastAsia="微软雅黑" w:hAnsi="微软雅黑"/>
          <w:sz w:val="24"/>
        </w:rPr>
        <w:t xml:space="preserve">&gt; </w:t>
      </w:r>
      <w:r w:rsidRPr="00913B7F">
        <w:rPr>
          <w:rFonts w:ascii="微软雅黑" w:eastAsia="微软雅黑" w:hAnsi="微软雅黑" w:hint="eastAsia"/>
          <w:sz w:val="24"/>
        </w:rPr>
        <w:t>create</w:t>
      </w:r>
    </w:p>
    <w:p w:rsidR="00D358D7" w:rsidRPr="00913B7F" w:rsidRDefault="00913B7F">
      <w:pPr>
        <w:rPr>
          <w:rFonts w:ascii="微软雅黑" w:eastAsia="微软雅黑" w:hAnsi="微软雅黑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ab/>
        <w:t xml:space="preserve">2. </w:t>
      </w:r>
      <w:r w:rsidR="00F25EB0" w:rsidRPr="00913B7F">
        <w:rPr>
          <w:rFonts w:ascii="微软雅黑" w:eastAsia="微软雅黑" w:hAnsi="微软雅黑" w:hint="eastAsia"/>
          <w:sz w:val="22"/>
        </w:rPr>
        <w:t>Abstraction</w:t>
      </w:r>
    </w:p>
    <w:p w:rsidR="00D358D7" w:rsidRPr="00913B7F" w:rsidRDefault="00913B7F" w:rsidP="00913B7F">
      <w:pPr>
        <w:rPr>
          <w:rFonts w:ascii="微软雅黑" w:eastAsia="微软雅黑" w:hAnsi="微软雅黑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ab/>
        <w:t xml:space="preserve">3. </w:t>
      </w:r>
      <w:r w:rsidR="00F25EB0" w:rsidRPr="00913B7F">
        <w:rPr>
          <w:rFonts w:ascii="微软雅黑" w:eastAsia="微软雅黑" w:hAnsi="微软雅黑" w:hint="eastAsia"/>
          <w:sz w:val="22"/>
        </w:rPr>
        <w:t>Solute the same kind of problems</w:t>
      </w:r>
    </w:p>
    <w:sectPr w:rsidR="00D358D7" w:rsidRPr="00913B7F" w:rsidSect="00D358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EB0" w:rsidRDefault="00F25EB0" w:rsidP="00913B7F">
      <w:r>
        <w:separator/>
      </w:r>
    </w:p>
  </w:endnote>
  <w:endnote w:type="continuationSeparator" w:id="1">
    <w:p w:rsidR="00F25EB0" w:rsidRDefault="00F25EB0" w:rsidP="00913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EB0" w:rsidRDefault="00F25EB0" w:rsidP="00913B7F">
      <w:r>
        <w:separator/>
      </w:r>
    </w:p>
  </w:footnote>
  <w:footnote w:type="continuationSeparator" w:id="1">
    <w:p w:rsidR="00F25EB0" w:rsidRDefault="00F25EB0" w:rsidP="00913B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6484"/>
    <w:multiLevelType w:val="multilevel"/>
    <w:tmpl w:val="20546484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913B7F"/>
    <w:rsid w:val="00D358D7"/>
    <w:rsid w:val="00F25EB0"/>
    <w:rsid w:val="16942266"/>
    <w:rsid w:val="1A391B12"/>
    <w:rsid w:val="1A412654"/>
    <w:rsid w:val="21066CBD"/>
    <w:rsid w:val="25E877BF"/>
    <w:rsid w:val="32C5265C"/>
    <w:rsid w:val="53FA043A"/>
    <w:rsid w:val="5B8F2DC6"/>
    <w:rsid w:val="6F262767"/>
    <w:rsid w:val="79B3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D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3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nhideWhenUsed/>
    <w:rsid w:val="00D358D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D358D7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D358D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358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 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Framework</dc:title>
  <dc:creator>tbz</dc:creator>
  <cp:lastModifiedBy>tbz</cp:lastModifiedBy>
  <cp:revision>1</cp:revision>
  <dcterms:created xsi:type="dcterms:W3CDTF">2014-04-19T03:23:00Z</dcterms:created>
  <dcterms:modified xsi:type="dcterms:W3CDTF">2018-09-29T13:00:00Z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