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7CFDE" w14:textId="004FE546" w:rsidR="008D77D8" w:rsidRPr="008D77D8" w:rsidRDefault="008D77D8" w:rsidP="008D77D8">
      <w:pPr>
        <w:jc w:val="center"/>
        <w:rPr>
          <w:rFonts w:ascii="微软雅黑" w:eastAsia="微软雅黑" w:hAnsi="微软雅黑"/>
          <w:b/>
          <w:bCs/>
          <w:sz w:val="32"/>
          <w:szCs w:val="36"/>
        </w:rPr>
      </w:pPr>
      <w:r w:rsidRPr="008D77D8">
        <w:rPr>
          <w:rFonts w:ascii="微软雅黑" w:eastAsia="微软雅黑" w:hAnsi="微软雅黑"/>
          <w:b/>
          <w:bCs/>
          <w:sz w:val="32"/>
          <w:szCs w:val="36"/>
        </w:rPr>
        <w:t>保护信息资产安全</w:t>
      </w:r>
    </w:p>
    <w:p w14:paraId="72BCAA07" w14:textId="75C96EAD" w:rsidR="00245E15" w:rsidRPr="008D77D8" w:rsidRDefault="00EE41C8" w:rsidP="00EE41C8">
      <w:pPr>
        <w:rPr>
          <w:rFonts w:ascii="微软雅黑" w:eastAsia="微软雅黑" w:hAnsi="微软雅黑"/>
        </w:rPr>
      </w:pPr>
      <w:r w:rsidRPr="008D77D8">
        <w:rPr>
          <w:rFonts w:ascii="微软雅黑" w:eastAsia="微软雅黑" w:hAnsi="微软雅黑"/>
        </w:rPr>
        <w:t>终端安全</w:t>
      </w:r>
    </w:p>
    <w:p w14:paraId="02DAEA97" w14:textId="296C5CA6" w:rsidR="00EE41C8" w:rsidRPr="008D77D8" w:rsidRDefault="00EE41C8" w:rsidP="00EE41C8">
      <w:pPr>
        <w:rPr>
          <w:rFonts w:ascii="微软雅黑" w:eastAsia="微软雅黑" w:hAnsi="微软雅黑"/>
        </w:rPr>
      </w:pPr>
      <w:r w:rsidRPr="008D77D8">
        <w:rPr>
          <w:rFonts w:ascii="微软雅黑" w:eastAsia="微软雅黑" w:hAnsi="微软雅黑" w:hint="eastAsia"/>
        </w:rPr>
        <w:t>内容安全</w:t>
      </w:r>
    </w:p>
    <w:p w14:paraId="37CB5480" w14:textId="091FF20F" w:rsidR="00EE41C8" w:rsidRPr="008D77D8" w:rsidRDefault="00A65CBE" w:rsidP="00EE41C8">
      <w:pPr>
        <w:rPr>
          <w:rFonts w:ascii="微软雅黑" w:eastAsia="微软雅黑" w:hAnsi="微软雅黑" w:hint="eastAsia"/>
        </w:rPr>
      </w:pPr>
      <w:r w:rsidRPr="008D77D8">
        <w:rPr>
          <w:rFonts w:ascii="微软雅黑" w:eastAsia="微软雅黑" w:hAnsi="微软雅黑" w:hint="eastAsia"/>
        </w:rPr>
        <w:t>数据安全</w:t>
      </w:r>
    </w:p>
    <w:sectPr w:rsidR="00EE41C8" w:rsidRPr="008D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2D"/>
    <w:rsid w:val="000E5C1A"/>
    <w:rsid w:val="00245E15"/>
    <w:rsid w:val="007D1E41"/>
    <w:rsid w:val="008D77D8"/>
    <w:rsid w:val="00A65CBE"/>
    <w:rsid w:val="00AE3404"/>
    <w:rsid w:val="00D3382D"/>
    <w:rsid w:val="00D61C03"/>
    <w:rsid w:val="00D77123"/>
    <w:rsid w:val="00E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3C07C"/>
  <w15:chartTrackingRefBased/>
  <w15:docId w15:val="{6BE6F443-FBD5-42BA-8B0F-D001EE59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8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8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8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8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82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8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8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8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38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3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3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38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382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338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38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38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38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38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38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38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38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38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38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38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3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38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3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27</cp:revision>
  <dcterms:created xsi:type="dcterms:W3CDTF">2025-08-30T16:49:00Z</dcterms:created>
  <dcterms:modified xsi:type="dcterms:W3CDTF">2025-08-30T16:51:00Z</dcterms:modified>
</cp:coreProperties>
</file>