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12"/>
          <w:szCs w:val="12"/>
        </w:rPr>
      </w:pPr>
    </w:p>
    <w:p>
      <w:pPr>
        <w:spacing w:line="240" w:lineRule="auto"/>
        <w:ind w:left="1286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sz w:val="20"/>
          <w:szCs w:val="20"/>
        </w:rPr>
        <w:drawing>
          <wp:inline distT="0" distB="0" distL="0" distR="0">
            <wp:extent cx="4267205" cy="859535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5" cy="8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sz w:val="20"/>
          <w:szCs w:val="20"/>
        </w:rPr>
      </w:r>
    </w:p>
    <w:p>
      <w:pPr>
        <w:spacing w:line="240" w:lineRule="auto" w:before="8" w:after="0"/>
        <w:ind w:right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line="20" w:lineRule="exact"/>
        <w:ind w:left="113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53.95pt;height:.4pt;mso-position-horizontal-relative:char;mso-position-vertical-relative:line" coordorigin="0,0" coordsize="9079,8">
            <v:group style="position:absolute;left:4;top:4;width:9071;height:2" coordorigin="4,4" coordsize="9071,2">
              <v:shape style="position:absolute;left:4;top:4;width:9071;height:2" coordorigin="4,4" coordsize="9071,0" path="m4,4l9075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ind w:right="0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Heading3"/>
        <w:spacing w:line="288" w:lineRule="exact"/>
        <w:ind w:left="3204" w:right="3197"/>
        <w:jc w:val="center"/>
      </w:pPr>
      <w:r>
        <w:rPr>
          <w:w w:val="130"/>
        </w:rPr>
        <w:t>Physics </w:t>
      </w:r>
      <w:r>
        <w:rPr>
          <w:spacing w:val="-3"/>
          <w:w w:val="130"/>
        </w:rPr>
        <w:t>Laboratory </w:t>
      </w:r>
      <w:r>
        <w:rPr>
          <w:spacing w:val="-3"/>
          <w:w w:val="130"/>
        </w:rPr>
      </w:r>
      <w:r>
        <w:rPr>
          <w:w w:val="130"/>
        </w:rPr>
        <w:t>Vp141</w:t>
      </w:r>
      <w:r>
        <w:rPr/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spacing w:line="504" w:lineRule="auto" w:before="207"/>
        <w:ind w:left="2251" w:right="2233" w:firstLine="1635"/>
        <w:jc w:val="left"/>
        <w:rPr>
          <w:rFonts w:ascii="Times New Roman" w:hAnsi="Times New Roman" w:cs="Times New Roman" w:eastAsia="Times New Roman" w:hint="default"/>
          <w:sz w:val="28"/>
          <w:szCs w:val="28"/>
        </w:rPr>
      </w:pPr>
      <w:r>
        <w:rPr>
          <w:rFonts w:ascii="Times New Roman"/>
          <w:w w:val="130"/>
          <w:sz w:val="28"/>
        </w:rPr>
        <w:t>Exercise 2 Measurement of Fluid </w:t>
      </w:r>
      <w:r>
        <w:rPr>
          <w:rFonts w:ascii="Times New Roman"/>
          <w:spacing w:val="3"/>
          <w:w w:val="130"/>
          <w:sz w:val="28"/>
        </w:rPr>
        <w:t> </w:t>
      </w:r>
      <w:r>
        <w:rPr>
          <w:rFonts w:ascii="Times New Roman"/>
          <w:w w:val="130"/>
          <w:sz w:val="28"/>
        </w:rPr>
        <w:t>Viscosity</w:t>
      </w:r>
      <w:r>
        <w:rPr>
          <w:rFonts w:ascii="Times New Roman"/>
          <w:sz w:val="28"/>
        </w:rPr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 w:after="0"/>
        <w:ind w:right="0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20" w:lineRule="exact"/>
        <w:ind w:left="46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36.4pt;height:.4pt;mso-position-horizontal-relative:char;mso-position-vertical-relative:line" coordorigin="0,0" coordsize="8728,8">
            <v:group style="position:absolute;left:4;top:4;width:8720;height:2" coordorigin="4,4" coordsize="8720,2">
              <v:shape style="position:absolute;left:4;top:4;width:8720;height:2" coordorigin="4,4" coordsize="8720,0" path="m4,4l872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tabs>
          <w:tab w:pos="8865" w:val="left" w:leader="none"/>
        </w:tabs>
        <w:spacing w:line="501" w:lineRule="auto" w:before="15"/>
        <w:ind w:left="468" w:right="109" w:firstLine="0"/>
        <w:jc w:val="left"/>
        <w:rPr>
          <w:rFonts w:ascii="Times New Roman" w:hAnsi="Times New Roman" w:cs="Times New Roman" w:eastAsia="Times New Roman" w:hint="default"/>
          <w:sz w:val="12"/>
          <w:szCs w:val="12"/>
        </w:rPr>
      </w:pPr>
      <w:r>
        <w:rPr>
          <w:rFonts w:ascii="Times New Roman"/>
          <w:w w:val="130"/>
          <w:sz w:val="12"/>
        </w:rPr>
        <w:t>This</w:t>
      </w:r>
      <w:r>
        <w:rPr>
          <w:rFonts w:ascii="Times New Roman"/>
          <w:spacing w:val="15"/>
          <w:w w:val="130"/>
          <w:sz w:val="12"/>
        </w:rPr>
        <w:t> </w:t>
      </w:r>
      <w:r>
        <w:rPr>
          <w:rFonts w:ascii="Times New Roman"/>
          <w:w w:val="130"/>
          <w:sz w:val="12"/>
        </w:rPr>
        <w:t>lab</w:t>
      </w:r>
      <w:r>
        <w:rPr>
          <w:rFonts w:ascii="Times New Roman"/>
          <w:spacing w:val="14"/>
          <w:w w:val="130"/>
          <w:sz w:val="12"/>
        </w:rPr>
        <w:t> </w:t>
      </w:r>
      <w:r>
        <w:rPr>
          <w:rFonts w:ascii="Times New Roman"/>
          <w:w w:val="130"/>
          <w:sz w:val="12"/>
        </w:rPr>
        <w:t>manual</w:t>
      </w:r>
      <w:r>
        <w:rPr>
          <w:rFonts w:ascii="Times New Roman"/>
          <w:spacing w:val="14"/>
          <w:w w:val="130"/>
          <w:sz w:val="12"/>
        </w:rPr>
        <w:t> </w:t>
      </w:r>
      <w:r>
        <w:rPr>
          <w:rFonts w:ascii="Times New Roman"/>
          <w:w w:val="130"/>
          <w:sz w:val="12"/>
        </w:rPr>
        <w:t>is</w:t>
      </w:r>
      <w:r>
        <w:rPr>
          <w:rFonts w:ascii="Times New Roman"/>
          <w:spacing w:val="14"/>
          <w:w w:val="130"/>
          <w:sz w:val="12"/>
        </w:rPr>
        <w:t> </w:t>
      </w:r>
      <w:r>
        <w:rPr>
          <w:rFonts w:ascii="Times New Roman"/>
          <w:w w:val="130"/>
          <w:sz w:val="12"/>
        </w:rPr>
        <w:t>based</w:t>
      </w:r>
      <w:r>
        <w:rPr>
          <w:rFonts w:ascii="Times New Roman"/>
          <w:spacing w:val="14"/>
          <w:w w:val="130"/>
          <w:sz w:val="12"/>
        </w:rPr>
        <w:t> </w:t>
      </w:r>
      <w:r>
        <w:rPr>
          <w:rFonts w:ascii="Times New Roman"/>
          <w:w w:val="130"/>
          <w:sz w:val="12"/>
        </w:rPr>
        <w:t>on</w:t>
      </w:r>
      <w:r>
        <w:rPr>
          <w:rFonts w:ascii="Times New Roman"/>
          <w:spacing w:val="14"/>
          <w:w w:val="130"/>
          <w:sz w:val="12"/>
        </w:rPr>
        <w:t> </w:t>
      </w:r>
      <w:r>
        <w:rPr>
          <w:rFonts w:ascii="Times New Roman"/>
          <w:w w:val="130"/>
          <w:sz w:val="12"/>
        </w:rPr>
        <w:t>materials</w:t>
      </w:r>
      <w:r>
        <w:rPr>
          <w:rFonts w:ascii="Times New Roman"/>
          <w:spacing w:val="15"/>
          <w:w w:val="130"/>
          <w:sz w:val="12"/>
        </w:rPr>
        <w:t> </w:t>
      </w:r>
      <w:r>
        <w:rPr>
          <w:rFonts w:ascii="Times New Roman"/>
          <w:w w:val="130"/>
          <w:sz w:val="12"/>
        </w:rPr>
        <w:t>provided</w:t>
      </w:r>
      <w:r>
        <w:rPr>
          <w:rFonts w:ascii="Times New Roman"/>
          <w:spacing w:val="15"/>
          <w:w w:val="130"/>
          <w:sz w:val="12"/>
        </w:rPr>
        <w:t> </w:t>
      </w:r>
      <w:r>
        <w:rPr>
          <w:rFonts w:ascii="Times New Roman"/>
          <w:w w:val="130"/>
          <w:sz w:val="12"/>
        </w:rPr>
        <w:t>by</w:t>
      </w:r>
      <w:r>
        <w:rPr>
          <w:rFonts w:ascii="Times New Roman"/>
          <w:spacing w:val="14"/>
          <w:w w:val="130"/>
          <w:sz w:val="12"/>
        </w:rPr>
        <w:t> </w:t>
      </w:r>
      <w:r>
        <w:rPr>
          <w:rFonts w:ascii="Times New Roman"/>
          <w:w w:val="130"/>
          <w:sz w:val="12"/>
        </w:rPr>
        <w:t>the</w:t>
      </w:r>
      <w:r>
        <w:rPr>
          <w:rFonts w:ascii="Times New Roman"/>
          <w:spacing w:val="14"/>
          <w:w w:val="130"/>
          <w:sz w:val="12"/>
        </w:rPr>
        <w:t> </w:t>
      </w:r>
      <w:r>
        <w:rPr>
          <w:rFonts w:ascii="Times New Roman"/>
          <w:w w:val="130"/>
          <w:sz w:val="12"/>
        </w:rPr>
        <w:t>Department</w:t>
      </w:r>
      <w:r>
        <w:rPr>
          <w:rFonts w:ascii="Times New Roman"/>
          <w:spacing w:val="14"/>
          <w:w w:val="130"/>
          <w:sz w:val="12"/>
        </w:rPr>
        <w:t> </w:t>
      </w:r>
      <w:r>
        <w:rPr>
          <w:rFonts w:ascii="Times New Roman"/>
          <w:w w:val="130"/>
          <w:sz w:val="12"/>
        </w:rPr>
        <w:t>of</w:t>
      </w:r>
      <w:r>
        <w:rPr>
          <w:rFonts w:ascii="Times New Roman"/>
          <w:spacing w:val="14"/>
          <w:w w:val="130"/>
          <w:sz w:val="12"/>
        </w:rPr>
        <w:t> </w:t>
      </w:r>
      <w:r>
        <w:rPr>
          <w:rFonts w:ascii="Times New Roman"/>
          <w:w w:val="130"/>
          <w:sz w:val="12"/>
        </w:rPr>
        <w:t>Physics,</w:t>
      </w:r>
      <w:r>
        <w:rPr>
          <w:rFonts w:ascii="Times New Roman"/>
          <w:spacing w:val="15"/>
          <w:w w:val="130"/>
          <w:sz w:val="12"/>
        </w:rPr>
        <w:t> </w:t>
      </w:r>
      <w:r>
        <w:rPr>
          <w:rFonts w:ascii="Times New Roman"/>
          <w:w w:val="130"/>
          <w:sz w:val="12"/>
        </w:rPr>
        <w:t>Shanghai</w:t>
      </w:r>
      <w:r>
        <w:rPr>
          <w:rFonts w:ascii="Times New Roman"/>
          <w:spacing w:val="14"/>
          <w:w w:val="130"/>
          <w:sz w:val="12"/>
        </w:rPr>
        <w:t> </w:t>
      </w:r>
      <w:r>
        <w:rPr>
          <w:rFonts w:ascii="Times New Roman"/>
          <w:w w:val="130"/>
          <w:sz w:val="12"/>
        </w:rPr>
        <w:t>Jiaotong</w:t>
      </w:r>
      <w:r>
        <w:rPr>
          <w:rFonts w:ascii="Times New Roman"/>
          <w:spacing w:val="15"/>
          <w:w w:val="130"/>
          <w:sz w:val="12"/>
        </w:rPr>
        <w:t> </w:t>
      </w:r>
      <w:r>
        <w:rPr>
          <w:rFonts w:ascii="Times New Roman"/>
          <w:w w:val="130"/>
          <w:sz w:val="12"/>
        </w:rPr>
        <w:t>University.</w:t>
        <w:tab/>
        <w:t>rev</w:t>
      </w:r>
      <w:r>
        <w:rPr>
          <w:rFonts w:ascii="Times New Roman"/>
          <w:spacing w:val="5"/>
          <w:w w:val="130"/>
          <w:sz w:val="12"/>
        </w:rPr>
        <w:t> </w:t>
      </w:r>
      <w:r>
        <w:rPr>
          <w:rFonts w:ascii="Times New Roman"/>
          <w:w w:val="130"/>
          <w:sz w:val="12"/>
        </w:rPr>
        <w:t>4</w:t>
      </w:r>
      <w:r>
        <w:rPr>
          <w:rFonts w:ascii="Times New Roman"/>
          <w:w w:val="121"/>
          <w:sz w:val="12"/>
        </w:rPr>
        <w:t> </w:t>
      </w:r>
      <w:r>
        <w:rPr>
          <w:rFonts w:ascii="Times New Roman"/>
          <w:w w:val="130"/>
          <w:sz w:val="12"/>
        </w:rPr>
        <w:t>Edited by:  Qin Tian, </w:t>
      </w:r>
      <w:r>
        <w:rPr>
          <w:rFonts w:ascii="Times New Roman"/>
          <w:spacing w:val="-3"/>
          <w:w w:val="130"/>
          <w:sz w:val="12"/>
        </w:rPr>
        <w:t>Feng </w:t>
      </w:r>
      <w:r>
        <w:rPr>
          <w:rFonts w:ascii="Times New Roman"/>
          <w:w w:val="130"/>
          <w:sz w:val="12"/>
        </w:rPr>
        <w:t>Yaming, Mateusz </w:t>
      </w:r>
      <w:r>
        <w:rPr>
          <w:rFonts w:ascii="Times New Roman"/>
          <w:spacing w:val="19"/>
          <w:w w:val="130"/>
          <w:sz w:val="12"/>
        </w:rPr>
        <w:t> </w:t>
      </w:r>
      <w:r>
        <w:rPr>
          <w:rFonts w:ascii="Times New Roman"/>
          <w:w w:val="130"/>
          <w:sz w:val="12"/>
        </w:rPr>
        <w:t>Krzyzosiak</w:t>
      </w:r>
      <w:r>
        <w:rPr>
          <w:rFonts w:ascii="Times New Roman"/>
          <w:sz w:val="12"/>
        </w:rPr>
      </w:r>
    </w:p>
    <w:p>
      <w:pPr>
        <w:spacing w:after="0" w:line="501" w:lineRule="auto"/>
        <w:jc w:val="left"/>
        <w:rPr>
          <w:rFonts w:ascii="Times New Roman" w:hAnsi="Times New Roman" w:cs="Times New Roman" w:eastAsia="Times New Roman" w:hint="default"/>
          <w:sz w:val="12"/>
          <w:szCs w:val="12"/>
        </w:rPr>
        <w:sectPr>
          <w:type w:val="continuous"/>
          <w:pgSz w:w="12240" w:h="15840"/>
          <w:pgMar w:top="1500" w:bottom="280" w:left="1300" w:right="1640"/>
        </w:sectPr>
      </w:pPr>
    </w:p>
    <w:p>
      <w:pPr>
        <w:spacing w:line="240" w:lineRule="auto" w:before="11"/>
        <w:ind w:right="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pStyle w:val="Heading1"/>
        <w:numPr>
          <w:ilvl w:val="0"/>
          <w:numId w:val="1"/>
        </w:numPr>
        <w:tabs>
          <w:tab w:pos="699" w:val="left" w:leader="none"/>
        </w:tabs>
        <w:spacing w:line="240" w:lineRule="auto" w:before="46" w:after="0"/>
        <w:ind w:left="698" w:right="0" w:hanging="581"/>
        <w:jc w:val="both"/>
        <w:rPr>
          <w:b w:val="0"/>
          <w:bCs w:val="0"/>
        </w:rPr>
      </w:pPr>
      <w:r>
        <w:rPr>
          <w:w w:val="95"/>
        </w:rPr>
        <w:t>Pre-lab </w:t>
      </w:r>
      <w:r>
        <w:rPr>
          <w:spacing w:val="2"/>
          <w:w w:val="95"/>
        </w:rPr>
        <w:t> </w:t>
      </w:r>
      <w:r>
        <w:rPr>
          <w:w w:val="95"/>
        </w:rPr>
        <w:t>Reading</w:t>
      </w:r>
      <w:r>
        <w:rPr>
          <w:b w:val="0"/>
        </w:rPr>
      </w:r>
    </w:p>
    <w:p>
      <w:pPr>
        <w:pStyle w:val="BodyText"/>
        <w:spacing w:line="240" w:lineRule="auto" w:before="244"/>
        <w:ind w:right="0"/>
        <w:jc w:val="both"/>
      </w:pPr>
      <w:r>
        <w:rPr>
          <w:w w:val="110"/>
        </w:rPr>
        <w:t>Sections: 5.3 – part on fluid resistance, and 12.1, 12.3, 12.6 </w:t>
      </w:r>
      <w:r>
        <w:rPr>
          <w:spacing w:val="-3"/>
          <w:w w:val="110"/>
        </w:rPr>
        <w:t>(Young </w:t>
      </w:r>
      <w:r>
        <w:rPr>
          <w:w w:val="110"/>
        </w:rPr>
        <w:t>and </w:t>
      </w:r>
      <w:r>
        <w:rPr>
          <w:spacing w:val="55"/>
          <w:w w:val="110"/>
        </w:rPr>
        <w:t> </w:t>
      </w:r>
      <w:r>
        <w:rPr>
          <w:spacing w:val="-3"/>
          <w:w w:val="110"/>
        </w:rPr>
        <w:t>Freedman)</w:t>
      </w:r>
      <w:r>
        <w:rPr>
          <w:spacing w:val="-3"/>
        </w:rPr>
      </w:r>
    </w:p>
    <w:p>
      <w:pPr>
        <w:spacing w:line="240" w:lineRule="auto" w:before="0"/>
        <w:ind w:right="0"/>
        <w:rPr>
          <w:rFonts w:ascii="Garamond" w:hAnsi="Garamond" w:cs="Garamond" w:eastAsia="Garamond" w:hint="default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699" w:val="left" w:leader="none"/>
        </w:tabs>
        <w:spacing w:line="240" w:lineRule="auto" w:before="153" w:after="0"/>
        <w:ind w:left="698" w:right="0" w:hanging="581"/>
        <w:jc w:val="both"/>
        <w:rPr>
          <w:b w:val="0"/>
          <w:bCs w:val="0"/>
        </w:rPr>
      </w:pPr>
      <w:r>
        <w:rPr/>
        <w:t>Objectives</w:t>
      </w:r>
      <w:r>
        <w:rPr>
          <w:b w:val="0"/>
        </w:rPr>
      </w:r>
    </w:p>
    <w:p>
      <w:pPr>
        <w:pStyle w:val="BodyText"/>
        <w:spacing w:line="256" w:lineRule="auto" w:before="244"/>
        <w:ind w:right="109"/>
        <w:jc w:val="both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objective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exercise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get</w:t>
      </w:r>
      <w:r>
        <w:rPr>
          <w:spacing w:val="-5"/>
          <w:w w:val="110"/>
        </w:rPr>
        <w:t> </w:t>
      </w:r>
      <w:r>
        <w:rPr>
          <w:w w:val="110"/>
        </w:rPr>
        <w:t>familiar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experimental</w:t>
      </w:r>
      <w:r>
        <w:rPr>
          <w:spacing w:val="-6"/>
          <w:w w:val="110"/>
        </w:rPr>
        <w:t> </w:t>
      </w:r>
      <w:r>
        <w:rPr>
          <w:w w:val="110"/>
        </w:rPr>
        <w:t>technique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measur- </w:t>
      </w:r>
      <w:r>
        <w:rPr>
          <w:w w:val="110"/>
        </w:rPr>
        <w:t>ing</w:t>
      </w:r>
      <w:r>
        <w:rPr>
          <w:spacing w:val="-15"/>
          <w:w w:val="110"/>
        </w:rPr>
        <w:t> </w:t>
      </w:r>
      <w:r>
        <w:rPr>
          <w:w w:val="110"/>
        </w:rPr>
        <w:t>fluid</w:t>
      </w:r>
      <w:r>
        <w:rPr>
          <w:spacing w:val="-15"/>
          <w:w w:val="110"/>
        </w:rPr>
        <w:t> </w:t>
      </w:r>
      <w:r>
        <w:rPr>
          <w:spacing w:val="-3"/>
          <w:w w:val="110"/>
        </w:rPr>
        <w:t>viscosity,</w:t>
      </w:r>
      <w:r>
        <w:rPr>
          <w:spacing w:val="-12"/>
          <w:w w:val="110"/>
        </w:rPr>
        <w:t> </w:t>
      </w:r>
      <w:r>
        <w:rPr>
          <w:w w:val="110"/>
        </w:rPr>
        <w:t>which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one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most</w:t>
      </w:r>
      <w:r>
        <w:rPr>
          <w:spacing w:val="-15"/>
          <w:w w:val="110"/>
        </w:rPr>
        <w:t> </w:t>
      </w:r>
      <w:r>
        <w:rPr>
          <w:w w:val="110"/>
        </w:rPr>
        <w:t>important</w:t>
      </w:r>
      <w:r>
        <w:rPr>
          <w:spacing w:val="-15"/>
          <w:w w:val="110"/>
        </w:rPr>
        <w:t> </w:t>
      </w:r>
      <w:r>
        <w:rPr>
          <w:w w:val="110"/>
        </w:rPr>
        <w:t>properties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fluids,</w:t>
      </w:r>
      <w:r>
        <w:rPr>
          <w:spacing w:val="-13"/>
          <w:w w:val="110"/>
        </w:rPr>
        <w:t> </w:t>
      </w:r>
      <w:r>
        <w:rPr>
          <w:w w:val="110"/>
        </w:rPr>
        <w:t>determining</w:t>
      </w:r>
      <w:r>
        <w:rPr>
          <w:spacing w:val="-15"/>
          <w:w w:val="110"/>
        </w:rPr>
        <w:t> </w:t>
      </w:r>
      <w:r>
        <w:rPr>
          <w:w w:val="110"/>
        </w:rPr>
        <w:t>the </w:t>
      </w:r>
      <w:r>
        <w:rPr>
          <w:w w:val="110"/>
        </w:rPr>
        <w:t>fluid’s</w:t>
      </w:r>
      <w:r>
        <w:rPr>
          <w:spacing w:val="-7"/>
          <w:w w:val="110"/>
        </w:rPr>
        <w:t> </w:t>
      </w:r>
      <w:r>
        <w:rPr>
          <w:w w:val="110"/>
        </w:rPr>
        <w:t>flow.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method</w:t>
      </w:r>
      <w:r>
        <w:rPr>
          <w:spacing w:val="-6"/>
          <w:w w:val="110"/>
        </w:rPr>
        <w:t> </w:t>
      </w:r>
      <w:r>
        <w:rPr>
          <w:w w:val="110"/>
        </w:rPr>
        <w:t>you</w:t>
      </w:r>
      <w:r>
        <w:rPr>
          <w:spacing w:val="-6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learn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known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Stokes’</w:t>
      </w:r>
      <w:r>
        <w:rPr>
          <w:spacing w:val="-6"/>
          <w:w w:val="110"/>
        </w:rPr>
        <w:t> </w:t>
      </w:r>
      <w:r>
        <w:rPr>
          <w:w w:val="110"/>
        </w:rPr>
        <w:t>method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common</w:t>
      </w:r>
      <w:r>
        <w:rPr>
          <w:spacing w:val="-6"/>
          <w:w w:val="110"/>
        </w:rPr>
        <w:t> </w:t>
      </w:r>
      <w:r>
        <w:rPr>
          <w:w w:val="110"/>
        </w:rPr>
        <w:t>and </w:t>
      </w:r>
      <w:r>
        <w:rPr>
          <w:w w:val="110"/>
        </w:rPr>
        <w:t>simple method for characterizing transparent or translucent fluids with high </w:t>
      </w:r>
      <w:r>
        <w:rPr>
          <w:spacing w:val="8"/>
          <w:w w:val="110"/>
        </w:rPr>
        <w:t> </w:t>
      </w:r>
      <w:r>
        <w:rPr>
          <w:spacing w:val="-3"/>
          <w:w w:val="110"/>
        </w:rPr>
        <w:t>viscosity.</w:t>
      </w:r>
      <w:r>
        <w:rPr>
          <w:spacing w:val="-3"/>
        </w:rPr>
      </w:r>
    </w:p>
    <w:p>
      <w:pPr>
        <w:spacing w:line="240" w:lineRule="auto" w:before="11"/>
        <w:ind w:right="0"/>
        <w:rPr>
          <w:rFonts w:ascii="Garamond" w:hAnsi="Garamond" w:cs="Garamond" w:eastAsia="Garamond" w:hint="default"/>
          <w:sz w:val="35"/>
          <w:szCs w:val="35"/>
        </w:rPr>
      </w:pPr>
    </w:p>
    <w:p>
      <w:pPr>
        <w:pStyle w:val="Heading1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8" w:right="0" w:hanging="581"/>
        <w:jc w:val="both"/>
        <w:rPr>
          <w:b w:val="0"/>
          <w:bCs w:val="0"/>
        </w:rPr>
      </w:pPr>
      <w:r>
        <w:rPr>
          <w:w w:val="95"/>
        </w:rPr>
        <w:t>Theoretical</w:t>
      </w:r>
      <w:r>
        <w:rPr>
          <w:spacing w:val="51"/>
          <w:w w:val="95"/>
        </w:rPr>
        <w:t> </w:t>
      </w:r>
      <w:r>
        <w:rPr>
          <w:w w:val="95"/>
        </w:rPr>
        <w:t>Background</w:t>
      </w:r>
      <w:r>
        <w:rPr>
          <w:b w:val="0"/>
        </w:rPr>
      </w:r>
    </w:p>
    <w:p>
      <w:pPr>
        <w:pStyle w:val="BodyText"/>
        <w:spacing w:line="247" w:lineRule="auto" w:before="244"/>
        <w:ind w:right="109"/>
        <w:jc w:val="both"/>
      </w:pPr>
      <w:r>
        <w:rPr>
          <w:w w:val="110"/>
        </w:rPr>
        <w:t>Motion of an object in a fluid is hindered </w:t>
      </w:r>
      <w:r>
        <w:rPr>
          <w:spacing w:val="-4"/>
          <w:w w:val="110"/>
        </w:rPr>
        <w:t>by </w:t>
      </w:r>
      <w:r>
        <w:rPr>
          <w:w w:val="110"/>
        </w:rPr>
        <w:t>a drag force acting in the direction opposite </w:t>
      </w:r>
      <w:r>
        <w:rPr>
          <w:w w:val="110"/>
        </w:rPr>
        <w:t>to the direction of motion, </w:t>
      </w:r>
      <w:r>
        <w:rPr>
          <w:rFonts w:ascii="Calibri" w:hAnsi="Calibri" w:cs="Calibri" w:eastAsia="Calibri" w:hint="default"/>
          <w:i/>
          <w:w w:val="110"/>
        </w:rPr>
        <w:t>i.e. </w:t>
      </w:r>
      <w:r>
        <w:rPr>
          <w:w w:val="110"/>
        </w:rPr>
        <w:t>opposite to the object’s </w:t>
      </w:r>
      <w:r>
        <w:rPr>
          <w:spacing w:val="-3"/>
          <w:w w:val="110"/>
        </w:rPr>
        <w:t>velocity. </w:t>
      </w:r>
      <w:r>
        <w:rPr>
          <w:w w:val="110"/>
        </w:rPr>
        <w:t>The magnitude of the </w:t>
      </w:r>
      <w:r>
        <w:rPr>
          <w:w w:val="110"/>
        </w:rPr>
        <w:t>drag</w:t>
      </w:r>
      <w:r>
        <w:rPr>
          <w:spacing w:val="-4"/>
          <w:w w:val="110"/>
        </w:rPr>
        <w:t> </w:t>
      </w:r>
      <w:r>
        <w:rPr>
          <w:w w:val="110"/>
        </w:rPr>
        <w:t>force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related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shape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speed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object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well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internal</w:t>
      </w:r>
      <w:r>
        <w:rPr>
          <w:spacing w:val="-4"/>
          <w:w w:val="110"/>
        </w:rPr>
        <w:t> </w:t>
      </w:r>
      <w:r>
        <w:rPr>
          <w:w w:val="110"/>
        </w:rPr>
        <w:t>friction </w:t>
      </w:r>
      <w:r>
        <w:rPr>
          <w:w w:val="110"/>
        </w:rPr>
        <w:t>in the fluid. This internal friction can </w:t>
      </w:r>
      <w:r>
        <w:rPr>
          <w:spacing w:val="2"/>
          <w:w w:val="110"/>
        </w:rPr>
        <w:t>be </w:t>
      </w:r>
      <w:r>
        <w:rPr>
          <w:w w:val="110"/>
        </w:rPr>
        <w:t>quantified </w:t>
      </w:r>
      <w:r>
        <w:rPr>
          <w:spacing w:val="-4"/>
          <w:w w:val="110"/>
        </w:rPr>
        <w:t>by </w:t>
      </w:r>
      <w:r>
        <w:rPr>
          <w:w w:val="110"/>
        </w:rPr>
        <w:t>a number known as the viscosity </w:t>
      </w:r>
      <w:r>
        <w:rPr>
          <w:w w:val="110"/>
        </w:rPr>
      </w:r>
      <w:r>
        <w:rPr>
          <w:w w:val="105"/>
        </w:rPr>
        <w:t>coefficient</w:t>
      </w:r>
      <w:r>
        <w:rPr>
          <w:spacing w:val="-15"/>
          <w:w w:val="105"/>
        </w:rPr>
        <w:t> </w:t>
      </w:r>
      <w:r>
        <w:rPr>
          <w:rFonts w:ascii="Arial" w:hAnsi="Arial" w:cs="Arial" w:eastAsia="Arial" w:hint="default"/>
          <w:i/>
          <w:spacing w:val="4"/>
          <w:w w:val="105"/>
        </w:rPr>
        <w:t>η</w:t>
      </w:r>
      <w:r>
        <w:rPr>
          <w:spacing w:val="4"/>
          <w:w w:val="105"/>
        </w:rPr>
        <w:t>.</w:t>
      </w:r>
      <w:r>
        <w:rPr>
          <w:spacing w:val="4"/>
        </w:rPr>
      </w:r>
    </w:p>
    <w:p>
      <w:pPr>
        <w:pStyle w:val="BodyText"/>
        <w:spacing w:line="256" w:lineRule="auto"/>
        <w:ind w:right="109" w:firstLine="351"/>
        <w:jc w:val="left"/>
      </w:pPr>
      <w:r>
        <w:rPr>
          <w:spacing w:val="-6"/>
          <w:w w:val="110"/>
        </w:rPr>
        <w:t>For </w:t>
      </w:r>
      <w:r>
        <w:rPr>
          <w:w w:val="110"/>
        </w:rPr>
        <w:t>a spherical object with radius </w:t>
      </w:r>
      <w:r>
        <w:rPr>
          <w:rFonts w:ascii="Arial"/>
          <w:i/>
          <w:w w:val="110"/>
        </w:rPr>
        <w:t>R </w:t>
      </w:r>
      <w:r>
        <w:rPr>
          <w:w w:val="110"/>
        </w:rPr>
        <w:t>moving at speed </w:t>
      </w:r>
      <w:r>
        <w:rPr>
          <w:rFonts w:ascii="Arial"/>
          <w:i/>
          <w:w w:val="110"/>
        </w:rPr>
        <w:t>v </w:t>
      </w:r>
      <w:r>
        <w:rPr>
          <w:w w:val="110"/>
        </w:rPr>
        <w:t>in an infinite volume of a liquid, the magnitude of the drag force is usually modeled as linear in the </w:t>
      </w:r>
      <w:r>
        <w:rPr>
          <w:spacing w:val="59"/>
          <w:w w:val="110"/>
        </w:rPr>
        <w:t> </w:t>
      </w:r>
      <w:r>
        <w:rPr>
          <w:w w:val="110"/>
        </w:rPr>
        <w:t>speed</w:t>
      </w:r>
      <w:r>
        <w:rPr/>
      </w:r>
    </w:p>
    <w:p>
      <w:pPr>
        <w:spacing w:line="240" w:lineRule="auto" w:before="7"/>
        <w:ind w:right="0"/>
        <w:rPr>
          <w:rFonts w:ascii="Garamond" w:hAnsi="Garamond" w:cs="Garamond" w:eastAsia="Garamond" w:hint="default"/>
          <w:sz w:val="19"/>
          <w:szCs w:val="19"/>
        </w:rPr>
      </w:pPr>
    </w:p>
    <w:p>
      <w:pPr>
        <w:tabs>
          <w:tab w:pos="8888" w:val="left" w:leader="none"/>
        </w:tabs>
        <w:spacing w:before="0"/>
        <w:ind w:left="3997" w:right="0" w:firstLine="0"/>
        <w:jc w:val="left"/>
        <w:rPr>
          <w:rFonts w:ascii="Garamond" w:hAnsi="Garamond" w:cs="Garamond" w:eastAsia="Garamond" w:hint="default"/>
          <w:sz w:val="24"/>
          <w:szCs w:val="24"/>
        </w:rPr>
      </w:pPr>
      <w:r>
        <w:rPr>
          <w:rFonts w:ascii="Arial" w:hAnsi="Arial"/>
          <w:i/>
          <w:w w:val="105"/>
          <w:sz w:val="24"/>
        </w:rPr>
        <w:t>F</w:t>
      </w:r>
      <w:r>
        <w:rPr>
          <w:rFonts w:ascii="Century" w:hAnsi="Century"/>
          <w:w w:val="105"/>
          <w:position w:val="-3"/>
          <w:sz w:val="16"/>
        </w:rPr>
        <w:t>1</w:t>
      </w:r>
      <w:r>
        <w:rPr>
          <w:rFonts w:ascii="Century" w:hAnsi="Century"/>
          <w:spacing w:val="-14"/>
          <w:w w:val="105"/>
          <w:position w:val="-3"/>
          <w:sz w:val="16"/>
        </w:rPr>
        <w:t> </w:t>
      </w:r>
      <w:r>
        <w:rPr>
          <w:rFonts w:ascii="Garamond" w:hAnsi="Garamond"/>
          <w:w w:val="105"/>
          <w:sz w:val="24"/>
        </w:rPr>
        <w:t>=</w:t>
      </w:r>
      <w:r>
        <w:rPr>
          <w:rFonts w:ascii="Garamond" w:hAnsi="Garamond"/>
          <w:spacing w:val="-34"/>
          <w:w w:val="105"/>
          <w:sz w:val="24"/>
        </w:rPr>
        <w:t> </w:t>
      </w:r>
      <w:r>
        <w:rPr>
          <w:rFonts w:ascii="Garamond" w:hAnsi="Garamond"/>
          <w:spacing w:val="4"/>
          <w:w w:val="105"/>
          <w:sz w:val="24"/>
        </w:rPr>
        <w:t>6</w:t>
      </w:r>
      <w:r>
        <w:rPr>
          <w:rFonts w:ascii="Arial" w:hAnsi="Arial"/>
          <w:i/>
          <w:spacing w:val="4"/>
          <w:w w:val="105"/>
          <w:sz w:val="24"/>
        </w:rPr>
        <w:t>πηvR.</w:t>
        <w:tab/>
      </w:r>
      <w:r>
        <w:rPr>
          <w:rFonts w:ascii="Garamond" w:hAnsi="Garamond"/>
          <w:w w:val="105"/>
          <w:sz w:val="24"/>
        </w:rPr>
        <w:t>(1)</w:t>
      </w:r>
      <w:r>
        <w:rPr>
          <w:rFonts w:ascii="Garamond" w:hAnsi="Garamond"/>
          <w:sz w:val="24"/>
        </w:rPr>
      </w:r>
    </w:p>
    <w:p>
      <w:pPr>
        <w:pStyle w:val="BodyText"/>
        <w:spacing w:line="288" w:lineRule="exact" w:before="223"/>
        <w:ind w:right="109"/>
        <w:jc w:val="both"/>
      </w:pPr>
      <w:r>
        <w:rPr>
          <w:w w:val="110"/>
        </w:rPr>
        <w:t>When a spherical object falls vertically </w:t>
      </w:r>
      <w:r>
        <w:rPr>
          <w:spacing w:val="-3"/>
          <w:w w:val="110"/>
        </w:rPr>
        <w:t>downwards </w:t>
      </w:r>
      <w:r>
        <w:rPr>
          <w:w w:val="110"/>
        </w:rPr>
        <w:t>in a fluid, it is being acted upon </w:t>
      </w:r>
      <w:r>
        <w:rPr>
          <w:spacing w:val="-4"/>
          <w:w w:val="110"/>
        </w:rPr>
        <w:t>by</w:t>
      </w:r>
      <w:r>
        <w:rPr>
          <w:spacing w:val="-24"/>
          <w:w w:val="110"/>
        </w:rPr>
        <w:t> </w:t>
      </w:r>
      <w:r>
        <w:rPr>
          <w:w w:val="110"/>
        </w:rPr>
        <w:t>the </w:t>
      </w:r>
      <w:r>
        <w:rPr>
          <w:w w:val="110"/>
        </w:rPr>
        <w:t>following</w:t>
      </w:r>
      <w:r>
        <w:rPr>
          <w:spacing w:val="-14"/>
          <w:w w:val="110"/>
        </w:rPr>
        <w:t> </w:t>
      </w:r>
      <w:r>
        <w:rPr>
          <w:w w:val="110"/>
        </w:rPr>
        <w:t>three</w:t>
      </w:r>
      <w:r>
        <w:rPr>
          <w:spacing w:val="-14"/>
          <w:w w:val="110"/>
        </w:rPr>
        <w:t> </w:t>
      </w:r>
      <w:r>
        <w:rPr>
          <w:w w:val="110"/>
        </w:rPr>
        <w:t>forces: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viscous</w:t>
      </w:r>
      <w:r>
        <w:rPr>
          <w:spacing w:val="-14"/>
          <w:w w:val="110"/>
        </w:rPr>
        <w:t> </w:t>
      </w:r>
      <w:r>
        <w:rPr>
          <w:w w:val="110"/>
        </w:rPr>
        <w:t>force</w:t>
      </w:r>
      <w:r>
        <w:rPr>
          <w:spacing w:val="-14"/>
          <w:w w:val="110"/>
        </w:rPr>
        <w:t> </w:t>
      </w:r>
      <w:r>
        <w:rPr>
          <w:rFonts w:ascii="Georgia"/>
          <w:b/>
          <w:w w:val="110"/>
        </w:rPr>
        <w:t>F</w:t>
      </w:r>
      <w:r>
        <w:rPr>
          <w:rFonts w:ascii="Century"/>
          <w:w w:val="110"/>
          <w:position w:val="-3"/>
          <w:sz w:val="16"/>
        </w:rPr>
        <w:t>1</w:t>
      </w:r>
      <w:r>
        <w:rPr>
          <w:rFonts w:ascii="Century"/>
          <w:spacing w:val="10"/>
          <w:w w:val="110"/>
          <w:position w:val="-3"/>
          <w:sz w:val="16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buoyancy</w:t>
      </w:r>
      <w:r>
        <w:rPr>
          <w:spacing w:val="-14"/>
          <w:w w:val="110"/>
        </w:rPr>
        <w:t> </w:t>
      </w:r>
      <w:r>
        <w:rPr>
          <w:w w:val="110"/>
        </w:rPr>
        <w:t>force</w:t>
      </w:r>
      <w:r>
        <w:rPr>
          <w:spacing w:val="-14"/>
          <w:w w:val="110"/>
        </w:rPr>
        <w:t> </w:t>
      </w:r>
      <w:r>
        <w:rPr>
          <w:rFonts w:ascii="Georgia"/>
          <w:b/>
          <w:w w:val="110"/>
        </w:rPr>
        <w:t>F</w:t>
      </w:r>
      <w:r>
        <w:rPr>
          <w:rFonts w:ascii="Century"/>
          <w:w w:val="110"/>
          <w:position w:val="-3"/>
          <w:sz w:val="16"/>
        </w:rPr>
        <w:t>2</w:t>
      </w:r>
      <w:r>
        <w:rPr>
          <w:rFonts w:ascii="Century"/>
          <w:spacing w:val="10"/>
          <w:w w:val="110"/>
          <w:position w:val="-3"/>
          <w:sz w:val="16"/>
        </w:rPr>
        <w:t> </w:t>
      </w:r>
      <w:r>
        <w:rPr>
          <w:w w:val="110"/>
        </w:rPr>
        <w:t>both</w:t>
      </w:r>
      <w:r>
        <w:rPr>
          <w:spacing w:val="-14"/>
          <w:w w:val="110"/>
        </w:rPr>
        <w:t> </w:t>
      </w:r>
      <w:r>
        <w:rPr>
          <w:w w:val="110"/>
        </w:rPr>
        <w:t>act</w:t>
      </w:r>
      <w:r>
        <w:rPr>
          <w:spacing w:val="-14"/>
          <w:w w:val="110"/>
        </w:rPr>
        <w:t> </w:t>
      </w:r>
      <w:r>
        <w:rPr>
          <w:w w:val="110"/>
        </w:rPr>
        <w:t>upwards, </w:t>
      </w:r>
      <w:r>
        <w:rPr>
          <w:w w:val="110"/>
        </w:rPr>
        <w:t>and the </w:t>
      </w:r>
      <w:r>
        <w:rPr>
          <w:spacing w:val="-3"/>
          <w:w w:val="110"/>
        </w:rPr>
        <w:t>weight </w:t>
      </w:r>
      <w:r>
        <w:rPr>
          <w:w w:val="110"/>
        </w:rPr>
        <w:t>of the object </w:t>
      </w:r>
      <w:r>
        <w:rPr>
          <w:rFonts w:ascii="Georgia"/>
          <w:b/>
          <w:w w:val="110"/>
        </w:rPr>
        <w:t>F</w:t>
      </w:r>
      <w:r>
        <w:rPr>
          <w:rFonts w:ascii="Century"/>
          <w:w w:val="110"/>
          <w:position w:val="-3"/>
          <w:sz w:val="16"/>
        </w:rPr>
        <w:t>3 </w:t>
      </w:r>
      <w:r>
        <w:rPr>
          <w:w w:val="110"/>
        </w:rPr>
        <w:t>is directed </w:t>
      </w:r>
      <w:r>
        <w:rPr>
          <w:spacing w:val="-3"/>
          <w:w w:val="110"/>
        </w:rPr>
        <w:t>downwards. </w:t>
      </w:r>
      <w:r>
        <w:rPr>
          <w:w w:val="110"/>
        </w:rPr>
        <w:t>The magnitude of the buoyancy </w:t>
      </w:r>
      <w:r>
        <w:rPr>
          <w:w w:val="110"/>
        </w:rPr>
        <w:t>force</w:t>
      </w:r>
      <w:r>
        <w:rPr>
          <w:spacing w:val="-29"/>
          <w:w w:val="110"/>
        </w:rPr>
        <w:t> </w:t>
      </w:r>
      <w:r>
        <w:rPr>
          <w:w w:val="110"/>
        </w:rPr>
        <w:t>is</w:t>
      </w:r>
      <w:r>
        <w:rPr/>
      </w:r>
    </w:p>
    <w:p>
      <w:pPr>
        <w:tabs>
          <w:tab w:pos="706" w:val="left" w:leader="none"/>
        </w:tabs>
        <w:spacing w:line="99" w:lineRule="exact" w:before="0"/>
        <w:ind w:left="244" w:right="0" w:firstLine="0"/>
        <w:jc w:val="center"/>
        <w:rPr>
          <w:rFonts w:ascii="Century" w:hAnsi="Century" w:cs="Century" w:eastAsia="Century" w:hint="default"/>
          <w:sz w:val="16"/>
          <w:szCs w:val="16"/>
        </w:rPr>
      </w:pPr>
      <w:r>
        <w:rPr>
          <w:rFonts w:ascii="Garamond"/>
          <w:sz w:val="24"/>
        </w:rPr>
        <w:t>4</w:t>
        <w:tab/>
      </w:r>
      <w:r>
        <w:rPr>
          <w:rFonts w:ascii="Century"/>
          <w:position w:val="-5"/>
          <w:sz w:val="16"/>
        </w:rPr>
        <w:t>3</w:t>
      </w:r>
      <w:r>
        <w:rPr>
          <w:rFonts w:ascii="Century"/>
          <w:sz w:val="16"/>
        </w:rPr>
      </w:r>
    </w:p>
    <w:p>
      <w:pPr>
        <w:spacing w:line="402" w:lineRule="exact" w:before="0"/>
        <w:ind w:left="3196" w:right="3197" w:firstLine="0"/>
        <w:jc w:val="center"/>
        <w:rPr>
          <w:rFonts w:ascii="Arial" w:hAnsi="Arial" w:cs="Arial" w:eastAsia="Arial" w:hint="default"/>
          <w:sz w:val="24"/>
          <w:szCs w:val="24"/>
        </w:rPr>
      </w:pPr>
      <w:r>
        <w:rPr/>
        <w:pict>
          <v:group style="position:absolute;margin-left:289.932007pt;margin-top:5.9774pt;width:5.9pt;height:.1pt;mso-position-horizontal-relative:page;mso-position-vertical-relative:paragraph;z-index:-5800" coordorigin="5799,120" coordsize="118,2">
            <v:shape style="position:absolute;left:5799;top:120;width:118;height:2" coordorigin="5799,120" coordsize="118,0" path="m5799,120l5916,120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Arial" w:hAnsi="Arial"/>
          <w:i/>
          <w:sz w:val="24"/>
        </w:rPr>
        <w:t>F</w:t>
      </w:r>
      <w:r>
        <w:rPr>
          <w:rFonts w:ascii="Century" w:hAnsi="Century"/>
          <w:position w:val="-3"/>
          <w:sz w:val="16"/>
        </w:rPr>
        <w:t>2 </w:t>
      </w:r>
      <w:r>
        <w:rPr>
          <w:rFonts w:ascii="Garamond" w:hAnsi="Garamond"/>
          <w:sz w:val="24"/>
        </w:rPr>
        <w:t>= </w:t>
      </w:r>
      <w:r>
        <w:rPr>
          <w:rFonts w:ascii="Garamond" w:hAnsi="Garamond"/>
          <w:position w:val="-15"/>
          <w:sz w:val="24"/>
        </w:rPr>
        <w:t>3 </w:t>
      </w:r>
      <w:r>
        <w:rPr>
          <w:rFonts w:ascii="Arial" w:hAnsi="Arial"/>
          <w:i/>
          <w:spacing w:val="4"/>
          <w:sz w:val="24"/>
        </w:rPr>
        <w:t>πR</w:t>
      </w:r>
      <w:r>
        <w:rPr>
          <w:rFonts w:ascii="Arial" w:hAnsi="Arial"/>
          <w:i/>
          <w:spacing w:val="17"/>
          <w:sz w:val="24"/>
        </w:rPr>
        <w:t> </w:t>
      </w:r>
      <w:r>
        <w:rPr>
          <w:rFonts w:ascii="Arial" w:hAnsi="Arial"/>
          <w:i/>
          <w:spacing w:val="3"/>
          <w:sz w:val="24"/>
        </w:rPr>
        <w:t>ρ</w:t>
      </w:r>
      <w:r>
        <w:rPr>
          <w:rFonts w:ascii="Century" w:hAnsi="Century"/>
          <w:spacing w:val="3"/>
          <w:position w:val="-3"/>
          <w:sz w:val="16"/>
        </w:rPr>
        <w:t>1</w:t>
      </w:r>
      <w:r>
        <w:rPr>
          <w:rFonts w:ascii="Arial" w:hAnsi="Arial"/>
          <w:i/>
          <w:spacing w:val="3"/>
          <w:sz w:val="24"/>
        </w:rPr>
        <w:t>g</w:t>
      </w:r>
      <w:r>
        <w:rPr>
          <w:rFonts w:ascii="Arial" w:hAnsi="Arial"/>
          <w:spacing w:val="3"/>
          <w:sz w:val="24"/>
        </w:rPr>
      </w:r>
    </w:p>
    <w:p>
      <w:pPr>
        <w:pStyle w:val="BodyText"/>
        <w:spacing w:line="247" w:lineRule="auto" w:before="31"/>
        <w:ind w:right="516"/>
        <w:jc w:val="left"/>
      </w:pPr>
      <w:r>
        <w:rPr>
          <w:w w:val="105"/>
        </w:rPr>
        <w:t>where </w:t>
      </w:r>
      <w:r>
        <w:rPr>
          <w:rFonts w:ascii="Arial" w:hAnsi="Arial"/>
          <w:i/>
          <w:w w:val="105"/>
        </w:rPr>
        <w:t>ρ</w:t>
      </w:r>
      <w:r>
        <w:rPr>
          <w:rFonts w:ascii="Century" w:hAnsi="Century"/>
          <w:w w:val="105"/>
          <w:position w:val="-3"/>
          <w:sz w:val="16"/>
        </w:rPr>
        <w:t>1  </w:t>
      </w:r>
      <w:r>
        <w:rPr>
          <w:w w:val="105"/>
        </w:rPr>
        <w:t>is the density of the fluid and </w:t>
      </w:r>
      <w:r>
        <w:rPr>
          <w:rFonts w:ascii="Arial" w:hAnsi="Arial"/>
          <w:i/>
          <w:w w:val="105"/>
        </w:rPr>
        <w:t>g </w:t>
      </w:r>
      <w:r>
        <w:rPr>
          <w:w w:val="105"/>
        </w:rPr>
        <w:t>is the acceleration due to </w:t>
      </w:r>
      <w:r>
        <w:rPr>
          <w:spacing w:val="-4"/>
          <w:w w:val="105"/>
        </w:rPr>
        <w:t>gravity.  </w:t>
      </w:r>
      <w:r>
        <w:rPr>
          <w:w w:val="105"/>
        </w:rPr>
        <w:t>The </w:t>
      </w:r>
      <w:r>
        <w:rPr>
          <w:spacing w:val="-3"/>
          <w:w w:val="105"/>
        </w:rPr>
        <w:t>weight        </w:t>
      </w:r>
      <w:r>
        <w:rPr>
          <w:spacing w:val="-3"/>
          <w:w w:val="105"/>
        </w:rPr>
      </w:r>
      <w:r>
        <w:rPr>
          <w:w w:val="105"/>
        </w:rPr>
        <w:t>of the</w:t>
      </w:r>
      <w:r>
        <w:rPr>
          <w:spacing w:val="58"/>
          <w:w w:val="105"/>
        </w:rPr>
        <w:t> </w:t>
      </w:r>
      <w:r>
        <w:rPr>
          <w:w w:val="105"/>
        </w:rPr>
        <w:t>object</w:t>
      </w:r>
      <w:r>
        <w:rPr/>
      </w:r>
    </w:p>
    <w:p>
      <w:pPr>
        <w:tabs>
          <w:tab w:pos="706" w:val="left" w:leader="none"/>
        </w:tabs>
        <w:spacing w:line="132" w:lineRule="exact" w:before="0"/>
        <w:ind w:left="244" w:right="0" w:firstLine="0"/>
        <w:jc w:val="center"/>
        <w:rPr>
          <w:rFonts w:ascii="Century" w:hAnsi="Century" w:cs="Century" w:eastAsia="Century" w:hint="default"/>
          <w:sz w:val="16"/>
          <w:szCs w:val="16"/>
        </w:rPr>
      </w:pPr>
      <w:r>
        <w:rPr>
          <w:rFonts w:ascii="Garamond"/>
          <w:sz w:val="24"/>
        </w:rPr>
        <w:t>4</w:t>
        <w:tab/>
      </w:r>
      <w:r>
        <w:rPr>
          <w:rFonts w:ascii="Century"/>
          <w:position w:val="-5"/>
          <w:sz w:val="16"/>
        </w:rPr>
        <w:t>3</w:t>
      </w:r>
      <w:r>
        <w:rPr>
          <w:rFonts w:ascii="Century"/>
          <w:sz w:val="16"/>
        </w:rPr>
      </w:r>
    </w:p>
    <w:p>
      <w:pPr>
        <w:spacing w:line="402" w:lineRule="exact" w:before="0"/>
        <w:ind w:left="3196" w:right="3197" w:firstLine="0"/>
        <w:jc w:val="center"/>
        <w:rPr>
          <w:rFonts w:ascii="Arial" w:hAnsi="Arial" w:cs="Arial" w:eastAsia="Arial" w:hint="default"/>
          <w:sz w:val="24"/>
          <w:szCs w:val="24"/>
        </w:rPr>
      </w:pPr>
      <w:r>
        <w:rPr/>
        <w:pict>
          <v:group style="position:absolute;margin-left:289.932007pt;margin-top:5.9784pt;width:5.9pt;height:.1pt;mso-position-horizontal-relative:page;mso-position-vertical-relative:paragraph;z-index:-5776" coordorigin="5799,120" coordsize="118,2">
            <v:shape style="position:absolute;left:5799;top:120;width:118;height:2" coordorigin="5799,120" coordsize="118,0" path="m5799,120l5916,120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Arial" w:hAnsi="Arial"/>
          <w:i/>
          <w:sz w:val="24"/>
        </w:rPr>
        <w:t>F</w:t>
      </w:r>
      <w:r>
        <w:rPr>
          <w:rFonts w:ascii="Century" w:hAnsi="Century"/>
          <w:position w:val="-3"/>
          <w:sz w:val="16"/>
        </w:rPr>
        <w:t>3 </w:t>
      </w:r>
      <w:r>
        <w:rPr>
          <w:rFonts w:ascii="Garamond" w:hAnsi="Garamond"/>
          <w:sz w:val="24"/>
        </w:rPr>
        <w:t>= </w:t>
      </w:r>
      <w:r>
        <w:rPr>
          <w:rFonts w:ascii="Garamond" w:hAnsi="Garamond"/>
          <w:position w:val="-15"/>
          <w:sz w:val="24"/>
        </w:rPr>
        <w:t>3 </w:t>
      </w:r>
      <w:r>
        <w:rPr>
          <w:rFonts w:ascii="Arial" w:hAnsi="Arial"/>
          <w:i/>
          <w:spacing w:val="4"/>
          <w:sz w:val="24"/>
        </w:rPr>
        <w:t>πR</w:t>
      </w:r>
      <w:r>
        <w:rPr>
          <w:rFonts w:ascii="Arial" w:hAnsi="Arial"/>
          <w:i/>
          <w:spacing w:val="17"/>
          <w:sz w:val="24"/>
        </w:rPr>
        <w:t> </w:t>
      </w:r>
      <w:r>
        <w:rPr>
          <w:rFonts w:ascii="Arial" w:hAnsi="Arial"/>
          <w:i/>
          <w:spacing w:val="3"/>
          <w:sz w:val="24"/>
        </w:rPr>
        <w:t>ρ</w:t>
      </w:r>
      <w:r>
        <w:rPr>
          <w:rFonts w:ascii="Century" w:hAnsi="Century"/>
          <w:spacing w:val="3"/>
          <w:position w:val="-3"/>
          <w:sz w:val="16"/>
        </w:rPr>
        <w:t>2</w:t>
      </w:r>
      <w:r>
        <w:rPr>
          <w:rFonts w:ascii="Arial" w:hAnsi="Arial"/>
          <w:i/>
          <w:spacing w:val="3"/>
          <w:sz w:val="24"/>
        </w:rPr>
        <w:t>g</w:t>
      </w:r>
      <w:r>
        <w:rPr>
          <w:rFonts w:ascii="Arial" w:hAnsi="Arial"/>
          <w:spacing w:val="3"/>
          <w:sz w:val="24"/>
        </w:rPr>
      </w:r>
    </w:p>
    <w:p>
      <w:pPr>
        <w:pStyle w:val="BodyText"/>
        <w:spacing w:line="247" w:lineRule="auto" w:before="31"/>
        <w:ind w:right="109"/>
        <w:jc w:val="left"/>
      </w:pPr>
      <w:r>
        <w:rPr>
          <w:w w:val="110"/>
        </w:rPr>
        <w:t>with </w:t>
      </w:r>
      <w:r>
        <w:rPr>
          <w:rFonts w:ascii="Arial" w:hAnsi="Arial"/>
          <w:i/>
          <w:w w:val="110"/>
        </w:rPr>
        <w:t>ρ</w:t>
      </w:r>
      <w:r>
        <w:rPr>
          <w:rFonts w:ascii="Century" w:hAnsi="Century"/>
          <w:w w:val="110"/>
          <w:position w:val="-3"/>
          <w:sz w:val="16"/>
        </w:rPr>
        <w:t>2 </w:t>
      </w:r>
      <w:r>
        <w:rPr>
          <w:w w:val="110"/>
        </w:rPr>
        <w:t>being the density of the object. After some time, the three forces will balance each</w:t>
      </w:r>
      <w:r>
        <w:rPr>
          <w:spacing w:val="-14"/>
          <w:w w:val="110"/>
        </w:rPr>
        <w:t> </w:t>
      </w:r>
      <w:r>
        <w:rPr>
          <w:w w:val="110"/>
        </w:rPr>
        <w:t>other</w:t>
      </w:r>
      <w:r>
        <w:rPr/>
      </w:r>
    </w:p>
    <w:p>
      <w:pPr>
        <w:tabs>
          <w:tab w:pos="8888" w:val="left" w:leader="none"/>
        </w:tabs>
        <w:spacing w:line="292" w:lineRule="exact" w:before="0"/>
        <w:ind w:left="3949" w:right="0" w:firstLine="0"/>
        <w:jc w:val="left"/>
        <w:rPr>
          <w:rFonts w:ascii="Garamond" w:hAnsi="Garamond" w:cs="Garamond" w:eastAsia="Garamond" w:hint="default"/>
          <w:sz w:val="24"/>
          <w:szCs w:val="24"/>
        </w:rPr>
      </w:pPr>
      <w:r>
        <w:rPr>
          <w:rFonts w:ascii="Arial"/>
          <w:i/>
          <w:w w:val="110"/>
          <w:sz w:val="24"/>
        </w:rPr>
        <w:t>F</w:t>
      </w:r>
      <w:r>
        <w:rPr>
          <w:rFonts w:ascii="Century"/>
          <w:w w:val="110"/>
          <w:position w:val="-3"/>
          <w:sz w:val="16"/>
        </w:rPr>
        <w:t>1 </w:t>
      </w:r>
      <w:r>
        <w:rPr>
          <w:rFonts w:ascii="Garamond"/>
          <w:w w:val="110"/>
          <w:sz w:val="24"/>
        </w:rPr>
        <w:t>+ </w:t>
      </w:r>
      <w:r>
        <w:rPr>
          <w:rFonts w:ascii="Arial"/>
          <w:i/>
          <w:w w:val="110"/>
          <w:sz w:val="24"/>
        </w:rPr>
        <w:t>F</w:t>
      </w:r>
      <w:r>
        <w:rPr>
          <w:rFonts w:ascii="Century"/>
          <w:w w:val="110"/>
          <w:position w:val="-3"/>
          <w:sz w:val="16"/>
        </w:rPr>
        <w:t>2</w:t>
      </w:r>
      <w:r>
        <w:rPr>
          <w:rFonts w:ascii="Century"/>
          <w:spacing w:val="-21"/>
          <w:w w:val="110"/>
          <w:position w:val="-3"/>
          <w:sz w:val="16"/>
        </w:rPr>
        <w:t> </w:t>
      </w:r>
      <w:r>
        <w:rPr>
          <w:rFonts w:ascii="Garamond"/>
          <w:w w:val="110"/>
          <w:sz w:val="24"/>
        </w:rPr>
        <w:t>=</w:t>
      </w:r>
      <w:r>
        <w:rPr>
          <w:rFonts w:ascii="Garamond"/>
          <w:spacing w:val="-17"/>
          <w:w w:val="110"/>
          <w:sz w:val="24"/>
        </w:rPr>
        <w:t> </w:t>
      </w:r>
      <w:r>
        <w:rPr>
          <w:rFonts w:ascii="Arial"/>
          <w:i/>
          <w:spacing w:val="3"/>
          <w:w w:val="110"/>
          <w:sz w:val="24"/>
        </w:rPr>
        <w:t>F</w:t>
      </w:r>
      <w:r>
        <w:rPr>
          <w:rFonts w:ascii="Century"/>
          <w:spacing w:val="3"/>
          <w:w w:val="110"/>
          <w:position w:val="-3"/>
          <w:sz w:val="16"/>
        </w:rPr>
        <w:t>3</w:t>
      </w:r>
      <w:r>
        <w:rPr>
          <w:rFonts w:ascii="Arial"/>
          <w:i/>
          <w:spacing w:val="3"/>
          <w:w w:val="110"/>
          <w:sz w:val="24"/>
        </w:rPr>
        <w:t>,</w:t>
        <w:tab/>
      </w:r>
      <w:r>
        <w:rPr>
          <w:rFonts w:ascii="Garamond"/>
          <w:w w:val="110"/>
          <w:sz w:val="24"/>
        </w:rPr>
        <w:t>(2)</w:t>
      </w:r>
      <w:r>
        <w:rPr>
          <w:rFonts w:ascii="Garamond"/>
          <w:sz w:val="24"/>
        </w:rPr>
      </w:r>
    </w:p>
    <w:p>
      <w:pPr>
        <w:pStyle w:val="BodyText"/>
        <w:spacing w:line="242" w:lineRule="auto" w:before="137"/>
        <w:ind w:right="109"/>
        <w:jc w:val="both"/>
      </w:pPr>
      <w:r>
        <w:rPr>
          <w:w w:val="105"/>
        </w:rPr>
        <w:t>so that the net force on the object will </w:t>
      </w:r>
      <w:r>
        <w:rPr>
          <w:spacing w:val="2"/>
          <w:w w:val="105"/>
        </w:rPr>
        <w:t>be </w:t>
      </w:r>
      <w:r>
        <w:rPr>
          <w:w w:val="105"/>
        </w:rPr>
        <w:t>zero and from that instant on, the object will       </w:t>
      </w:r>
      <w:r>
        <w:rPr>
          <w:w w:val="105"/>
        </w:rPr>
      </w:r>
      <w:r>
        <w:rPr>
          <w:spacing w:val="2"/>
          <w:w w:val="105"/>
        </w:rPr>
        <w:t>be </w:t>
      </w:r>
      <w:r>
        <w:rPr>
          <w:w w:val="105"/>
        </w:rPr>
        <w:t>moving with constant speed </w:t>
      </w:r>
      <w:r>
        <w:rPr>
          <w:rFonts w:ascii="Arial"/>
          <w:i/>
          <w:spacing w:val="3"/>
          <w:w w:val="105"/>
        </w:rPr>
        <w:t>v</w:t>
      </w:r>
      <w:r>
        <w:rPr>
          <w:rFonts w:ascii="Century"/>
          <w:spacing w:val="3"/>
          <w:w w:val="105"/>
          <w:position w:val="-3"/>
          <w:sz w:val="16"/>
        </w:rPr>
        <w:t>t</w:t>
      </w:r>
      <w:r>
        <w:rPr>
          <w:spacing w:val="3"/>
          <w:w w:val="105"/>
        </w:rPr>
        <w:t>, </w:t>
      </w:r>
      <w:r>
        <w:rPr>
          <w:w w:val="105"/>
        </w:rPr>
        <w:t>known as the terminal speed.  Applying the condition   </w:t>
      </w:r>
      <w:r>
        <w:rPr>
          <w:w w:val="105"/>
        </w:rPr>
        <w:t>(2),  </w:t>
      </w:r>
      <w:r>
        <w:rPr>
          <w:spacing w:val="-4"/>
          <w:w w:val="105"/>
        </w:rPr>
        <w:t>we 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find</w:t>
      </w:r>
      <w:r>
        <w:rPr/>
      </w:r>
    </w:p>
    <w:p>
      <w:pPr>
        <w:tabs>
          <w:tab w:pos="8888" w:val="left" w:leader="none"/>
        </w:tabs>
        <w:spacing w:line="331" w:lineRule="exact" w:before="0"/>
        <w:ind w:left="3735" w:right="0" w:firstLine="0"/>
        <w:jc w:val="left"/>
        <w:rPr>
          <w:rFonts w:ascii="Garamond" w:hAnsi="Garamond" w:cs="Garamond" w:eastAsia="Garamond" w:hint="default"/>
          <w:sz w:val="24"/>
          <w:szCs w:val="24"/>
        </w:rPr>
      </w:pPr>
      <w:r>
        <w:rPr/>
        <w:pict>
          <v:group style="position:absolute;margin-left:274.902008pt;margin-top:13.495794pt;width:5.9pt;height:.1pt;mso-position-horizontal-relative:page;mso-position-vertical-relative:paragraph;z-index:-5752" coordorigin="5498,270" coordsize="118,2">
            <v:shape style="position:absolute;left:5498;top:270;width:118;height:2" coordorigin="5498,270" coordsize="118,0" path="m5498,270l5615,270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 w:hint="default"/>
          <w:i/>
          <w:w w:val="105"/>
          <w:sz w:val="24"/>
          <w:szCs w:val="24"/>
        </w:rPr>
        <w:t>η</w:t>
      </w:r>
      <w:r>
        <w:rPr>
          <w:rFonts w:ascii="Arial" w:hAnsi="Arial" w:cs="Arial" w:eastAsia="Arial" w:hint="default"/>
          <w:i/>
          <w:spacing w:val="-7"/>
          <w:w w:val="105"/>
          <w:sz w:val="24"/>
          <w:szCs w:val="24"/>
        </w:rPr>
        <w:t> </w:t>
      </w:r>
      <w:r>
        <w:rPr>
          <w:rFonts w:ascii="Garamond" w:hAnsi="Garamond" w:cs="Garamond" w:eastAsia="Garamond" w:hint="default"/>
          <w:w w:val="105"/>
          <w:sz w:val="24"/>
          <w:szCs w:val="24"/>
        </w:rPr>
        <w:t>=</w:t>
      </w:r>
      <w:r>
        <w:rPr>
          <w:rFonts w:ascii="Garamond" w:hAnsi="Garamond" w:cs="Garamond" w:eastAsia="Garamond" w:hint="default"/>
          <w:spacing w:val="13"/>
          <w:w w:val="105"/>
          <w:sz w:val="24"/>
          <w:szCs w:val="24"/>
        </w:rPr>
        <w:t> </w:t>
      </w:r>
      <w:r>
        <w:rPr>
          <w:rFonts w:ascii="Garamond" w:hAnsi="Garamond" w:cs="Garamond" w:eastAsia="Garamond" w:hint="default"/>
          <w:w w:val="105"/>
          <w:position w:val="16"/>
          <w:sz w:val="24"/>
          <w:szCs w:val="24"/>
        </w:rPr>
        <w:t>2</w:t>
      </w:r>
      <w:r>
        <w:rPr>
          <w:rFonts w:ascii="Garamond" w:hAnsi="Garamond" w:cs="Garamond" w:eastAsia="Garamond" w:hint="default"/>
          <w:spacing w:val="-43"/>
          <w:w w:val="105"/>
          <w:position w:val="16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3"/>
          <w:w w:val="105"/>
          <w:sz w:val="24"/>
          <w:szCs w:val="24"/>
        </w:rPr>
        <w:t>gR</w:t>
      </w:r>
      <w:r>
        <w:rPr>
          <w:rFonts w:ascii="Century" w:hAnsi="Century" w:cs="Century" w:eastAsia="Century" w:hint="default"/>
          <w:spacing w:val="3"/>
          <w:w w:val="105"/>
          <w:position w:val="10"/>
          <w:sz w:val="16"/>
          <w:szCs w:val="16"/>
        </w:rPr>
        <w:t>2</w:t>
      </w:r>
      <w:r>
        <w:rPr>
          <w:rFonts w:ascii="Century" w:hAnsi="Century" w:cs="Century" w:eastAsia="Century" w:hint="default"/>
          <w:spacing w:val="-19"/>
          <w:w w:val="105"/>
          <w:position w:val="10"/>
          <w:sz w:val="16"/>
          <w:szCs w:val="16"/>
        </w:rPr>
        <w:t> </w:t>
      </w:r>
      <w:r>
        <w:rPr>
          <w:rFonts w:ascii="Arial" w:hAnsi="Arial" w:cs="Arial" w:eastAsia="Arial" w:hint="default"/>
          <w:i/>
          <w:spacing w:val="-138"/>
          <w:w w:val="105"/>
          <w:position w:val="16"/>
          <w:sz w:val="24"/>
          <w:szCs w:val="24"/>
        </w:rPr>
        <w:t>ρ</w:t>
      </w:r>
      <w:r>
        <w:rPr>
          <w:rFonts w:ascii="Arial" w:hAnsi="Arial" w:cs="Arial" w:eastAsia="Arial" w:hint="default"/>
          <w:i/>
          <w:spacing w:val="32"/>
          <w:w w:val="105"/>
          <w:position w:val="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2"/>
          <w:w w:val="105"/>
          <w:position w:val="10"/>
          <w:sz w:val="16"/>
          <w:szCs w:val="16"/>
        </w:rPr>
      </w:r>
      <w:r>
        <w:rPr>
          <w:rFonts w:ascii="Times New Roman" w:hAnsi="Times New Roman" w:cs="Times New Roman" w:eastAsia="Times New Roman" w:hint="default"/>
          <w:spacing w:val="32"/>
          <w:w w:val="105"/>
          <w:position w:val="10"/>
          <w:sz w:val="16"/>
          <w:szCs w:val="16"/>
          <w:u w:val="single" w:color="000000"/>
        </w:rPr>
      </w:r>
      <w:r>
        <w:rPr>
          <w:rFonts w:ascii="Times New Roman" w:hAnsi="Times New Roman" w:cs="Times New Roman" w:eastAsia="Times New Roman" w:hint="default"/>
          <w:spacing w:val="32"/>
          <w:w w:val="105"/>
          <w:position w:val="10"/>
          <w:sz w:val="16"/>
          <w:szCs w:val="16"/>
        </w:rPr>
      </w:r>
      <w:r>
        <w:rPr>
          <w:rFonts w:ascii="Century" w:hAnsi="Century" w:cs="Century" w:eastAsia="Century" w:hint="default"/>
          <w:w w:val="105"/>
          <w:position w:val="13"/>
          <w:sz w:val="16"/>
          <w:szCs w:val="16"/>
        </w:rPr>
        <w:t>2</w:t>
      </w:r>
      <w:r>
        <w:rPr>
          <w:rFonts w:ascii="Century" w:hAnsi="Century" w:cs="Century" w:eastAsia="Century" w:hint="default"/>
          <w:spacing w:val="6"/>
          <w:w w:val="105"/>
          <w:position w:val="13"/>
          <w:sz w:val="16"/>
          <w:szCs w:val="16"/>
        </w:rPr>
        <w:t> </w:t>
      </w:r>
      <w:r>
        <w:rPr>
          <w:rFonts w:ascii="Arial" w:hAnsi="Arial" w:cs="Arial" w:eastAsia="Arial" w:hint="default"/>
          <w:i/>
          <w:w w:val="110"/>
          <w:position w:val="16"/>
          <w:sz w:val="24"/>
          <w:szCs w:val="24"/>
        </w:rPr>
        <w:t>−</w:t>
      </w:r>
      <w:r>
        <w:rPr>
          <w:rFonts w:ascii="Arial" w:hAnsi="Arial" w:cs="Arial" w:eastAsia="Arial" w:hint="default"/>
          <w:i/>
          <w:spacing w:val="-29"/>
          <w:w w:val="110"/>
          <w:position w:val="16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05"/>
          <w:position w:val="16"/>
          <w:sz w:val="24"/>
          <w:szCs w:val="24"/>
        </w:rPr>
        <w:t>ρ</w:t>
      </w:r>
      <w:r>
        <w:rPr>
          <w:rFonts w:ascii="Century" w:hAnsi="Century" w:cs="Century" w:eastAsia="Century" w:hint="default"/>
          <w:w w:val="105"/>
          <w:position w:val="13"/>
          <w:sz w:val="16"/>
          <w:szCs w:val="16"/>
        </w:rPr>
        <w:t>1</w:t>
      </w:r>
      <w:r>
        <w:rPr>
          <w:rFonts w:ascii="Century" w:hAnsi="Century" w:cs="Century" w:eastAsia="Century" w:hint="default"/>
          <w:spacing w:val="-19"/>
          <w:w w:val="105"/>
          <w:position w:val="13"/>
          <w:sz w:val="16"/>
          <w:szCs w:val="16"/>
        </w:rPr>
        <w:t> </w:t>
      </w:r>
      <w:r>
        <w:rPr>
          <w:rFonts w:ascii="Arial" w:hAnsi="Arial" w:cs="Arial" w:eastAsia="Arial" w:hint="default"/>
          <w:i/>
          <w:w w:val="105"/>
          <w:sz w:val="24"/>
          <w:szCs w:val="24"/>
        </w:rPr>
        <w:t>.</w:t>
        <w:tab/>
      </w:r>
      <w:r>
        <w:rPr>
          <w:rFonts w:ascii="Garamond" w:hAnsi="Garamond" w:cs="Garamond" w:eastAsia="Garamond" w:hint="default"/>
          <w:w w:val="105"/>
          <w:sz w:val="24"/>
          <w:szCs w:val="24"/>
        </w:rPr>
        <w:t>(3)</w:t>
      </w:r>
      <w:r>
        <w:rPr>
          <w:rFonts w:ascii="Garamond" w:hAnsi="Garamond" w:cs="Garamond" w:eastAsia="Garamond" w:hint="default"/>
          <w:sz w:val="24"/>
          <w:szCs w:val="24"/>
        </w:rPr>
      </w:r>
    </w:p>
    <w:p>
      <w:pPr>
        <w:tabs>
          <w:tab w:pos="5025" w:val="left" w:leader="none"/>
        </w:tabs>
        <w:spacing w:line="238" w:lineRule="exact" w:before="0"/>
        <w:ind w:left="4198" w:right="2233" w:firstLine="0"/>
        <w:jc w:val="left"/>
        <w:rPr>
          <w:rFonts w:ascii="Century" w:hAnsi="Century" w:cs="Century" w:eastAsia="Century" w:hint="default"/>
          <w:sz w:val="16"/>
          <w:szCs w:val="16"/>
        </w:rPr>
      </w:pPr>
      <w:r>
        <w:rPr>
          <w:rFonts w:ascii="Garamond"/>
          <w:sz w:val="24"/>
        </w:rPr>
        <w:t>9</w:t>
        <w:tab/>
      </w:r>
      <w:r>
        <w:rPr>
          <w:rFonts w:ascii="Arial"/>
          <w:i/>
          <w:sz w:val="24"/>
        </w:rPr>
        <w:t>v</w:t>
      </w:r>
      <w:r>
        <w:rPr>
          <w:rFonts w:ascii="Century"/>
          <w:position w:val="-3"/>
          <w:sz w:val="16"/>
        </w:rPr>
        <w:t>t</w:t>
      </w:r>
      <w:r>
        <w:rPr>
          <w:rFonts w:ascii="Century"/>
          <w:sz w:val="16"/>
        </w:rPr>
      </w:r>
    </w:p>
    <w:p>
      <w:pPr>
        <w:spacing w:after="0" w:line="238" w:lineRule="exact"/>
        <w:jc w:val="left"/>
        <w:rPr>
          <w:rFonts w:ascii="Century" w:hAnsi="Century" w:cs="Century" w:eastAsia="Century" w:hint="default"/>
          <w:sz w:val="16"/>
          <w:szCs w:val="16"/>
        </w:rPr>
        <w:sectPr>
          <w:footerReference w:type="default" r:id="rId6"/>
          <w:pgSz w:w="12240" w:h="15840"/>
          <w:pgMar w:footer="682" w:header="0" w:top="1500" w:bottom="880" w:left="1300" w:right="1640"/>
          <w:pgNumType w:start="2"/>
        </w:sectPr>
      </w:pPr>
    </w:p>
    <w:p>
      <w:pPr>
        <w:spacing w:line="240" w:lineRule="auto" w:before="6"/>
        <w:ind w:right="0"/>
        <w:rPr>
          <w:rFonts w:ascii="Century" w:hAnsi="Century" w:cs="Century" w:eastAsia="Century" w:hint="default"/>
          <w:sz w:val="27"/>
          <w:szCs w:val="27"/>
        </w:rPr>
      </w:pPr>
    </w:p>
    <w:p>
      <w:pPr>
        <w:pStyle w:val="BodyText"/>
        <w:spacing w:line="290" w:lineRule="atLeast" w:before="52"/>
        <w:ind w:right="109"/>
        <w:jc w:val="both"/>
      </w:pPr>
      <w:r>
        <w:rPr>
          <w:w w:val="110"/>
        </w:rPr>
        <w:t>Therefore, the fluid viscosity can </w:t>
      </w:r>
      <w:r>
        <w:rPr>
          <w:spacing w:val="2"/>
          <w:w w:val="110"/>
        </w:rPr>
        <w:t>be </w:t>
      </w:r>
      <w:r>
        <w:rPr>
          <w:w w:val="110"/>
        </w:rPr>
        <w:t>found </w:t>
      </w:r>
      <w:r>
        <w:rPr>
          <w:spacing w:val="-4"/>
          <w:w w:val="110"/>
        </w:rPr>
        <w:t>by </w:t>
      </w:r>
      <w:r>
        <w:rPr>
          <w:w w:val="110"/>
        </w:rPr>
        <w:t>measuring the terminal speed. </w:t>
      </w:r>
      <w:r>
        <w:rPr>
          <w:spacing w:val="-3"/>
          <w:w w:val="110"/>
        </w:rPr>
        <w:t>Taking </w:t>
      </w:r>
      <w:r>
        <w:rPr>
          <w:w w:val="110"/>
        </w:rPr>
        <w:t>into </w:t>
      </w:r>
      <w:r>
        <w:rPr>
          <w:w w:val="110"/>
        </w:rPr>
        <w:t>account that the motion with terminal speed is a motion with constant </w:t>
      </w:r>
      <w:r>
        <w:rPr>
          <w:spacing w:val="-3"/>
          <w:w w:val="110"/>
        </w:rPr>
        <w:t>velocity, </w:t>
      </w:r>
      <w:r>
        <w:rPr>
          <w:w w:val="110"/>
        </w:rPr>
        <w:t>Eq. (3) </w:t>
      </w:r>
      <w:r>
        <w:rPr>
          <w:w w:val="110"/>
        </w:rPr>
        <w:t>can </w:t>
      </w:r>
      <w:r>
        <w:rPr>
          <w:spacing w:val="2"/>
          <w:w w:val="110"/>
        </w:rPr>
        <w:t>be </w:t>
      </w:r>
      <w:r>
        <w:rPr>
          <w:w w:val="110"/>
        </w:rPr>
        <w:t>rewritten</w:t>
      </w:r>
      <w:r>
        <w:rPr>
          <w:spacing w:val="42"/>
          <w:w w:val="110"/>
        </w:rPr>
        <w:t> </w:t>
      </w:r>
      <w:r>
        <w:rPr>
          <w:w w:val="110"/>
        </w:rPr>
        <w:t>as</w:t>
      </w:r>
      <w:r>
        <w:rPr/>
      </w:r>
    </w:p>
    <w:p>
      <w:pPr>
        <w:tabs>
          <w:tab w:pos="8888" w:val="left" w:leader="none"/>
        </w:tabs>
        <w:spacing w:line="299" w:lineRule="exact" w:before="0"/>
        <w:ind w:left="3601" w:right="0" w:firstLine="0"/>
        <w:jc w:val="left"/>
        <w:rPr>
          <w:rFonts w:ascii="Garamond" w:hAnsi="Garamond" w:cs="Garamond" w:eastAsia="Garamond" w:hint="default"/>
          <w:sz w:val="24"/>
          <w:szCs w:val="24"/>
        </w:rPr>
      </w:pPr>
      <w:r>
        <w:rPr/>
        <w:pict>
          <v:group style="position:absolute;margin-left:268.235992pt;margin-top:11.90282pt;width:5.9pt;height:.1pt;mso-position-horizontal-relative:page;mso-position-vertical-relative:paragraph;z-index:-5728" coordorigin="5365,238" coordsize="118,2">
            <v:shape style="position:absolute;left:5365;top:238;width:118;height:2" coordorigin="5365,238" coordsize="118,0" path="m5365,238l5482,238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 w:hint="default"/>
          <w:i/>
          <w:w w:val="110"/>
          <w:sz w:val="24"/>
          <w:szCs w:val="24"/>
        </w:rPr>
        <w:t>η</w:t>
      </w:r>
      <w:r>
        <w:rPr>
          <w:rFonts w:ascii="Arial" w:hAnsi="Arial" w:cs="Arial" w:eastAsia="Arial" w:hint="default"/>
          <w:i/>
          <w:spacing w:val="-22"/>
          <w:w w:val="110"/>
          <w:sz w:val="24"/>
          <w:szCs w:val="24"/>
        </w:rPr>
        <w:t> </w:t>
      </w:r>
      <w:r>
        <w:rPr>
          <w:rFonts w:ascii="Garamond" w:hAnsi="Garamond" w:cs="Garamond" w:eastAsia="Garamond" w:hint="default"/>
          <w:w w:val="110"/>
          <w:sz w:val="24"/>
          <w:szCs w:val="24"/>
        </w:rPr>
        <w:t>=</w:t>
      </w:r>
      <w:r>
        <w:rPr>
          <w:rFonts w:ascii="Garamond" w:hAnsi="Garamond" w:cs="Garamond" w:eastAsia="Garamond" w:hint="default"/>
          <w:spacing w:val="-4"/>
          <w:w w:val="110"/>
          <w:sz w:val="24"/>
          <w:szCs w:val="24"/>
        </w:rPr>
        <w:t> </w:t>
      </w:r>
      <w:r>
        <w:rPr>
          <w:rFonts w:ascii="Garamond" w:hAnsi="Garamond" w:cs="Garamond" w:eastAsia="Garamond" w:hint="default"/>
          <w:w w:val="110"/>
          <w:position w:val="16"/>
          <w:sz w:val="24"/>
          <w:szCs w:val="24"/>
        </w:rPr>
        <w:t>2</w:t>
      </w:r>
      <w:r>
        <w:rPr>
          <w:rFonts w:ascii="Garamond" w:hAnsi="Garamond" w:cs="Garamond" w:eastAsia="Garamond" w:hint="default"/>
          <w:spacing w:val="-50"/>
          <w:w w:val="110"/>
          <w:position w:val="16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3"/>
          <w:w w:val="110"/>
          <w:sz w:val="24"/>
          <w:szCs w:val="24"/>
        </w:rPr>
        <w:t>gR</w:t>
      </w:r>
      <w:r>
        <w:rPr>
          <w:rFonts w:ascii="Century" w:hAnsi="Century" w:cs="Century" w:eastAsia="Century" w:hint="default"/>
          <w:spacing w:val="3"/>
          <w:w w:val="110"/>
          <w:position w:val="10"/>
          <w:sz w:val="16"/>
          <w:szCs w:val="16"/>
        </w:rPr>
        <w:t>2</w:t>
      </w:r>
      <w:r>
        <w:rPr>
          <w:rFonts w:ascii="Century" w:hAnsi="Century" w:cs="Century" w:eastAsia="Century" w:hint="default"/>
          <w:spacing w:val="-26"/>
          <w:w w:val="110"/>
          <w:position w:val="10"/>
          <w:sz w:val="16"/>
          <w:szCs w:val="16"/>
        </w:rPr>
        <w:t> </w:t>
      </w:r>
      <w:r>
        <w:rPr>
          <w:rFonts w:ascii="Garamond" w:hAnsi="Garamond" w:cs="Garamond" w:eastAsia="Garamond" w:hint="default"/>
          <w:spacing w:val="-70"/>
          <w:w w:val="110"/>
          <w:position w:val="16"/>
          <w:sz w:val="24"/>
          <w:szCs w:val="24"/>
        </w:rPr>
        <w:t>(</w:t>
      </w:r>
      <w:r>
        <w:rPr>
          <w:rFonts w:ascii="Garamond" w:hAnsi="Garamond" w:cs="Garamond" w:eastAsia="Garamond" w:hint="default"/>
          <w:spacing w:val="-3"/>
          <w:w w:val="110"/>
          <w:position w:val="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w w:val="110"/>
          <w:position w:val="10"/>
          <w:sz w:val="16"/>
          <w:szCs w:val="16"/>
        </w:rPr>
      </w:r>
      <w:r>
        <w:rPr>
          <w:rFonts w:ascii="Times New Roman" w:hAnsi="Times New Roman" w:cs="Times New Roman" w:eastAsia="Times New Roman" w:hint="default"/>
          <w:spacing w:val="-3"/>
          <w:w w:val="110"/>
          <w:position w:val="10"/>
          <w:sz w:val="16"/>
          <w:szCs w:val="16"/>
          <w:u w:val="single" w:color="000000"/>
        </w:rPr>
      </w:r>
      <w:r>
        <w:rPr>
          <w:rFonts w:ascii="Times New Roman" w:hAnsi="Times New Roman" w:cs="Times New Roman" w:eastAsia="Times New Roman" w:hint="default"/>
          <w:spacing w:val="-3"/>
          <w:w w:val="110"/>
          <w:position w:val="10"/>
          <w:sz w:val="16"/>
          <w:szCs w:val="16"/>
        </w:rPr>
      </w:r>
      <w:r>
        <w:rPr>
          <w:rFonts w:ascii="Arial" w:hAnsi="Arial" w:cs="Arial" w:eastAsia="Arial" w:hint="default"/>
          <w:i/>
          <w:w w:val="110"/>
          <w:position w:val="16"/>
          <w:sz w:val="24"/>
          <w:szCs w:val="24"/>
        </w:rPr>
        <w:t>ρ</w:t>
      </w:r>
      <w:r>
        <w:rPr>
          <w:rFonts w:ascii="Century" w:hAnsi="Century" w:cs="Century" w:eastAsia="Century" w:hint="default"/>
          <w:w w:val="110"/>
          <w:position w:val="13"/>
          <w:sz w:val="16"/>
          <w:szCs w:val="16"/>
        </w:rPr>
        <w:t>2</w:t>
      </w:r>
      <w:r>
        <w:rPr>
          <w:rFonts w:ascii="Century" w:hAnsi="Century" w:cs="Century" w:eastAsia="Century" w:hint="default"/>
          <w:spacing w:val="-6"/>
          <w:w w:val="110"/>
          <w:position w:val="13"/>
          <w:sz w:val="16"/>
          <w:szCs w:val="16"/>
        </w:rPr>
        <w:t> </w:t>
      </w:r>
      <w:r>
        <w:rPr>
          <w:rFonts w:ascii="Arial" w:hAnsi="Arial" w:cs="Arial" w:eastAsia="Arial" w:hint="default"/>
          <w:i/>
          <w:w w:val="110"/>
          <w:position w:val="16"/>
          <w:sz w:val="24"/>
          <w:szCs w:val="24"/>
        </w:rPr>
        <w:t>−</w:t>
      </w:r>
      <w:r>
        <w:rPr>
          <w:rFonts w:ascii="Arial" w:hAnsi="Arial" w:cs="Arial" w:eastAsia="Arial" w:hint="default"/>
          <w:i/>
          <w:spacing w:val="-37"/>
          <w:w w:val="110"/>
          <w:position w:val="16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5"/>
          <w:w w:val="110"/>
          <w:position w:val="16"/>
          <w:sz w:val="24"/>
          <w:szCs w:val="24"/>
        </w:rPr>
        <w:t>ρ</w:t>
      </w:r>
      <w:r>
        <w:rPr>
          <w:rFonts w:ascii="Century" w:hAnsi="Century" w:cs="Century" w:eastAsia="Century" w:hint="default"/>
          <w:spacing w:val="5"/>
          <w:w w:val="110"/>
          <w:position w:val="13"/>
          <w:sz w:val="16"/>
          <w:szCs w:val="16"/>
        </w:rPr>
        <w:t>1</w:t>
      </w:r>
      <w:r>
        <w:rPr>
          <w:rFonts w:ascii="Garamond" w:hAnsi="Garamond" w:cs="Garamond" w:eastAsia="Garamond" w:hint="default"/>
          <w:spacing w:val="5"/>
          <w:w w:val="110"/>
          <w:position w:val="16"/>
          <w:sz w:val="24"/>
          <w:szCs w:val="24"/>
        </w:rPr>
        <w:t>)</w:t>
      </w:r>
      <w:r>
        <w:rPr>
          <w:rFonts w:ascii="Arial" w:hAnsi="Arial" w:cs="Arial" w:eastAsia="Arial" w:hint="default"/>
          <w:i/>
          <w:spacing w:val="5"/>
          <w:w w:val="110"/>
          <w:position w:val="16"/>
          <w:sz w:val="24"/>
          <w:szCs w:val="24"/>
        </w:rPr>
        <w:t>t</w:t>
      </w:r>
      <w:r>
        <w:rPr>
          <w:rFonts w:ascii="Arial" w:hAnsi="Arial" w:cs="Arial" w:eastAsia="Arial" w:hint="default"/>
          <w:i/>
          <w:spacing w:val="5"/>
          <w:w w:val="110"/>
          <w:sz w:val="24"/>
          <w:szCs w:val="24"/>
        </w:rPr>
        <w:t>,</w:t>
        <w:tab/>
      </w:r>
      <w:r>
        <w:rPr>
          <w:rFonts w:ascii="Garamond" w:hAnsi="Garamond" w:cs="Garamond" w:eastAsia="Garamond" w:hint="default"/>
          <w:w w:val="110"/>
          <w:sz w:val="24"/>
          <w:szCs w:val="24"/>
        </w:rPr>
        <w:t>(4)</w:t>
      </w:r>
      <w:r>
        <w:rPr>
          <w:rFonts w:ascii="Garamond" w:hAnsi="Garamond" w:cs="Garamond" w:eastAsia="Garamond" w:hint="default"/>
          <w:sz w:val="24"/>
          <w:szCs w:val="24"/>
        </w:rPr>
      </w:r>
    </w:p>
    <w:p>
      <w:pPr>
        <w:tabs>
          <w:tab w:pos="5064" w:val="left" w:leader="none"/>
        </w:tabs>
        <w:spacing w:line="226" w:lineRule="exact" w:before="0"/>
        <w:ind w:left="4064" w:right="2233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Garamond"/>
          <w:sz w:val="24"/>
        </w:rPr>
        <w:t>9</w:t>
        <w:tab/>
      </w:r>
      <w:r>
        <w:rPr>
          <w:rFonts w:ascii="Arial"/>
          <w:i/>
          <w:sz w:val="24"/>
        </w:rPr>
        <w:t>s</w:t>
      </w:r>
      <w:r>
        <w:rPr>
          <w:rFonts w:ascii="Arial"/>
          <w:sz w:val="24"/>
        </w:rPr>
      </w:r>
    </w:p>
    <w:p>
      <w:pPr>
        <w:pStyle w:val="BodyText"/>
        <w:spacing w:line="268" w:lineRule="exact"/>
        <w:ind w:right="109"/>
        <w:jc w:val="left"/>
      </w:pPr>
      <w:r>
        <w:rPr>
          <w:w w:val="110"/>
        </w:rPr>
        <w:t>where </w:t>
      </w:r>
      <w:r>
        <w:rPr>
          <w:rFonts w:ascii="Arial"/>
          <w:i/>
          <w:w w:val="110"/>
        </w:rPr>
        <w:t>s </w:t>
      </w:r>
      <w:r>
        <w:rPr>
          <w:w w:val="110"/>
        </w:rPr>
        <w:t>is the distance traveled in time </w:t>
      </w:r>
      <w:r>
        <w:rPr>
          <w:rFonts w:ascii="Arial"/>
          <w:i/>
          <w:w w:val="110"/>
        </w:rPr>
        <w:t>t </w:t>
      </w:r>
      <w:r>
        <w:rPr>
          <w:w w:val="110"/>
        </w:rPr>
        <w:t>after reaching the terminal </w:t>
      </w:r>
      <w:r>
        <w:rPr>
          <w:spacing w:val="58"/>
          <w:w w:val="110"/>
        </w:rPr>
        <w:t> </w:t>
      </w:r>
      <w:r>
        <w:rPr>
          <w:w w:val="110"/>
        </w:rPr>
        <w:t>speed.</w:t>
      </w:r>
      <w:r>
        <w:rPr/>
      </w:r>
    </w:p>
    <w:p>
      <w:pPr>
        <w:pStyle w:val="BodyText"/>
        <w:spacing w:line="252" w:lineRule="auto" w:before="19"/>
        <w:ind w:right="109" w:firstLine="351"/>
        <w:jc w:val="both"/>
      </w:pPr>
      <w:r>
        <w:rPr>
          <w:w w:val="110"/>
        </w:rPr>
        <w:t>Since the volume of the fluid used in the measurement is not infinite, the results are affected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some</w:t>
      </w:r>
      <w:r>
        <w:rPr>
          <w:spacing w:val="-11"/>
          <w:w w:val="110"/>
        </w:rPr>
        <w:t> </w:t>
      </w:r>
      <w:r>
        <w:rPr>
          <w:w w:val="110"/>
        </w:rPr>
        <w:t>boundary</w:t>
      </w:r>
      <w:r>
        <w:rPr>
          <w:spacing w:val="-11"/>
          <w:w w:val="110"/>
        </w:rPr>
        <w:t> </w:t>
      </w:r>
      <w:r>
        <w:rPr>
          <w:w w:val="110"/>
        </w:rPr>
        <w:t>effects</w:t>
      </w:r>
      <w:r>
        <w:rPr>
          <w:spacing w:val="-11"/>
          <w:w w:val="110"/>
        </w:rPr>
        <w:t> </w:t>
      </w:r>
      <w:r>
        <w:rPr>
          <w:w w:val="110"/>
        </w:rPr>
        <w:t>due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presence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container.</w:t>
      </w:r>
      <w:r>
        <w:rPr>
          <w:spacing w:val="13"/>
          <w:w w:val="110"/>
        </w:rPr>
        <w:t> </w:t>
      </w:r>
      <w:r>
        <w:rPr>
          <w:w w:val="110"/>
        </w:rPr>
        <w:t>Therefore,</w:t>
      </w:r>
      <w:r>
        <w:rPr>
          <w:spacing w:val="-10"/>
          <w:w w:val="110"/>
        </w:rPr>
        <w:t> </w:t>
      </w:r>
      <w:r>
        <w:rPr>
          <w:w w:val="110"/>
        </w:rPr>
        <w:t>Eq.(1) </w:t>
      </w:r>
      <w:r>
        <w:rPr>
          <w:w w:val="110"/>
        </w:rPr>
        <w:t>should</w:t>
      </w:r>
      <w:r>
        <w:rPr>
          <w:spacing w:val="-5"/>
          <w:w w:val="110"/>
        </w:rPr>
        <w:t> </w:t>
      </w:r>
      <w:r>
        <w:rPr>
          <w:spacing w:val="2"/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modified,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formula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corrected</w:t>
      </w:r>
      <w:r>
        <w:rPr>
          <w:spacing w:val="-5"/>
          <w:w w:val="110"/>
        </w:rPr>
        <w:t> </w:t>
      </w:r>
      <w:r>
        <w:rPr>
          <w:w w:val="110"/>
        </w:rPr>
        <w:t>magnitude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viscous</w:t>
      </w:r>
      <w:r>
        <w:rPr>
          <w:spacing w:val="-6"/>
          <w:w w:val="110"/>
        </w:rPr>
        <w:t> </w:t>
      </w:r>
      <w:r>
        <w:rPr>
          <w:w w:val="110"/>
        </w:rPr>
        <w:t>force</w:t>
      </w:r>
      <w:r>
        <w:rPr>
          <w:spacing w:val="-6"/>
          <w:w w:val="110"/>
        </w:rPr>
        <w:t> </w:t>
      </w:r>
      <w:r>
        <w:rPr>
          <w:w w:val="110"/>
        </w:rPr>
        <w:t>for </w:t>
      </w:r>
      <w:r>
        <w:rPr>
          <w:w w:val="110"/>
        </w:rPr>
        <w:t>a infinitely long cylindrical container with radius </w:t>
      </w:r>
      <w:r>
        <w:rPr>
          <w:rFonts w:ascii="Arial"/>
          <w:i/>
          <w:w w:val="110"/>
        </w:rPr>
        <w:t>R</w:t>
      </w:r>
      <w:r>
        <w:rPr>
          <w:rFonts w:ascii="Century"/>
          <w:w w:val="110"/>
          <w:position w:val="-3"/>
          <w:sz w:val="16"/>
        </w:rPr>
        <w:t>c  </w:t>
      </w:r>
      <w:r>
        <w:rPr>
          <w:rFonts w:ascii="Century"/>
          <w:spacing w:val="35"/>
          <w:w w:val="110"/>
          <w:position w:val="-3"/>
          <w:sz w:val="16"/>
        </w:rPr>
        <w:t> </w:t>
      </w:r>
      <w:r>
        <w:rPr>
          <w:w w:val="110"/>
        </w:rPr>
        <w:t>is</w:t>
      </w:r>
      <w:r>
        <w:rPr/>
      </w:r>
    </w:p>
    <w:p>
      <w:pPr>
        <w:spacing w:after="0" w:line="252" w:lineRule="auto"/>
        <w:jc w:val="both"/>
        <w:sectPr>
          <w:pgSz w:w="12240" w:h="15840"/>
          <w:pgMar w:header="0" w:footer="682" w:top="1500" w:bottom="880" w:left="1300" w:right="1640"/>
        </w:sectPr>
      </w:pPr>
    </w:p>
    <w:p>
      <w:pPr>
        <w:spacing w:line="240" w:lineRule="auto" w:before="0"/>
        <w:ind w:right="0"/>
        <w:rPr>
          <w:rFonts w:ascii="Garamond" w:hAnsi="Garamond" w:cs="Garamond" w:eastAsia="Garamond" w:hint="default"/>
          <w:sz w:val="24"/>
          <w:szCs w:val="24"/>
        </w:rPr>
      </w:pPr>
    </w:p>
    <w:p>
      <w:pPr>
        <w:spacing w:line="240" w:lineRule="auto" w:before="0"/>
        <w:ind w:right="0"/>
        <w:rPr>
          <w:rFonts w:ascii="Garamond" w:hAnsi="Garamond" w:cs="Garamond" w:eastAsia="Garamond" w:hint="default"/>
          <w:sz w:val="24"/>
          <w:szCs w:val="24"/>
        </w:rPr>
      </w:pPr>
    </w:p>
    <w:p>
      <w:pPr>
        <w:spacing w:line="240" w:lineRule="auto" w:before="11"/>
        <w:ind w:right="0"/>
        <w:rPr>
          <w:rFonts w:ascii="Garamond" w:hAnsi="Garamond" w:cs="Garamond" w:eastAsia="Garamond" w:hint="default"/>
          <w:sz w:val="22"/>
          <w:szCs w:val="22"/>
        </w:rPr>
      </w:pPr>
    </w:p>
    <w:p>
      <w:pPr>
        <w:pStyle w:val="BodyText"/>
        <w:spacing w:line="240" w:lineRule="auto"/>
        <w:ind w:right="-15"/>
        <w:jc w:val="left"/>
      </w:pPr>
      <w:r>
        <w:rPr>
          <w:w w:val="110"/>
        </w:rPr>
        <w:t>Consequently, Eq. (4)</w:t>
      </w:r>
      <w:r>
        <w:rPr>
          <w:spacing w:val="35"/>
          <w:w w:val="110"/>
        </w:rPr>
        <w:t> </w:t>
      </w:r>
      <w:r>
        <w:rPr>
          <w:w w:val="110"/>
        </w:rPr>
        <w:t>reads</w:t>
      </w:r>
      <w:r>
        <w:rPr/>
      </w:r>
    </w:p>
    <w:p>
      <w:pPr>
        <w:spacing w:before="226"/>
        <w:ind w:left="117" w:right="-16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/>
        <w:br w:type="column"/>
      </w:r>
      <w:r>
        <w:rPr>
          <w:rFonts w:ascii="Arial" w:hAnsi="Arial"/>
          <w:i/>
          <w:sz w:val="24"/>
        </w:rPr>
        <w:t>F</w:t>
      </w:r>
      <w:r>
        <w:rPr>
          <w:rFonts w:ascii="Century" w:hAnsi="Century"/>
          <w:position w:val="-3"/>
          <w:sz w:val="16"/>
        </w:rPr>
        <w:t>1 </w:t>
      </w:r>
      <w:r>
        <w:rPr>
          <w:rFonts w:ascii="Garamond" w:hAnsi="Garamond"/>
          <w:sz w:val="24"/>
        </w:rPr>
        <w:t>=</w:t>
      </w:r>
      <w:r>
        <w:rPr>
          <w:rFonts w:ascii="Garamond" w:hAnsi="Garamond"/>
          <w:spacing w:val="15"/>
          <w:sz w:val="24"/>
        </w:rPr>
        <w:t> </w:t>
      </w:r>
      <w:r>
        <w:rPr>
          <w:rFonts w:ascii="Garamond" w:hAnsi="Garamond"/>
          <w:spacing w:val="5"/>
          <w:sz w:val="24"/>
        </w:rPr>
        <w:t>6</w:t>
      </w:r>
      <w:r>
        <w:rPr>
          <w:rFonts w:ascii="Arial" w:hAnsi="Arial"/>
          <w:i/>
          <w:spacing w:val="5"/>
          <w:sz w:val="24"/>
        </w:rPr>
        <w:t>πηvR</w:t>
      </w:r>
      <w:r>
        <w:rPr>
          <w:rFonts w:ascii="Arial" w:hAnsi="Arial"/>
          <w:spacing w:val="5"/>
          <w:sz w:val="24"/>
        </w:rPr>
      </w:r>
    </w:p>
    <w:p>
      <w:pPr>
        <w:spacing w:line="217" w:lineRule="exact" w:before="69"/>
        <w:ind w:left="887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w w:val="105"/>
        </w:rPr>
        <w:br w:type="column"/>
      </w:r>
      <w:r>
        <w:rPr>
          <w:rFonts w:ascii="Arial"/>
          <w:i/>
          <w:w w:val="105"/>
          <w:position w:val="-17"/>
          <w:sz w:val="24"/>
        </w:rPr>
        <w:t>R</w:t>
      </w:r>
      <w:r>
        <w:rPr>
          <w:rFonts w:ascii="Arial"/>
          <w:i/>
          <w:position w:val="-17"/>
          <w:sz w:val="24"/>
        </w:rPr>
        <w:t> </w:t>
      </w:r>
      <w:r>
        <w:rPr>
          <w:rFonts w:ascii="Arial"/>
          <w:w w:val="263"/>
          <w:sz w:val="24"/>
        </w:rPr>
        <w:t> </w:t>
      </w:r>
      <w:r>
        <w:rPr>
          <w:rFonts w:ascii="Arial"/>
          <w:sz w:val="24"/>
        </w:rPr>
      </w:r>
    </w:p>
    <w:p>
      <w:pPr>
        <w:tabs>
          <w:tab w:pos="1348" w:val="left" w:leader="none"/>
        </w:tabs>
        <w:spacing w:line="167" w:lineRule="exact" w:before="0"/>
        <w:ind w:left="117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/>
        <w:pict>
          <v:group style="position:absolute;margin-left:338.179993pt;margin-top:5.295934pt;width:13.2pt;height:.1pt;mso-position-horizontal-relative:page;mso-position-vertical-relative:paragraph;z-index:-5704" coordorigin="6764,106" coordsize="264,2">
            <v:shape style="position:absolute;left:6764;top:106;width:264;height:2" coordorigin="6764,106" coordsize="264,0" path="m6764,106l7027,106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Garamond"/>
          <w:w w:val="105"/>
          <w:sz w:val="24"/>
        </w:rPr>
        <w:t>1</w:t>
      </w:r>
      <w:r>
        <w:rPr>
          <w:rFonts w:ascii="Garamond"/>
          <w:spacing w:val="-8"/>
          <w:w w:val="105"/>
          <w:sz w:val="24"/>
        </w:rPr>
        <w:t> </w:t>
      </w:r>
      <w:r>
        <w:rPr>
          <w:rFonts w:ascii="Garamond"/>
          <w:w w:val="105"/>
          <w:sz w:val="24"/>
        </w:rPr>
        <w:t>+</w:t>
      </w:r>
      <w:r>
        <w:rPr>
          <w:rFonts w:ascii="Garamond"/>
          <w:spacing w:val="-8"/>
          <w:w w:val="105"/>
          <w:sz w:val="24"/>
        </w:rPr>
        <w:t> </w:t>
      </w:r>
      <w:r>
        <w:rPr>
          <w:rFonts w:ascii="Garamond"/>
          <w:w w:val="105"/>
          <w:sz w:val="24"/>
        </w:rPr>
        <w:t>2</w:t>
      </w:r>
      <w:r>
        <w:rPr>
          <w:rFonts w:ascii="Arial"/>
          <w:i/>
          <w:w w:val="105"/>
          <w:sz w:val="24"/>
        </w:rPr>
        <w:t>.</w:t>
      </w:r>
      <w:r>
        <w:rPr>
          <w:rFonts w:ascii="Garamond"/>
          <w:w w:val="105"/>
          <w:sz w:val="24"/>
        </w:rPr>
        <w:t>4</w:t>
        <w:tab/>
      </w:r>
      <w:r>
        <w:rPr>
          <w:rFonts w:ascii="Arial"/>
          <w:i/>
          <w:w w:val="105"/>
          <w:sz w:val="24"/>
        </w:rPr>
        <w:t>.</w:t>
      </w:r>
      <w:r>
        <w:rPr>
          <w:rFonts w:ascii="Arial"/>
          <w:sz w:val="24"/>
        </w:rPr>
      </w:r>
    </w:p>
    <w:p>
      <w:pPr>
        <w:spacing w:line="238" w:lineRule="exact" w:before="0"/>
        <w:ind w:left="845" w:right="0" w:firstLine="0"/>
        <w:jc w:val="left"/>
        <w:rPr>
          <w:rFonts w:ascii="Century" w:hAnsi="Century" w:cs="Century" w:eastAsia="Century" w:hint="default"/>
          <w:sz w:val="16"/>
          <w:szCs w:val="16"/>
        </w:rPr>
      </w:pPr>
      <w:r>
        <w:rPr>
          <w:rFonts w:ascii="Arial"/>
          <w:i/>
          <w:w w:val="105"/>
          <w:sz w:val="24"/>
        </w:rPr>
        <w:t>R</w:t>
      </w:r>
      <w:r>
        <w:rPr>
          <w:rFonts w:ascii="Century"/>
          <w:w w:val="105"/>
          <w:position w:val="-3"/>
          <w:sz w:val="16"/>
        </w:rPr>
        <w:t>c</w:t>
      </w:r>
      <w:r>
        <w:rPr>
          <w:rFonts w:ascii="Century"/>
          <w:sz w:val="16"/>
        </w:rPr>
      </w:r>
    </w:p>
    <w:p>
      <w:pPr>
        <w:spacing w:after="0" w:line="238" w:lineRule="exact"/>
        <w:jc w:val="left"/>
        <w:rPr>
          <w:rFonts w:ascii="Century" w:hAnsi="Century" w:cs="Century" w:eastAsia="Century" w:hint="default"/>
          <w:sz w:val="16"/>
          <w:szCs w:val="16"/>
        </w:rPr>
        <w:sectPr>
          <w:type w:val="continuous"/>
          <w:pgSz w:w="12240" w:h="15840"/>
          <w:pgMar w:top="1500" w:bottom="280" w:left="1300" w:right="1640"/>
          <w:cols w:num="3" w:equalWidth="0">
            <w:col w:w="2979" w:space="177"/>
            <w:col w:w="1361" w:space="100"/>
            <w:col w:w="4683"/>
          </w:cols>
        </w:sectPr>
      </w:pPr>
    </w:p>
    <w:p>
      <w:pPr>
        <w:tabs>
          <w:tab w:pos="439" w:val="left" w:leader="none"/>
          <w:tab w:pos="2016" w:val="left" w:leader="none"/>
        </w:tabs>
        <w:spacing w:line="160" w:lineRule="exact" w:before="98"/>
        <w:ind w:left="0" w:right="37" w:firstLine="0"/>
        <w:jc w:val="center"/>
        <w:rPr>
          <w:rFonts w:ascii="Garamond" w:hAnsi="Garamond" w:cs="Garamond" w:eastAsia="Garamond" w:hint="default"/>
          <w:sz w:val="24"/>
          <w:szCs w:val="24"/>
        </w:rPr>
      </w:pPr>
      <w:r>
        <w:rPr>
          <w:rFonts w:ascii="Garamond" w:hAnsi="Garamond" w:cs="Garamond" w:eastAsia="Garamond" w:hint="default"/>
          <w:sz w:val="24"/>
          <w:szCs w:val="24"/>
        </w:rPr>
        <w:t>2</w:t>
        <w:tab/>
      </w:r>
      <w:r>
        <w:rPr>
          <w:rFonts w:ascii="Garamond" w:hAnsi="Garamond" w:cs="Garamond" w:eastAsia="Garamond" w:hint="default"/>
          <w:w w:val="110"/>
          <w:sz w:val="24"/>
          <w:szCs w:val="24"/>
        </w:rPr>
        <w:t>(</w:t>
      </w:r>
      <w:r>
        <w:rPr>
          <w:rFonts w:ascii="Arial" w:hAnsi="Arial" w:cs="Arial" w:eastAsia="Arial" w:hint="default"/>
          <w:i/>
          <w:w w:val="110"/>
          <w:sz w:val="24"/>
          <w:szCs w:val="24"/>
        </w:rPr>
        <w:t>ρ</w:t>
      </w:r>
      <w:r>
        <w:rPr>
          <w:rFonts w:ascii="Century" w:hAnsi="Century" w:cs="Century" w:eastAsia="Century" w:hint="default"/>
          <w:w w:val="110"/>
          <w:position w:val="-3"/>
          <w:sz w:val="16"/>
          <w:szCs w:val="16"/>
        </w:rPr>
        <w:t>2</w:t>
      </w:r>
      <w:r>
        <w:rPr>
          <w:rFonts w:ascii="Century" w:hAnsi="Century" w:cs="Century" w:eastAsia="Century" w:hint="default"/>
          <w:spacing w:val="-13"/>
          <w:w w:val="110"/>
          <w:position w:val="-3"/>
          <w:sz w:val="16"/>
          <w:szCs w:val="16"/>
        </w:rPr>
        <w:t> </w:t>
      </w:r>
      <w:r>
        <w:rPr>
          <w:rFonts w:ascii="Arial" w:hAnsi="Arial" w:cs="Arial" w:eastAsia="Arial" w:hint="default"/>
          <w:i/>
          <w:w w:val="110"/>
          <w:sz w:val="24"/>
          <w:szCs w:val="24"/>
        </w:rPr>
        <w:t>−</w:t>
      </w:r>
      <w:r>
        <w:rPr>
          <w:rFonts w:ascii="Arial" w:hAnsi="Arial" w:cs="Arial" w:eastAsia="Arial" w:hint="default"/>
          <w:i/>
          <w:spacing w:val="-43"/>
          <w:w w:val="110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3"/>
          <w:w w:val="110"/>
          <w:sz w:val="24"/>
          <w:szCs w:val="24"/>
        </w:rPr>
        <w:t>ρ</w:t>
      </w:r>
      <w:r>
        <w:rPr>
          <w:rFonts w:ascii="Century" w:hAnsi="Century" w:cs="Century" w:eastAsia="Century" w:hint="default"/>
          <w:spacing w:val="3"/>
          <w:w w:val="110"/>
          <w:position w:val="-3"/>
          <w:sz w:val="16"/>
          <w:szCs w:val="16"/>
        </w:rPr>
        <w:t>1</w:t>
      </w:r>
      <w:r>
        <w:rPr>
          <w:rFonts w:ascii="Garamond" w:hAnsi="Garamond" w:cs="Garamond" w:eastAsia="Garamond" w:hint="default"/>
          <w:spacing w:val="3"/>
          <w:w w:val="110"/>
          <w:sz w:val="24"/>
          <w:szCs w:val="24"/>
        </w:rPr>
        <w:t>)</w:t>
      </w:r>
      <w:r>
        <w:rPr>
          <w:rFonts w:ascii="Arial" w:hAnsi="Arial" w:cs="Arial" w:eastAsia="Arial" w:hint="default"/>
          <w:i/>
          <w:spacing w:val="3"/>
          <w:w w:val="110"/>
          <w:sz w:val="24"/>
          <w:szCs w:val="24"/>
        </w:rPr>
        <w:t>gt</w:t>
        <w:tab/>
      </w:r>
      <w:r>
        <w:rPr>
          <w:rFonts w:ascii="Garamond" w:hAnsi="Garamond" w:cs="Garamond" w:eastAsia="Garamond" w:hint="default"/>
          <w:w w:val="110"/>
          <w:sz w:val="24"/>
          <w:szCs w:val="24"/>
        </w:rPr>
        <w:t>1</w:t>
      </w:r>
      <w:r>
        <w:rPr>
          <w:rFonts w:ascii="Garamond" w:hAnsi="Garamond" w:cs="Garamond" w:eastAsia="Garamond" w:hint="default"/>
          <w:sz w:val="24"/>
          <w:szCs w:val="24"/>
        </w:rPr>
      </w:r>
    </w:p>
    <w:p>
      <w:pPr>
        <w:tabs>
          <w:tab w:pos="3704" w:val="left" w:leader="none"/>
          <w:tab w:pos="5148" w:val="left" w:leader="none"/>
          <w:tab w:pos="6140" w:val="left" w:leader="none"/>
          <w:tab w:pos="8888" w:val="left" w:leader="none"/>
        </w:tabs>
        <w:spacing w:line="190" w:lineRule="exact" w:before="0"/>
        <w:ind w:left="3100" w:right="0" w:firstLine="0"/>
        <w:jc w:val="left"/>
        <w:rPr>
          <w:rFonts w:ascii="Garamond" w:hAnsi="Garamond" w:cs="Garamond" w:eastAsia="Garamond" w:hint="default"/>
          <w:sz w:val="24"/>
          <w:szCs w:val="24"/>
        </w:rPr>
      </w:pPr>
      <w:r>
        <w:rPr/>
        <w:pict>
          <v:group style="position:absolute;margin-left:243.160004pt;margin-top:8.361330pt;width:5.9pt;height:.1pt;mso-position-horizontal-relative:page;mso-position-vertical-relative:paragraph;z-index:-5680" coordorigin="4863,167" coordsize="118,2">
            <v:shape style="position:absolute;left:4863;top:167;width:118;height:2" coordorigin="4863,167" coordsize="118,0" path="m4863,167l4980,167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Arial" w:hAnsi="Arial"/>
          <w:i/>
          <w:w w:val="105"/>
          <w:sz w:val="24"/>
        </w:rPr>
        <w:t>η</w:t>
      </w:r>
      <w:r>
        <w:rPr>
          <w:rFonts w:ascii="Arial" w:hAnsi="Arial"/>
          <w:i/>
          <w:spacing w:val="-6"/>
          <w:w w:val="105"/>
          <w:sz w:val="24"/>
        </w:rPr>
        <w:t> </w:t>
      </w:r>
      <w:r>
        <w:rPr>
          <w:rFonts w:ascii="Garamond" w:hAnsi="Garamond"/>
          <w:w w:val="105"/>
          <w:sz w:val="24"/>
        </w:rPr>
        <w:t>=</w:t>
        <w:tab/>
      </w:r>
      <w:r>
        <w:rPr>
          <w:rFonts w:ascii="Arial" w:hAnsi="Arial"/>
          <w:i/>
          <w:sz w:val="24"/>
        </w:rPr>
        <w:t>R</w:t>
      </w:r>
      <w:r>
        <w:rPr>
          <w:rFonts w:ascii="Century" w:hAnsi="Century"/>
          <w:position w:val="10"/>
          <w:sz w:val="16"/>
        </w:rPr>
        <w:t>2</w:t>
      </w:r>
      <w:r>
        <w:rPr>
          <w:rFonts w:ascii="Times New Roman" w:hAnsi="Times New Roman"/>
          <w:position w:val="10"/>
          <w:sz w:val="16"/>
        </w:rPr>
      </w:r>
      <w:r>
        <w:rPr>
          <w:rFonts w:ascii="Times New Roman" w:hAnsi="Times New Roman"/>
          <w:position w:val="10"/>
          <w:sz w:val="16"/>
          <w:u w:val="single" w:color="000000"/>
        </w:rPr>
        <w:t> </w:t>
        <w:tab/>
        <w:tab/>
      </w:r>
      <w:r>
        <w:rPr>
          <w:rFonts w:ascii="Times New Roman" w:hAnsi="Times New Roman"/>
          <w:position w:val="10"/>
          <w:sz w:val="16"/>
        </w:rPr>
      </w:r>
      <w:r>
        <w:rPr>
          <w:rFonts w:ascii="Arial" w:hAnsi="Arial"/>
          <w:i/>
          <w:w w:val="95"/>
          <w:sz w:val="24"/>
        </w:rPr>
        <w:t>.</w:t>
        <w:tab/>
      </w:r>
      <w:r>
        <w:rPr>
          <w:rFonts w:ascii="Garamond" w:hAnsi="Garamond"/>
          <w:w w:val="105"/>
          <w:sz w:val="24"/>
        </w:rPr>
        <w:t>(5)</w:t>
      </w:r>
      <w:r>
        <w:rPr>
          <w:rFonts w:ascii="Garamond" w:hAnsi="Garamond"/>
          <w:sz w:val="24"/>
        </w:rPr>
      </w:r>
    </w:p>
    <w:p>
      <w:pPr>
        <w:tabs>
          <w:tab w:pos="1257" w:val="left" w:leader="none"/>
          <w:tab w:pos="1915" w:val="left" w:leader="none"/>
        </w:tabs>
        <w:spacing w:line="240" w:lineRule="exact" w:before="0"/>
        <w:ind w:left="317" w:right="0" w:firstLine="0"/>
        <w:jc w:val="center"/>
        <w:rPr>
          <w:rFonts w:ascii="Arial" w:hAnsi="Arial" w:cs="Arial" w:eastAsia="Arial" w:hint="default"/>
          <w:sz w:val="16"/>
          <w:szCs w:val="16"/>
        </w:rPr>
      </w:pPr>
      <w:r>
        <w:rPr/>
        <w:pict>
          <v:shape style="position:absolute;margin-left:359.477997pt;margin-top:8.83pt;width:6.4pt;height:8pt;mso-position-horizontal-relative:page;mso-position-vertical-relative:paragraph;z-index:-565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 w:hint="default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R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Garamond"/>
          <w:position w:val="1"/>
          <w:sz w:val="24"/>
        </w:rPr>
        <w:t>9</w:t>
        <w:tab/>
      </w:r>
      <w:r>
        <w:rPr>
          <w:rFonts w:ascii="Arial"/>
          <w:i/>
          <w:w w:val="90"/>
          <w:position w:val="1"/>
          <w:sz w:val="24"/>
        </w:rPr>
        <w:t>s</w:t>
        <w:tab/>
      </w:r>
      <w:r>
        <w:rPr>
          <w:rFonts w:ascii="Garamond"/>
          <w:w w:val="105"/>
          <w:sz w:val="24"/>
        </w:rPr>
        <w:t>1 + 2</w:t>
      </w:r>
      <w:r>
        <w:rPr>
          <w:rFonts w:ascii="Arial"/>
          <w:i/>
          <w:w w:val="105"/>
          <w:sz w:val="24"/>
        </w:rPr>
        <w:t>.</w:t>
      </w:r>
      <w:r>
        <w:rPr>
          <w:rFonts w:ascii="Garamond"/>
          <w:w w:val="105"/>
          <w:sz w:val="24"/>
        </w:rPr>
        <w:t>4</w:t>
      </w:r>
      <w:r>
        <w:rPr>
          <w:rFonts w:ascii="Garamond"/>
          <w:spacing w:val="-11"/>
          <w:w w:val="105"/>
          <w:sz w:val="24"/>
        </w:rPr>
        <w:t> </w:t>
      </w:r>
      <w:r>
        <w:rPr>
          <w:rFonts w:ascii="Arial"/>
          <w:i/>
          <w:spacing w:val="-11"/>
          <w:w w:val="105"/>
          <w:position w:val="9"/>
          <w:sz w:val="16"/>
        </w:rPr>
      </w:r>
      <w:r>
        <w:rPr>
          <w:rFonts w:ascii="Arial"/>
          <w:i/>
          <w:w w:val="105"/>
          <w:position w:val="9"/>
          <w:sz w:val="16"/>
          <w:u w:val="single" w:color="000000"/>
        </w:rPr>
        <w:t>R</w:t>
      </w:r>
      <w:r>
        <w:rPr>
          <w:rFonts w:ascii="Arial"/>
          <w:i/>
          <w:w w:val="105"/>
          <w:position w:val="9"/>
          <w:sz w:val="16"/>
        </w:rPr>
      </w:r>
      <w:r>
        <w:rPr>
          <w:rFonts w:ascii="Arial"/>
          <w:sz w:val="16"/>
        </w:rPr>
      </w:r>
    </w:p>
    <w:p>
      <w:pPr>
        <w:spacing w:line="102" w:lineRule="exact" w:before="0"/>
        <w:ind w:left="3238" w:right="439" w:firstLine="0"/>
        <w:jc w:val="center"/>
        <w:rPr>
          <w:rFonts w:ascii="Times New Roman" w:hAnsi="Times New Roman" w:cs="Times New Roman" w:eastAsia="Times New Roman" w:hint="default"/>
          <w:sz w:val="12"/>
          <w:szCs w:val="12"/>
        </w:rPr>
      </w:pPr>
      <w:r>
        <w:rPr>
          <w:rFonts w:ascii="Times New Roman"/>
          <w:w w:val="125"/>
          <w:sz w:val="12"/>
        </w:rPr>
        <w:t>c</w:t>
      </w:r>
      <w:r>
        <w:rPr>
          <w:rFonts w:ascii="Times New Roman"/>
          <w:sz w:val="12"/>
        </w:rPr>
      </w:r>
    </w:p>
    <w:p>
      <w:pPr>
        <w:pStyle w:val="BodyText"/>
        <w:spacing w:line="240" w:lineRule="auto" w:before="62"/>
        <w:ind w:right="109" w:firstLine="351"/>
        <w:jc w:val="left"/>
      </w:pPr>
      <w:r>
        <w:rPr>
          <w:w w:val="105"/>
        </w:rPr>
        <w:t>Since the length </w:t>
      </w:r>
      <w:r>
        <w:rPr>
          <w:rFonts w:ascii="Arial"/>
          <w:i/>
          <w:w w:val="105"/>
        </w:rPr>
        <w:t>L </w:t>
      </w:r>
      <w:r>
        <w:rPr>
          <w:w w:val="105"/>
        </w:rPr>
        <w:t>of the container is limited, there </w:t>
      </w:r>
      <w:r>
        <w:rPr>
          <w:spacing w:val="-3"/>
          <w:w w:val="105"/>
        </w:rPr>
        <w:t>may </w:t>
      </w:r>
      <w:r>
        <w:rPr>
          <w:spacing w:val="2"/>
          <w:w w:val="105"/>
        </w:rPr>
        <w:t>be </w:t>
      </w:r>
      <w:r>
        <w:rPr>
          <w:w w:val="105"/>
        </w:rPr>
        <w:t>further corrections intro- </w:t>
      </w:r>
      <w:r>
        <w:rPr>
          <w:w w:val="105"/>
        </w:rPr>
        <w:t>duced, depending on the ratio on     </w:t>
      </w:r>
      <w:r>
        <w:rPr>
          <w:rFonts w:ascii="Arial"/>
          <w:i/>
          <w:w w:val="105"/>
        </w:rPr>
        <w:t>R</w:t>
      </w:r>
      <w:r>
        <w:rPr>
          <w:rFonts w:ascii="Century"/>
          <w:w w:val="105"/>
          <w:position w:val="-3"/>
          <w:sz w:val="16"/>
        </w:rPr>
        <w:t>c</w:t>
      </w:r>
      <w:r>
        <w:rPr>
          <w:rFonts w:ascii="Arial"/>
          <w:i/>
          <w:w w:val="105"/>
        </w:rPr>
        <w:t>/L</w:t>
      </w:r>
      <w:r>
        <w:rPr>
          <w:w w:val="105"/>
        </w:rPr>
        <w:t>.</w:t>
      </w:r>
      <w:r>
        <w:rPr/>
      </w:r>
    </w:p>
    <w:p>
      <w:pPr>
        <w:spacing w:line="240" w:lineRule="auto" w:before="2"/>
        <w:ind w:right="0"/>
        <w:rPr>
          <w:rFonts w:ascii="Garamond" w:hAnsi="Garamond" w:cs="Garamond" w:eastAsia="Garamond" w:hint="default"/>
          <w:sz w:val="35"/>
          <w:szCs w:val="35"/>
        </w:rPr>
      </w:pPr>
    </w:p>
    <w:p>
      <w:pPr>
        <w:pStyle w:val="Heading1"/>
        <w:numPr>
          <w:ilvl w:val="0"/>
          <w:numId w:val="1"/>
        </w:numPr>
        <w:tabs>
          <w:tab w:pos="699" w:val="left" w:leader="none"/>
        </w:tabs>
        <w:spacing w:line="240" w:lineRule="auto" w:before="0" w:after="0"/>
        <w:ind w:left="698" w:right="0" w:hanging="581"/>
        <w:jc w:val="both"/>
        <w:rPr>
          <w:b w:val="0"/>
          <w:bCs w:val="0"/>
        </w:rPr>
      </w:pPr>
      <w:r>
        <w:rPr>
          <w:w w:val="95"/>
        </w:rPr>
        <w:t>Apparatus  and  Measurement</w:t>
      </w:r>
      <w:r>
        <w:rPr>
          <w:spacing w:val="-18"/>
          <w:w w:val="95"/>
        </w:rPr>
        <w:t> </w:t>
      </w:r>
      <w:r>
        <w:rPr>
          <w:w w:val="95"/>
        </w:rPr>
        <w:t>Procedure</w:t>
      </w:r>
      <w:r>
        <w:rPr>
          <w:b w:val="0"/>
        </w:rPr>
      </w:r>
    </w:p>
    <w:p>
      <w:pPr>
        <w:pStyle w:val="Heading2"/>
        <w:numPr>
          <w:ilvl w:val="1"/>
          <w:numId w:val="1"/>
        </w:numPr>
        <w:tabs>
          <w:tab w:pos="853" w:val="left" w:leader="none"/>
        </w:tabs>
        <w:spacing w:line="240" w:lineRule="auto" w:before="264" w:after="0"/>
        <w:ind w:left="852" w:right="0" w:hanging="735"/>
        <w:jc w:val="both"/>
        <w:rPr>
          <w:b w:val="0"/>
          <w:bCs w:val="0"/>
        </w:rPr>
      </w:pPr>
      <w:r>
        <w:rPr/>
        <w:t>Apparatus</w:t>
      </w:r>
      <w:r>
        <w:rPr>
          <w:b w:val="0"/>
        </w:rPr>
      </w:r>
    </w:p>
    <w:p>
      <w:pPr>
        <w:pStyle w:val="BodyText"/>
        <w:spacing w:line="240" w:lineRule="auto" w:before="175"/>
        <w:ind w:right="0"/>
        <w:jc w:val="both"/>
      </w:pP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experimental</w:t>
      </w:r>
      <w:r>
        <w:rPr>
          <w:spacing w:val="23"/>
          <w:w w:val="110"/>
        </w:rPr>
        <w:t> </w:t>
      </w:r>
      <w:r>
        <w:rPr>
          <w:w w:val="110"/>
        </w:rPr>
        <w:t>setup</w:t>
      </w:r>
      <w:r>
        <w:rPr>
          <w:spacing w:val="24"/>
          <w:w w:val="110"/>
        </w:rPr>
        <w:t> </w:t>
      </w:r>
      <w:r>
        <w:rPr>
          <w:w w:val="110"/>
        </w:rPr>
        <w:t>consists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Stokes’</w:t>
      </w:r>
      <w:r>
        <w:rPr>
          <w:spacing w:val="23"/>
          <w:w w:val="110"/>
        </w:rPr>
        <w:t> </w:t>
      </w:r>
      <w:r>
        <w:rPr>
          <w:w w:val="110"/>
        </w:rPr>
        <w:t>viscosity</w:t>
      </w:r>
      <w:r>
        <w:rPr>
          <w:spacing w:val="23"/>
          <w:w w:val="110"/>
        </w:rPr>
        <w:t> </w:t>
      </w:r>
      <w:r>
        <w:rPr>
          <w:w w:val="110"/>
        </w:rPr>
        <w:t>measurement</w:t>
      </w:r>
      <w:r>
        <w:rPr>
          <w:spacing w:val="23"/>
          <w:w w:val="110"/>
        </w:rPr>
        <w:t> </w:t>
      </w:r>
      <w:r>
        <w:rPr>
          <w:w w:val="110"/>
        </w:rPr>
        <w:t>device</w:t>
      </w:r>
      <w:r>
        <w:rPr>
          <w:spacing w:val="23"/>
          <w:w w:val="110"/>
        </w:rPr>
        <w:t> </w:t>
      </w:r>
      <w:r>
        <w:rPr>
          <w:w w:val="110"/>
        </w:rPr>
        <w:t>(see</w:t>
      </w:r>
      <w:r>
        <w:rPr>
          <w:spacing w:val="23"/>
          <w:w w:val="110"/>
        </w:rPr>
        <w:t> </w:t>
      </w:r>
      <w:r>
        <w:rPr>
          <w:w w:val="110"/>
        </w:rPr>
        <w:t>Figure</w:t>
      </w:r>
      <w:r>
        <w:rPr/>
      </w:r>
    </w:p>
    <w:p>
      <w:pPr>
        <w:pStyle w:val="BodyText"/>
        <w:spacing w:line="256" w:lineRule="auto" w:before="19"/>
        <w:ind w:right="109"/>
        <w:jc w:val="both"/>
      </w:pPr>
      <w:r>
        <w:rPr>
          <w:w w:val="110"/>
        </w:rPr>
        <w:t>1) filled with castor oil in which motion of small metal balls will </w:t>
      </w:r>
      <w:r>
        <w:rPr>
          <w:spacing w:val="2"/>
          <w:w w:val="110"/>
        </w:rPr>
        <w:t>be </w:t>
      </w:r>
      <w:r>
        <w:rPr>
          <w:w w:val="110"/>
        </w:rPr>
        <w:t>observed. Measure- </w:t>
      </w:r>
      <w:r>
        <w:rPr>
          <w:w w:val="110"/>
        </w:rPr>
        <w:t>ments of various physical quantities in the experiment are performed with a number of measurement devices: micrometer, calliper, densimeter, electronic scales, stopwatch, and thermometer.</w:t>
      </w:r>
      <w:r>
        <w:rPr/>
      </w:r>
    </w:p>
    <w:p>
      <w:pPr>
        <w:spacing w:line="240" w:lineRule="auto" w:before="9"/>
        <w:ind w:right="0"/>
        <w:rPr>
          <w:rFonts w:ascii="Garamond" w:hAnsi="Garamond" w:cs="Garamond" w:eastAsia="Garamond" w:hint="default"/>
          <w:sz w:val="13"/>
          <w:szCs w:val="13"/>
        </w:rPr>
      </w:pPr>
    </w:p>
    <w:p>
      <w:pPr>
        <w:spacing w:line="240" w:lineRule="auto"/>
        <w:ind w:left="1575" w:right="0" w:firstLine="0"/>
        <w:rPr>
          <w:rFonts w:ascii="Garamond" w:hAnsi="Garamond" w:cs="Garamond" w:eastAsia="Garamond" w:hint="default"/>
          <w:sz w:val="20"/>
          <w:szCs w:val="20"/>
        </w:rPr>
      </w:pPr>
      <w:r>
        <w:rPr>
          <w:rFonts w:ascii="Garamond" w:hAnsi="Garamond" w:cs="Garamond" w:eastAsia="Garamond" w:hint="default"/>
          <w:sz w:val="20"/>
          <w:szCs w:val="20"/>
        </w:rPr>
        <w:drawing>
          <wp:inline distT="0" distB="0" distL="0" distR="0">
            <wp:extent cx="3907141" cy="2169795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141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 w:cs="Garamond" w:eastAsia="Garamond" w:hint="default"/>
          <w:sz w:val="20"/>
          <w:szCs w:val="20"/>
        </w:rPr>
      </w:r>
    </w:p>
    <w:p>
      <w:pPr>
        <w:pStyle w:val="BodyText"/>
        <w:spacing w:line="240" w:lineRule="auto" w:before="195"/>
        <w:ind w:left="5" w:right="0"/>
        <w:jc w:val="center"/>
      </w:pPr>
      <w:r>
        <w:rPr>
          <w:w w:val="110"/>
        </w:rPr>
        <w:t>Figure 1.  Stokes’ viscosity measurement</w:t>
      </w:r>
      <w:r>
        <w:rPr>
          <w:spacing w:val="24"/>
          <w:w w:val="110"/>
        </w:rPr>
        <w:t> </w:t>
      </w:r>
      <w:r>
        <w:rPr>
          <w:w w:val="110"/>
        </w:rPr>
        <w:t>apparatus.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1500" w:bottom="280" w:left="1300" w:right="1640"/>
        </w:sectPr>
      </w:pPr>
    </w:p>
    <w:p>
      <w:pPr>
        <w:spacing w:line="240" w:lineRule="auto" w:before="3"/>
        <w:ind w:right="0"/>
        <w:rPr>
          <w:rFonts w:ascii="Garamond" w:hAnsi="Garamond" w:cs="Garamond" w:eastAsia="Garamond" w:hint="default"/>
          <w:sz w:val="26"/>
          <w:szCs w:val="26"/>
        </w:rPr>
      </w:pPr>
    </w:p>
    <w:p>
      <w:pPr>
        <w:pStyle w:val="Heading2"/>
        <w:numPr>
          <w:ilvl w:val="1"/>
          <w:numId w:val="1"/>
        </w:numPr>
        <w:tabs>
          <w:tab w:pos="853" w:val="left" w:leader="none"/>
        </w:tabs>
        <w:spacing w:line="240" w:lineRule="auto" w:before="58" w:after="0"/>
        <w:ind w:left="852" w:right="0" w:hanging="735"/>
        <w:jc w:val="left"/>
        <w:rPr>
          <w:b w:val="0"/>
          <w:bCs w:val="0"/>
        </w:rPr>
      </w:pPr>
      <w:r>
        <w:rPr>
          <w:w w:val="95"/>
        </w:rPr>
        <w:t>Measurement</w:t>
      </w:r>
      <w:r>
        <w:rPr>
          <w:spacing w:val="61"/>
          <w:w w:val="95"/>
        </w:rPr>
        <w:t> </w:t>
      </w:r>
      <w:r>
        <w:rPr>
          <w:w w:val="95"/>
        </w:rPr>
        <w:t>Procedure</w:t>
      </w:r>
      <w:r>
        <w:rPr>
          <w:b w:val="0"/>
        </w:rPr>
      </w:r>
    </w:p>
    <w:p>
      <w:pPr>
        <w:pStyle w:val="ListParagraph"/>
        <w:numPr>
          <w:ilvl w:val="2"/>
          <w:numId w:val="1"/>
        </w:numPr>
        <w:tabs>
          <w:tab w:pos="703" w:val="left" w:leader="none"/>
        </w:tabs>
        <w:spacing w:line="240" w:lineRule="auto" w:before="175" w:after="0"/>
        <w:ind w:left="702" w:right="0" w:hanging="299"/>
        <w:jc w:val="left"/>
        <w:rPr>
          <w:rFonts w:ascii="Garamond" w:hAnsi="Garamond" w:cs="Garamond" w:eastAsia="Garamond" w:hint="default"/>
          <w:sz w:val="24"/>
          <w:szCs w:val="24"/>
        </w:rPr>
      </w:pPr>
      <w:r>
        <w:rPr>
          <w:rFonts w:ascii="Garamond" w:hAnsi="Garamond" w:cs="Garamond" w:eastAsia="Garamond" w:hint="default"/>
          <w:w w:val="110"/>
          <w:sz w:val="24"/>
          <w:szCs w:val="24"/>
        </w:rPr>
        <w:t>Adjustment of the Stokes’ viscosity measurement</w:t>
      </w:r>
      <w:r>
        <w:rPr>
          <w:rFonts w:ascii="Garamond" w:hAnsi="Garamond" w:cs="Garamond" w:eastAsia="Garamond" w:hint="default"/>
          <w:spacing w:val="-2"/>
          <w:w w:val="110"/>
          <w:sz w:val="24"/>
          <w:szCs w:val="24"/>
        </w:rPr>
        <w:t> </w:t>
      </w:r>
      <w:r>
        <w:rPr>
          <w:rFonts w:ascii="Garamond" w:hAnsi="Garamond" w:cs="Garamond" w:eastAsia="Garamond" w:hint="default"/>
          <w:w w:val="110"/>
          <w:sz w:val="24"/>
          <w:szCs w:val="24"/>
        </w:rPr>
        <w:t>device.</w:t>
      </w:r>
      <w:r>
        <w:rPr>
          <w:rFonts w:ascii="Garamond" w:hAnsi="Garamond" w:cs="Garamond" w:eastAsia="Garamond" w:hint="default"/>
          <w:sz w:val="24"/>
          <w:szCs w:val="24"/>
        </w:rPr>
      </w:r>
    </w:p>
    <w:p>
      <w:pPr>
        <w:spacing w:line="240" w:lineRule="auto" w:before="4"/>
        <w:ind w:right="0"/>
        <w:rPr>
          <w:rFonts w:ascii="Garamond" w:hAnsi="Garamond" w:cs="Garamond" w:eastAsia="Garamond" w:hint="default"/>
          <w:sz w:val="19"/>
          <w:szCs w:val="19"/>
        </w:rPr>
      </w:pPr>
    </w:p>
    <w:p>
      <w:pPr>
        <w:pStyle w:val="ListParagraph"/>
        <w:numPr>
          <w:ilvl w:val="3"/>
          <w:numId w:val="1"/>
        </w:numPr>
        <w:tabs>
          <w:tab w:pos="1119" w:val="left" w:leader="none"/>
        </w:tabs>
        <w:spacing w:line="256" w:lineRule="auto" w:before="0" w:after="0"/>
        <w:ind w:left="1118" w:right="109" w:hanging="416"/>
        <w:jc w:val="left"/>
        <w:rPr>
          <w:rFonts w:ascii="Garamond" w:hAnsi="Garamond" w:cs="Garamond" w:eastAsia="Garamond" w:hint="default"/>
          <w:sz w:val="24"/>
          <w:szCs w:val="24"/>
        </w:rPr>
      </w:pPr>
      <w:r>
        <w:rPr>
          <w:rFonts w:ascii="Garamond"/>
          <w:w w:val="110"/>
          <w:sz w:val="24"/>
        </w:rPr>
        <w:t>Adjust the knobs beneath the base to make the plumb aiming at the center of the</w:t>
      </w:r>
      <w:r>
        <w:rPr>
          <w:rFonts w:ascii="Garamond"/>
          <w:spacing w:val="16"/>
          <w:w w:val="110"/>
          <w:sz w:val="24"/>
        </w:rPr>
        <w:t> </w:t>
      </w:r>
      <w:r>
        <w:rPr>
          <w:rFonts w:ascii="Garamond"/>
          <w:w w:val="110"/>
          <w:sz w:val="24"/>
        </w:rPr>
        <w:t>base.</w:t>
      </w:r>
      <w:r>
        <w:rPr>
          <w:rFonts w:ascii="Garamond"/>
          <w:sz w:val="24"/>
        </w:rPr>
      </w:r>
    </w:p>
    <w:p>
      <w:pPr>
        <w:pStyle w:val="ListParagraph"/>
        <w:numPr>
          <w:ilvl w:val="3"/>
          <w:numId w:val="1"/>
        </w:numPr>
        <w:tabs>
          <w:tab w:pos="1119" w:val="left" w:leader="none"/>
        </w:tabs>
        <w:spacing w:line="256" w:lineRule="auto" w:before="99" w:after="0"/>
        <w:ind w:left="1118" w:right="109" w:hanging="416"/>
        <w:jc w:val="left"/>
        <w:rPr>
          <w:rFonts w:ascii="Garamond" w:hAnsi="Garamond" w:cs="Garamond" w:eastAsia="Garamond" w:hint="default"/>
          <w:sz w:val="24"/>
          <w:szCs w:val="24"/>
        </w:rPr>
      </w:pPr>
      <w:r>
        <w:rPr>
          <w:rFonts w:ascii="Garamond"/>
          <w:spacing w:val="-5"/>
          <w:w w:val="115"/>
          <w:sz w:val="24"/>
        </w:rPr>
        <w:t>Turn </w:t>
      </w:r>
      <w:r>
        <w:rPr>
          <w:rFonts w:ascii="Garamond"/>
          <w:w w:val="115"/>
          <w:sz w:val="24"/>
        </w:rPr>
        <w:t>on the </w:t>
      </w:r>
      <w:r>
        <w:rPr>
          <w:rFonts w:ascii="Garamond"/>
          <w:spacing w:val="-5"/>
          <w:w w:val="115"/>
          <w:sz w:val="24"/>
        </w:rPr>
        <w:t>two </w:t>
      </w:r>
      <w:r>
        <w:rPr>
          <w:rFonts w:ascii="Garamond"/>
          <w:w w:val="115"/>
          <w:sz w:val="24"/>
        </w:rPr>
        <w:t>lasers, adjust the beams so that they are parallel and aim at </w:t>
      </w:r>
      <w:r>
        <w:rPr>
          <w:rFonts w:ascii="Garamond"/>
          <w:w w:val="115"/>
          <w:sz w:val="24"/>
        </w:rPr>
        <w:t>the</w:t>
      </w:r>
      <w:r>
        <w:rPr>
          <w:rFonts w:ascii="Garamond"/>
          <w:spacing w:val="-30"/>
          <w:w w:val="115"/>
          <w:sz w:val="24"/>
        </w:rPr>
        <w:t> </w:t>
      </w:r>
      <w:r>
        <w:rPr>
          <w:rFonts w:ascii="Garamond"/>
          <w:w w:val="115"/>
          <w:sz w:val="24"/>
        </w:rPr>
        <w:t>plumb</w:t>
      </w:r>
      <w:r>
        <w:rPr>
          <w:rFonts w:ascii="Garamond"/>
          <w:spacing w:val="-30"/>
          <w:w w:val="115"/>
          <w:sz w:val="24"/>
        </w:rPr>
        <w:t> </w:t>
      </w:r>
      <w:r>
        <w:rPr>
          <w:rFonts w:ascii="Garamond"/>
          <w:w w:val="115"/>
          <w:sz w:val="24"/>
        </w:rPr>
        <w:t>line.</w:t>
      </w:r>
      <w:r>
        <w:rPr>
          <w:rFonts w:ascii="Garamond"/>
          <w:sz w:val="24"/>
        </w:rPr>
      </w:r>
    </w:p>
    <w:p>
      <w:pPr>
        <w:pStyle w:val="ListParagraph"/>
        <w:numPr>
          <w:ilvl w:val="3"/>
          <w:numId w:val="1"/>
        </w:numPr>
        <w:tabs>
          <w:tab w:pos="1119" w:val="left" w:leader="none"/>
        </w:tabs>
        <w:spacing w:line="256" w:lineRule="auto" w:before="99" w:after="0"/>
        <w:ind w:left="1118" w:right="109" w:hanging="416"/>
        <w:jc w:val="left"/>
        <w:rPr>
          <w:rFonts w:ascii="Garamond" w:hAnsi="Garamond" w:cs="Garamond" w:eastAsia="Garamond" w:hint="default"/>
          <w:sz w:val="24"/>
          <w:szCs w:val="24"/>
        </w:rPr>
      </w:pPr>
      <w:r>
        <w:rPr>
          <w:rFonts w:ascii="Garamond"/>
          <w:spacing w:val="-3"/>
          <w:w w:val="110"/>
          <w:sz w:val="24"/>
        </w:rPr>
        <w:t>Remove </w:t>
      </w:r>
      <w:r>
        <w:rPr>
          <w:rFonts w:ascii="Garamond"/>
          <w:w w:val="110"/>
          <w:sz w:val="24"/>
        </w:rPr>
        <w:t>the plumb and place the graduated flask with castor oil at the center</w:t>
      </w:r>
      <w:r>
        <w:rPr>
          <w:rFonts w:ascii="Garamond"/>
          <w:spacing w:val="66"/>
          <w:w w:val="110"/>
          <w:sz w:val="24"/>
        </w:rPr>
        <w:t> </w:t>
      </w:r>
      <w:r>
        <w:rPr>
          <w:rFonts w:ascii="Garamond"/>
          <w:spacing w:val="66"/>
          <w:w w:val="110"/>
          <w:sz w:val="24"/>
        </w:rPr>
      </w:r>
      <w:r>
        <w:rPr>
          <w:rFonts w:ascii="Garamond"/>
          <w:w w:val="110"/>
          <w:sz w:val="24"/>
        </w:rPr>
        <w:t>of the</w:t>
      </w:r>
      <w:r>
        <w:rPr>
          <w:rFonts w:ascii="Garamond"/>
          <w:spacing w:val="-3"/>
          <w:w w:val="110"/>
          <w:sz w:val="24"/>
        </w:rPr>
        <w:t> </w:t>
      </w:r>
      <w:r>
        <w:rPr>
          <w:rFonts w:ascii="Garamond"/>
          <w:w w:val="110"/>
          <w:sz w:val="24"/>
        </w:rPr>
        <w:t>base.</w:t>
      </w:r>
      <w:r>
        <w:rPr>
          <w:rFonts w:ascii="Garamond"/>
          <w:sz w:val="24"/>
        </w:rPr>
      </w:r>
    </w:p>
    <w:p>
      <w:pPr>
        <w:pStyle w:val="ListParagraph"/>
        <w:numPr>
          <w:ilvl w:val="3"/>
          <w:numId w:val="1"/>
        </w:numPr>
        <w:tabs>
          <w:tab w:pos="1119" w:val="left" w:leader="none"/>
        </w:tabs>
        <w:spacing w:line="240" w:lineRule="auto" w:before="99" w:after="0"/>
        <w:ind w:left="1118" w:right="0" w:hanging="416"/>
        <w:jc w:val="left"/>
        <w:rPr>
          <w:rFonts w:ascii="Garamond" w:hAnsi="Garamond" w:cs="Garamond" w:eastAsia="Garamond" w:hint="default"/>
          <w:sz w:val="24"/>
          <w:szCs w:val="24"/>
        </w:rPr>
      </w:pPr>
      <w:r>
        <w:rPr>
          <w:rFonts w:ascii="Garamond"/>
          <w:w w:val="110"/>
          <w:sz w:val="24"/>
        </w:rPr>
        <w:t>Place the guiding pipe on the top of the viscosity measurement</w:t>
      </w:r>
      <w:r>
        <w:rPr>
          <w:rFonts w:ascii="Garamond"/>
          <w:spacing w:val="46"/>
          <w:w w:val="110"/>
          <w:sz w:val="24"/>
        </w:rPr>
        <w:t> </w:t>
      </w:r>
      <w:r>
        <w:rPr>
          <w:rFonts w:ascii="Garamond"/>
          <w:w w:val="110"/>
          <w:sz w:val="24"/>
        </w:rPr>
        <w:t>device.</w:t>
      </w:r>
      <w:r>
        <w:rPr>
          <w:rFonts w:ascii="Garamond"/>
          <w:sz w:val="24"/>
        </w:rPr>
      </w:r>
    </w:p>
    <w:p>
      <w:pPr>
        <w:pStyle w:val="ListParagraph"/>
        <w:numPr>
          <w:ilvl w:val="3"/>
          <w:numId w:val="1"/>
        </w:numPr>
        <w:tabs>
          <w:tab w:pos="1119" w:val="left" w:leader="none"/>
        </w:tabs>
        <w:spacing w:line="256" w:lineRule="auto" w:before="118" w:after="0"/>
        <w:ind w:left="1118" w:right="109" w:hanging="416"/>
        <w:jc w:val="left"/>
        <w:rPr>
          <w:rFonts w:ascii="Garamond" w:hAnsi="Garamond" w:cs="Garamond" w:eastAsia="Garamond" w:hint="default"/>
          <w:sz w:val="24"/>
          <w:szCs w:val="24"/>
        </w:rPr>
      </w:pPr>
      <w:r>
        <w:rPr>
          <w:rFonts w:ascii="Garamond"/>
          <w:w w:val="110"/>
          <w:sz w:val="24"/>
        </w:rPr>
        <w:t>Put a metal ball into the pipe and </w:t>
      </w:r>
      <w:r>
        <w:rPr>
          <w:rFonts w:ascii="Garamond"/>
          <w:spacing w:val="-3"/>
          <w:w w:val="110"/>
          <w:sz w:val="24"/>
        </w:rPr>
        <w:t>check </w:t>
      </w:r>
      <w:r>
        <w:rPr>
          <w:rFonts w:ascii="Garamond"/>
          <w:w w:val="110"/>
          <w:sz w:val="24"/>
        </w:rPr>
        <w:t>whether the ball, falling down in the </w:t>
      </w:r>
      <w:r>
        <w:rPr>
          <w:rFonts w:ascii="Garamond"/>
          <w:w w:val="110"/>
          <w:sz w:val="24"/>
        </w:rPr>
        <w:t>oil, can blocks the laser beams.  If not, repeat Step</w:t>
      </w:r>
      <w:r>
        <w:rPr>
          <w:rFonts w:ascii="Garamond"/>
          <w:spacing w:val="52"/>
          <w:w w:val="110"/>
          <w:sz w:val="24"/>
        </w:rPr>
        <w:t> </w:t>
      </w:r>
      <w:r>
        <w:rPr>
          <w:rFonts w:ascii="Garamond"/>
          <w:w w:val="110"/>
          <w:sz w:val="24"/>
        </w:rPr>
        <w:t>1.</w:t>
      </w:r>
      <w:r>
        <w:rPr>
          <w:rFonts w:ascii="Garamond"/>
          <w:sz w:val="24"/>
        </w:rPr>
      </w:r>
    </w:p>
    <w:p>
      <w:pPr>
        <w:pStyle w:val="ListParagraph"/>
        <w:numPr>
          <w:ilvl w:val="2"/>
          <w:numId w:val="1"/>
        </w:numPr>
        <w:tabs>
          <w:tab w:pos="703" w:val="left" w:leader="none"/>
        </w:tabs>
        <w:spacing w:line="240" w:lineRule="auto" w:before="199" w:after="0"/>
        <w:ind w:left="702" w:right="0" w:hanging="299"/>
        <w:jc w:val="left"/>
        <w:rPr>
          <w:rFonts w:ascii="Garamond" w:hAnsi="Garamond" w:cs="Garamond" w:eastAsia="Garamond" w:hint="default"/>
          <w:sz w:val="24"/>
          <w:szCs w:val="24"/>
        </w:rPr>
      </w:pPr>
      <w:r>
        <w:rPr>
          <w:rFonts w:ascii="Garamond"/>
          <w:w w:val="110"/>
          <w:sz w:val="24"/>
        </w:rPr>
        <w:t>Measurement of the (constant) velocity of a falling  ball.</w:t>
      </w:r>
      <w:r>
        <w:rPr>
          <w:rFonts w:ascii="Garamond"/>
          <w:sz w:val="24"/>
        </w:rPr>
      </w:r>
    </w:p>
    <w:p>
      <w:pPr>
        <w:pStyle w:val="ListParagraph"/>
        <w:numPr>
          <w:ilvl w:val="3"/>
          <w:numId w:val="1"/>
        </w:numPr>
        <w:tabs>
          <w:tab w:pos="1119" w:val="left" w:leader="none"/>
        </w:tabs>
        <w:spacing w:line="240" w:lineRule="auto" w:before="200" w:after="0"/>
        <w:ind w:left="1118" w:right="0" w:hanging="416"/>
        <w:jc w:val="left"/>
        <w:rPr>
          <w:rFonts w:ascii="Garamond" w:hAnsi="Garamond" w:cs="Garamond" w:eastAsia="Garamond" w:hint="default"/>
          <w:sz w:val="24"/>
          <w:szCs w:val="24"/>
        </w:rPr>
      </w:pPr>
      <w:r>
        <w:rPr>
          <w:rFonts w:ascii="Garamond"/>
          <w:w w:val="110"/>
          <w:sz w:val="24"/>
        </w:rPr>
        <w:t>Measure</w:t>
      </w:r>
      <w:r>
        <w:rPr>
          <w:rFonts w:ascii="Garamond"/>
          <w:spacing w:val="-9"/>
          <w:w w:val="110"/>
          <w:sz w:val="24"/>
        </w:rPr>
        <w:t> </w:t>
      </w:r>
      <w:r>
        <w:rPr>
          <w:rFonts w:ascii="Garamond"/>
          <w:w w:val="110"/>
          <w:sz w:val="24"/>
        </w:rPr>
        <w:t>the</w:t>
      </w:r>
      <w:r>
        <w:rPr>
          <w:rFonts w:ascii="Garamond"/>
          <w:spacing w:val="-9"/>
          <w:w w:val="110"/>
          <w:sz w:val="24"/>
        </w:rPr>
        <w:t> </w:t>
      </w:r>
      <w:r>
        <w:rPr>
          <w:rFonts w:ascii="Garamond"/>
          <w:w w:val="110"/>
          <w:sz w:val="24"/>
        </w:rPr>
        <w:t>vertical</w:t>
      </w:r>
      <w:r>
        <w:rPr>
          <w:rFonts w:ascii="Garamond"/>
          <w:spacing w:val="-8"/>
          <w:w w:val="110"/>
          <w:sz w:val="24"/>
        </w:rPr>
        <w:t> </w:t>
      </w:r>
      <w:r>
        <w:rPr>
          <w:rFonts w:ascii="Garamond"/>
          <w:w w:val="110"/>
          <w:sz w:val="24"/>
        </w:rPr>
        <w:t>distance</w:t>
      </w:r>
      <w:r>
        <w:rPr>
          <w:rFonts w:ascii="Garamond"/>
          <w:spacing w:val="-9"/>
          <w:w w:val="110"/>
          <w:sz w:val="24"/>
        </w:rPr>
        <w:t> </w:t>
      </w:r>
      <w:r>
        <w:rPr>
          <w:rFonts w:ascii="Arial"/>
          <w:i/>
          <w:w w:val="110"/>
          <w:sz w:val="24"/>
        </w:rPr>
        <w:t>s</w:t>
      </w:r>
      <w:r>
        <w:rPr>
          <w:rFonts w:ascii="Arial"/>
          <w:i/>
          <w:spacing w:val="-16"/>
          <w:w w:val="110"/>
          <w:sz w:val="24"/>
        </w:rPr>
        <w:t> </w:t>
      </w:r>
      <w:r>
        <w:rPr>
          <w:rFonts w:ascii="Garamond"/>
          <w:w w:val="110"/>
          <w:sz w:val="24"/>
        </w:rPr>
        <w:t>between</w:t>
      </w:r>
      <w:r>
        <w:rPr>
          <w:rFonts w:ascii="Garamond"/>
          <w:spacing w:val="-8"/>
          <w:w w:val="110"/>
          <w:sz w:val="24"/>
        </w:rPr>
        <w:t> </w:t>
      </w:r>
      <w:r>
        <w:rPr>
          <w:rFonts w:ascii="Garamond"/>
          <w:w w:val="110"/>
          <w:sz w:val="24"/>
        </w:rPr>
        <w:t>the</w:t>
      </w:r>
      <w:r>
        <w:rPr>
          <w:rFonts w:ascii="Garamond"/>
          <w:spacing w:val="-9"/>
          <w:w w:val="110"/>
          <w:sz w:val="24"/>
        </w:rPr>
        <w:t> </w:t>
      </w:r>
      <w:r>
        <w:rPr>
          <w:rFonts w:ascii="Garamond"/>
          <w:spacing w:val="-5"/>
          <w:w w:val="110"/>
          <w:sz w:val="24"/>
        </w:rPr>
        <w:t>two</w:t>
      </w:r>
      <w:r>
        <w:rPr>
          <w:rFonts w:ascii="Garamond"/>
          <w:spacing w:val="-8"/>
          <w:w w:val="110"/>
          <w:sz w:val="24"/>
        </w:rPr>
        <w:t> </w:t>
      </w:r>
      <w:r>
        <w:rPr>
          <w:rFonts w:ascii="Garamond"/>
          <w:w w:val="110"/>
          <w:sz w:val="24"/>
        </w:rPr>
        <w:t>laser</w:t>
      </w:r>
      <w:r>
        <w:rPr>
          <w:rFonts w:ascii="Garamond"/>
          <w:spacing w:val="-9"/>
          <w:w w:val="110"/>
          <w:sz w:val="24"/>
        </w:rPr>
        <w:t> </w:t>
      </w:r>
      <w:r>
        <w:rPr>
          <w:rFonts w:ascii="Garamond"/>
          <w:w w:val="110"/>
          <w:sz w:val="24"/>
        </w:rPr>
        <w:t>beams</w:t>
      </w:r>
      <w:r>
        <w:rPr>
          <w:rFonts w:ascii="Garamond"/>
          <w:spacing w:val="-8"/>
          <w:w w:val="110"/>
          <w:sz w:val="24"/>
        </w:rPr>
        <w:t> </w:t>
      </w:r>
      <w:r>
        <w:rPr>
          <w:rFonts w:ascii="Garamond"/>
          <w:w w:val="110"/>
          <w:sz w:val="24"/>
        </w:rPr>
        <w:t>at</w:t>
      </w:r>
      <w:r>
        <w:rPr>
          <w:rFonts w:ascii="Garamond"/>
          <w:spacing w:val="-8"/>
          <w:w w:val="110"/>
          <w:sz w:val="24"/>
        </w:rPr>
        <w:t> </w:t>
      </w:r>
      <w:r>
        <w:rPr>
          <w:rFonts w:ascii="Garamond"/>
          <w:w w:val="110"/>
          <w:sz w:val="24"/>
        </w:rPr>
        <w:t>least</w:t>
      </w:r>
      <w:r>
        <w:rPr>
          <w:rFonts w:ascii="Garamond"/>
          <w:spacing w:val="-9"/>
          <w:w w:val="110"/>
          <w:sz w:val="24"/>
        </w:rPr>
        <w:t> </w:t>
      </w:r>
      <w:r>
        <w:rPr>
          <w:rFonts w:ascii="Garamond"/>
          <w:w w:val="110"/>
          <w:sz w:val="24"/>
        </w:rPr>
        <w:t>three</w:t>
      </w:r>
      <w:r>
        <w:rPr>
          <w:rFonts w:ascii="Garamond"/>
          <w:spacing w:val="-9"/>
          <w:w w:val="110"/>
          <w:sz w:val="24"/>
        </w:rPr>
        <w:t> </w:t>
      </w:r>
      <w:r>
        <w:rPr>
          <w:rFonts w:ascii="Garamond"/>
          <w:w w:val="110"/>
          <w:sz w:val="24"/>
        </w:rPr>
        <w:t>times.</w:t>
      </w:r>
      <w:r>
        <w:rPr>
          <w:rFonts w:ascii="Garamond"/>
          <w:sz w:val="24"/>
        </w:rPr>
      </w:r>
    </w:p>
    <w:p>
      <w:pPr>
        <w:pStyle w:val="ListParagraph"/>
        <w:numPr>
          <w:ilvl w:val="3"/>
          <w:numId w:val="1"/>
        </w:numPr>
        <w:tabs>
          <w:tab w:pos="1119" w:val="left" w:leader="none"/>
        </w:tabs>
        <w:spacing w:line="249" w:lineRule="auto" w:before="118" w:after="0"/>
        <w:ind w:left="1118" w:right="109" w:hanging="416"/>
        <w:jc w:val="both"/>
        <w:rPr>
          <w:rFonts w:ascii="Garamond" w:hAnsi="Garamond" w:cs="Garamond" w:eastAsia="Garamond" w:hint="default"/>
          <w:sz w:val="24"/>
          <w:szCs w:val="24"/>
        </w:rPr>
      </w:pPr>
      <w:r>
        <w:rPr>
          <w:rFonts w:ascii="Garamond"/>
          <w:w w:val="110"/>
          <w:sz w:val="24"/>
        </w:rPr>
        <w:t>Put a metal ball into the guiding pipe. Start the </w:t>
      </w:r>
      <w:r>
        <w:rPr>
          <w:rFonts w:ascii="Garamond"/>
          <w:spacing w:val="-3"/>
          <w:w w:val="110"/>
          <w:sz w:val="24"/>
        </w:rPr>
        <w:t>stopwatch  </w:t>
      </w:r>
      <w:r>
        <w:rPr>
          <w:rFonts w:ascii="Garamond"/>
          <w:w w:val="110"/>
          <w:sz w:val="24"/>
        </w:rPr>
        <w:t>when the ball</w:t>
      </w:r>
      <w:r>
        <w:rPr>
          <w:rFonts w:ascii="Garamond"/>
          <w:spacing w:val="66"/>
          <w:w w:val="110"/>
          <w:sz w:val="24"/>
        </w:rPr>
        <w:t> </w:t>
      </w:r>
      <w:r>
        <w:rPr>
          <w:rFonts w:ascii="Garamond"/>
          <w:spacing w:val="66"/>
          <w:w w:val="110"/>
          <w:sz w:val="24"/>
        </w:rPr>
      </w:r>
      <w:r>
        <w:rPr>
          <w:rFonts w:ascii="Garamond"/>
          <w:w w:val="110"/>
          <w:sz w:val="24"/>
        </w:rPr>
        <w:t>passes through the first beam, and stop it when it passes through the second </w:t>
      </w:r>
      <w:r>
        <w:rPr>
          <w:rFonts w:ascii="Garamond"/>
          <w:w w:val="110"/>
          <w:sz w:val="24"/>
        </w:rPr>
        <w:t>one.  Record the time </w:t>
      </w:r>
      <w:r>
        <w:rPr>
          <w:rFonts w:ascii="Arial"/>
          <w:i/>
          <w:w w:val="110"/>
          <w:sz w:val="24"/>
        </w:rPr>
        <w:t>t </w:t>
      </w:r>
      <w:r>
        <w:rPr>
          <w:rFonts w:ascii="Garamond"/>
          <w:w w:val="110"/>
          <w:sz w:val="24"/>
        </w:rPr>
        <w:t>and repeat the procedure for at least six </w:t>
      </w:r>
      <w:r>
        <w:rPr>
          <w:rFonts w:ascii="Garamond"/>
          <w:spacing w:val="28"/>
          <w:w w:val="110"/>
          <w:sz w:val="24"/>
        </w:rPr>
        <w:t> </w:t>
      </w:r>
      <w:r>
        <w:rPr>
          <w:rFonts w:ascii="Garamond"/>
          <w:w w:val="110"/>
          <w:sz w:val="24"/>
        </w:rPr>
        <w:t>times.</w:t>
      </w:r>
      <w:r>
        <w:rPr>
          <w:rFonts w:ascii="Garamond"/>
          <w:sz w:val="24"/>
        </w:rPr>
      </w:r>
    </w:p>
    <w:p>
      <w:pPr>
        <w:pStyle w:val="ListParagraph"/>
        <w:numPr>
          <w:ilvl w:val="2"/>
          <w:numId w:val="1"/>
        </w:numPr>
        <w:tabs>
          <w:tab w:pos="703" w:val="left" w:leader="none"/>
        </w:tabs>
        <w:spacing w:line="240" w:lineRule="auto" w:before="188" w:after="0"/>
        <w:ind w:left="702" w:right="0" w:hanging="299"/>
        <w:jc w:val="left"/>
        <w:rPr>
          <w:rFonts w:ascii="Garamond" w:hAnsi="Garamond" w:cs="Garamond" w:eastAsia="Garamond" w:hint="default"/>
          <w:sz w:val="24"/>
          <w:szCs w:val="24"/>
        </w:rPr>
      </w:pPr>
      <w:r>
        <w:rPr>
          <w:rFonts w:ascii="Garamond" w:hAnsi="Garamond"/>
          <w:w w:val="110"/>
          <w:sz w:val="24"/>
        </w:rPr>
        <w:t>Measurement of the ball density</w:t>
      </w:r>
      <w:r>
        <w:rPr>
          <w:rFonts w:ascii="Garamond" w:hAnsi="Garamond"/>
          <w:spacing w:val="-5"/>
          <w:w w:val="110"/>
          <w:sz w:val="24"/>
        </w:rPr>
        <w:t> </w:t>
      </w:r>
      <w:r>
        <w:rPr>
          <w:rFonts w:ascii="Arial" w:hAnsi="Arial"/>
          <w:i/>
          <w:spacing w:val="3"/>
          <w:w w:val="110"/>
          <w:sz w:val="24"/>
        </w:rPr>
        <w:t>ρ</w:t>
      </w:r>
      <w:r>
        <w:rPr>
          <w:rFonts w:ascii="Century" w:hAnsi="Century"/>
          <w:spacing w:val="3"/>
          <w:w w:val="110"/>
          <w:position w:val="-3"/>
          <w:sz w:val="16"/>
        </w:rPr>
        <w:t>2</w:t>
      </w:r>
      <w:r>
        <w:rPr>
          <w:rFonts w:ascii="Garamond" w:hAnsi="Garamond"/>
          <w:spacing w:val="3"/>
          <w:w w:val="110"/>
          <w:sz w:val="24"/>
        </w:rPr>
        <w:t>.</w:t>
      </w:r>
      <w:r>
        <w:rPr>
          <w:rFonts w:ascii="Garamond" w:hAnsi="Garamond"/>
          <w:spacing w:val="3"/>
          <w:sz w:val="24"/>
        </w:rPr>
      </w:r>
    </w:p>
    <w:p>
      <w:pPr>
        <w:pStyle w:val="ListParagraph"/>
        <w:numPr>
          <w:ilvl w:val="3"/>
          <w:numId w:val="1"/>
        </w:numPr>
        <w:tabs>
          <w:tab w:pos="1119" w:val="left" w:leader="none"/>
          <w:tab w:pos="7786" w:val="left" w:leader="none"/>
        </w:tabs>
        <w:spacing w:line="256" w:lineRule="auto" w:before="207" w:after="0"/>
        <w:ind w:left="1118" w:right="109" w:hanging="416"/>
        <w:jc w:val="left"/>
        <w:rPr>
          <w:rFonts w:ascii="Garamond" w:hAnsi="Garamond" w:cs="Garamond" w:eastAsia="Garamond" w:hint="default"/>
          <w:sz w:val="24"/>
          <w:szCs w:val="24"/>
        </w:rPr>
      </w:pPr>
      <w:r>
        <w:rPr>
          <w:rFonts w:ascii="Garamond"/>
          <w:w w:val="110"/>
          <w:sz w:val="24"/>
        </w:rPr>
        <w:t>Use electronic  scales  to measure the  mass of 40  </w:t>
      </w:r>
      <w:r>
        <w:rPr>
          <w:rFonts w:ascii="Garamond"/>
          <w:spacing w:val="23"/>
          <w:w w:val="110"/>
          <w:sz w:val="24"/>
        </w:rPr>
        <w:t> </w:t>
      </w:r>
      <w:r>
        <w:rPr>
          <w:rFonts w:ascii="Garamond"/>
          <w:w w:val="110"/>
          <w:sz w:val="24"/>
        </w:rPr>
        <w:t>metal</w:t>
      </w:r>
      <w:r>
        <w:rPr>
          <w:rFonts w:ascii="Garamond"/>
          <w:spacing w:val="38"/>
          <w:w w:val="110"/>
          <w:sz w:val="24"/>
        </w:rPr>
        <w:t> </w:t>
      </w:r>
      <w:r>
        <w:rPr>
          <w:rFonts w:ascii="Garamond"/>
          <w:w w:val="110"/>
          <w:sz w:val="24"/>
        </w:rPr>
        <w:t>balls.</w:t>
        <w:tab/>
        <w:t>Calculate </w:t>
      </w:r>
      <w:r>
        <w:rPr>
          <w:rFonts w:ascii="Garamond"/>
          <w:spacing w:val="18"/>
          <w:w w:val="110"/>
          <w:sz w:val="24"/>
        </w:rPr>
        <w:t> </w:t>
      </w:r>
      <w:r>
        <w:rPr>
          <w:rFonts w:ascii="Garamond"/>
          <w:w w:val="110"/>
          <w:sz w:val="24"/>
        </w:rPr>
        <w:t>the</w:t>
      </w:r>
      <w:r>
        <w:rPr>
          <w:rFonts w:ascii="Garamond"/>
          <w:w w:val="111"/>
          <w:sz w:val="24"/>
        </w:rPr>
        <w:t> </w:t>
      </w:r>
      <w:r>
        <w:rPr>
          <w:rFonts w:ascii="Garamond"/>
          <w:spacing w:val="-7"/>
          <w:w w:val="119"/>
          <w:sz w:val="24"/>
        </w:rPr>
      </w:r>
      <w:r>
        <w:rPr>
          <w:rFonts w:ascii="Garamond"/>
          <w:w w:val="110"/>
          <w:sz w:val="24"/>
        </w:rPr>
        <w:t>average to find the mass of a single</w:t>
      </w:r>
      <w:r>
        <w:rPr>
          <w:rFonts w:ascii="Garamond"/>
          <w:spacing w:val="48"/>
          <w:w w:val="110"/>
          <w:sz w:val="24"/>
        </w:rPr>
        <w:t> </w:t>
      </w:r>
      <w:r>
        <w:rPr>
          <w:rFonts w:ascii="Garamond"/>
          <w:w w:val="110"/>
          <w:sz w:val="24"/>
        </w:rPr>
        <w:t>ball.</w:t>
      </w:r>
      <w:r>
        <w:rPr>
          <w:rFonts w:ascii="Garamond"/>
          <w:sz w:val="24"/>
        </w:rPr>
      </w:r>
    </w:p>
    <w:p>
      <w:pPr>
        <w:pStyle w:val="ListParagraph"/>
        <w:numPr>
          <w:ilvl w:val="3"/>
          <w:numId w:val="1"/>
        </w:numPr>
        <w:tabs>
          <w:tab w:pos="1119" w:val="left" w:leader="none"/>
        </w:tabs>
        <w:spacing w:line="256" w:lineRule="auto" w:before="99" w:after="0"/>
        <w:ind w:left="1118" w:right="109" w:hanging="416"/>
        <w:jc w:val="left"/>
        <w:rPr>
          <w:rFonts w:ascii="Garamond" w:hAnsi="Garamond" w:cs="Garamond" w:eastAsia="Garamond" w:hint="default"/>
          <w:sz w:val="24"/>
          <w:szCs w:val="24"/>
        </w:rPr>
      </w:pPr>
      <w:r>
        <w:rPr>
          <w:rFonts w:ascii="Garamond"/>
          <w:w w:val="110"/>
          <w:sz w:val="24"/>
        </w:rPr>
        <w:t>Use a micrometer to measure the diameter of the metal balls. Repeat for ten times and calculate the average </w:t>
      </w:r>
      <w:r>
        <w:rPr>
          <w:rFonts w:ascii="Garamond"/>
          <w:spacing w:val="19"/>
          <w:w w:val="110"/>
          <w:sz w:val="24"/>
        </w:rPr>
        <w:t> </w:t>
      </w:r>
      <w:r>
        <w:rPr>
          <w:rFonts w:ascii="Garamond"/>
          <w:w w:val="110"/>
          <w:sz w:val="24"/>
        </w:rPr>
        <w:t>value.</w:t>
      </w:r>
      <w:r>
        <w:rPr>
          <w:rFonts w:ascii="Garamond"/>
          <w:sz w:val="24"/>
        </w:rPr>
      </w:r>
    </w:p>
    <w:p>
      <w:pPr>
        <w:pStyle w:val="ListParagraph"/>
        <w:numPr>
          <w:ilvl w:val="3"/>
          <w:numId w:val="1"/>
        </w:numPr>
        <w:tabs>
          <w:tab w:pos="1119" w:val="left" w:leader="none"/>
        </w:tabs>
        <w:spacing w:line="240" w:lineRule="auto" w:before="81" w:after="0"/>
        <w:ind w:left="1118" w:right="0" w:hanging="416"/>
        <w:jc w:val="left"/>
        <w:rPr>
          <w:rFonts w:ascii="Garamond" w:hAnsi="Garamond" w:cs="Garamond" w:eastAsia="Garamond" w:hint="default"/>
          <w:sz w:val="24"/>
          <w:szCs w:val="24"/>
        </w:rPr>
      </w:pPr>
      <w:r>
        <w:rPr>
          <w:rFonts w:ascii="Garamond" w:hAnsi="Garamond"/>
          <w:w w:val="115"/>
          <w:sz w:val="24"/>
        </w:rPr>
        <w:t>Calculate</w:t>
      </w:r>
      <w:r>
        <w:rPr>
          <w:rFonts w:ascii="Garamond" w:hAnsi="Garamond"/>
          <w:spacing w:val="-17"/>
          <w:w w:val="115"/>
          <w:sz w:val="24"/>
        </w:rPr>
        <w:t> </w:t>
      </w:r>
      <w:r>
        <w:rPr>
          <w:rFonts w:ascii="Garamond" w:hAnsi="Garamond"/>
          <w:w w:val="115"/>
          <w:sz w:val="24"/>
        </w:rPr>
        <w:t>the</w:t>
      </w:r>
      <w:r>
        <w:rPr>
          <w:rFonts w:ascii="Garamond" w:hAnsi="Garamond"/>
          <w:spacing w:val="-17"/>
          <w:w w:val="115"/>
          <w:sz w:val="24"/>
        </w:rPr>
        <w:t> </w:t>
      </w:r>
      <w:r>
        <w:rPr>
          <w:rFonts w:ascii="Garamond" w:hAnsi="Garamond"/>
          <w:w w:val="115"/>
          <w:sz w:val="24"/>
        </w:rPr>
        <w:t>ball</w:t>
      </w:r>
      <w:r>
        <w:rPr>
          <w:rFonts w:ascii="Garamond" w:hAnsi="Garamond"/>
          <w:spacing w:val="-17"/>
          <w:w w:val="115"/>
          <w:sz w:val="24"/>
        </w:rPr>
        <w:t> </w:t>
      </w:r>
      <w:r>
        <w:rPr>
          <w:rFonts w:ascii="Garamond" w:hAnsi="Garamond"/>
          <w:w w:val="115"/>
          <w:sz w:val="24"/>
        </w:rPr>
        <w:t>density</w:t>
      </w:r>
      <w:r>
        <w:rPr>
          <w:rFonts w:ascii="Garamond" w:hAnsi="Garamond"/>
          <w:spacing w:val="-17"/>
          <w:w w:val="115"/>
          <w:sz w:val="24"/>
        </w:rPr>
        <w:t> </w:t>
      </w:r>
      <w:r>
        <w:rPr>
          <w:rFonts w:ascii="Arial" w:hAnsi="Arial"/>
          <w:i/>
          <w:spacing w:val="3"/>
          <w:w w:val="115"/>
          <w:sz w:val="24"/>
        </w:rPr>
        <w:t>ρ</w:t>
      </w:r>
      <w:r>
        <w:rPr>
          <w:rFonts w:ascii="Century" w:hAnsi="Century"/>
          <w:spacing w:val="3"/>
          <w:w w:val="115"/>
          <w:position w:val="-3"/>
          <w:sz w:val="16"/>
        </w:rPr>
        <w:t>2</w:t>
      </w:r>
      <w:r>
        <w:rPr>
          <w:rFonts w:ascii="Garamond" w:hAnsi="Garamond"/>
          <w:spacing w:val="3"/>
          <w:w w:val="115"/>
          <w:sz w:val="24"/>
        </w:rPr>
        <w:t>.</w:t>
      </w:r>
      <w:r>
        <w:rPr>
          <w:rFonts w:ascii="Garamond" w:hAnsi="Garamond"/>
          <w:spacing w:val="3"/>
          <w:sz w:val="24"/>
        </w:rPr>
      </w:r>
    </w:p>
    <w:p>
      <w:pPr>
        <w:pStyle w:val="ListParagraph"/>
        <w:numPr>
          <w:ilvl w:val="2"/>
          <w:numId w:val="1"/>
        </w:numPr>
        <w:tabs>
          <w:tab w:pos="703" w:val="left" w:leader="none"/>
        </w:tabs>
        <w:spacing w:line="247" w:lineRule="auto" w:before="188" w:after="0"/>
        <w:ind w:left="702" w:right="109" w:hanging="299"/>
        <w:jc w:val="both"/>
        <w:rPr>
          <w:rFonts w:ascii="Garamond" w:hAnsi="Garamond" w:cs="Garamond" w:eastAsia="Garamond" w:hint="default"/>
          <w:sz w:val="24"/>
          <w:szCs w:val="24"/>
        </w:rPr>
      </w:pPr>
      <w:r>
        <w:rPr>
          <w:rFonts w:ascii="Garamond" w:hAnsi="Garamond"/>
          <w:w w:val="110"/>
          <w:sz w:val="24"/>
        </w:rPr>
        <w:t>Measure of the density </w:t>
      </w:r>
      <w:r>
        <w:rPr>
          <w:rFonts w:ascii="Arial" w:hAnsi="Arial"/>
          <w:i/>
          <w:w w:val="110"/>
          <w:sz w:val="24"/>
        </w:rPr>
        <w:t>ρ</w:t>
      </w:r>
      <w:r>
        <w:rPr>
          <w:rFonts w:ascii="Century" w:hAnsi="Century"/>
          <w:w w:val="110"/>
          <w:position w:val="-3"/>
          <w:sz w:val="16"/>
        </w:rPr>
        <w:t>1 </w:t>
      </w:r>
      <w:r>
        <w:rPr>
          <w:rFonts w:ascii="Garamond" w:hAnsi="Garamond"/>
          <w:w w:val="110"/>
          <w:sz w:val="24"/>
        </w:rPr>
        <w:t>of the castor oil </w:t>
      </w:r>
      <w:r>
        <w:rPr>
          <w:rFonts w:ascii="Garamond" w:hAnsi="Garamond"/>
          <w:spacing w:val="-4"/>
          <w:w w:val="110"/>
          <w:sz w:val="24"/>
        </w:rPr>
        <w:t>by </w:t>
      </w:r>
      <w:r>
        <w:rPr>
          <w:rFonts w:ascii="Garamond" w:hAnsi="Garamond"/>
          <w:w w:val="110"/>
          <w:sz w:val="24"/>
        </w:rPr>
        <w:t>using the provided densimeter (one </w:t>
      </w:r>
      <w:r>
        <w:rPr>
          <w:rFonts w:ascii="Garamond" w:hAnsi="Garamond"/>
          <w:w w:val="110"/>
          <w:sz w:val="24"/>
        </w:rPr>
        <w:t>measurement). Use a calliper to measure the inner diameter </w:t>
      </w:r>
      <w:r>
        <w:rPr>
          <w:rFonts w:ascii="Arial" w:hAnsi="Arial"/>
          <w:i/>
          <w:w w:val="110"/>
          <w:sz w:val="24"/>
        </w:rPr>
        <w:t>D </w:t>
      </w:r>
      <w:r>
        <w:rPr>
          <w:rFonts w:ascii="Garamond" w:hAnsi="Garamond"/>
          <w:w w:val="110"/>
          <w:sz w:val="24"/>
        </w:rPr>
        <w:t>of the graduated flask for six times. Read the ambient temperature from the thermometer placed in the</w:t>
      </w:r>
      <w:r>
        <w:rPr>
          <w:rFonts w:ascii="Garamond" w:hAnsi="Garamond"/>
          <w:spacing w:val="31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lab.</w:t>
      </w:r>
      <w:r>
        <w:rPr>
          <w:rFonts w:ascii="Garamond" w:hAnsi="Garamond"/>
          <w:sz w:val="24"/>
        </w:rPr>
      </w:r>
    </w:p>
    <w:p>
      <w:pPr>
        <w:pStyle w:val="ListParagraph"/>
        <w:numPr>
          <w:ilvl w:val="2"/>
          <w:numId w:val="1"/>
        </w:numPr>
        <w:tabs>
          <w:tab w:pos="703" w:val="left" w:leader="none"/>
        </w:tabs>
        <w:spacing w:line="240" w:lineRule="auto" w:before="191" w:after="0"/>
        <w:ind w:left="702" w:right="0" w:hanging="299"/>
        <w:jc w:val="left"/>
        <w:rPr>
          <w:rFonts w:ascii="Garamond" w:hAnsi="Garamond" w:cs="Garamond" w:eastAsia="Garamond" w:hint="default"/>
          <w:sz w:val="24"/>
          <w:szCs w:val="24"/>
        </w:rPr>
      </w:pPr>
      <w:r>
        <w:rPr>
          <w:rFonts w:ascii="Garamond" w:hAnsi="Garamond"/>
          <w:w w:val="105"/>
          <w:sz w:val="24"/>
        </w:rPr>
        <w:t>Calculate the </w:t>
      </w:r>
      <w:r>
        <w:rPr>
          <w:rFonts w:ascii="Garamond" w:hAnsi="Garamond"/>
          <w:spacing w:val="-3"/>
          <w:w w:val="105"/>
          <w:sz w:val="24"/>
        </w:rPr>
        <w:t>value </w:t>
      </w:r>
      <w:r>
        <w:rPr>
          <w:rFonts w:ascii="Garamond" w:hAnsi="Garamond"/>
          <w:w w:val="105"/>
          <w:sz w:val="24"/>
        </w:rPr>
        <w:t>of viscosity coefficient </w:t>
      </w:r>
      <w:r>
        <w:rPr>
          <w:rFonts w:ascii="Arial" w:hAnsi="Arial"/>
          <w:i/>
          <w:w w:val="105"/>
          <w:sz w:val="24"/>
        </w:rPr>
        <w:t>η </w:t>
      </w:r>
      <w:r>
        <w:rPr>
          <w:rFonts w:ascii="Garamond" w:hAnsi="Garamond"/>
          <w:w w:val="105"/>
          <w:sz w:val="24"/>
        </w:rPr>
        <w:t>using Eq.     </w:t>
      </w:r>
      <w:r>
        <w:rPr>
          <w:rFonts w:ascii="Garamond" w:hAnsi="Garamond"/>
          <w:spacing w:val="15"/>
          <w:w w:val="105"/>
          <w:sz w:val="24"/>
        </w:rPr>
        <w:t> </w:t>
      </w:r>
      <w:r>
        <w:rPr>
          <w:rFonts w:ascii="Garamond" w:hAnsi="Garamond"/>
          <w:w w:val="105"/>
          <w:sz w:val="24"/>
        </w:rPr>
        <w:t>(5).</w:t>
      </w:r>
      <w:r>
        <w:rPr>
          <w:rFonts w:ascii="Garamond" w:hAnsi="Garamond"/>
          <w:sz w:val="24"/>
        </w:rPr>
      </w:r>
    </w:p>
    <w:p>
      <w:pPr>
        <w:spacing w:line="240" w:lineRule="auto" w:before="0"/>
        <w:ind w:right="0"/>
        <w:rPr>
          <w:rFonts w:ascii="Garamond" w:hAnsi="Garamond" w:cs="Garamond" w:eastAsia="Garamond" w:hint="default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699" w:val="left" w:leader="none"/>
        </w:tabs>
        <w:spacing w:line="240" w:lineRule="auto" w:before="153" w:after="0"/>
        <w:ind w:left="698" w:right="0" w:hanging="581"/>
        <w:jc w:val="left"/>
        <w:rPr>
          <w:b w:val="0"/>
          <w:bCs w:val="0"/>
        </w:rPr>
      </w:pPr>
      <w:r>
        <w:rPr/>
        <w:t>Caution</w:t>
      </w:r>
      <w:r>
        <w:rPr>
          <w:b w:val="0"/>
        </w:rPr>
      </w:r>
    </w:p>
    <w:p>
      <w:pPr>
        <w:pStyle w:val="BodyText"/>
        <w:spacing w:line="240" w:lineRule="auto" w:before="188"/>
        <w:ind w:left="399" w:right="2233"/>
        <w:jc w:val="left"/>
      </w:pPr>
      <w:r>
        <w:rPr>
          <w:rFonts w:ascii="Lucida Sans Unicode" w:hAnsi="Lucida Sans Unicode" w:cs="Lucida Sans Unicode" w:eastAsia="Lucida Sans Unicode" w:hint="default"/>
          <w:w w:val="105"/>
        </w:rPr>
        <w:t>�  </w:t>
      </w:r>
      <w:r>
        <w:rPr>
          <w:w w:val="105"/>
        </w:rPr>
        <w:t>Do not </w:t>
      </w:r>
      <w:r>
        <w:rPr>
          <w:spacing w:val="-4"/>
          <w:w w:val="105"/>
        </w:rPr>
        <w:t>move  </w:t>
      </w:r>
      <w:r>
        <w:rPr>
          <w:w w:val="105"/>
        </w:rPr>
        <w:t>the graduated flask during the </w:t>
      </w:r>
      <w:r>
        <w:rPr>
          <w:spacing w:val="60"/>
          <w:w w:val="105"/>
        </w:rPr>
        <w:t> </w:t>
      </w:r>
      <w:r>
        <w:rPr>
          <w:w w:val="105"/>
        </w:rPr>
        <w:t>measurement.</w:t>
      </w:r>
      <w:r>
        <w:rPr/>
      </w:r>
    </w:p>
    <w:p>
      <w:pPr>
        <w:pStyle w:val="BodyText"/>
        <w:spacing w:line="240" w:lineRule="auto" w:before="119"/>
        <w:ind w:left="399" w:right="2233"/>
        <w:jc w:val="left"/>
      </w:pPr>
      <w:r>
        <w:rPr>
          <w:rFonts w:ascii="Lucida Sans Unicode" w:hAnsi="Lucida Sans Unicode" w:cs="Lucida Sans Unicode" w:eastAsia="Lucida Sans Unicode" w:hint="default"/>
          <w:w w:val="105"/>
        </w:rPr>
        <w:t>�  </w:t>
      </w:r>
      <w:r>
        <w:rPr>
          <w:w w:val="105"/>
        </w:rPr>
        <w:t>Be careful with the castor oil:  do not spill it on the   </w:t>
      </w:r>
      <w:r>
        <w:rPr>
          <w:spacing w:val="34"/>
          <w:w w:val="105"/>
        </w:rPr>
        <w:t> </w:t>
      </w:r>
      <w:r>
        <w:rPr>
          <w:w w:val="105"/>
        </w:rPr>
        <w:t>desk.</w:t>
      </w:r>
      <w:r>
        <w:rPr/>
      </w:r>
    </w:p>
    <w:p>
      <w:pPr>
        <w:pStyle w:val="BodyText"/>
        <w:spacing w:line="225" w:lineRule="auto" w:before="135"/>
        <w:ind w:left="702" w:right="109" w:hanging="303"/>
        <w:jc w:val="left"/>
      </w:pPr>
      <w:r>
        <w:rPr>
          <w:rFonts w:ascii="Lucida Sans Unicode" w:hAnsi="Lucida Sans Unicode" w:cs="Lucida Sans Unicode" w:eastAsia="Lucida Sans Unicode" w:hint="default"/>
          <w:w w:val="105"/>
        </w:rPr>
        <w:t>� </w:t>
      </w:r>
      <w:r>
        <w:rPr>
          <w:w w:val="105"/>
        </w:rPr>
        <w:t>Do not forget to read the ambient temperature, as fluid viscosity is sensitive to the temperature.</w:t>
      </w:r>
      <w:r>
        <w:rPr/>
      </w:r>
    </w:p>
    <w:p>
      <w:pPr>
        <w:spacing w:after="0" w:line="225" w:lineRule="auto"/>
        <w:jc w:val="left"/>
        <w:sectPr>
          <w:pgSz w:w="12240" w:h="15840"/>
          <w:pgMar w:header="0" w:footer="682" w:top="1500" w:bottom="880" w:left="1300" w:right="1640"/>
        </w:sectPr>
      </w:pPr>
    </w:p>
    <w:p>
      <w:pPr>
        <w:spacing w:line="240" w:lineRule="auto" w:before="5"/>
        <w:ind w:right="0"/>
        <w:rPr>
          <w:rFonts w:ascii="Garamond" w:hAnsi="Garamond" w:cs="Garamond" w:eastAsia="Garamond" w:hint="default"/>
          <w:sz w:val="22"/>
          <w:szCs w:val="22"/>
        </w:rPr>
      </w:pPr>
    </w:p>
    <w:p>
      <w:pPr>
        <w:pStyle w:val="Heading1"/>
        <w:numPr>
          <w:ilvl w:val="0"/>
          <w:numId w:val="1"/>
        </w:numPr>
        <w:tabs>
          <w:tab w:pos="699" w:val="left" w:leader="none"/>
        </w:tabs>
        <w:spacing w:line="240" w:lineRule="auto" w:before="46" w:after="0"/>
        <w:ind w:left="698" w:right="0" w:hanging="581"/>
        <w:jc w:val="left"/>
        <w:rPr>
          <w:b w:val="0"/>
          <w:bCs w:val="0"/>
        </w:rPr>
      </w:pPr>
      <w:r>
        <w:rPr>
          <w:w w:val="95"/>
        </w:rPr>
        <w:t>Preview</w:t>
      </w:r>
      <w:r>
        <w:rPr>
          <w:spacing w:val="57"/>
          <w:w w:val="95"/>
        </w:rPr>
        <w:t> </w:t>
      </w:r>
      <w:r>
        <w:rPr>
          <w:w w:val="95"/>
        </w:rPr>
        <w:t>Questions</w:t>
      </w:r>
      <w:r>
        <w:rPr>
          <w:b w:val="0"/>
        </w:rPr>
      </w:r>
    </w:p>
    <w:p>
      <w:pPr>
        <w:pStyle w:val="BodyText"/>
        <w:spacing w:line="240" w:lineRule="auto" w:before="188"/>
        <w:ind w:left="399" w:right="2233"/>
        <w:jc w:val="left"/>
      </w:pPr>
      <w:r>
        <w:rPr>
          <w:rFonts w:ascii="Lucida Sans Unicode" w:hAnsi="Lucida Sans Unicode" w:cs="Lucida Sans Unicode" w:eastAsia="Lucida Sans Unicode" w:hint="default"/>
          <w:w w:val="105"/>
        </w:rPr>
        <w:t>�  </w:t>
      </w:r>
      <w:r>
        <w:rPr>
          <w:w w:val="105"/>
        </w:rPr>
        <w:t>What are factors determining the viscosity of a   </w:t>
      </w:r>
      <w:r>
        <w:rPr>
          <w:spacing w:val="29"/>
          <w:w w:val="105"/>
        </w:rPr>
        <w:t> </w:t>
      </w:r>
      <w:r>
        <w:rPr>
          <w:w w:val="105"/>
        </w:rPr>
        <w:t>fluid?</w:t>
      </w:r>
      <w:r>
        <w:rPr/>
      </w:r>
    </w:p>
    <w:p>
      <w:pPr>
        <w:pStyle w:val="BodyText"/>
        <w:spacing w:line="240" w:lineRule="auto" w:before="119"/>
        <w:ind w:left="399" w:right="2233"/>
        <w:jc w:val="left"/>
      </w:pPr>
      <w:r>
        <w:rPr>
          <w:rFonts w:ascii="Lucida Sans Unicode" w:hAnsi="Lucida Sans Unicode" w:cs="Lucida Sans Unicode" w:eastAsia="Lucida Sans Unicode" w:hint="default"/>
          <w:w w:val="105"/>
        </w:rPr>
        <w:t>�  </w:t>
      </w:r>
      <w:r>
        <w:rPr>
          <w:w w:val="105"/>
        </w:rPr>
        <w:t>Briefly describe the idea of the Stokes’  </w:t>
      </w:r>
      <w:r>
        <w:rPr>
          <w:spacing w:val="11"/>
          <w:w w:val="105"/>
        </w:rPr>
        <w:t> </w:t>
      </w:r>
      <w:r>
        <w:rPr>
          <w:w w:val="105"/>
        </w:rPr>
        <w:t>method.</w:t>
      </w:r>
      <w:r>
        <w:rPr/>
      </w:r>
    </w:p>
    <w:p>
      <w:pPr>
        <w:pStyle w:val="BodyText"/>
        <w:spacing w:line="240" w:lineRule="auto" w:before="119"/>
        <w:ind w:left="399" w:right="2233"/>
        <w:jc w:val="left"/>
      </w:pPr>
      <w:r>
        <w:rPr>
          <w:rFonts w:ascii="Lucida Sans Unicode" w:hAnsi="Lucida Sans Unicode" w:cs="Lucida Sans Unicode" w:eastAsia="Lucida Sans Unicode" w:hint="default"/>
          <w:w w:val="105"/>
        </w:rPr>
        <w:t>�  </w:t>
      </w:r>
      <w:r>
        <w:rPr>
          <w:spacing w:val="-3"/>
          <w:w w:val="105"/>
        </w:rPr>
        <w:t>How </w:t>
      </w:r>
      <w:r>
        <w:rPr>
          <w:w w:val="105"/>
        </w:rPr>
        <w:t>can </w:t>
      </w:r>
      <w:r>
        <w:rPr>
          <w:spacing w:val="-4"/>
          <w:w w:val="105"/>
        </w:rPr>
        <w:t>we  </w:t>
      </w:r>
      <w:r>
        <w:rPr>
          <w:w w:val="105"/>
        </w:rPr>
        <w:t>make sure that the ball reaches constant  </w:t>
      </w:r>
      <w:r>
        <w:rPr>
          <w:spacing w:val="51"/>
          <w:w w:val="105"/>
        </w:rPr>
        <w:t> </w:t>
      </w:r>
      <w:r>
        <w:rPr>
          <w:w w:val="105"/>
        </w:rPr>
        <w:t>speed?</w:t>
      </w:r>
      <w:r>
        <w:rPr/>
      </w:r>
    </w:p>
    <w:p>
      <w:pPr>
        <w:pStyle w:val="BodyText"/>
        <w:spacing w:line="240" w:lineRule="auto" w:before="119"/>
        <w:ind w:left="399" w:right="109"/>
        <w:jc w:val="left"/>
      </w:pPr>
      <w:r>
        <w:rPr>
          <w:rFonts w:ascii="Lucida Sans Unicode" w:hAnsi="Lucida Sans Unicode" w:cs="Lucida Sans Unicode" w:eastAsia="Lucida Sans Unicode" w:hint="default"/>
          <w:w w:val="105"/>
        </w:rPr>
        <w:t>�</w:t>
      </w:r>
      <w:r>
        <w:rPr>
          <w:rFonts w:ascii="Lucida Sans Unicode" w:hAnsi="Lucida Sans Unicode" w:cs="Lucida Sans Unicode" w:eastAsia="Lucida Sans Unicode" w:hint="default"/>
          <w:spacing w:val="56"/>
          <w:w w:val="105"/>
        </w:rPr>
        <w:t> </w:t>
      </w:r>
      <w:r>
        <w:rPr>
          <w:w w:val="105"/>
        </w:rPr>
        <w:t>If</w:t>
      </w:r>
      <w:r>
        <w:rPr>
          <w:spacing w:val="27"/>
          <w:w w:val="105"/>
        </w:rPr>
        <w:t> </w:t>
      </w:r>
      <w:r>
        <w:rPr>
          <w:spacing w:val="-4"/>
          <w:w w:val="105"/>
        </w:rPr>
        <w:t>we</w:t>
      </w:r>
      <w:r>
        <w:rPr>
          <w:spacing w:val="27"/>
          <w:w w:val="105"/>
        </w:rPr>
        <w:t> </w:t>
      </w:r>
      <w:r>
        <w:rPr>
          <w:w w:val="105"/>
        </w:rPr>
        <w:t>change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temperature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lab,</w:t>
      </w:r>
      <w:r>
        <w:rPr>
          <w:spacing w:val="27"/>
          <w:w w:val="105"/>
        </w:rPr>
        <w:t> </w:t>
      </w:r>
      <w:r>
        <w:rPr>
          <w:spacing w:val="-3"/>
          <w:w w:val="105"/>
        </w:rPr>
        <w:t>how</w:t>
      </w:r>
      <w:r>
        <w:rPr>
          <w:spacing w:val="27"/>
          <w:w w:val="105"/>
        </w:rPr>
        <w:t> </w:t>
      </w:r>
      <w:r>
        <w:rPr>
          <w:w w:val="105"/>
        </w:rPr>
        <w:t>will</w:t>
      </w:r>
      <w:r>
        <w:rPr>
          <w:spacing w:val="27"/>
          <w:w w:val="105"/>
        </w:rPr>
        <w:t> </w:t>
      </w:r>
      <w:r>
        <w:rPr>
          <w:w w:val="105"/>
        </w:rPr>
        <w:t>it</w:t>
      </w:r>
      <w:r>
        <w:rPr>
          <w:spacing w:val="27"/>
          <w:w w:val="105"/>
        </w:rPr>
        <w:t> </w:t>
      </w:r>
      <w:r>
        <w:rPr>
          <w:w w:val="105"/>
        </w:rPr>
        <w:t>affect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velocity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ball?</w:t>
      </w:r>
      <w:r>
        <w:rPr/>
      </w:r>
    </w:p>
    <w:p>
      <w:pPr>
        <w:pStyle w:val="BodyText"/>
        <w:spacing w:line="240" w:lineRule="auto" w:before="119"/>
        <w:ind w:left="702" w:right="109" w:hanging="303"/>
        <w:jc w:val="both"/>
      </w:pPr>
      <w:r>
        <w:rPr>
          <w:rFonts w:ascii="Lucida Sans Unicode" w:hAnsi="Lucida Sans Unicode" w:cs="Lucida Sans Unicode" w:eastAsia="Lucida Sans Unicode" w:hint="default"/>
          <w:w w:val="105"/>
        </w:rPr>
        <w:t>� </w:t>
      </w:r>
      <w:r>
        <w:rPr>
          <w:w w:val="105"/>
        </w:rPr>
        <w:t>When the ball </w:t>
      </w:r>
      <w:r>
        <w:rPr>
          <w:spacing w:val="-3"/>
          <w:w w:val="105"/>
        </w:rPr>
        <w:t>moves </w:t>
      </w:r>
      <w:r>
        <w:rPr>
          <w:w w:val="105"/>
        </w:rPr>
        <w:t>in the fluid,  there might </w:t>
      </w:r>
      <w:r>
        <w:rPr>
          <w:spacing w:val="2"/>
          <w:w w:val="105"/>
        </w:rPr>
        <w:t>be </w:t>
      </w:r>
      <w:r>
        <w:rPr>
          <w:w w:val="105"/>
        </w:rPr>
        <w:t>some bubbles attached to the  </w:t>
      </w:r>
      <w:r>
        <w:rPr>
          <w:w w:val="105"/>
        </w:rPr>
        <w:t>surface of the ball. Does the experiment </w:t>
      </w:r>
      <w:r>
        <w:rPr>
          <w:spacing w:val="-3"/>
          <w:w w:val="105"/>
        </w:rPr>
        <w:t>over– </w:t>
      </w:r>
      <w:r>
        <w:rPr>
          <w:w w:val="105"/>
        </w:rPr>
        <w:t>or underestimate the </w:t>
      </w:r>
      <w:r>
        <w:rPr>
          <w:spacing w:val="-3"/>
          <w:w w:val="105"/>
        </w:rPr>
        <w:t>value </w:t>
      </w:r>
      <w:r>
        <w:rPr>
          <w:w w:val="105"/>
        </w:rPr>
        <w:t>of the </w:t>
      </w:r>
      <w:r>
        <w:rPr>
          <w:w w:val="105"/>
        </w:rPr>
        <w:t>viscosity  coefficient? </w:t>
      </w:r>
      <w:r>
        <w:rPr>
          <w:spacing w:val="12"/>
          <w:w w:val="105"/>
        </w:rPr>
        <w:t> </w:t>
      </w:r>
      <w:r>
        <w:rPr>
          <w:w w:val="105"/>
        </w:rPr>
        <w:t>Explain.</w:t>
      </w:r>
      <w:r>
        <w:rPr/>
      </w:r>
    </w:p>
    <w:p>
      <w:pPr>
        <w:pStyle w:val="BodyText"/>
        <w:spacing w:line="225" w:lineRule="auto" w:before="177"/>
        <w:ind w:left="702" w:right="516" w:hanging="303"/>
        <w:jc w:val="left"/>
      </w:pPr>
      <w:r>
        <w:rPr>
          <w:rFonts w:ascii="Lucida Sans Unicode" w:hAnsi="Lucida Sans Unicode" w:cs="Lucida Sans Unicode" w:eastAsia="Lucida Sans Unicode" w:hint="default"/>
          <w:w w:val="105"/>
        </w:rPr>
        <w:t>� </w:t>
      </w:r>
      <w:r>
        <w:rPr>
          <w:w w:val="105"/>
        </w:rPr>
        <w:t>If </w:t>
      </w:r>
      <w:r>
        <w:rPr>
          <w:spacing w:val="-4"/>
          <w:w w:val="105"/>
        </w:rPr>
        <w:t>we  </w:t>
      </w:r>
      <w:r>
        <w:rPr>
          <w:w w:val="105"/>
        </w:rPr>
        <w:t>choose balls with different radii and densities to repeat the experiment, will      </w:t>
      </w:r>
      <w:r>
        <w:rPr>
          <w:w w:val="105"/>
        </w:rPr>
      </w:r>
      <w:r>
        <w:rPr>
          <w:spacing w:val="-4"/>
          <w:w w:val="105"/>
        </w:rPr>
        <w:t>we  </w:t>
      </w:r>
      <w:r>
        <w:rPr>
          <w:w w:val="105"/>
        </w:rPr>
        <w:t>obtain different values of the viscosity  </w:t>
      </w:r>
      <w:r>
        <w:rPr>
          <w:spacing w:val="10"/>
          <w:w w:val="105"/>
        </w:rPr>
        <w:t> </w:t>
      </w:r>
      <w:r>
        <w:rPr>
          <w:w w:val="105"/>
        </w:rPr>
        <w:t>coefficient?</w:t>
      </w:r>
      <w:r>
        <w:rPr/>
      </w:r>
    </w:p>
    <w:p>
      <w:pPr>
        <w:pStyle w:val="BodyText"/>
        <w:spacing w:line="225" w:lineRule="auto" w:before="181"/>
        <w:ind w:left="702" w:right="109" w:hanging="303"/>
        <w:jc w:val="left"/>
      </w:pPr>
      <w:r>
        <w:rPr>
          <w:rFonts w:ascii="Lucida Sans Unicode" w:hAnsi="Lucida Sans Unicode" w:cs="Lucida Sans Unicode" w:eastAsia="Lucida Sans Unicode" w:hint="default"/>
          <w:w w:val="105"/>
        </w:rPr>
        <w:t>� </w:t>
      </w:r>
      <w:r>
        <w:rPr>
          <w:w w:val="110"/>
        </w:rPr>
        <w:t>Can </w:t>
      </w:r>
      <w:r>
        <w:rPr>
          <w:spacing w:val="-4"/>
          <w:w w:val="110"/>
        </w:rPr>
        <w:t>we </w:t>
      </w:r>
      <w:r>
        <w:rPr>
          <w:w w:val="110"/>
        </w:rPr>
        <w:t>use balls made of a material with the density smaller than that the density </w:t>
      </w:r>
      <w:r>
        <w:rPr>
          <w:w w:val="110"/>
        </w:rPr>
        <w:t>of the</w:t>
      </w:r>
      <w:r>
        <w:rPr>
          <w:spacing w:val="-4"/>
          <w:w w:val="110"/>
        </w:rPr>
        <w:t> </w:t>
      </w:r>
      <w:r>
        <w:rPr>
          <w:w w:val="110"/>
        </w:rPr>
        <w:t>fluid?</w:t>
      </w:r>
      <w:r>
        <w:rPr/>
      </w:r>
    </w:p>
    <w:sectPr>
      <w:pgSz w:w="12240" w:h="15840"/>
      <w:pgMar w:header="0" w:footer="682" w:top="1500" w:bottom="880" w:left="130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entury">
    <w:altName w:val="Century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710999pt;margin-top:746.892578pt;width:9.9pt;height:14pt;mso-position-horizontal-relative:page;mso-position-vertical-relative:page;z-index:-5848" type="#_x0000_t202" filled="false" stroked="false">
          <v:textbox inset="0,0,0,0">
            <w:txbxContent>
              <w:p>
                <w:pPr>
                  <w:pStyle w:val="BodyText"/>
                  <w:spacing w:line="262" w:lineRule="exact"/>
                  <w:ind w:left="40" w:right="0"/>
                  <w:jc w:val="left"/>
                </w:pPr>
                <w:r>
                  <w:rPr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698" w:hanging="581"/>
        <w:jc w:val="left"/>
      </w:pPr>
      <w:rPr>
        <w:rFonts w:hint="default" w:ascii="Georgia" w:hAnsi="Georgia" w:eastAsia="Georgia"/>
        <w:b/>
        <w:bCs/>
        <w:w w:val="116"/>
        <w:sz w:val="34"/>
        <w:szCs w:val="34"/>
      </w:rPr>
    </w:lvl>
    <w:lvl w:ilvl="1">
      <w:start w:val="1"/>
      <w:numFmt w:val="decimal"/>
      <w:lvlText w:val="%1.%2"/>
      <w:lvlJc w:val="left"/>
      <w:pPr>
        <w:ind w:left="852" w:hanging="736"/>
        <w:jc w:val="left"/>
      </w:pPr>
      <w:rPr>
        <w:rFonts w:hint="default" w:ascii="Georgia" w:hAnsi="Georgia" w:eastAsia="Georgia"/>
        <w:b/>
        <w:bCs/>
        <w:w w:val="100"/>
        <w:sz w:val="28"/>
        <w:szCs w:val="28"/>
      </w:rPr>
    </w:lvl>
    <w:lvl w:ilvl="2">
      <w:start w:val="1"/>
      <w:numFmt w:val="decimal"/>
      <w:lvlText w:val="%3."/>
      <w:lvlJc w:val="left"/>
      <w:pPr>
        <w:ind w:left="702" w:hanging="300"/>
        <w:jc w:val="left"/>
      </w:pPr>
      <w:rPr>
        <w:rFonts w:hint="default" w:ascii="Garamond" w:hAnsi="Garamond" w:eastAsia="Garamond"/>
        <w:w w:val="110"/>
        <w:sz w:val="24"/>
        <w:szCs w:val="24"/>
      </w:rPr>
    </w:lvl>
    <w:lvl w:ilvl="3">
      <w:start w:val="1"/>
      <w:numFmt w:val="decimal"/>
      <w:lvlText w:val="(%4)"/>
      <w:lvlJc w:val="left"/>
      <w:pPr>
        <w:ind w:left="1118" w:hanging="417"/>
        <w:jc w:val="left"/>
      </w:pPr>
      <w:rPr>
        <w:rFonts w:hint="default" w:ascii="Garamond" w:hAnsi="Garamond" w:eastAsia="Garamond"/>
        <w:w w:val="118"/>
        <w:sz w:val="24"/>
        <w:szCs w:val="24"/>
      </w:rPr>
    </w:lvl>
    <w:lvl w:ilvl="4">
      <w:start w:val="1"/>
      <w:numFmt w:val="bullet"/>
      <w:lvlText w:val="•"/>
      <w:lvlJc w:val="left"/>
      <w:pPr>
        <w:ind w:left="5060" w:hanging="4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66" w:hanging="4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73" w:hanging="4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80" w:hanging="4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86" w:hanging="41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7"/>
    </w:pPr>
    <w:rPr>
      <w:rFonts w:ascii="Garamond" w:hAnsi="Garamond" w:eastAsia="Garamond"/>
      <w:sz w:val="24"/>
      <w:szCs w:val="24"/>
    </w:rPr>
  </w:style>
  <w:style w:styleId="Heading1" w:type="paragraph">
    <w:name w:val="Heading 1"/>
    <w:basedOn w:val="Normal"/>
    <w:uiPriority w:val="1"/>
    <w:qFormat/>
    <w:pPr>
      <w:ind w:left="698" w:hanging="581"/>
      <w:outlineLvl w:val="1"/>
    </w:pPr>
    <w:rPr>
      <w:rFonts w:ascii="Georgia" w:hAnsi="Georgia" w:eastAsia="Georgia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spacing w:before="58"/>
      <w:ind w:left="852" w:hanging="735"/>
      <w:outlineLvl w:val="2"/>
    </w:pPr>
    <w:rPr>
      <w:rFonts w:ascii="Georgia" w:hAnsi="Georgia" w:eastAsia="Georgia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84"/>
      <w:ind w:left="2251"/>
      <w:outlineLvl w:val="3"/>
    </w:pPr>
    <w:rPr>
      <w:rFonts w:ascii="Times New Roman" w:hAnsi="Times New Roman" w:eastAsia="Times New Roman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2016-06-27T16:58:40Z</dcterms:created>
  <dcterms:modified xsi:type="dcterms:W3CDTF">2016-06-27T16:58:40Z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2016-06-08T00:00:00Z</vt:filetime>
  </property>
  <property fmtid="{D5CDD505-2E9C-101B-9397-08002B2CF9AE}" pid="3" name="Creator">
    <vt:lpwstr>TeX</vt:lpwstr>
  </property>
  <property fmtid="{D5CDD505-2E9C-101B-9397-08002B2CF9AE}" pid="4" name="LastSaved">
    <vt:filetime>2016-06-27T00:00:00Z</vt:filetime>
  </property>
</Properties>
</file>